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D3082" w:rsidRDefault="002D3082">
      <w:pPr>
        <w:pStyle w:val="consplustitle"/>
        <w:shd w:val="clear" w:color="auto" w:fill="FFFFFF"/>
        <w:spacing w:before="0" w:after="0"/>
        <w:jc w:val="center"/>
        <w:rPr>
          <w:rFonts w:ascii="Arial" w:hAnsi="Arial" w:cs="Arial"/>
          <w:color w:val="000000"/>
          <w:sz w:val="28"/>
          <w:szCs w:val="28"/>
        </w:rPr>
      </w:pPr>
      <w:r>
        <w:t xml:space="preserve">                                                                            </w:t>
      </w:r>
      <w:r w:rsidR="00595193">
        <w:rPr>
          <w:noProof/>
          <w:lang w:eastAsia="ru-RU"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-182880</wp:posOffset>
            </wp:positionV>
            <wp:extent cx="541020" cy="664845"/>
            <wp:effectExtent l="0" t="0" r="0" b="1905"/>
            <wp:wrapTight wrapText="bothSides">
              <wp:wrapPolygon edited="0">
                <wp:start x="0" y="0"/>
                <wp:lineTo x="0" y="21043"/>
                <wp:lineTo x="20535" y="21043"/>
                <wp:lineTo x="20535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648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3082" w:rsidRDefault="002D3082">
      <w:pPr>
        <w:jc w:val="both"/>
        <w:rPr>
          <w:b/>
        </w:rPr>
      </w:pPr>
    </w:p>
    <w:p w:rsidR="002D3082" w:rsidRDefault="002D3082">
      <w:pPr>
        <w:jc w:val="both"/>
        <w:rPr>
          <w:b/>
        </w:rPr>
      </w:pPr>
      <w:r>
        <w:rPr>
          <w:b/>
        </w:rPr>
        <w:t xml:space="preserve">                                 </w:t>
      </w:r>
    </w:p>
    <w:p w:rsidR="006B4644" w:rsidRDefault="006B4644">
      <w:pPr>
        <w:pStyle w:val="a0"/>
        <w:jc w:val="center"/>
        <w:rPr>
          <w:sz w:val="32"/>
          <w:szCs w:val="32"/>
        </w:rPr>
      </w:pPr>
    </w:p>
    <w:p w:rsidR="002D3082" w:rsidRDefault="002D3082">
      <w:pPr>
        <w:pStyle w:val="a0"/>
        <w:jc w:val="center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Администрация муниципального образования                                «Пудомягское сельское поселение»                                                     Гатчинского муниципального района                                      Ленинградской области</w:t>
      </w:r>
    </w:p>
    <w:p w:rsidR="002D3082" w:rsidRDefault="002D3082">
      <w:pPr>
        <w:rPr>
          <w:b/>
          <w:sz w:val="32"/>
          <w:szCs w:val="32"/>
        </w:rPr>
      </w:pPr>
    </w:p>
    <w:p w:rsidR="002D3082" w:rsidRPr="007A3872" w:rsidRDefault="002D3082">
      <w:pPr>
        <w:pStyle w:val="1"/>
        <w:jc w:val="center"/>
        <w:rPr>
          <w:rFonts w:ascii="Times New Roman" w:hAnsi="Times New Roman" w:cs="Times New Roman"/>
        </w:rPr>
      </w:pPr>
      <w:r w:rsidRPr="007A3872">
        <w:rPr>
          <w:rFonts w:ascii="Times New Roman" w:hAnsi="Times New Roman" w:cs="Times New Roman"/>
        </w:rPr>
        <w:t>ПОСТАНОВЛЕНИЕ</w:t>
      </w:r>
    </w:p>
    <w:p w:rsidR="002D3082" w:rsidRDefault="002D3082">
      <w:pPr>
        <w:rPr>
          <w:b/>
          <w:sz w:val="28"/>
          <w:szCs w:val="28"/>
        </w:rPr>
      </w:pPr>
    </w:p>
    <w:p w:rsidR="002D3082" w:rsidRDefault="002D3082">
      <w:pPr>
        <w:jc w:val="both"/>
        <w:rPr>
          <w:sz w:val="20"/>
        </w:rPr>
      </w:pPr>
      <w:r>
        <w:rPr>
          <w:sz w:val="20"/>
        </w:rPr>
        <w:t xml:space="preserve">От </w:t>
      </w:r>
      <w:r w:rsidR="00343CE2">
        <w:rPr>
          <w:sz w:val="20"/>
        </w:rPr>
        <w:t xml:space="preserve">31.03. 2016 </w:t>
      </w:r>
      <w:r>
        <w:rPr>
          <w:sz w:val="20"/>
        </w:rPr>
        <w:t xml:space="preserve"> г.                                                                                                                            № </w:t>
      </w:r>
      <w:r w:rsidR="00343CE2">
        <w:rPr>
          <w:sz w:val="20"/>
        </w:rPr>
        <w:t>157</w:t>
      </w:r>
    </w:p>
    <w:p w:rsidR="002D3082" w:rsidRDefault="002D3082">
      <w:pPr>
        <w:jc w:val="both"/>
        <w:rPr>
          <w:sz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39"/>
      </w:tblGrid>
      <w:tr w:rsidR="002D3082">
        <w:trPr>
          <w:trHeight w:val="1302"/>
        </w:trPr>
        <w:tc>
          <w:tcPr>
            <w:tcW w:w="5339" w:type="dxa"/>
          </w:tcPr>
          <w:p w:rsidR="002D3082" w:rsidRDefault="002D3082">
            <w:pPr>
              <w:pStyle w:val="consplustitle"/>
              <w:shd w:val="clear" w:color="auto" w:fill="FFFFFF"/>
              <w:snapToGrid w:val="0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Об утверждении плана мероприятий</w:t>
            </w:r>
          </w:p>
          <w:p w:rsidR="002D3082" w:rsidRDefault="002D3082" w:rsidP="00343CE2">
            <w:pPr>
              <w:rPr>
                <w:color w:val="000000"/>
              </w:rPr>
            </w:pPr>
            <w:r>
              <w:rPr>
                <w:color w:val="000000"/>
              </w:rPr>
              <w:t>по противодействию коррупции на 201</w:t>
            </w:r>
            <w:r w:rsidR="00343CE2">
              <w:rPr>
                <w:color w:val="000000"/>
              </w:rPr>
              <w:t>6</w:t>
            </w:r>
            <w:r>
              <w:rPr>
                <w:color w:val="000000"/>
              </w:rPr>
              <w:t xml:space="preserve"> – 201</w:t>
            </w:r>
            <w:r w:rsidR="00343CE2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гг. </w:t>
            </w:r>
            <w:r w:rsidR="00343CE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в администрации Пудомягского сельского поселения </w:t>
            </w:r>
          </w:p>
        </w:tc>
      </w:tr>
    </w:tbl>
    <w:p w:rsidR="002D3082" w:rsidRDefault="002D3082"/>
    <w:p w:rsidR="002D3082" w:rsidRDefault="002D3082">
      <w:pPr>
        <w:shd w:val="clear" w:color="auto" w:fill="FFFFFF"/>
        <w:ind w:firstLine="540"/>
        <w:jc w:val="both"/>
        <w:rPr>
          <w:color w:val="000000"/>
        </w:rPr>
      </w:pPr>
      <w:r>
        <w:rPr>
          <w:color w:val="000000"/>
        </w:rPr>
        <w:t>В соответствии с Федеральным</w:t>
      </w:r>
      <w:r>
        <w:rPr>
          <w:rStyle w:val="apple-converted-space"/>
          <w:color w:val="000000"/>
        </w:rPr>
        <w:t> </w:t>
      </w:r>
      <w:hyperlink r:id="rId6" w:history="1">
        <w:r>
          <w:rPr>
            <w:rStyle w:val="a4"/>
          </w:rPr>
          <w:t>законом</w:t>
        </w:r>
      </w:hyperlink>
      <w:r>
        <w:rPr>
          <w:rStyle w:val="apple-converted-space"/>
          <w:color w:val="000000"/>
        </w:rPr>
        <w:t> </w:t>
      </w:r>
      <w:r>
        <w:rPr>
          <w:color w:val="000000"/>
        </w:rPr>
        <w:t>от 25.12.2008 N 273-ФЗ "О противодействии коррупции", в целях реализации Национального</w:t>
      </w:r>
      <w:r>
        <w:rPr>
          <w:rStyle w:val="apple-converted-space"/>
          <w:color w:val="000000"/>
        </w:rPr>
        <w:t> </w:t>
      </w:r>
      <w:hyperlink r:id="rId7" w:history="1">
        <w:r>
          <w:rPr>
            <w:rStyle w:val="a4"/>
          </w:rPr>
          <w:t>плана</w:t>
        </w:r>
      </w:hyperlink>
      <w:r>
        <w:rPr>
          <w:color w:val="000000"/>
        </w:rPr>
        <w:t xml:space="preserve"> противодействия коррупции на 2012 - 2013 годы, утвержденного Указом Президента России от 13.03.2012 N 297, и повышения эффективности по осуществлению мер по противодействию коррупции администрация Пудомягского сельского поселения  </w:t>
      </w:r>
    </w:p>
    <w:p w:rsidR="002D3082" w:rsidRDefault="002D3082">
      <w:pPr>
        <w:shd w:val="clear" w:color="auto" w:fill="FFFFFF"/>
        <w:ind w:firstLine="540"/>
        <w:jc w:val="center"/>
        <w:rPr>
          <w:b/>
        </w:rPr>
      </w:pPr>
      <w:r>
        <w:rPr>
          <w:b/>
        </w:rPr>
        <w:t>ПОСТАНОВЛЯЕТ:</w:t>
      </w:r>
    </w:p>
    <w:p w:rsidR="002D3082" w:rsidRDefault="002D3082"/>
    <w:p w:rsidR="002D3082" w:rsidRDefault="002D3082">
      <w:pPr>
        <w:shd w:val="clear" w:color="auto" w:fill="FFFFFF"/>
        <w:ind w:firstLine="540"/>
        <w:jc w:val="both"/>
        <w:rPr>
          <w:color w:val="000000"/>
        </w:rPr>
      </w:pPr>
      <w:r>
        <w:rPr>
          <w:color w:val="000000"/>
        </w:rPr>
        <w:t>1. Утвердить</w:t>
      </w:r>
      <w:r>
        <w:rPr>
          <w:rStyle w:val="apple-converted-space"/>
          <w:color w:val="000000"/>
        </w:rPr>
        <w:t> </w:t>
      </w:r>
      <w:hyperlink r:id="rId8" w:anchor="Par29" w:history="1">
        <w:r>
          <w:rPr>
            <w:rStyle w:val="a4"/>
          </w:rPr>
          <w:t>план</w:t>
        </w:r>
      </w:hyperlink>
      <w:r>
        <w:rPr>
          <w:rStyle w:val="apple-converted-space"/>
          <w:color w:val="000000"/>
        </w:rPr>
        <w:t> </w:t>
      </w:r>
      <w:r>
        <w:rPr>
          <w:color w:val="000000"/>
        </w:rPr>
        <w:t>мероприятий по противодействию коррупции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 xml:space="preserve">в </w:t>
      </w:r>
      <w:proofErr w:type="spellStart"/>
      <w:r>
        <w:rPr>
          <w:color w:val="000000"/>
        </w:rPr>
        <w:t>Пудомягском</w:t>
      </w:r>
      <w:proofErr w:type="spellEnd"/>
      <w:r>
        <w:rPr>
          <w:color w:val="000000"/>
        </w:rPr>
        <w:t xml:space="preserve"> сельском поселении на 201</w:t>
      </w:r>
      <w:r w:rsidR="00343CE2">
        <w:rPr>
          <w:color w:val="000000"/>
        </w:rPr>
        <w:t>6</w:t>
      </w:r>
      <w:r>
        <w:rPr>
          <w:color w:val="000000"/>
        </w:rPr>
        <w:t>-201</w:t>
      </w:r>
      <w:r w:rsidR="00343CE2">
        <w:rPr>
          <w:color w:val="000000"/>
        </w:rPr>
        <w:t>7</w:t>
      </w:r>
      <w:r>
        <w:rPr>
          <w:color w:val="000000"/>
        </w:rPr>
        <w:t xml:space="preserve"> года. </w:t>
      </w:r>
      <w:r w:rsidR="00343CE2">
        <w:rPr>
          <w:color w:val="000000"/>
        </w:rPr>
        <w:t>(Согласно приложению)</w:t>
      </w:r>
      <w:r>
        <w:rPr>
          <w:color w:val="000000"/>
        </w:rPr>
        <w:t>.</w:t>
      </w:r>
    </w:p>
    <w:p w:rsidR="002D3082" w:rsidRDefault="002D3082">
      <w:pPr>
        <w:shd w:val="clear" w:color="auto" w:fill="FFFFFF"/>
        <w:ind w:firstLine="540"/>
        <w:jc w:val="both"/>
        <w:rPr>
          <w:color w:val="000000"/>
        </w:rPr>
      </w:pPr>
      <w:r>
        <w:rPr>
          <w:color w:val="000000"/>
        </w:rPr>
        <w:t xml:space="preserve">2. </w:t>
      </w:r>
      <w:r w:rsidR="00343CE2">
        <w:rPr>
          <w:color w:val="000000"/>
        </w:rPr>
        <w:t>Н</w:t>
      </w:r>
      <w:r>
        <w:rPr>
          <w:color w:val="000000"/>
        </w:rPr>
        <w:t>астоящее постановление</w:t>
      </w:r>
      <w:r w:rsidR="00343CE2">
        <w:rPr>
          <w:color w:val="000000"/>
        </w:rPr>
        <w:t xml:space="preserve"> подлежит </w:t>
      </w:r>
      <w:proofErr w:type="gramStart"/>
      <w:r w:rsidR="00343CE2">
        <w:rPr>
          <w:color w:val="000000"/>
        </w:rPr>
        <w:t xml:space="preserve">опубликованию </w:t>
      </w:r>
      <w:r>
        <w:rPr>
          <w:color w:val="000000"/>
        </w:rPr>
        <w:t xml:space="preserve"> в</w:t>
      </w:r>
      <w:proofErr w:type="gramEnd"/>
      <w:r>
        <w:rPr>
          <w:color w:val="000000"/>
        </w:rPr>
        <w:t xml:space="preserve"> газете Гатчинская правда и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разме</w:t>
      </w:r>
      <w:r w:rsidR="00343CE2">
        <w:rPr>
          <w:color w:val="000000"/>
        </w:rPr>
        <w:t xml:space="preserve">щению </w:t>
      </w:r>
      <w:r>
        <w:rPr>
          <w:color w:val="000000"/>
        </w:rPr>
        <w:t xml:space="preserve"> на официальном сайте Администрации Пудомягского сельского поселения .</w:t>
      </w:r>
    </w:p>
    <w:p w:rsidR="002D3082" w:rsidRDefault="002D3082">
      <w:pPr>
        <w:ind w:firstLine="540"/>
        <w:rPr>
          <w:color w:val="000000"/>
        </w:rPr>
      </w:pPr>
      <w:r>
        <w:rPr>
          <w:color w:val="000000"/>
        </w:rPr>
        <w:t>3. 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Контроль за исполнением постановления оставляю за собой</w:t>
      </w:r>
    </w:p>
    <w:p w:rsidR="0022415D" w:rsidRDefault="0022415D">
      <w:pPr>
        <w:rPr>
          <w:color w:val="000000"/>
        </w:rPr>
      </w:pPr>
    </w:p>
    <w:p w:rsidR="002D3082" w:rsidRDefault="0022415D">
      <w:pPr>
        <w:rPr>
          <w:color w:val="000000"/>
        </w:rPr>
      </w:pPr>
      <w:r>
        <w:rPr>
          <w:color w:val="000000"/>
        </w:rPr>
        <w:t xml:space="preserve">Приложение: </w:t>
      </w:r>
      <w:r w:rsidRPr="0022415D">
        <w:rPr>
          <w:color w:val="000000"/>
        </w:rPr>
        <w:t>Утвердить </w:t>
      </w:r>
      <w:hyperlink r:id="rId9" w:anchor="Par29" w:history="1">
        <w:r w:rsidRPr="0022415D">
          <w:rPr>
            <w:rStyle w:val="a4"/>
          </w:rPr>
          <w:t>план</w:t>
        </w:r>
      </w:hyperlink>
      <w:r w:rsidRPr="0022415D">
        <w:rPr>
          <w:color w:val="000000"/>
        </w:rPr>
        <w:t xml:space="preserve"> мероприятий по противодействию коррупции в </w:t>
      </w:r>
      <w:proofErr w:type="spellStart"/>
      <w:r w:rsidRPr="0022415D">
        <w:rPr>
          <w:color w:val="000000"/>
        </w:rPr>
        <w:t>Пудомягском</w:t>
      </w:r>
      <w:proofErr w:type="spellEnd"/>
      <w:r w:rsidRPr="0022415D">
        <w:rPr>
          <w:color w:val="000000"/>
        </w:rPr>
        <w:t xml:space="preserve"> сельском поселении на 2016-2017 года</w:t>
      </w:r>
      <w:r>
        <w:rPr>
          <w:color w:val="000000"/>
        </w:rPr>
        <w:t xml:space="preserve"> на 3 листах.</w:t>
      </w:r>
    </w:p>
    <w:p w:rsidR="002D3082" w:rsidRDefault="002D3082">
      <w:pPr>
        <w:rPr>
          <w:color w:val="000000"/>
        </w:rPr>
      </w:pPr>
    </w:p>
    <w:p w:rsidR="002D3082" w:rsidRDefault="002D3082">
      <w:pPr>
        <w:rPr>
          <w:color w:val="000000"/>
        </w:rPr>
      </w:pPr>
    </w:p>
    <w:p w:rsidR="002D3082" w:rsidRDefault="002D3082"/>
    <w:p w:rsidR="002D3082" w:rsidRDefault="002D3082"/>
    <w:p w:rsidR="002D3082" w:rsidRDefault="002D3082">
      <w:r>
        <w:t xml:space="preserve">Глава администрации Пудомягского сельского поселения                      </w:t>
      </w:r>
      <w:proofErr w:type="spellStart"/>
      <w:r>
        <w:t>Л.А.Ежова</w:t>
      </w:r>
      <w:proofErr w:type="spellEnd"/>
      <w:r>
        <w:t xml:space="preserve"> </w:t>
      </w:r>
    </w:p>
    <w:p w:rsidR="002D3082" w:rsidRDefault="002D3082">
      <w:pPr>
        <w:rPr>
          <w:sz w:val="20"/>
        </w:rPr>
      </w:pPr>
    </w:p>
    <w:p w:rsidR="002D3082" w:rsidRDefault="002D3082">
      <w:pPr>
        <w:rPr>
          <w:sz w:val="20"/>
        </w:rPr>
      </w:pPr>
    </w:p>
    <w:p w:rsidR="002D3082" w:rsidRDefault="002D3082">
      <w:pPr>
        <w:rPr>
          <w:sz w:val="20"/>
        </w:rPr>
      </w:pPr>
    </w:p>
    <w:p w:rsidR="002D3082" w:rsidRDefault="002D3082">
      <w:pPr>
        <w:rPr>
          <w:sz w:val="20"/>
        </w:rPr>
      </w:pPr>
    </w:p>
    <w:p w:rsidR="002D3082" w:rsidRDefault="002D3082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Исп.Антипова</w:t>
      </w:r>
      <w:proofErr w:type="spellEnd"/>
    </w:p>
    <w:p w:rsidR="002D3082" w:rsidRDefault="002D3082">
      <w:pPr>
        <w:rPr>
          <w:sz w:val="20"/>
          <w:szCs w:val="20"/>
        </w:rPr>
        <w:sectPr w:rsidR="002D3082">
          <w:footnotePr>
            <w:pos w:val="beneathText"/>
          </w:footnotePr>
          <w:pgSz w:w="11905" w:h="16837"/>
          <w:pgMar w:top="1134" w:right="748" w:bottom="1134" w:left="1701" w:header="720" w:footer="720" w:gutter="0"/>
          <w:cols w:space="720"/>
          <w:docGrid w:linePitch="360"/>
        </w:sectPr>
      </w:pPr>
      <w:r>
        <w:rPr>
          <w:sz w:val="20"/>
          <w:szCs w:val="20"/>
        </w:rPr>
        <w:t xml:space="preserve">Соловьева </w:t>
      </w:r>
    </w:p>
    <w:p w:rsidR="002D3082" w:rsidRDefault="002D3082">
      <w:pPr>
        <w:shd w:val="clear" w:color="auto" w:fill="FFFFFF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lastRenderedPageBreak/>
        <w:t>ПЛАН РАБОТЫ</w:t>
      </w:r>
    </w:p>
    <w:p w:rsidR="002D3082" w:rsidRDefault="002D3082">
      <w:pPr>
        <w:pStyle w:val="a0"/>
        <w:shd w:val="clear" w:color="auto" w:fill="FFFFFF"/>
        <w:spacing w:before="0" w:after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комиссии по противодействию коррупции в 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Пудомягском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сельском поселении на 201</w:t>
      </w:r>
      <w:r w:rsidR="00343CE2">
        <w:rPr>
          <w:rFonts w:ascii="Arial" w:hAnsi="Arial" w:cs="Arial"/>
          <w:b/>
          <w:bCs/>
          <w:color w:val="000000"/>
          <w:sz w:val="20"/>
          <w:szCs w:val="20"/>
        </w:rPr>
        <w:t>6</w:t>
      </w:r>
      <w:r>
        <w:rPr>
          <w:rFonts w:ascii="Arial" w:hAnsi="Arial" w:cs="Arial"/>
          <w:b/>
          <w:bCs/>
          <w:color w:val="000000"/>
          <w:sz w:val="20"/>
          <w:szCs w:val="20"/>
        </w:rPr>
        <w:t>-201</w:t>
      </w:r>
      <w:r w:rsidR="00343CE2">
        <w:rPr>
          <w:rFonts w:ascii="Arial" w:hAnsi="Arial" w:cs="Arial"/>
          <w:b/>
          <w:bCs/>
          <w:color w:val="000000"/>
          <w:sz w:val="20"/>
          <w:szCs w:val="20"/>
        </w:rPr>
        <w:t>7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гг. </w:t>
      </w:r>
    </w:p>
    <w:p w:rsidR="002D3082" w:rsidRDefault="002D3082">
      <w:pPr>
        <w:pStyle w:val="a0"/>
        <w:shd w:val="clear" w:color="auto" w:fill="FFFFFF"/>
        <w:spacing w:before="0" w:after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tbl>
      <w:tblPr>
        <w:tblW w:w="0" w:type="auto"/>
        <w:tblInd w:w="-30" w:type="dxa"/>
        <w:tblLayout w:type="fixed"/>
        <w:tblLook w:val="0000" w:firstRow="0" w:lastRow="0" w:firstColumn="0" w:lastColumn="0" w:noHBand="0" w:noVBand="0"/>
      </w:tblPr>
      <w:tblGrid>
        <w:gridCol w:w="910"/>
        <w:gridCol w:w="6938"/>
        <w:gridCol w:w="3114"/>
        <w:gridCol w:w="3150"/>
      </w:tblGrid>
      <w:tr w:rsidR="002D3082"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2D3082" w:rsidRDefault="002D3082">
            <w:pPr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№</w:t>
            </w:r>
          </w:p>
          <w:p w:rsidR="002D3082" w:rsidRDefault="002D30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6938" w:type="dxa"/>
            <w:tcBorders>
              <w:top w:val="single" w:sz="4" w:space="0" w:color="808080"/>
              <w:left w:val="single" w:sz="8" w:space="0" w:color="000000"/>
              <w:bottom w:val="single" w:sz="4" w:space="0" w:color="80808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2D3082" w:rsidRDefault="002D3082">
            <w:pPr>
              <w:pStyle w:val="4"/>
              <w:keepNext/>
              <w:snapToGrid w:val="0"/>
              <w:spacing w:before="0" w:after="0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Мероприятие</w:t>
            </w:r>
          </w:p>
        </w:tc>
        <w:tc>
          <w:tcPr>
            <w:tcW w:w="31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2D3082" w:rsidRDefault="002D3082">
            <w:pPr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Срок исполнения</w:t>
            </w:r>
          </w:p>
        </w:tc>
        <w:tc>
          <w:tcPr>
            <w:tcW w:w="31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:rsidR="002D3082" w:rsidRDefault="002D3082">
            <w:pPr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Ответственный за проведение</w:t>
            </w:r>
          </w:p>
        </w:tc>
      </w:tr>
      <w:tr w:rsidR="002D3082">
        <w:tc>
          <w:tcPr>
            <w:tcW w:w="14112" w:type="dxa"/>
            <w:gridSpan w:val="4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:rsidR="002D3082" w:rsidRDefault="002D3082">
            <w:pPr>
              <w:pStyle w:val="consplusnonformat"/>
              <w:snapToGrid w:val="0"/>
              <w:spacing w:before="0" w:after="0"/>
              <w:rPr>
                <w:b/>
                <w:bCs/>
                <w:color w:val="00000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     </w:t>
            </w:r>
            <w:r>
              <w:rPr>
                <w:rStyle w:val="apple-converted-space"/>
                <w:rFonts w:ascii="Tahoma" w:hAnsi="Tahoma" w:cs="Tahoma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1.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b/>
                <w:bCs/>
                <w:color w:val="000000"/>
              </w:rPr>
              <w:t>Формирование механизма противодействия коррупции</w:t>
            </w:r>
          </w:p>
          <w:p w:rsidR="002D3082" w:rsidRDefault="002D30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D3082">
        <w:tc>
          <w:tcPr>
            <w:tcW w:w="91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</w:tcPr>
          <w:p w:rsidR="002D3082" w:rsidRDefault="002D308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1.1.</w:t>
            </w:r>
          </w:p>
          <w:p w:rsidR="002D3082" w:rsidRDefault="002D30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38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2D3082" w:rsidRDefault="002D3082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Обеспечение      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proofErr w:type="gramStart"/>
            <w:r>
              <w:rPr>
                <w:color w:val="000000"/>
                <w:sz w:val="20"/>
                <w:szCs w:val="20"/>
              </w:rPr>
              <w:t>деятельности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 м</w:t>
            </w:r>
            <w:r>
              <w:rPr>
                <w:color w:val="000000"/>
                <w:sz w:val="20"/>
                <w:szCs w:val="20"/>
              </w:rPr>
              <w:t>ежведомственной</w:t>
            </w:r>
            <w:proofErr w:type="gramEnd"/>
            <w:r>
              <w:rPr>
                <w:color w:val="000000"/>
                <w:sz w:val="20"/>
                <w:szCs w:val="20"/>
              </w:rPr>
              <w:t>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комиссии 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по противодействию 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коррупции 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 xml:space="preserve">в </w:t>
            </w:r>
            <w:proofErr w:type="spellStart"/>
            <w:r>
              <w:rPr>
                <w:color w:val="000000"/>
                <w:sz w:val="20"/>
                <w:szCs w:val="20"/>
              </w:rPr>
              <w:t>Пудомягском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сельском поселения 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br/>
              <w:t> </w:t>
            </w:r>
          </w:p>
        </w:tc>
        <w:tc>
          <w:tcPr>
            <w:tcW w:w="3114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2D3082" w:rsidRDefault="002D308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Постоянно</w:t>
            </w:r>
          </w:p>
        </w:tc>
        <w:tc>
          <w:tcPr>
            <w:tcW w:w="3150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:rsidR="002D3082" w:rsidRDefault="00343CE2">
            <w:pPr>
              <w:snapToGrid w:val="0"/>
              <w:jc w:val="center"/>
            </w:pPr>
            <w:r>
              <w:t>Ефремова М.А.</w:t>
            </w:r>
          </w:p>
        </w:tc>
      </w:tr>
      <w:tr w:rsidR="002D3082">
        <w:tc>
          <w:tcPr>
            <w:tcW w:w="91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</w:tcPr>
          <w:p w:rsidR="002D3082" w:rsidRDefault="002D308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</w:t>
            </w:r>
          </w:p>
        </w:tc>
        <w:tc>
          <w:tcPr>
            <w:tcW w:w="6938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2D3082" w:rsidRDefault="002D3082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Ежеквартальный </w:t>
            </w:r>
            <w:proofErr w:type="gramStart"/>
            <w:r>
              <w:rPr>
                <w:color w:val="000000"/>
                <w:sz w:val="20"/>
                <w:szCs w:val="20"/>
              </w:rPr>
              <w:t>анализ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исполнения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мероприятий плана с рассмотрением на  заседании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межведомственной комиссии 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по   противодействию коррупции                       </w:t>
            </w:r>
          </w:p>
        </w:tc>
        <w:tc>
          <w:tcPr>
            <w:tcW w:w="3114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2D3082" w:rsidRDefault="002D308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апрель,</w:t>
            </w:r>
          </w:p>
          <w:p w:rsidR="002D3082" w:rsidRDefault="002D30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июль,</w:t>
            </w:r>
          </w:p>
          <w:p w:rsidR="002D3082" w:rsidRDefault="002D30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октябрь</w:t>
            </w:r>
          </w:p>
          <w:p w:rsidR="002D3082" w:rsidRDefault="002D30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3150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:rsidR="002D3082" w:rsidRDefault="002D308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Антипова Я.Е. Соловьева Л.А.</w:t>
            </w:r>
          </w:p>
        </w:tc>
      </w:tr>
      <w:tr w:rsidR="002D3082">
        <w:tc>
          <w:tcPr>
            <w:tcW w:w="91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</w:tcPr>
          <w:p w:rsidR="002D3082" w:rsidRDefault="002D308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6938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2D3082" w:rsidRDefault="002D3082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Организовать заслушивание на заседаниях межведомственной комиссии по противодействию коррупции должностных лиц органов местного самоуправления, ответственных за выполнение мероприятий плана</w:t>
            </w:r>
          </w:p>
        </w:tc>
        <w:tc>
          <w:tcPr>
            <w:tcW w:w="3114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2D3082" w:rsidRDefault="002D308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ежеквартально</w:t>
            </w:r>
          </w:p>
        </w:tc>
        <w:tc>
          <w:tcPr>
            <w:tcW w:w="3150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:rsidR="002D3082" w:rsidRDefault="002D308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Антипова Я.Е. Соловьева Л.А.</w:t>
            </w:r>
          </w:p>
        </w:tc>
      </w:tr>
      <w:tr w:rsidR="002D3082">
        <w:tc>
          <w:tcPr>
            <w:tcW w:w="14112" w:type="dxa"/>
            <w:gridSpan w:val="4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:rsidR="002D3082" w:rsidRDefault="002D3082">
            <w:pPr>
              <w:pStyle w:val="consplusnonformat"/>
              <w:snapToGrid w:val="0"/>
              <w:spacing w:before="0" w:after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     </w:t>
            </w:r>
          </w:p>
          <w:p w:rsidR="002D3082" w:rsidRDefault="002D3082">
            <w:pPr>
              <w:pStyle w:val="consplusnonformat"/>
              <w:spacing w:before="0" w:after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 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2.Антикоррупционные механизмы в системе муниципальной службы</w:t>
            </w:r>
          </w:p>
          <w:p w:rsidR="002D3082" w:rsidRDefault="002D3082">
            <w:pPr>
              <w:pStyle w:val="consplusnonformat"/>
              <w:spacing w:before="0" w:after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                                                                    </w:t>
            </w:r>
          </w:p>
          <w:p w:rsidR="002D3082" w:rsidRDefault="002D30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2D3082">
        <w:tc>
          <w:tcPr>
            <w:tcW w:w="91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</w:tcPr>
          <w:p w:rsidR="002D3082" w:rsidRDefault="002D308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6938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2D3082" w:rsidRDefault="002D3082">
            <w:pPr>
              <w:snapToGrid w:val="0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Прием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на</w:t>
            </w:r>
            <w:proofErr w:type="gramEnd"/>
            <w:r>
              <w:rPr>
                <w:color w:val="000000"/>
                <w:sz w:val="20"/>
                <w:szCs w:val="20"/>
              </w:rPr>
              <w:t>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муниципальную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службу граждан исключительно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в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br/>
              <w:t>соответствии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с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установленными</w:t>
            </w:r>
            <w:r>
              <w:rPr>
                <w:rStyle w:val="apple-converted-space"/>
                <w:color w:val="000000"/>
                <w:sz w:val="20"/>
                <w:szCs w:val="20"/>
              </w:rPr>
              <w:t xml:space="preserve">  </w:t>
            </w:r>
            <w:r>
              <w:rPr>
                <w:color w:val="000000"/>
                <w:sz w:val="20"/>
                <w:szCs w:val="20"/>
              </w:rPr>
              <w:t>квалификационными требованиями  </w:t>
            </w:r>
          </w:p>
        </w:tc>
        <w:tc>
          <w:tcPr>
            <w:tcW w:w="3114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2D3082" w:rsidRDefault="002D308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Постоянно</w:t>
            </w:r>
          </w:p>
        </w:tc>
        <w:tc>
          <w:tcPr>
            <w:tcW w:w="3150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:rsidR="002D3082" w:rsidRDefault="002D308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Антипова Я.Е.</w:t>
            </w:r>
          </w:p>
        </w:tc>
      </w:tr>
      <w:tr w:rsidR="002D3082">
        <w:tc>
          <w:tcPr>
            <w:tcW w:w="91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</w:tcPr>
          <w:p w:rsidR="002D3082" w:rsidRDefault="002D308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6938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2D3082" w:rsidRDefault="002D3082">
            <w:pPr>
              <w:snapToGrid w:val="0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Обеспечение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повышения</w:t>
            </w:r>
            <w:proofErr w:type="gramEnd"/>
            <w:r>
              <w:rPr>
                <w:rStyle w:val="apple-converted-space"/>
                <w:color w:val="000000"/>
                <w:sz w:val="20"/>
                <w:szCs w:val="20"/>
              </w:rPr>
              <w:t xml:space="preserve">  </w:t>
            </w:r>
            <w:r>
              <w:rPr>
                <w:color w:val="000000"/>
                <w:sz w:val="20"/>
                <w:szCs w:val="20"/>
              </w:rPr>
              <w:t>квалификации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кадров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в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сфере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br/>
              <w:t>размещения   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заказов   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для муниципальных нужд              </w:t>
            </w:r>
          </w:p>
        </w:tc>
        <w:tc>
          <w:tcPr>
            <w:tcW w:w="3114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2D3082" w:rsidRDefault="002D308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Постоянно</w:t>
            </w:r>
          </w:p>
        </w:tc>
        <w:tc>
          <w:tcPr>
            <w:tcW w:w="3150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:rsidR="002D3082" w:rsidRDefault="002D308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Антипова Я.Е.</w:t>
            </w:r>
          </w:p>
        </w:tc>
      </w:tr>
      <w:tr w:rsidR="002D3082">
        <w:tc>
          <w:tcPr>
            <w:tcW w:w="91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</w:tcPr>
          <w:p w:rsidR="002D3082" w:rsidRDefault="002D308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2.3</w:t>
            </w:r>
          </w:p>
        </w:tc>
        <w:tc>
          <w:tcPr>
            <w:tcW w:w="6938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2D3082" w:rsidRDefault="002D3082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Своевременное    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рассмотрение</w:t>
            </w:r>
            <w:r>
              <w:rPr>
                <w:rStyle w:val="apple-converted-space"/>
                <w:color w:val="000000"/>
                <w:sz w:val="20"/>
                <w:szCs w:val="20"/>
              </w:rPr>
              <w:t xml:space="preserve">   </w:t>
            </w:r>
            <w:proofErr w:type="gramStart"/>
            <w:r>
              <w:rPr>
                <w:color w:val="000000"/>
                <w:sz w:val="20"/>
                <w:szCs w:val="20"/>
              </w:rPr>
              <w:t>комиссиями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по</w:t>
            </w:r>
            <w:proofErr w:type="gramEnd"/>
            <w:r>
              <w:rPr>
                <w:color w:val="000000"/>
                <w:sz w:val="20"/>
                <w:szCs w:val="20"/>
              </w:rPr>
              <w:t>   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соблюдению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br/>
              <w:t>требований к служебному поведению муниципальных         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служащих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br/>
              <w:t>администрации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района и</w:t>
            </w:r>
            <w:r>
              <w:rPr>
                <w:rStyle w:val="apple-converted-space"/>
                <w:color w:val="000000"/>
                <w:sz w:val="20"/>
                <w:szCs w:val="20"/>
              </w:rPr>
              <w:t xml:space="preserve">  </w:t>
            </w:r>
            <w:r>
              <w:rPr>
                <w:color w:val="000000"/>
                <w:sz w:val="20"/>
                <w:szCs w:val="20"/>
              </w:rPr>
              <w:t>урегулированию конфликта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br/>
              <w:t>интересов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вопросов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соблюдения</w:t>
            </w:r>
            <w:r>
              <w:rPr>
                <w:rStyle w:val="apple-converted-space"/>
                <w:color w:val="000000"/>
                <w:sz w:val="20"/>
                <w:szCs w:val="20"/>
              </w:rPr>
              <w:t xml:space="preserve">  </w:t>
            </w:r>
            <w:r>
              <w:rPr>
                <w:color w:val="000000"/>
                <w:sz w:val="20"/>
                <w:szCs w:val="20"/>
              </w:rPr>
              <w:t>муниципальными      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служащими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br/>
              <w:t>требований к служебному поведению</w:t>
            </w:r>
          </w:p>
        </w:tc>
        <w:tc>
          <w:tcPr>
            <w:tcW w:w="3114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2D3082" w:rsidRDefault="002D308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Постоянно</w:t>
            </w:r>
          </w:p>
        </w:tc>
        <w:tc>
          <w:tcPr>
            <w:tcW w:w="3150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:rsidR="002D3082" w:rsidRDefault="002D308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Антипова Я.Е. Соловьева Л.А.</w:t>
            </w:r>
          </w:p>
        </w:tc>
      </w:tr>
      <w:tr w:rsidR="002D3082">
        <w:tc>
          <w:tcPr>
            <w:tcW w:w="91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</w:tcPr>
          <w:p w:rsidR="002D3082" w:rsidRDefault="002D308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2.4</w:t>
            </w:r>
          </w:p>
        </w:tc>
        <w:tc>
          <w:tcPr>
            <w:tcW w:w="6938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2D3082" w:rsidRDefault="002D3082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Предание гласности каждого случая конфликта интересов </w:t>
            </w:r>
            <w:proofErr w:type="gramStart"/>
            <w:r>
              <w:rPr>
                <w:color w:val="000000"/>
                <w:sz w:val="20"/>
                <w:szCs w:val="20"/>
              </w:rPr>
              <w:t>и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применении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мер ответственности,       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предусмотренных законодательством</w:t>
            </w:r>
          </w:p>
        </w:tc>
        <w:tc>
          <w:tcPr>
            <w:tcW w:w="3114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2D3082" w:rsidRDefault="002D308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Постоянно</w:t>
            </w:r>
          </w:p>
        </w:tc>
        <w:tc>
          <w:tcPr>
            <w:tcW w:w="3150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:rsidR="002D3082" w:rsidRDefault="002D308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Антипова Я.Е. Соловьева Л.А.</w:t>
            </w:r>
          </w:p>
        </w:tc>
      </w:tr>
      <w:tr w:rsidR="002D3082">
        <w:tc>
          <w:tcPr>
            <w:tcW w:w="91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</w:tcPr>
          <w:p w:rsidR="002D3082" w:rsidRDefault="002D308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2.5</w:t>
            </w:r>
          </w:p>
        </w:tc>
        <w:tc>
          <w:tcPr>
            <w:tcW w:w="6938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2D3082" w:rsidRDefault="002D3082">
            <w:pPr>
              <w:snapToGrid w:val="0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Организация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своевременной</w:t>
            </w:r>
            <w:proofErr w:type="gramEnd"/>
            <w:r>
              <w:rPr>
                <w:color w:val="000000"/>
                <w:sz w:val="20"/>
                <w:szCs w:val="20"/>
              </w:rPr>
              <w:t>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сдачи муниципальными служащими сведений о  доходах,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об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имуществе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и обязательствах    имущественного характера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и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приема  указанных сведений                        </w:t>
            </w:r>
          </w:p>
        </w:tc>
        <w:tc>
          <w:tcPr>
            <w:tcW w:w="3114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2D3082" w:rsidRDefault="002D308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 30 апреля</w:t>
            </w:r>
          </w:p>
        </w:tc>
        <w:tc>
          <w:tcPr>
            <w:tcW w:w="3150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:rsidR="002D3082" w:rsidRDefault="002D308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Антипова Я.Е.</w:t>
            </w:r>
          </w:p>
        </w:tc>
      </w:tr>
      <w:tr w:rsidR="002D3082">
        <w:tc>
          <w:tcPr>
            <w:tcW w:w="91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</w:tcPr>
          <w:p w:rsidR="002D3082" w:rsidRDefault="002D308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2.6</w:t>
            </w:r>
          </w:p>
        </w:tc>
        <w:tc>
          <w:tcPr>
            <w:tcW w:w="6938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2D3082" w:rsidRDefault="002D3082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Размещение сведений о доходах, об имуществе </w:t>
            </w:r>
            <w:proofErr w:type="gramStart"/>
            <w:r>
              <w:rPr>
                <w:color w:val="000000"/>
                <w:sz w:val="20"/>
                <w:szCs w:val="20"/>
              </w:rPr>
              <w:t>и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обязательствах</w:t>
            </w:r>
            <w:proofErr w:type="gramEnd"/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br/>
              <w:t>имущественного      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характера</w:t>
            </w:r>
            <w:r>
              <w:rPr>
                <w:rStyle w:val="apple-converted-space"/>
                <w:color w:val="000000"/>
                <w:sz w:val="20"/>
                <w:szCs w:val="20"/>
              </w:rPr>
              <w:t xml:space="preserve">  </w:t>
            </w:r>
            <w:r>
              <w:rPr>
                <w:color w:val="000000"/>
                <w:sz w:val="20"/>
                <w:szCs w:val="20"/>
              </w:rPr>
              <w:t>муниципальных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служащих  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на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br/>
              <w:t>официальном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сайте администрации</w:t>
            </w:r>
            <w:r>
              <w:rPr>
                <w:rStyle w:val="apple-converted-space"/>
                <w:color w:val="000000"/>
                <w:sz w:val="20"/>
                <w:szCs w:val="20"/>
              </w:rPr>
              <w:t xml:space="preserve">  </w:t>
            </w:r>
            <w:r>
              <w:rPr>
                <w:color w:val="000000"/>
                <w:sz w:val="20"/>
                <w:szCs w:val="20"/>
              </w:rPr>
              <w:t xml:space="preserve">Пудомягского сельского поселения </w:t>
            </w:r>
          </w:p>
        </w:tc>
        <w:tc>
          <w:tcPr>
            <w:tcW w:w="3114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2D3082" w:rsidRDefault="002D308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 01 июня</w:t>
            </w:r>
          </w:p>
        </w:tc>
        <w:tc>
          <w:tcPr>
            <w:tcW w:w="3150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:rsidR="002D3082" w:rsidRDefault="002D308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Антипова Я.Е.</w:t>
            </w:r>
          </w:p>
        </w:tc>
      </w:tr>
      <w:tr w:rsidR="002D3082">
        <w:tc>
          <w:tcPr>
            <w:tcW w:w="91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</w:tcPr>
          <w:p w:rsidR="002D3082" w:rsidRDefault="002D308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2.7</w:t>
            </w:r>
          </w:p>
        </w:tc>
        <w:tc>
          <w:tcPr>
            <w:tcW w:w="6938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2D3082" w:rsidRDefault="002D3082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Проведение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в  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установленном</w:t>
            </w:r>
            <w:r>
              <w:rPr>
                <w:rStyle w:val="apple-converted-space"/>
                <w:color w:val="000000"/>
                <w:sz w:val="20"/>
                <w:szCs w:val="20"/>
              </w:rPr>
              <w:t xml:space="preserve">  </w:t>
            </w:r>
            <w:r>
              <w:rPr>
                <w:color w:val="000000"/>
                <w:sz w:val="20"/>
                <w:szCs w:val="20"/>
              </w:rPr>
              <w:t>порядке проверок достоверности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и полноты сведений,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представляемых</w:t>
            </w:r>
            <w:r>
              <w:rPr>
                <w:rStyle w:val="apple-converted-space"/>
                <w:color w:val="000000"/>
                <w:sz w:val="20"/>
                <w:szCs w:val="20"/>
              </w:rPr>
              <w:t xml:space="preserve">  </w:t>
            </w:r>
            <w:r>
              <w:rPr>
                <w:color w:val="000000"/>
                <w:sz w:val="20"/>
                <w:szCs w:val="20"/>
              </w:rPr>
              <w:t>гражданами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при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поступлении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на муниципальную службу,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соблюдения гражданами,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  поступающими 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на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br/>
              <w:t>муниципальную   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службу,   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и муниципальными   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служащими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br/>
              <w:t>достоверности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и полноты</w:t>
            </w:r>
            <w:r>
              <w:rPr>
                <w:rStyle w:val="apple-converted-space"/>
                <w:color w:val="000000"/>
                <w:sz w:val="20"/>
                <w:szCs w:val="20"/>
              </w:rPr>
              <w:t xml:space="preserve">  </w:t>
            </w:r>
            <w:r>
              <w:rPr>
                <w:color w:val="000000"/>
                <w:sz w:val="20"/>
                <w:szCs w:val="20"/>
              </w:rPr>
              <w:t>представляемых 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сведений  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br/>
              <w:t>доходах, 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об 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имуществе  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и обязательствах имущественного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br/>
              <w:t>характера,  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соблюдения</w:t>
            </w:r>
            <w:r>
              <w:rPr>
                <w:rStyle w:val="apple-converted-space"/>
                <w:color w:val="000000"/>
                <w:sz w:val="20"/>
                <w:szCs w:val="20"/>
              </w:rPr>
              <w:t xml:space="preserve">  </w:t>
            </w:r>
            <w:r>
              <w:rPr>
                <w:color w:val="000000"/>
                <w:sz w:val="20"/>
                <w:szCs w:val="20"/>
              </w:rPr>
              <w:t>муниципальными   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   служащими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br/>
              <w:t>ограничений  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и   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запретов,</w:t>
            </w:r>
            <w:r>
              <w:rPr>
                <w:rStyle w:val="apple-converted-space"/>
                <w:color w:val="000000"/>
                <w:sz w:val="20"/>
                <w:szCs w:val="20"/>
              </w:rPr>
              <w:t xml:space="preserve">  </w:t>
            </w:r>
            <w:r>
              <w:rPr>
                <w:color w:val="000000"/>
                <w:sz w:val="20"/>
                <w:szCs w:val="20"/>
              </w:rPr>
              <w:t>требований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о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предотвращении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и урегулировании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конфликта</w:t>
            </w:r>
            <w:r>
              <w:rPr>
                <w:rStyle w:val="apple-converted-space"/>
                <w:color w:val="000000"/>
                <w:sz w:val="20"/>
                <w:szCs w:val="20"/>
              </w:rPr>
              <w:t xml:space="preserve">  </w:t>
            </w:r>
            <w:r>
              <w:rPr>
                <w:color w:val="000000"/>
                <w:sz w:val="20"/>
                <w:szCs w:val="20"/>
              </w:rPr>
              <w:t>интересов                       </w:t>
            </w:r>
          </w:p>
        </w:tc>
        <w:tc>
          <w:tcPr>
            <w:tcW w:w="3114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2D3082" w:rsidRDefault="002D3082">
            <w:pPr>
              <w:pStyle w:val="21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 приеме на муниципальную службу</w:t>
            </w:r>
          </w:p>
          <w:p w:rsidR="002D3082" w:rsidRDefault="002D30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  <w:p w:rsidR="002D3082" w:rsidRDefault="002D30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распоряжению администрации</w:t>
            </w:r>
          </w:p>
        </w:tc>
        <w:tc>
          <w:tcPr>
            <w:tcW w:w="3150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:rsidR="002D3082" w:rsidRDefault="002D308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Антипова Я.Е.</w:t>
            </w:r>
          </w:p>
        </w:tc>
      </w:tr>
      <w:tr w:rsidR="002D3082">
        <w:tc>
          <w:tcPr>
            <w:tcW w:w="91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</w:tcPr>
          <w:p w:rsidR="002D3082" w:rsidRDefault="002D308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2.8</w:t>
            </w:r>
          </w:p>
        </w:tc>
        <w:tc>
          <w:tcPr>
            <w:tcW w:w="6938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2D3082" w:rsidRDefault="002D3082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Проведение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обучающих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совещаний</w:t>
            </w:r>
            <w:r>
              <w:rPr>
                <w:rStyle w:val="apple-converted-space"/>
                <w:color w:val="000000"/>
                <w:sz w:val="20"/>
                <w:szCs w:val="20"/>
              </w:rPr>
              <w:t xml:space="preserve">  </w:t>
            </w:r>
            <w:r>
              <w:rPr>
                <w:color w:val="000000"/>
                <w:sz w:val="20"/>
                <w:szCs w:val="20"/>
              </w:rPr>
              <w:t>для муниципальных служащих по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вопросам  реализации антикоррупционного   законодательства,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по соблюдению</w:t>
            </w:r>
            <w:r>
              <w:rPr>
                <w:rStyle w:val="apple-converted-space"/>
                <w:color w:val="000000"/>
                <w:sz w:val="20"/>
                <w:szCs w:val="20"/>
              </w:rPr>
              <w:t xml:space="preserve">  </w:t>
            </w:r>
            <w:r>
              <w:rPr>
                <w:color w:val="000000"/>
                <w:sz w:val="20"/>
                <w:szCs w:val="20"/>
              </w:rPr>
              <w:t>ограничений,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запретов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и 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по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и</w:t>
            </w:r>
            <w:r>
              <w:rPr>
                <w:color w:val="000000"/>
                <w:sz w:val="20"/>
                <w:szCs w:val="20"/>
              </w:rPr>
              <w:t>сполнению      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обязанностей,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br/>
              <w:t>установленных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в    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целях</w:t>
            </w:r>
            <w:r>
              <w:rPr>
                <w:rStyle w:val="apple-converted-space"/>
                <w:color w:val="000000"/>
                <w:sz w:val="20"/>
                <w:szCs w:val="20"/>
              </w:rPr>
              <w:t xml:space="preserve">  </w:t>
            </w:r>
            <w:r>
              <w:rPr>
                <w:color w:val="000000"/>
                <w:sz w:val="20"/>
                <w:szCs w:val="20"/>
              </w:rPr>
              <w:t xml:space="preserve">противодействия коррупции, в </w:t>
            </w:r>
            <w:proofErr w:type="spellStart"/>
            <w:r>
              <w:rPr>
                <w:color w:val="000000"/>
                <w:sz w:val="20"/>
                <w:szCs w:val="20"/>
              </w:rPr>
              <w:t>т.ч</w:t>
            </w:r>
            <w:proofErr w:type="spellEnd"/>
            <w:r>
              <w:rPr>
                <w:color w:val="000000"/>
                <w:sz w:val="20"/>
                <w:szCs w:val="20"/>
              </w:rPr>
              <w:t>. ограничений, касающихся получения подарков,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а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также  разъяснение  положений     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 xml:space="preserve">законодательства РФ о противодействии коррупции, в </w:t>
            </w:r>
            <w:proofErr w:type="spellStart"/>
            <w:r>
              <w:rPr>
                <w:color w:val="000000"/>
                <w:sz w:val="20"/>
                <w:szCs w:val="20"/>
              </w:rPr>
              <w:t>т.ч</w:t>
            </w:r>
            <w:proofErr w:type="spellEnd"/>
            <w:r>
              <w:rPr>
                <w:color w:val="000000"/>
                <w:sz w:val="20"/>
                <w:szCs w:val="20"/>
              </w:rPr>
              <w:t>. об установлении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наказания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за коммерческий подкуп, получение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и дачу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взятки,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об увольнении  в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связи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с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утратой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доверия,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о порядке проверки  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сведений,</w:t>
            </w:r>
            <w:r>
              <w:rPr>
                <w:rStyle w:val="apple-converted-space"/>
                <w:color w:val="000000"/>
                <w:sz w:val="20"/>
                <w:szCs w:val="20"/>
              </w:rPr>
              <w:t xml:space="preserve">  </w:t>
            </w:r>
            <w:r>
              <w:rPr>
                <w:color w:val="000000"/>
                <w:sz w:val="20"/>
                <w:szCs w:val="20"/>
              </w:rPr>
              <w:t>представляемых 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муниципальными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br/>
              <w:t>служащими,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в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соответствии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с законодательством   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РФ    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о противодействии коррупции       </w:t>
            </w:r>
          </w:p>
          <w:p w:rsidR="002D3082" w:rsidRDefault="002D3082">
            <w:pPr>
              <w:rPr>
                <w:color w:val="666666"/>
              </w:rPr>
            </w:pPr>
          </w:p>
        </w:tc>
        <w:tc>
          <w:tcPr>
            <w:tcW w:w="3114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2D3082" w:rsidRDefault="002D308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необходимости.</w:t>
            </w:r>
          </w:p>
          <w:p w:rsidR="002D3082" w:rsidRDefault="002D30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 не реже 1 раза в квартал</w:t>
            </w:r>
          </w:p>
        </w:tc>
        <w:tc>
          <w:tcPr>
            <w:tcW w:w="3150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:rsidR="002D3082" w:rsidRDefault="00343C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Ефремова М.А.</w:t>
            </w:r>
          </w:p>
          <w:p w:rsidR="00343CE2" w:rsidRDefault="00343C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Антипова Я.Е.</w:t>
            </w:r>
          </w:p>
          <w:p w:rsidR="002D3082" w:rsidRDefault="002D3082">
            <w:pPr>
              <w:jc w:val="center"/>
              <w:rPr>
                <w:color w:val="666666"/>
              </w:rPr>
            </w:pPr>
          </w:p>
        </w:tc>
      </w:tr>
      <w:tr w:rsidR="002D3082">
        <w:tc>
          <w:tcPr>
            <w:tcW w:w="91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</w:tcPr>
          <w:p w:rsidR="002D3082" w:rsidRDefault="002D308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2.9.</w:t>
            </w:r>
          </w:p>
        </w:tc>
        <w:tc>
          <w:tcPr>
            <w:tcW w:w="6938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2D3082" w:rsidRDefault="002D3082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Активизация   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работы    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proofErr w:type="gramStart"/>
            <w:r>
              <w:rPr>
                <w:color w:val="000000"/>
                <w:sz w:val="20"/>
                <w:szCs w:val="20"/>
              </w:rPr>
              <w:t>по</w:t>
            </w:r>
            <w:r>
              <w:rPr>
                <w:rStyle w:val="apple-converted-space"/>
                <w:color w:val="000000"/>
                <w:sz w:val="20"/>
                <w:szCs w:val="20"/>
              </w:rPr>
              <w:t xml:space="preserve">  </w:t>
            </w:r>
            <w:r>
              <w:rPr>
                <w:color w:val="000000"/>
                <w:sz w:val="20"/>
                <w:szCs w:val="20"/>
              </w:rPr>
              <w:t>формированию</w:t>
            </w:r>
            <w:proofErr w:type="gramEnd"/>
            <w:r>
              <w:rPr>
                <w:color w:val="000000"/>
                <w:sz w:val="20"/>
                <w:szCs w:val="20"/>
              </w:rPr>
              <w:t>   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отрицательного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br/>
              <w:t>отношения муниципальных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служащих к коррупции и дарению подарков: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br/>
              <w:t>-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проведение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профилактических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br/>
              <w:t>бесед с муниципальными служащими;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br/>
              <w:t>- мониторинг выявленных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в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сфере противодействия      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коррупции нарушений,  их 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обобщение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и доведение    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до      сведения муниципальных служащих          </w:t>
            </w:r>
          </w:p>
          <w:p w:rsidR="002D3082" w:rsidRDefault="002D3082">
            <w:pPr>
              <w:rPr>
                <w:color w:val="666666"/>
              </w:rPr>
            </w:pPr>
          </w:p>
        </w:tc>
        <w:tc>
          <w:tcPr>
            <w:tcW w:w="3114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2D3082" w:rsidRDefault="002D308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Постоянно</w:t>
            </w:r>
          </w:p>
        </w:tc>
        <w:tc>
          <w:tcPr>
            <w:tcW w:w="3150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:rsidR="002D3082" w:rsidRDefault="002D308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Руководители структурных подразделений администрации Пудомягского сельского поселения </w:t>
            </w:r>
          </w:p>
        </w:tc>
      </w:tr>
      <w:tr w:rsidR="002D3082">
        <w:tc>
          <w:tcPr>
            <w:tcW w:w="91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</w:tcPr>
          <w:p w:rsidR="002D3082" w:rsidRDefault="002D308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2.10.</w:t>
            </w:r>
          </w:p>
        </w:tc>
        <w:tc>
          <w:tcPr>
            <w:tcW w:w="6938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2D3082" w:rsidRDefault="002D3082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Обеспечение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контроля   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proofErr w:type="gramStart"/>
            <w:r>
              <w:rPr>
                <w:color w:val="000000"/>
                <w:sz w:val="20"/>
                <w:szCs w:val="20"/>
              </w:rPr>
              <w:t>за</w:t>
            </w:r>
            <w:r>
              <w:rPr>
                <w:rStyle w:val="apple-converted-space"/>
                <w:color w:val="000000"/>
                <w:sz w:val="20"/>
                <w:szCs w:val="20"/>
              </w:rPr>
              <w:t xml:space="preserve">  </w:t>
            </w:r>
            <w:r>
              <w:rPr>
                <w:color w:val="000000"/>
                <w:sz w:val="20"/>
                <w:szCs w:val="20"/>
              </w:rPr>
              <w:t>соблюдением</w:t>
            </w:r>
            <w:proofErr w:type="gramEnd"/>
            <w:r>
              <w:rPr>
                <w:color w:val="000000"/>
                <w:sz w:val="20"/>
                <w:szCs w:val="20"/>
              </w:rPr>
              <w:t>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муниципальными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br/>
              <w:t>служащими требований к служебному поведению,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Кодекса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этики, а также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запретов и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ограничений, представлением  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сведений о доходах, об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имуществе  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и обязательствах имущественного</w:t>
            </w:r>
            <w:r>
              <w:rPr>
                <w:rStyle w:val="apple-converted-space"/>
                <w:color w:val="000000"/>
                <w:sz w:val="20"/>
                <w:szCs w:val="20"/>
              </w:rPr>
              <w:t xml:space="preserve">  </w:t>
            </w:r>
            <w:r>
              <w:rPr>
                <w:color w:val="000000"/>
                <w:sz w:val="20"/>
                <w:szCs w:val="20"/>
              </w:rPr>
              <w:t>характера </w:t>
            </w:r>
          </w:p>
          <w:p w:rsidR="002D3082" w:rsidRDefault="002D3082">
            <w:pPr>
              <w:rPr>
                <w:color w:val="666666"/>
              </w:rPr>
            </w:pPr>
          </w:p>
        </w:tc>
        <w:tc>
          <w:tcPr>
            <w:tcW w:w="3114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2D3082" w:rsidRDefault="002D308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Постоянно</w:t>
            </w:r>
          </w:p>
        </w:tc>
        <w:tc>
          <w:tcPr>
            <w:tcW w:w="3150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:rsidR="002D3082" w:rsidRDefault="002D308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Кадровая служба, руководители структурных подразделений администрации Пудомягского сельского поселения </w:t>
            </w:r>
          </w:p>
        </w:tc>
      </w:tr>
      <w:tr w:rsidR="002D3082">
        <w:tc>
          <w:tcPr>
            <w:tcW w:w="91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</w:tcPr>
          <w:p w:rsidR="002D3082" w:rsidRDefault="002D308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2.11.</w:t>
            </w:r>
          </w:p>
        </w:tc>
        <w:tc>
          <w:tcPr>
            <w:tcW w:w="6938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2D3082" w:rsidRDefault="002D3082">
            <w:pPr>
              <w:snapToGrid w:val="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 xml:space="preserve">Контроль за расходами муниципального служащего, а также за расходами его супруги (супруга) и несовершеннолетних детей </w:t>
            </w:r>
          </w:p>
          <w:p w:rsidR="002D3082" w:rsidRDefault="002D30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4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2D3082" w:rsidRDefault="002D308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распоряжению администрации</w:t>
            </w:r>
          </w:p>
        </w:tc>
        <w:tc>
          <w:tcPr>
            <w:tcW w:w="3150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:rsidR="002D3082" w:rsidRDefault="002D3082">
            <w:pPr>
              <w:snapToGrid w:val="0"/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Комиссия </w:t>
            </w:r>
            <w:r>
              <w:rPr>
                <w:color w:val="333333"/>
                <w:sz w:val="20"/>
                <w:szCs w:val="20"/>
              </w:rPr>
              <w:t xml:space="preserve">по профилактике и противодействию коррупции в </w:t>
            </w:r>
            <w:proofErr w:type="spellStart"/>
            <w:r>
              <w:rPr>
                <w:color w:val="333333"/>
                <w:sz w:val="20"/>
                <w:szCs w:val="20"/>
              </w:rPr>
              <w:t>Пудомягском</w:t>
            </w:r>
            <w:proofErr w:type="spellEnd"/>
            <w:r>
              <w:rPr>
                <w:color w:val="333333"/>
                <w:sz w:val="20"/>
                <w:szCs w:val="20"/>
              </w:rPr>
              <w:t xml:space="preserve"> сельском поселении</w:t>
            </w:r>
          </w:p>
        </w:tc>
      </w:tr>
      <w:tr w:rsidR="002D3082">
        <w:tc>
          <w:tcPr>
            <w:tcW w:w="14112" w:type="dxa"/>
            <w:gridSpan w:val="4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:rsidR="002D3082" w:rsidRDefault="002D3082">
            <w:pPr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 xml:space="preserve">3. </w:t>
            </w:r>
            <w:proofErr w:type="gramStart"/>
            <w:r>
              <w:rPr>
                <w:b/>
                <w:bCs/>
                <w:color w:val="000000"/>
              </w:rPr>
              <w:t>Совершенствование 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организации</w:t>
            </w:r>
            <w:proofErr w:type="gramEnd"/>
            <w:r>
              <w:rPr>
                <w:b/>
                <w:bCs/>
                <w:color w:val="000000"/>
              </w:rPr>
              <w:t xml:space="preserve"> деятельности по размещению заказов для муниципальных нужд</w:t>
            </w:r>
          </w:p>
        </w:tc>
      </w:tr>
      <w:tr w:rsidR="002D3082">
        <w:trPr>
          <w:trHeight w:val="563"/>
        </w:trPr>
        <w:tc>
          <w:tcPr>
            <w:tcW w:w="91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</w:tcPr>
          <w:p w:rsidR="002D3082" w:rsidRDefault="002D308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3.1.</w:t>
            </w:r>
          </w:p>
        </w:tc>
        <w:tc>
          <w:tcPr>
            <w:tcW w:w="6938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2D3082" w:rsidRDefault="002D3082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Обеспечение </w:t>
            </w:r>
            <w:proofErr w:type="spellStart"/>
            <w:r>
              <w:rPr>
                <w:color w:val="000000"/>
                <w:sz w:val="20"/>
                <w:szCs w:val="20"/>
              </w:rPr>
              <w:t>межструктурного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взаимодействия, открытости в заседаниях комиссий по   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размещению 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муниципального заказа   </w:t>
            </w:r>
          </w:p>
          <w:p w:rsidR="002D3082" w:rsidRDefault="002D3082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                                    </w:t>
            </w:r>
          </w:p>
          <w:p w:rsidR="002D3082" w:rsidRDefault="002D30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4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2D3082" w:rsidRDefault="002D308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Постоянно</w:t>
            </w:r>
          </w:p>
        </w:tc>
        <w:tc>
          <w:tcPr>
            <w:tcW w:w="3150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:rsidR="002D3082" w:rsidRDefault="00343C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Ефремова М.А. </w:t>
            </w:r>
            <w:proofErr w:type="spellStart"/>
            <w:r>
              <w:rPr>
                <w:color w:val="000000"/>
                <w:sz w:val="20"/>
                <w:szCs w:val="20"/>
              </w:rPr>
              <w:t>Невакшенова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А.П.</w:t>
            </w:r>
          </w:p>
        </w:tc>
      </w:tr>
      <w:tr w:rsidR="002D3082">
        <w:tc>
          <w:tcPr>
            <w:tcW w:w="91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</w:tcPr>
          <w:p w:rsidR="002D3082" w:rsidRDefault="002D308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6938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2D3082" w:rsidRDefault="002D3082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Мониторинг начальной цены контрактов</w:t>
            </w:r>
          </w:p>
        </w:tc>
        <w:tc>
          <w:tcPr>
            <w:tcW w:w="3114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2D3082" w:rsidRDefault="002D308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Постоянно</w:t>
            </w:r>
          </w:p>
        </w:tc>
        <w:tc>
          <w:tcPr>
            <w:tcW w:w="3150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:rsidR="002D3082" w:rsidRDefault="00343C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Невакшенова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А.П.</w:t>
            </w:r>
          </w:p>
        </w:tc>
      </w:tr>
      <w:tr w:rsidR="002D3082">
        <w:tc>
          <w:tcPr>
            <w:tcW w:w="91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</w:tcPr>
          <w:p w:rsidR="002D3082" w:rsidRDefault="002D3082">
            <w:pPr>
              <w:snapToGrid w:val="0"/>
              <w:jc w:val="center"/>
              <w:rPr>
                <w:color w:val="666666"/>
                <w:sz w:val="20"/>
                <w:szCs w:val="20"/>
              </w:rPr>
            </w:pPr>
          </w:p>
        </w:tc>
        <w:tc>
          <w:tcPr>
            <w:tcW w:w="6938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2D3082" w:rsidRDefault="002D3082">
            <w:pPr>
              <w:snapToGrid w:val="0"/>
              <w:rPr>
                <w:color w:val="666666"/>
              </w:rPr>
            </w:pPr>
          </w:p>
        </w:tc>
        <w:tc>
          <w:tcPr>
            <w:tcW w:w="3114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2D3082" w:rsidRDefault="002D3082">
            <w:pPr>
              <w:snapToGrid w:val="0"/>
              <w:jc w:val="center"/>
              <w:rPr>
                <w:color w:val="666666"/>
              </w:rPr>
            </w:pPr>
          </w:p>
        </w:tc>
        <w:tc>
          <w:tcPr>
            <w:tcW w:w="3150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:rsidR="002D3082" w:rsidRDefault="002D3082">
            <w:pPr>
              <w:snapToGrid w:val="0"/>
              <w:jc w:val="center"/>
              <w:rPr>
                <w:color w:val="666666"/>
              </w:rPr>
            </w:pPr>
          </w:p>
        </w:tc>
      </w:tr>
      <w:tr w:rsidR="002D3082">
        <w:tc>
          <w:tcPr>
            <w:tcW w:w="14112" w:type="dxa"/>
            <w:gridSpan w:val="4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:rsidR="002D3082" w:rsidRDefault="002D3082">
            <w:pPr>
              <w:pStyle w:val="conspluscell"/>
              <w:snapToGrid w:val="0"/>
              <w:spacing w:before="0" w:after="0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     </w:t>
            </w:r>
          </w:p>
          <w:p w:rsidR="002D3082" w:rsidRDefault="002D308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4. Проведение экспертизы на </w:t>
            </w:r>
            <w:proofErr w:type="spellStart"/>
            <w:r>
              <w:rPr>
                <w:b/>
                <w:bCs/>
                <w:color w:val="000000"/>
              </w:rPr>
              <w:t>коррупциогенность</w:t>
            </w:r>
            <w:proofErr w:type="spellEnd"/>
            <w:r>
              <w:rPr>
                <w:b/>
                <w:bCs/>
                <w:color w:val="000000"/>
              </w:rPr>
              <w:t xml:space="preserve"> проектов НПА и НПА</w:t>
            </w:r>
          </w:p>
        </w:tc>
      </w:tr>
      <w:tr w:rsidR="002D3082">
        <w:tc>
          <w:tcPr>
            <w:tcW w:w="91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</w:tcPr>
          <w:p w:rsidR="002D3082" w:rsidRDefault="002D308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4.1.</w:t>
            </w:r>
          </w:p>
        </w:tc>
        <w:tc>
          <w:tcPr>
            <w:tcW w:w="6938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2D3082" w:rsidRDefault="002D3082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Организация 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и   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proofErr w:type="gramStart"/>
            <w:r>
              <w:rPr>
                <w:color w:val="000000"/>
                <w:sz w:val="20"/>
                <w:szCs w:val="20"/>
              </w:rPr>
              <w:t>проведение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 xml:space="preserve"> экспертизы</w:t>
            </w:r>
            <w:proofErr w:type="gramEnd"/>
            <w:r>
              <w:rPr>
                <w:color w:val="000000"/>
                <w:sz w:val="20"/>
                <w:szCs w:val="20"/>
              </w:rPr>
              <w:t>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 xml:space="preserve">на </w:t>
            </w:r>
            <w:proofErr w:type="spellStart"/>
            <w:r>
              <w:rPr>
                <w:color w:val="000000"/>
                <w:sz w:val="20"/>
                <w:szCs w:val="20"/>
              </w:rPr>
              <w:t>коррупциогенность</w:t>
            </w:r>
            <w:proofErr w:type="spellEnd"/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br/>
              <w:t>нормативных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правовых 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актов,  проектов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нормативных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правовых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br/>
              <w:t>актов администрации района и районной Думы     </w:t>
            </w:r>
          </w:p>
        </w:tc>
        <w:tc>
          <w:tcPr>
            <w:tcW w:w="3114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2D3082" w:rsidRDefault="002D308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Постоянно</w:t>
            </w:r>
          </w:p>
        </w:tc>
        <w:tc>
          <w:tcPr>
            <w:tcW w:w="3150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:rsidR="002D3082" w:rsidRDefault="00343CE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Невакшенова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А.П.</w:t>
            </w:r>
          </w:p>
        </w:tc>
      </w:tr>
      <w:tr w:rsidR="002D3082">
        <w:tc>
          <w:tcPr>
            <w:tcW w:w="14112" w:type="dxa"/>
            <w:gridSpan w:val="4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:rsidR="002D3082" w:rsidRDefault="002D3082">
            <w:pPr>
              <w:pStyle w:val="conspluscell"/>
              <w:snapToGrid w:val="0"/>
              <w:spacing w:before="0" w:after="0"/>
              <w:rPr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b/>
                <w:bCs/>
                <w:color w:val="000000"/>
              </w:rPr>
              <w:t xml:space="preserve">5. </w:t>
            </w:r>
            <w:proofErr w:type="gramStart"/>
            <w:r>
              <w:rPr>
                <w:b/>
                <w:bCs/>
                <w:color w:val="000000"/>
              </w:rPr>
              <w:t>Профилактика 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коррупции</w:t>
            </w:r>
            <w:proofErr w:type="gramEnd"/>
            <w:r>
              <w:rPr>
                <w:b/>
                <w:bCs/>
                <w:color w:val="000000"/>
              </w:rPr>
              <w:t>  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в  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экономической  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и социальной сферах</w:t>
            </w:r>
          </w:p>
          <w:p w:rsidR="002D3082" w:rsidRDefault="002D30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2D3082">
        <w:tc>
          <w:tcPr>
            <w:tcW w:w="91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</w:tcPr>
          <w:p w:rsidR="002D3082" w:rsidRDefault="002D308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5.1.</w:t>
            </w:r>
          </w:p>
        </w:tc>
        <w:tc>
          <w:tcPr>
            <w:tcW w:w="6938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2D3082" w:rsidRDefault="002D3082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Проведение проверок сохранности и использования  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муниципальных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br/>
              <w:t xml:space="preserve">земельных </w:t>
            </w:r>
            <w:proofErr w:type="gramStart"/>
            <w:r>
              <w:rPr>
                <w:color w:val="000000"/>
                <w:sz w:val="20"/>
                <w:szCs w:val="20"/>
              </w:rPr>
              <w:t>участков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и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имущества,</w:t>
            </w:r>
            <w:r>
              <w:rPr>
                <w:rStyle w:val="apple-converted-space"/>
                <w:color w:val="000000"/>
                <w:sz w:val="20"/>
                <w:szCs w:val="20"/>
              </w:rPr>
              <w:t xml:space="preserve">  </w:t>
            </w:r>
            <w:r>
              <w:rPr>
                <w:color w:val="000000"/>
                <w:sz w:val="20"/>
                <w:szCs w:val="20"/>
              </w:rPr>
              <w:t>переданных  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юридическим   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и физическим лицам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по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договорам аренды, безвозмездного      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br/>
              <w:t>пользования,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а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также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проведение проверок   соблюдения 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данными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br/>
              <w:t>лицами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условий 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соответствующих</w:t>
            </w:r>
            <w:r>
              <w:rPr>
                <w:rStyle w:val="apple-converted-space"/>
                <w:color w:val="000000"/>
                <w:sz w:val="20"/>
                <w:szCs w:val="20"/>
              </w:rPr>
              <w:t xml:space="preserve">  </w:t>
            </w:r>
            <w:r>
              <w:rPr>
                <w:color w:val="000000"/>
                <w:sz w:val="20"/>
                <w:szCs w:val="20"/>
              </w:rPr>
              <w:t>договоров. </w:t>
            </w:r>
          </w:p>
        </w:tc>
        <w:tc>
          <w:tcPr>
            <w:tcW w:w="3114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2D3082" w:rsidRDefault="002D308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Постоянно</w:t>
            </w:r>
          </w:p>
        </w:tc>
        <w:tc>
          <w:tcPr>
            <w:tcW w:w="3150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:rsidR="002D3082" w:rsidRDefault="002D308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Карповец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Т.Е.</w:t>
            </w:r>
            <w:proofErr w:type="gramStart"/>
            <w:r>
              <w:rPr>
                <w:color w:val="000000"/>
                <w:sz w:val="20"/>
                <w:szCs w:val="20"/>
              </w:rPr>
              <w:t>,  Соловьева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Л.А.</w:t>
            </w:r>
          </w:p>
        </w:tc>
      </w:tr>
      <w:tr w:rsidR="002D3082">
        <w:tc>
          <w:tcPr>
            <w:tcW w:w="91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</w:tcPr>
          <w:p w:rsidR="002D3082" w:rsidRDefault="002D3082">
            <w:pPr>
              <w:snapToGrid w:val="0"/>
              <w:jc w:val="center"/>
              <w:rPr>
                <w:color w:val="666666"/>
                <w:sz w:val="20"/>
                <w:szCs w:val="20"/>
              </w:rPr>
            </w:pPr>
          </w:p>
        </w:tc>
        <w:tc>
          <w:tcPr>
            <w:tcW w:w="6938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2D3082" w:rsidRDefault="002D3082">
            <w:pPr>
              <w:snapToGrid w:val="0"/>
              <w:rPr>
                <w:color w:val="666666"/>
              </w:rPr>
            </w:pPr>
          </w:p>
        </w:tc>
        <w:tc>
          <w:tcPr>
            <w:tcW w:w="3114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2D3082" w:rsidRDefault="002D3082">
            <w:pPr>
              <w:snapToGrid w:val="0"/>
              <w:jc w:val="center"/>
              <w:rPr>
                <w:color w:val="666666"/>
              </w:rPr>
            </w:pPr>
          </w:p>
        </w:tc>
        <w:tc>
          <w:tcPr>
            <w:tcW w:w="3150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:rsidR="002D3082" w:rsidRDefault="002D3082">
            <w:pPr>
              <w:snapToGrid w:val="0"/>
              <w:jc w:val="center"/>
              <w:rPr>
                <w:color w:val="666666"/>
              </w:rPr>
            </w:pPr>
          </w:p>
        </w:tc>
      </w:tr>
      <w:tr w:rsidR="002D3082">
        <w:tc>
          <w:tcPr>
            <w:tcW w:w="14112" w:type="dxa"/>
            <w:gridSpan w:val="4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:rsidR="002D3082" w:rsidRDefault="002D3082">
            <w:pPr>
              <w:pStyle w:val="conspluscell"/>
              <w:snapToGrid w:val="0"/>
              <w:spacing w:before="0" w:after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     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 xml:space="preserve">6. Обеспечение права граждан и организаций на </w:t>
            </w:r>
            <w:proofErr w:type="gramStart"/>
            <w:r>
              <w:rPr>
                <w:b/>
                <w:bCs/>
                <w:color w:val="000000"/>
              </w:rPr>
              <w:t>доступ 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к</w:t>
            </w:r>
            <w:proofErr w:type="gramEnd"/>
            <w:r>
              <w:rPr>
                <w:b/>
                <w:bCs/>
                <w:color w:val="000000"/>
              </w:rPr>
              <w:t> 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информации 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о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 w:rsidR="00343CE2">
              <w:rPr>
                <w:rStyle w:val="apple-converted-space"/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деятельности органов местного самоуправления</w:t>
            </w:r>
          </w:p>
          <w:p w:rsidR="002D3082" w:rsidRDefault="002D30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2D3082">
        <w:tc>
          <w:tcPr>
            <w:tcW w:w="91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</w:tcPr>
          <w:p w:rsidR="002D3082" w:rsidRDefault="002D308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6.1.</w:t>
            </w:r>
          </w:p>
        </w:tc>
        <w:tc>
          <w:tcPr>
            <w:tcW w:w="6938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2D3082" w:rsidRDefault="00343CE2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Проведение 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анализа</w:t>
            </w:r>
            <w:r w:rsidR="002D3082">
              <w:rPr>
                <w:color w:val="000000"/>
                <w:sz w:val="20"/>
                <w:szCs w:val="20"/>
              </w:rPr>
              <w:t>   </w:t>
            </w:r>
            <w:r w:rsidR="002D3082"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обращений</w:t>
            </w:r>
            <w:r>
              <w:rPr>
                <w:rStyle w:val="apple-converted-space"/>
                <w:color w:val="000000"/>
                <w:sz w:val="20"/>
                <w:szCs w:val="20"/>
              </w:rPr>
              <w:t> граждан</w:t>
            </w:r>
            <w:r w:rsidR="002D3082">
              <w:rPr>
                <w:color w:val="000000"/>
                <w:sz w:val="20"/>
                <w:szCs w:val="20"/>
              </w:rPr>
              <w:t xml:space="preserve"> и организаций, содержащих</w:t>
            </w:r>
            <w:r w:rsidR="002D3082"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 w:rsidR="002D3082">
              <w:rPr>
                <w:color w:val="000000"/>
                <w:sz w:val="20"/>
                <w:szCs w:val="20"/>
              </w:rPr>
              <w:br/>
              <w:t>информацию   </w:t>
            </w:r>
            <w:r w:rsidR="002D3082"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 w:rsidR="002D3082">
              <w:rPr>
                <w:color w:val="000000"/>
                <w:sz w:val="20"/>
                <w:szCs w:val="20"/>
              </w:rPr>
              <w:t>о   </w:t>
            </w:r>
            <w:r w:rsidR="002D3082"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proofErr w:type="gramStart"/>
            <w:r w:rsidR="002D3082">
              <w:rPr>
                <w:color w:val="000000"/>
                <w:sz w:val="20"/>
                <w:szCs w:val="20"/>
              </w:rPr>
              <w:t>коррупционных</w:t>
            </w:r>
            <w:r w:rsidR="002D3082">
              <w:rPr>
                <w:rStyle w:val="apple-converted-space"/>
                <w:color w:val="000000"/>
                <w:sz w:val="20"/>
                <w:szCs w:val="20"/>
              </w:rPr>
              <w:t xml:space="preserve">  </w:t>
            </w:r>
            <w:r w:rsidR="002D3082">
              <w:rPr>
                <w:color w:val="000000"/>
                <w:sz w:val="20"/>
                <w:szCs w:val="20"/>
              </w:rPr>
              <w:t>проявлениях</w:t>
            </w:r>
            <w:proofErr w:type="gramEnd"/>
            <w:r w:rsidR="002D3082">
              <w:rPr>
                <w:color w:val="000000"/>
                <w:sz w:val="20"/>
                <w:szCs w:val="20"/>
              </w:rPr>
              <w:t>, в целях организации</w:t>
            </w:r>
            <w:r w:rsidR="002D3082"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 w:rsidR="002D3082">
              <w:rPr>
                <w:color w:val="000000"/>
                <w:sz w:val="20"/>
                <w:szCs w:val="20"/>
              </w:rPr>
              <w:br/>
              <w:t>межведомственного      </w:t>
            </w:r>
            <w:r w:rsidR="002D3082"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 w:rsidR="002D3082">
              <w:rPr>
                <w:color w:val="000000"/>
                <w:sz w:val="20"/>
                <w:szCs w:val="20"/>
              </w:rPr>
              <w:t>контроля</w:t>
            </w:r>
            <w:r w:rsidR="002D3082">
              <w:rPr>
                <w:rStyle w:val="apple-converted-space"/>
                <w:color w:val="000000"/>
                <w:sz w:val="20"/>
                <w:szCs w:val="20"/>
              </w:rPr>
              <w:t xml:space="preserve">  </w:t>
            </w:r>
            <w:r w:rsidR="002D3082">
              <w:rPr>
                <w:color w:val="000000"/>
                <w:sz w:val="20"/>
                <w:szCs w:val="20"/>
              </w:rPr>
              <w:t>проверки </w:t>
            </w:r>
            <w:r w:rsidR="002D3082"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 w:rsidR="002D3082">
              <w:rPr>
                <w:color w:val="000000"/>
                <w:sz w:val="20"/>
                <w:szCs w:val="20"/>
              </w:rPr>
              <w:t>указанных  </w:t>
            </w:r>
            <w:r w:rsidR="002D3082"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 w:rsidR="002D3082">
              <w:rPr>
                <w:color w:val="000000"/>
                <w:sz w:val="20"/>
                <w:szCs w:val="20"/>
              </w:rPr>
              <w:t>обращений,</w:t>
            </w:r>
            <w:r w:rsidR="002D3082"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 w:rsidR="002D3082">
              <w:rPr>
                <w:color w:val="000000"/>
                <w:sz w:val="20"/>
                <w:szCs w:val="20"/>
              </w:rPr>
              <w:br/>
              <w:t>своевременного   </w:t>
            </w:r>
            <w:r w:rsidR="002D3082"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 w:rsidR="002D3082">
              <w:rPr>
                <w:color w:val="000000"/>
                <w:sz w:val="20"/>
                <w:szCs w:val="20"/>
              </w:rPr>
              <w:t>выявления    </w:t>
            </w:r>
            <w:r w:rsidR="002D3082"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 w:rsidR="002D3082">
              <w:rPr>
                <w:color w:val="000000"/>
                <w:sz w:val="20"/>
                <w:szCs w:val="20"/>
              </w:rPr>
              <w:t>и устранения причин нарушения прав, свобод  </w:t>
            </w:r>
            <w:r w:rsidR="002D3082"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 w:rsidR="002D3082">
              <w:rPr>
                <w:color w:val="000000"/>
                <w:sz w:val="20"/>
                <w:szCs w:val="20"/>
              </w:rPr>
              <w:t>и  </w:t>
            </w:r>
            <w:r w:rsidR="002D3082"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 w:rsidR="002D3082">
              <w:rPr>
                <w:color w:val="000000"/>
                <w:sz w:val="20"/>
                <w:szCs w:val="20"/>
              </w:rPr>
              <w:t>законных  интересов граждан и организаций           </w:t>
            </w:r>
          </w:p>
        </w:tc>
        <w:tc>
          <w:tcPr>
            <w:tcW w:w="3114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2D3082" w:rsidRDefault="002D308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Постоянно</w:t>
            </w:r>
          </w:p>
        </w:tc>
        <w:tc>
          <w:tcPr>
            <w:tcW w:w="3150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:rsidR="002D3082" w:rsidRDefault="002D308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Антипова Я.Е., Соловьева Л.А.</w:t>
            </w:r>
          </w:p>
        </w:tc>
      </w:tr>
      <w:tr w:rsidR="002D3082">
        <w:tc>
          <w:tcPr>
            <w:tcW w:w="91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</w:tcPr>
          <w:p w:rsidR="002D3082" w:rsidRDefault="002D3082">
            <w:pPr>
              <w:snapToGrid w:val="0"/>
              <w:jc w:val="center"/>
              <w:rPr>
                <w:color w:val="666666"/>
                <w:sz w:val="20"/>
                <w:szCs w:val="20"/>
              </w:rPr>
            </w:pPr>
          </w:p>
        </w:tc>
        <w:tc>
          <w:tcPr>
            <w:tcW w:w="6938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2D3082" w:rsidRDefault="002D3082">
            <w:pPr>
              <w:snapToGrid w:val="0"/>
              <w:rPr>
                <w:color w:val="666666"/>
              </w:rPr>
            </w:pPr>
          </w:p>
        </w:tc>
        <w:tc>
          <w:tcPr>
            <w:tcW w:w="3114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2D3082" w:rsidRDefault="002D3082">
            <w:pPr>
              <w:snapToGrid w:val="0"/>
              <w:jc w:val="center"/>
              <w:rPr>
                <w:color w:val="666666"/>
              </w:rPr>
            </w:pPr>
          </w:p>
        </w:tc>
        <w:tc>
          <w:tcPr>
            <w:tcW w:w="3150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:rsidR="002D3082" w:rsidRDefault="002D3082">
            <w:pPr>
              <w:snapToGrid w:val="0"/>
              <w:jc w:val="center"/>
              <w:rPr>
                <w:color w:val="666666"/>
              </w:rPr>
            </w:pPr>
          </w:p>
        </w:tc>
      </w:tr>
    </w:tbl>
    <w:p w:rsidR="002D3082" w:rsidRDefault="002D3082">
      <w:pPr>
        <w:shd w:val="clear" w:color="auto" w:fill="FFFFFF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 </w:t>
      </w:r>
    </w:p>
    <w:p w:rsidR="002D3082" w:rsidRDefault="002D3082">
      <w:pPr>
        <w:shd w:val="clear" w:color="auto" w:fill="FFFFFF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 </w:t>
      </w:r>
    </w:p>
    <w:p w:rsidR="002D3082" w:rsidRDefault="002D3082">
      <w:pPr>
        <w:shd w:val="clear" w:color="auto" w:fill="FFFFFF"/>
        <w:jc w:val="center"/>
      </w:pPr>
    </w:p>
    <w:sectPr w:rsidR="002D3082">
      <w:footnotePr>
        <w:pos w:val="beneathText"/>
      </w:footnotePr>
      <w:pgSz w:w="16837" w:h="11905" w:orient="landscape"/>
      <w:pgMar w:top="748" w:right="1134" w:bottom="197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872"/>
    <w:rsid w:val="0022415D"/>
    <w:rsid w:val="002D3082"/>
    <w:rsid w:val="00343CE2"/>
    <w:rsid w:val="00595193"/>
    <w:rsid w:val="006B4644"/>
    <w:rsid w:val="007A3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22CB01-B379-45D2-8ABC-98E1BC782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4">
    <w:name w:val="heading 4"/>
    <w:basedOn w:val="a"/>
    <w:next w:val="a0"/>
    <w:qFormat/>
    <w:pPr>
      <w:numPr>
        <w:ilvl w:val="3"/>
        <w:numId w:val="1"/>
      </w:numPr>
      <w:spacing w:before="280" w:after="280"/>
      <w:outlineLvl w:val="3"/>
    </w:pPr>
    <w:rPr>
      <w:b/>
      <w:bCs/>
    </w:rPr>
  </w:style>
  <w:style w:type="character" w:default="1" w:styleId="a1">
    <w:name w:val="Default Paragraph Font"/>
    <w:semiHidden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0">
    <w:name w:val="Основной шрифт абзаца1"/>
  </w:style>
  <w:style w:type="character" w:customStyle="1" w:styleId="apple-converted-space">
    <w:name w:val="apple-converted-space"/>
    <w:basedOn w:val="10"/>
  </w:style>
  <w:style w:type="character" w:styleId="a4">
    <w:name w:val="Hyperlink"/>
    <w:semiHidden/>
    <w:rPr>
      <w:color w:val="0000FF"/>
      <w:u w:val="single"/>
    </w:rPr>
  </w:style>
  <w:style w:type="paragraph" w:customStyle="1" w:styleId="a5">
    <w:name w:val="Заголовок"/>
    <w:basedOn w:val="a"/>
    <w:next w:val="a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0">
    <w:name w:val="Body Text"/>
    <w:basedOn w:val="a"/>
    <w:semiHidden/>
    <w:pPr>
      <w:spacing w:before="280" w:after="280"/>
    </w:pPr>
  </w:style>
  <w:style w:type="paragraph" w:styleId="a6">
    <w:name w:val="List"/>
    <w:basedOn w:val="a0"/>
    <w:semiHidden/>
    <w:rPr>
      <w:rFonts w:ascii="Arial" w:hAnsi="Arial"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consplustitle">
    <w:name w:val="consplustitle"/>
    <w:basedOn w:val="a"/>
    <w:pPr>
      <w:spacing w:before="280" w:after="280"/>
    </w:pPr>
  </w:style>
  <w:style w:type="paragraph" w:styleId="a7">
    <w:name w:val="Title"/>
    <w:basedOn w:val="a"/>
    <w:next w:val="a8"/>
    <w:qFormat/>
    <w:pPr>
      <w:spacing w:before="280" w:after="280"/>
    </w:pPr>
  </w:style>
  <w:style w:type="paragraph" w:styleId="a8">
    <w:name w:val="Subtitle"/>
    <w:basedOn w:val="a5"/>
    <w:next w:val="a0"/>
    <w:qFormat/>
    <w:pPr>
      <w:jc w:val="center"/>
    </w:pPr>
    <w:rPr>
      <w:i/>
      <w:iCs/>
    </w:rPr>
  </w:style>
  <w:style w:type="paragraph" w:customStyle="1" w:styleId="consplusnonformat">
    <w:name w:val="consplusnonformat"/>
    <w:basedOn w:val="a"/>
    <w:pPr>
      <w:spacing w:before="280" w:after="280"/>
    </w:pPr>
  </w:style>
  <w:style w:type="paragraph" w:customStyle="1" w:styleId="21">
    <w:name w:val="Основной текст 21"/>
    <w:basedOn w:val="a"/>
    <w:pPr>
      <w:spacing w:before="280" w:after="280"/>
    </w:pPr>
  </w:style>
  <w:style w:type="paragraph" w:customStyle="1" w:styleId="conspluscell">
    <w:name w:val="conspluscell"/>
    <w:basedOn w:val="a"/>
    <w:pPr>
      <w:spacing w:before="280" w:after="280"/>
    </w:p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nicipal.kirovreg.ru/orlovsky/power/korup/37056.htm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DDE73BB6AAB325B841641DCA308EFB82E329C06E6040150773C3F7DC793FF5236A714B037496339N3tC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DDE73BB6AAB325B841641DCA308EFB82E329A0EE0040150773C3F7DC7N9t3J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municipal.kirovreg.ru/orlovsky/power/korup/3705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1275</Words>
  <Characters>7270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8528</CharactersWithSpaces>
  <SharedDoc>false</SharedDoc>
  <HLinks>
    <vt:vector size="24" baseType="variant">
      <vt:variant>
        <vt:i4>4194372</vt:i4>
      </vt:variant>
      <vt:variant>
        <vt:i4>9</vt:i4>
      </vt:variant>
      <vt:variant>
        <vt:i4>0</vt:i4>
      </vt:variant>
      <vt:variant>
        <vt:i4>5</vt:i4>
      </vt:variant>
      <vt:variant>
        <vt:lpwstr>http://municipal.kirovreg.ru/orlovsky/power/korup/37056.html</vt:lpwstr>
      </vt:variant>
      <vt:variant>
        <vt:lpwstr>Par29</vt:lpwstr>
      </vt:variant>
      <vt:variant>
        <vt:i4>4194372</vt:i4>
      </vt:variant>
      <vt:variant>
        <vt:i4>6</vt:i4>
      </vt:variant>
      <vt:variant>
        <vt:i4>0</vt:i4>
      </vt:variant>
      <vt:variant>
        <vt:i4>5</vt:i4>
      </vt:variant>
      <vt:variant>
        <vt:lpwstr>http://municipal.kirovreg.ru/orlovsky/power/korup/37056.html</vt:lpwstr>
      </vt:variant>
      <vt:variant>
        <vt:lpwstr>Par29</vt:lpwstr>
      </vt:variant>
      <vt:variant>
        <vt:i4>7274545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consultantplus://offline/ref=FDDE73BB6AAB325B841641DCA308EFB82E329C06E6040150773C3F7DC793FF5236A714B037496339N3tCJ</vt:lpwstr>
      </vt:variant>
      <vt:variant>
        <vt:lpwstr/>
      </vt:variant>
      <vt:variant>
        <vt:i4>393306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consultantplus://offline/ref=FDDE73BB6AAB325B841641DCA308EFB82E329A0EE0040150773C3F7DC7N9t3J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user</dc:creator>
  <cp:keywords/>
  <cp:lastModifiedBy>Яна</cp:lastModifiedBy>
  <cp:revision>3</cp:revision>
  <cp:lastPrinted>2013-05-29T12:05:00Z</cp:lastPrinted>
  <dcterms:created xsi:type="dcterms:W3CDTF">2016-07-14T11:19:00Z</dcterms:created>
  <dcterms:modified xsi:type="dcterms:W3CDTF">2016-07-14T11:19:00Z</dcterms:modified>
</cp:coreProperties>
</file>