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Ind w:w="93" w:type="dxa"/>
        <w:tblLook w:val="04A0" w:firstRow="1" w:lastRow="0" w:firstColumn="1" w:lastColumn="0" w:noHBand="0" w:noVBand="1"/>
      </w:tblPr>
      <w:tblGrid>
        <w:gridCol w:w="503"/>
        <w:gridCol w:w="3135"/>
        <w:gridCol w:w="1480"/>
        <w:gridCol w:w="1213"/>
        <w:gridCol w:w="3307"/>
      </w:tblGrid>
      <w:tr w:rsidR="000F6FED" w:rsidTr="007964F4">
        <w:trPr>
          <w:trHeight w:val="31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right"/>
            </w:pPr>
            <w:r>
              <w:t xml:space="preserve">                                                                                    </w:t>
            </w:r>
            <w:r>
              <w:rPr>
                <w:b/>
                <w:bCs/>
              </w:rPr>
              <w:t xml:space="preserve">  Приложение № 9 </w:t>
            </w:r>
          </w:p>
        </w:tc>
      </w:tr>
      <w:tr w:rsidR="000F6FED" w:rsidTr="007964F4">
        <w:trPr>
          <w:trHeight w:val="31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right"/>
            </w:pPr>
            <w:r>
              <w:t xml:space="preserve">                                                                    к  решению Совета депутатов</w:t>
            </w:r>
          </w:p>
        </w:tc>
      </w:tr>
      <w:tr w:rsidR="000F6FED" w:rsidTr="007964F4">
        <w:trPr>
          <w:trHeight w:val="31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right"/>
            </w:pPr>
            <w:r>
              <w:t xml:space="preserve">                                                                   Пудомягского сельского поселения</w:t>
            </w:r>
          </w:p>
        </w:tc>
      </w:tr>
      <w:tr w:rsidR="000F6FED" w:rsidTr="007964F4">
        <w:trPr>
          <w:trHeight w:val="447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7964F4" w:rsidP="003933B5">
            <w:pPr>
              <w:jc w:val="right"/>
            </w:pPr>
            <w:r>
              <w:t>от 06.02</w:t>
            </w:r>
            <w:r w:rsidR="000F6FED">
              <w:t>.2018 г. №</w:t>
            </w:r>
            <w:r>
              <w:t>196</w:t>
            </w:r>
          </w:p>
        </w:tc>
      </w:tr>
      <w:tr w:rsidR="000F6FED" w:rsidTr="007964F4">
        <w:trPr>
          <w:trHeight w:val="26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FED" w:rsidTr="007964F4">
        <w:trPr>
          <w:trHeight w:val="26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FED" w:rsidTr="007964F4">
        <w:trPr>
          <w:trHeight w:val="1110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бюджету Гатчинского МР на осуществление части полномочий по решению вопросов местного значения в соответствии с заключенными соглашениями на 2018 год.</w:t>
            </w:r>
          </w:p>
        </w:tc>
      </w:tr>
      <w:tr w:rsidR="000F6FED" w:rsidTr="007964F4">
        <w:trPr>
          <w:trHeight w:val="26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FED" w:rsidTr="007964F4">
        <w:trPr>
          <w:trHeight w:val="109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Наименования полномочий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2018 г.        Сумма субвенций,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руб.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2019 г.        Сумма субвенций,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руб.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2020 г.        Сумма субвенций,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руб.</w:t>
            </w:r>
          </w:p>
        </w:tc>
      </w:tr>
      <w:tr w:rsidR="000F6FED" w:rsidTr="007964F4">
        <w:trPr>
          <w:trHeight w:val="10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Default="000F6FED" w:rsidP="0039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муниципального жилищного контроля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52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Default="000F6FED" w:rsidP="0039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Казначейское исполнение бюджета Пудомягского сельского поселения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108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Default="000F6FED" w:rsidP="007964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прав граждан для участия в федеральных и региональных целевых программах на получение субсидий для приобретения</w:t>
            </w:r>
            <w:r w:rsidR="007964F4">
              <w:rPr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7964F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троительства) жилья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14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Default="000F6FED" w:rsidP="0039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64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Pr="00220965" w:rsidRDefault="00220965" w:rsidP="003933B5">
            <w:pPr>
              <w:rPr>
                <w:sz w:val="20"/>
                <w:szCs w:val="20"/>
              </w:rPr>
            </w:pPr>
            <w:r w:rsidRPr="00220965">
              <w:rPr>
                <w:sz w:val="20"/>
              </w:rPr>
              <w:t>Осуществление внутреннего муниципального финансового контроля в сфере закупок и в сфере бюджетных правоотношений на 2018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8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по осуществлению финансового контроля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8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FED" w:rsidRDefault="000F6FED" w:rsidP="0039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Пудомягского сельского поселения централизованного тепло-, водоснабжения поселения и водоотведения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6FED" w:rsidTr="007964F4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0F6FED" w:rsidRDefault="000F6FED" w:rsidP="003933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449,64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F6FED" w:rsidRDefault="000F6FED" w:rsidP="003933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935B3E" w:rsidRDefault="00935B3E"/>
    <w:sectPr w:rsidR="00935B3E" w:rsidSect="006F67DF">
      <w:footerReference w:type="even" r:id="rId7"/>
      <w:footerReference w:type="default" r:id="rId8"/>
      <w:pgSz w:w="11906" w:h="16838"/>
      <w:pgMar w:top="284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32A" w:rsidRDefault="00FC432A" w:rsidP="000F6FED">
      <w:r>
        <w:separator/>
      </w:r>
    </w:p>
  </w:endnote>
  <w:endnote w:type="continuationSeparator" w:id="0">
    <w:p w:rsidR="00FC432A" w:rsidRDefault="00FC432A" w:rsidP="000F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A5" w:rsidRDefault="006C1C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0AA5" w:rsidRDefault="00FC432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A5" w:rsidRDefault="006C1C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64F4">
      <w:rPr>
        <w:rStyle w:val="a8"/>
        <w:noProof/>
      </w:rPr>
      <w:t>1</w:t>
    </w:r>
    <w:r>
      <w:rPr>
        <w:rStyle w:val="a8"/>
      </w:rPr>
      <w:fldChar w:fldCharType="end"/>
    </w:r>
  </w:p>
  <w:p w:rsidR="00C10AA5" w:rsidRDefault="00FC43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32A" w:rsidRDefault="00FC432A" w:rsidP="000F6FED">
      <w:r>
        <w:separator/>
      </w:r>
    </w:p>
  </w:footnote>
  <w:footnote w:type="continuationSeparator" w:id="0">
    <w:p w:rsidR="00FC432A" w:rsidRDefault="00FC432A" w:rsidP="000F6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F7"/>
    <w:rsid w:val="000F6FED"/>
    <w:rsid w:val="00220965"/>
    <w:rsid w:val="003507B4"/>
    <w:rsid w:val="00527DF7"/>
    <w:rsid w:val="006C1C69"/>
    <w:rsid w:val="007964F4"/>
    <w:rsid w:val="00935B3E"/>
    <w:rsid w:val="00E86160"/>
    <w:rsid w:val="00F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E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header"/>
    <w:basedOn w:val="a"/>
    <w:link w:val="a5"/>
    <w:rsid w:val="000F6F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0F6FED"/>
    <w:rPr>
      <w:rFonts w:ascii="Times New Roman" w:eastAsia="Times New Roman" w:hAnsi="Times New Roman"/>
      <w:lang w:eastAsia="ru-RU"/>
    </w:rPr>
  </w:style>
  <w:style w:type="paragraph" w:styleId="a6">
    <w:name w:val="footer"/>
    <w:basedOn w:val="a"/>
    <w:link w:val="a7"/>
    <w:rsid w:val="000F6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F6FED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page number"/>
    <w:basedOn w:val="a0"/>
    <w:rsid w:val="000F6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E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header"/>
    <w:basedOn w:val="a"/>
    <w:link w:val="a5"/>
    <w:rsid w:val="000F6F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0F6FED"/>
    <w:rPr>
      <w:rFonts w:ascii="Times New Roman" w:eastAsia="Times New Roman" w:hAnsi="Times New Roman"/>
      <w:lang w:eastAsia="ru-RU"/>
    </w:rPr>
  </w:style>
  <w:style w:type="paragraph" w:styleId="a6">
    <w:name w:val="footer"/>
    <w:basedOn w:val="a"/>
    <w:link w:val="a7"/>
    <w:rsid w:val="000F6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F6FED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page number"/>
    <w:basedOn w:val="a0"/>
    <w:rsid w:val="000F6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2018-02-05T14:19:00Z</dcterms:created>
  <dcterms:modified xsi:type="dcterms:W3CDTF">2018-02-09T07:14:00Z</dcterms:modified>
</cp:coreProperties>
</file>