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3F" w:rsidRPr="005569B6" w:rsidRDefault="000C7407" w:rsidP="000A493F">
      <w:pPr>
        <w:ind w:firstLine="698"/>
        <w:jc w:val="right"/>
        <w:rPr>
          <w:sz w:val="28"/>
          <w:szCs w:val="28"/>
        </w:rPr>
      </w:pPr>
      <w:r w:rsidRPr="00E518BB">
        <w:rPr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2678402</wp:posOffset>
            </wp:positionH>
            <wp:positionV relativeFrom="paragraph">
              <wp:posOffset>135179</wp:posOffset>
            </wp:positionV>
            <wp:extent cx="390383" cy="477672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83" cy="47767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sub_1000"/>
      <w:r w:rsidR="000A493F" w:rsidRPr="000A493F">
        <w:rPr>
          <w:sz w:val="28"/>
          <w:szCs w:val="28"/>
        </w:rPr>
        <w:t xml:space="preserve"> </w:t>
      </w:r>
    </w:p>
    <w:bookmarkEnd w:id="0"/>
    <w:p w:rsidR="000C7407" w:rsidRPr="004863B7" w:rsidRDefault="004863B7" w:rsidP="004863B7">
      <w:pPr>
        <w:jc w:val="right"/>
        <w:rPr>
          <w:sz w:val="28"/>
          <w:szCs w:val="28"/>
        </w:rPr>
      </w:pPr>
      <w:r>
        <w:rPr>
          <w:b/>
          <w:sz w:val="26"/>
          <w:szCs w:val="26"/>
        </w:rPr>
        <w:t xml:space="preserve">                             </w:t>
      </w:r>
    </w:p>
    <w:p w:rsidR="000A493F" w:rsidRDefault="000A493F" w:rsidP="000C7407">
      <w:pPr>
        <w:jc w:val="center"/>
        <w:rPr>
          <w:b/>
          <w:sz w:val="26"/>
          <w:szCs w:val="26"/>
        </w:rPr>
      </w:pPr>
    </w:p>
    <w:p w:rsidR="000A493F" w:rsidRDefault="000A493F" w:rsidP="000C7407">
      <w:pPr>
        <w:jc w:val="center"/>
        <w:rPr>
          <w:b/>
          <w:sz w:val="26"/>
          <w:szCs w:val="26"/>
        </w:rPr>
      </w:pPr>
    </w:p>
    <w:p w:rsidR="000C7407" w:rsidRPr="00E518BB" w:rsidRDefault="007F4DEA" w:rsidP="000C7407">
      <w:pPr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АДМИНИСТРАЦИЯ</w:t>
      </w:r>
    </w:p>
    <w:p w:rsidR="000C7407" w:rsidRPr="00E518BB" w:rsidRDefault="000C7407" w:rsidP="000C7407">
      <w:pPr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МУНИЦИПАЛЬНОГО ОБРАЗОВАНИЯ</w:t>
      </w:r>
    </w:p>
    <w:p w:rsidR="000C7407" w:rsidRPr="00E518BB" w:rsidRDefault="000C7407" w:rsidP="000C7407">
      <w:pPr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«ПУДОМЯГСКОЕ СЕЛЬСКОЕ ПОСЕЛЕНИЕ»</w:t>
      </w:r>
    </w:p>
    <w:p w:rsidR="000C7407" w:rsidRPr="00E518BB" w:rsidRDefault="000C7407" w:rsidP="000C7407">
      <w:pPr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ГАТЧИНСКОГО МУНИЦИПАЛЬНОГО РАЙОНА</w:t>
      </w:r>
    </w:p>
    <w:p w:rsidR="000C7407" w:rsidRPr="00E518BB" w:rsidRDefault="000C7407" w:rsidP="000C7407">
      <w:pPr>
        <w:jc w:val="center"/>
        <w:rPr>
          <w:b/>
          <w:sz w:val="26"/>
          <w:szCs w:val="26"/>
        </w:rPr>
      </w:pPr>
      <w:r w:rsidRPr="00E518BB">
        <w:rPr>
          <w:b/>
          <w:sz w:val="26"/>
          <w:szCs w:val="26"/>
        </w:rPr>
        <w:t>ЛЕНИНГРАДСКОЙ ОБЛАСТИ</w:t>
      </w:r>
    </w:p>
    <w:p w:rsidR="000C7407" w:rsidRPr="00E518BB" w:rsidRDefault="000C7407" w:rsidP="000C7407">
      <w:pPr>
        <w:pStyle w:val="a3"/>
        <w:ind w:left="0" w:right="4"/>
        <w:jc w:val="center"/>
        <w:rPr>
          <w:sz w:val="26"/>
          <w:szCs w:val="26"/>
        </w:rPr>
      </w:pPr>
    </w:p>
    <w:p w:rsidR="000C7407" w:rsidRPr="004863B7" w:rsidRDefault="007F4DEA" w:rsidP="000C7407">
      <w:pPr>
        <w:pStyle w:val="a3"/>
        <w:ind w:left="0" w:right="4"/>
        <w:jc w:val="center"/>
        <w:rPr>
          <w:b/>
          <w:sz w:val="24"/>
          <w:szCs w:val="24"/>
        </w:rPr>
      </w:pPr>
      <w:r w:rsidRPr="004863B7">
        <w:rPr>
          <w:b/>
          <w:sz w:val="24"/>
          <w:szCs w:val="24"/>
        </w:rPr>
        <w:t>ПОСТАНОВЛЕНИЕ</w:t>
      </w:r>
    </w:p>
    <w:p w:rsidR="00E518BB" w:rsidRPr="004863B7" w:rsidRDefault="00E518BB" w:rsidP="000C7407">
      <w:pPr>
        <w:pStyle w:val="a3"/>
        <w:ind w:left="0" w:right="4"/>
        <w:jc w:val="center"/>
        <w:rPr>
          <w:b/>
          <w:sz w:val="24"/>
          <w:szCs w:val="24"/>
        </w:rPr>
      </w:pPr>
    </w:p>
    <w:p w:rsidR="000C7407" w:rsidRPr="004863B7" w:rsidRDefault="00E36985" w:rsidP="000C7407">
      <w:pPr>
        <w:pStyle w:val="11"/>
        <w:ind w:right="4"/>
        <w:jc w:val="left"/>
        <w:rPr>
          <w:sz w:val="24"/>
          <w:szCs w:val="24"/>
        </w:rPr>
      </w:pPr>
      <w:r w:rsidRPr="004863B7">
        <w:rPr>
          <w:sz w:val="24"/>
          <w:szCs w:val="24"/>
        </w:rPr>
        <w:t>о</w:t>
      </w:r>
      <w:r w:rsidR="000C7407" w:rsidRPr="004863B7">
        <w:rPr>
          <w:sz w:val="24"/>
          <w:szCs w:val="24"/>
        </w:rPr>
        <w:t xml:space="preserve">т </w:t>
      </w:r>
      <w:r w:rsidR="00CD1607">
        <w:rPr>
          <w:sz w:val="24"/>
          <w:szCs w:val="24"/>
        </w:rPr>
        <w:t>02.12.</w:t>
      </w:r>
      <w:r w:rsidR="00FE381D" w:rsidRPr="004863B7">
        <w:rPr>
          <w:sz w:val="24"/>
          <w:szCs w:val="24"/>
        </w:rPr>
        <w:t>201</w:t>
      </w:r>
      <w:r w:rsidR="00B363F0" w:rsidRPr="004863B7">
        <w:rPr>
          <w:sz w:val="24"/>
          <w:szCs w:val="24"/>
        </w:rPr>
        <w:t>9</w:t>
      </w:r>
      <w:r w:rsidR="00FE381D" w:rsidRPr="004863B7">
        <w:rPr>
          <w:sz w:val="24"/>
          <w:szCs w:val="24"/>
        </w:rPr>
        <w:t xml:space="preserve"> года</w:t>
      </w:r>
      <w:r w:rsidR="00FE381D" w:rsidRPr="004863B7">
        <w:rPr>
          <w:sz w:val="24"/>
          <w:szCs w:val="24"/>
        </w:rPr>
        <w:tab/>
      </w:r>
      <w:r w:rsidR="00FE381D" w:rsidRPr="004863B7">
        <w:rPr>
          <w:sz w:val="24"/>
          <w:szCs w:val="24"/>
        </w:rPr>
        <w:tab/>
      </w:r>
      <w:r w:rsidR="00FE381D" w:rsidRPr="004863B7">
        <w:rPr>
          <w:sz w:val="24"/>
          <w:szCs w:val="24"/>
        </w:rPr>
        <w:tab/>
      </w:r>
      <w:r w:rsidR="001436C7" w:rsidRPr="004863B7">
        <w:rPr>
          <w:sz w:val="24"/>
          <w:szCs w:val="24"/>
        </w:rPr>
        <w:tab/>
      </w:r>
      <w:r w:rsidR="000C7407" w:rsidRPr="004863B7">
        <w:rPr>
          <w:sz w:val="24"/>
          <w:szCs w:val="24"/>
        </w:rPr>
        <w:tab/>
      </w:r>
      <w:r w:rsidR="00521D31" w:rsidRPr="004863B7">
        <w:rPr>
          <w:sz w:val="24"/>
          <w:szCs w:val="24"/>
        </w:rPr>
        <w:tab/>
      </w:r>
      <w:r w:rsidR="00224487" w:rsidRPr="004863B7">
        <w:rPr>
          <w:sz w:val="24"/>
          <w:szCs w:val="24"/>
        </w:rPr>
        <w:tab/>
      </w:r>
      <w:r w:rsidR="00F332A0" w:rsidRPr="004863B7">
        <w:rPr>
          <w:sz w:val="24"/>
          <w:szCs w:val="24"/>
        </w:rPr>
        <w:t xml:space="preserve">           </w:t>
      </w:r>
      <w:r w:rsidR="00CD1607">
        <w:rPr>
          <w:sz w:val="24"/>
          <w:szCs w:val="24"/>
        </w:rPr>
        <w:t xml:space="preserve">              </w:t>
      </w:r>
      <w:r w:rsidR="00F332A0" w:rsidRPr="004863B7">
        <w:rPr>
          <w:sz w:val="24"/>
          <w:szCs w:val="24"/>
        </w:rPr>
        <w:t xml:space="preserve"> </w:t>
      </w:r>
      <w:r w:rsidR="000C7407" w:rsidRPr="004863B7">
        <w:rPr>
          <w:sz w:val="24"/>
          <w:szCs w:val="24"/>
        </w:rPr>
        <w:t>№</w:t>
      </w:r>
      <w:r w:rsidR="00224487" w:rsidRPr="004863B7">
        <w:rPr>
          <w:sz w:val="24"/>
          <w:szCs w:val="24"/>
        </w:rPr>
        <w:t xml:space="preserve"> </w:t>
      </w:r>
      <w:r w:rsidR="00CD1607">
        <w:rPr>
          <w:sz w:val="24"/>
          <w:szCs w:val="24"/>
        </w:rPr>
        <w:t>601</w:t>
      </w:r>
    </w:p>
    <w:p w:rsidR="000C7407" w:rsidRPr="004863B7" w:rsidRDefault="000C7407" w:rsidP="000C7407">
      <w:pPr>
        <w:ind w:right="4"/>
        <w:jc w:val="both"/>
        <w:rPr>
          <w:b/>
        </w:rPr>
      </w:pPr>
    </w:p>
    <w:tbl>
      <w:tblPr>
        <w:tblStyle w:val="a5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73"/>
      </w:tblGrid>
      <w:tr w:rsidR="000C7407" w:rsidRPr="004863B7" w:rsidTr="004E5728">
        <w:tc>
          <w:tcPr>
            <w:tcW w:w="5670" w:type="dxa"/>
          </w:tcPr>
          <w:p w:rsidR="004863B7" w:rsidRPr="004863B7" w:rsidRDefault="000C7407" w:rsidP="004863B7">
            <w:pPr>
              <w:ind w:hanging="567"/>
              <w:rPr>
                <w:sz w:val="24"/>
                <w:szCs w:val="24"/>
              </w:rPr>
            </w:pPr>
            <w:r w:rsidRPr="004863B7">
              <w:rPr>
                <w:sz w:val="24"/>
                <w:szCs w:val="24"/>
                <w:lang w:eastAsia="ru-RU"/>
              </w:rPr>
              <w:t>О</w:t>
            </w:r>
            <w:r w:rsidR="008A621D" w:rsidRPr="004863B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208F4" w:rsidRPr="004863B7">
              <w:rPr>
                <w:sz w:val="24"/>
                <w:szCs w:val="24"/>
                <w:lang w:eastAsia="ru-RU"/>
              </w:rPr>
              <w:t>вн</w:t>
            </w:r>
            <w:proofErr w:type="spellEnd"/>
            <w:r w:rsidR="004863B7" w:rsidRPr="004863B7">
              <w:rPr>
                <w:sz w:val="24"/>
                <w:szCs w:val="24"/>
                <w:lang w:eastAsia="ru-RU"/>
              </w:rPr>
              <w:t xml:space="preserve">  О вн</w:t>
            </w:r>
            <w:r w:rsidR="001208F4" w:rsidRPr="004863B7">
              <w:rPr>
                <w:sz w:val="24"/>
                <w:szCs w:val="24"/>
                <w:lang w:eastAsia="ru-RU"/>
              </w:rPr>
              <w:t xml:space="preserve">есении изменений в административный регламент предоставления муниципальной услуги </w:t>
            </w:r>
            <w:r w:rsidR="00890820" w:rsidRPr="004863B7">
              <w:rPr>
                <w:sz w:val="24"/>
                <w:szCs w:val="24"/>
              </w:rPr>
              <w:t xml:space="preserve">                                                  </w:t>
            </w:r>
            <w:r w:rsidR="004863B7" w:rsidRPr="004863B7">
              <w:rPr>
                <w:sz w:val="24"/>
                <w:szCs w:val="24"/>
              </w:rPr>
              <w:t xml:space="preserve">«Признание помещения жилым помещением, </w:t>
            </w:r>
          </w:p>
          <w:p w:rsidR="004863B7" w:rsidRPr="004863B7" w:rsidRDefault="004863B7" w:rsidP="004863B7">
            <w:pPr>
              <w:ind w:hanging="567"/>
              <w:rPr>
                <w:sz w:val="24"/>
                <w:szCs w:val="24"/>
              </w:rPr>
            </w:pPr>
            <w:r w:rsidRPr="004863B7">
              <w:rPr>
                <w:sz w:val="24"/>
                <w:szCs w:val="24"/>
              </w:rPr>
              <w:t xml:space="preserve">          жилого помещения непригодным для проживания, </w:t>
            </w:r>
          </w:p>
          <w:p w:rsidR="004863B7" w:rsidRPr="004863B7" w:rsidRDefault="004863B7" w:rsidP="004863B7">
            <w:pPr>
              <w:rPr>
                <w:sz w:val="24"/>
                <w:szCs w:val="24"/>
              </w:rPr>
            </w:pPr>
            <w:r w:rsidRPr="004863B7">
              <w:rPr>
                <w:sz w:val="24"/>
                <w:szCs w:val="24"/>
              </w:rPr>
              <w:t xml:space="preserve">многоквартирного дома аварийным и подлежащим </w:t>
            </w:r>
          </w:p>
          <w:p w:rsidR="004863B7" w:rsidRPr="004863B7" w:rsidRDefault="004863B7" w:rsidP="004863B7">
            <w:pPr>
              <w:rPr>
                <w:rStyle w:val="ae"/>
                <w:b w:val="0"/>
                <w:bCs w:val="0"/>
                <w:sz w:val="24"/>
                <w:szCs w:val="24"/>
              </w:rPr>
            </w:pPr>
            <w:r w:rsidRPr="004863B7">
              <w:rPr>
                <w:sz w:val="24"/>
                <w:szCs w:val="24"/>
              </w:rPr>
              <w:t>сносу или реконструкции, садового дома жилым домом и жилого дома садовым домом»</w:t>
            </w:r>
          </w:p>
          <w:p w:rsidR="000C7407" w:rsidRPr="004863B7" w:rsidRDefault="000C7407" w:rsidP="00EF614E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0C7407" w:rsidRPr="004863B7" w:rsidRDefault="000C7407" w:rsidP="000C7407">
            <w:pPr>
              <w:tabs>
                <w:tab w:val="left" w:pos="8530"/>
              </w:tabs>
              <w:ind w:left="-108" w:right="85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C7407" w:rsidRPr="004863B7" w:rsidRDefault="000C7407" w:rsidP="000C7407">
      <w:pPr>
        <w:tabs>
          <w:tab w:val="left" w:pos="8530"/>
        </w:tabs>
        <w:ind w:right="850"/>
        <w:jc w:val="center"/>
        <w:rPr>
          <w:b/>
          <w:bCs/>
        </w:rPr>
      </w:pPr>
    </w:p>
    <w:p w:rsidR="00E552A7" w:rsidRPr="004863B7" w:rsidRDefault="00E552A7" w:rsidP="00E552A7">
      <w:pPr>
        <w:ind w:firstLine="708"/>
        <w:jc w:val="both"/>
      </w:pPr>
      <w:r w:rsidRPr="004863B7">
        <w:t xml:space="preserve">В соответствии с Федеральным </w:t>
      </w:r>
      <w:hyperlink r:id="rId9" w:history="1">
        <w:r w:rsidRPr="004863B7">
          <w:t>законом</w:t>
        </w:r>
      </w:hyperlink>
      <w:r w:rsidRPr="004863B7">
        <w:t xml:space="preserve">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Pr="004863B7">
        <w:rPr>
          <w:color w:val="2D3038"/>
        </w:rPr>
        <w:t xml:space="preserve">, </w:t>
      </w:r>
      <w:r w:rsidRPr="004863B7">
        <w:t>Уставом муниципального образования Пудомягского сельского поселения, в целях реализации мероприятий по разработке и утверждению административных регламентов предоставления муниципальных услуг, администрация Пудомягского сельского поселения,</w:t>
      </w:r>
    </w:p>
    <w:p w:rsidR="000C7407" w:rsidRPr="004863B7" w:rsidRDefault="000C7407" w:rsidP="000C7407">
      <w:pPr>
        <w:ind w:right="4"/>
        <w:jc w:val="center"/>
        <w:rPr>
          <w:b/>
        </w:rPr>
      </w:pPr>
    </w:p>
    <w:p w:rsidR="000C7407" w:rsidRDefault="007F4DEA" w:rsidP="000C7407">
      <w:pPr>
        <w:ind w:right="4"/>
        <w:jc w:val="center"/>
        <w:rPr>
          <w:b/>
        </w:rPr>
      </w:pPr>
      <w:r w:rsidRPr="004863B7">
        <w:rPr>
          <w:b/>
        </w:rPr>
        <w:t>ПОСТАНОВЛЯЕТ</w:t>
      </w:r>
      <w:r w:rsidR="000C7407" w:rsidRPr="004863B7">
        <w:rPr>
          <w:b/>
        </w:rPr>
        <w:t>:</w:t>
      </w:r>
    </w:p>
    <w:p w:rsidR="004863B7" w:rsidRPr="004863B7" w:rsidRDefault="004863B7" w:rsidP="000C7407">
      <w:pPr>
        <w:ind w:right="4"/>
        <w:jc w:val="center"/>
        <w:rPr>
          <w:b/>
        </w:rPr>
      </w:pPr>
    </w:p>
    <w:p w:rsidR="0049164A" w:rsidRPr="004863B7" w:rsidRDefault="0049164A" w:rsidP="0049164A">
      <w:pPr>
        <w:pStyle w:val="a8"/>
        <w:numPr>
          <w:ilvl w:val="0"/>
          <w:numId w:val="3"/>
        </w:numPr>
        <w:ind w:left="0" w:firstLine="709"/>
        <w:jc w:val="both"/>
      </w:pPr>
      <w:r w:rsidRPr="004863B7">
        <w:t xml:space="preserve">Внести изменения в Административный регламент предоставления муниципальной услуги </w:t>
      </w:r>
      <w:r w:rsidR="004863B7" w:rsidRPr="004863B7"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4863B7">
        <w:t>, утвержденный Постановлением администрации Пудом</w:t>
      </w:r>
      <w:r w:rsidR="00747250" w:rsidRPr="004863B7">
        <w:t xml:space="preserve">ягского сельского поселения от </w:t>
      </w:r>
      <w:r w:rsidR="004863B7" w:rsidRPr="004863B7">
        <w:t>15</w:t>
      </w:r>
      <w:r w:rsidRPr="004863B7">
        <w:t>.0</w:t>
      </w:r>
      <w:r w:rsidR="004863B7" w:rsidRPr="004863B7">
        <w:t>3</w:t>
      </w:r>
      <w:r w:rsidRPr="004863B7">
        <w:t>.201</w:t>
      </w:r>
      <w:r w:rsidR="004863B7" w:rsidRPr="004863B7">
        <w:t>9</w:t>
      </w:r>
      <w:r w:rsidRPr="004863B7">
        <w:t xml:space="preserve"> № </w:t>
      </w:r>
      <w:r w:rsidR="004863B7" w:rsidRPr="004863B7">
        <w:t>1</w:t>
      </w:r>
      <w:r w:rsidR="00890820" w:rsidRPr="004863B7">
        <w:t>30</w:t>
      </w:r>
      <w:r w:rsidRPr="004863B7">
        <w:t xml:space="preserve"> согласно приложению.</w:t>
      </w:r>
    </w:p>
    <w:p w:rsidR="0049164A" w:rsidRPr="004863B7" w:rsidRDefault="0049164A" w:rsidP="0049164A">
      <w:pPr>
        <w:pStyle w:val="a8"/>
        <w:numPr>
          <w:ilvl w:val="0"/>
          <w:numId w:val="3"/>
        </w:numPr>
        <w:ind w:left="0" w:firstLine="709"/>
        <w:jc w:val="both"/>
      </w:pPr>
      <w:r w:rsidRPr="004863B7">
        <w:t>Настоящее Постановление подлежит официальному опубликованию в газете «Гатчинская правда», размещению на сайте Пудомягского сельского поселения и вступает в силу с момента опубликования.</w:t>
      </w:r>
    </w:p>
    <w:p w:rsidR="0049164A" w:rsidRPr="004863B7" w:rsidRDefault="0049164A" w:rsidP="0049164A">
      <w:pPr>
        <w:pStyle w:val="a8"/>
        <w:numPr>
          <w:ilvl w:val="0"/>
          <w:numId w:val="3"/>
        </w:numPr>
        <w:ind w:left="0" w:firstLine="709"/>
        <w:jc w:val="both"/>
      </w:pPr>
      <w:r w:rsidRPr="004863B7">
        <w:t>Контроль за исполнением настоящего постановления оставляю за собой</w:t>
      </w:r>
      <w:r w:rsidR="00E552A7" w:rsidRPr="004863B7">
        <w:t>.</w:t>
      </w:r>
    </w:p>
    <w:p w:rsidR="0049164A" w:rsidRPr="004863B7" w:rsidRDefault="0049164A" w:rsidP="0049164A">
      <w:pPr>
        <w:ind w:left="360"/>
        <w:jc w:val="both"/>
      </w:pPr>
    </w:p>
    <w:p w:rsidR="0049164A" w:rsidRPr="004863B7" w:rsidRDefault="0049164A" w:rsidP="0049164A">
      <w:pPr>
        <w:jc w:val="both"/>
      </w:pPr>
      <w:r w:rsidRPr="004863B7">
        <w:t xml:space="preserve">Приложение: изменения в Административный регламент </w:t>
      </w:r>
      <w:r w:rsidR="006C2B73" w:rsidRPr="004863B7">
        <w:t>на</w:t>
      </w:r>
      <w:r w:rsidRPr="004863B7">
        <w:t xml:space="preserve"> </w:t>
      </w:r>
      <w:r w:rsidR="00C0539E">
        <w:t xml:space="preserve">6 </w:t>
      </w:r>
      <w:r w:rsidR="00E552A7" w:rsidRPr="004863B7">
        <w:t>лист</w:t>
      </w:r>
      <w:r w:rsidR="00B363F0" w:rsidRPr="004863B7">
        <w:t>ах</w:t>
      </w:r>
      <w:r w:rsidRPr="004863B7">
        <w:t>.</w:t>
      </w:r>
    </w:p>
    <w:p w:rsidR="00E518BB" w:rsidRPr="004863B7" w:rsidRDefault="00E518BB" w:rsidP="000C7407">
      <w:pPr>
        <w:ind w:right="4"/>
        <w:jc w:val="both"/>
      </w:pPr>
    </w:p>
    <w:p w:rsidR="0083452B" w:rsidRPr="004863B7" w:rsidRDefault="0083452B" w:rsidP="000C7407">
      <w:pPr>
        <w:ind w:right="4"/>
        <w:jc w:val="both"/>
      </w:pPr>
    </w:p>
    <w:p w:rsidR="000C7407" w:rsidRPr="004863B7" w:rsidRDefault="000C7407" w:rsidP="000C7407">
      <w:pPr>
        <w:ind w:right="4"/>
        <w:jc w:val="both"/>
      </w:pPr>
      <w:r w:rsidRPr="004863B7">
        <w:t xml:space="preserve">Глава </w:t>
      </w:r>
      <w:r w:rsidR="007F4DEA" w:rsidRPr="004863B7">
        <w:t>администрации</w:t>
      </w:r>
    </w:p>
    <w:p w:rsidR="000C7407" w:rsidRPr="004863B7" w:rsidRDefault="000C7407" w:rsidP="000C7407">
      <w:pPr>
        <w:ind w:right="4"/>
        <w:jc w:val="both"/>
      </w:pPr>
      <w:proofErr w:type="spellStart"/>
      <w:r w:rsidRPr="004863B7">
        <w:t>Пудомягско</w:t>
      </w:r>
      <w:r w:rsidR="007F4DEA" w:rsidRPr="004863B7">
        <w:t>го</w:t>
      </w:r>
      <w:proofErr w:type="spellEnd"/>
      <w:r w:rsidRPr="004863B7">
        <w:t xml:space="preserve"> </w:t>
      </w:r>
      <w:r w:rsidR="00E518BB" w:rsidRPr="004863B7">
        <w:t>сельского поселения</w:t>
      </w:r>
      <w:r w:rsidR="00623343" w:rsidRPr="004863B7">
        <w:t xml:space="preserve">                         </w:t>
      </w:r>
      <w:r w:rsidRPr="004863B7">
        <w:t xml:space="preserve">            </w:t>
      </w:r>
      <w:r w:rsidR="00866DFE" w:rsidRPr="004863B7">
        <w:tab/>
      </w:r>
      <w:r w:rsidR="00E65B87">
        <w:t xml:space="preserve">                   С.В. Якименко</w:t>
      </w:r>
    </w:p>
    <w:p w:rsidR="000C7407" w:rsidRDefault="000C7407" w:rsidP="000C7407">
      <w:pPr>
        <w:ind w:right="4"/>
        <w:jc w:val="both"/>
        <w:rPr>
          <w:sz w:val="26"/>
          <w:szCs w:val="26"/>
        </w:rPr>
      </w:pPr>
    </w:p>
    <w:p w:rsidR="009F2F40" w:rsidRDefault="009F2F40" w:rsidP="000C7407">
      <w:pPr>
        <w:ind w:right="4"/>
        <w:jc w:val="both"/>
        <w:rPr>
          <w:sz w:val="26"/>
          <w:szCs w:val="26"/>
        </w:rPr>
      </w:pPr>
    </w:p>
    <w:p w:rsidR="009F2F40" w:rsidRDefault="009F2F40" w:rsidP="000C7407">
      <w:pPr>
        <w:ind w:right="4"/>
        <w:jc w:val="both"/>
        <w:rPr>
          <w:sz w:val="26"/>
          <w:szCs w:val="26"/>
        </w:rPr>
      </w:pPr>
    </w:p>
    <w:p w:rsidR="00866DFE" w:rsidRDefault="00866DFE" w:rsidP="00866DFE">
      <w:pPr>
        <w:ind w:right="4"/>
        <w:jc w:val="right"/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  <w:lastRenderedPageBreak/>
        <w:t xml:space="preserve">Приложение </w:t>
      </w:r>
    </w:p>
    <w:p w:rsidR="00866DFE" w:rsidRDefault="00866DFE" w:rsidP="00866DFE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866DFE" w:rsidRDefault="00B17AA2" w:rsidP="00866DFE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Пудомягского</w:t>
      </w:r>
      <w:r w:rsidR="00866DFE">
        <w:rPr>
          <w:sz w:val="20"/>
          <w:szCs w:val="20"/>
        </w:rPr>
        <w:t xml:space="preserve"> сельского поселения</w:t>
      </w:r>
    </w:p>
    <w:p w:rsidR="00866DFE" w:rsidRDefault="00866DFE" w:rsidP="00866DFE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Гатчинского муниципального района</w:t>
      </w:r>
    </w:p>
    <w:p w:rsidR="00866DFE" w:rsidRDefault="00866DFE" w:rsidP="00866DFE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D1607">
        <w:rPr>
          <w:sz w:val="20"/>
          <w:szCs w:val="20"/>
        </w:rPr>
        <w:t xml:space="preserve"> 02.12.</w:t>
      </w:r>
      <w:r>
        <w:rPr>
          <w:sz w:val="20"/>
          <w:szCs w:val="20"/>
        </w:rPr>
        <w:t>201</w:t>
      </w:r>
      <w:r w:rsidR="00B363F0">
        <w:rPr>
          <w:sz w:val="20"/>
          <w:szCs w:val="20"/>
        </w:rPr>
        <w:t>9</w:t>
      </w:r>
      <w:r>
        <w:rPr>
          <w:sz w:val="20"/>
          <w:szCs w:val="20"/>
        </w:rPr>
        <w:t xml:space="preserve"> года №</w:t>
      </w:r>
      <w:r w:rsidR="00CD1607">
        <w:rPr>
          <w:sz w:val="20"/>
          <w:szCs w:val="20"/>
        </w:rPr>
        <w:t>601</w:t>
      </w:r>
    </w:p>
    <w:p w:rsidR="00083837" w:rsidRDefault="00083837" w:rsidP="00083837">
      <w:pPr>
        <w:ind w:right="4"/>
        <w:jc w:val="center"/>
        <w:rPr>
          <w:sz w:val="28"/>
          <w:szCs w:val="28"/>
        </w:rPr>
      </w:pPr>
    </w:p>
    <w:p w:rsidR="004863B7" w:rsidRPr="004863B7" w:rsidRDefault="00083837" w:rsidP="004863B7">
      <w:pPr>
        <w:jc w:val="center"/>
        <w:rPr>
          <w:b/>
          <w:bCs/>
        </w:rPr>
      </w:pPr>
      <w:r w:rsidRPr="00C15274">
        <w:rPr>
          <w:b/>
        </w:rPr>
        <w:t xml:space="preserve">Изменения в Административный регламент предоставления муниципальной услуги </w:t>
      </w:r>
      <w:r w:rsidR="004863B7" w:rsidRPr="004863B7">
        <w:rPr>
          <w:b/>
          <w:bCs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</w:t>
      </w:r>
      <w:r w:rsidR="004863B7">
        <w:rPr>
          <w:b/>
          <w:bCs/>
        </w:rPr>
        <w:t xml:space="preserve"> </w:t>
      </w:r>
      <w:r w:rsidR="004863B7" w:rsidRPr="004863B7">
        <w:rPr>
          <w:b/>
          <w:bCs/>
        </w:rPr>
        <w:t>жилым домом и жилого дома садовым домом»</w:t>
      </w:r>
    </w:p>
    <w:p w:rsidR="00747250" w:rsidRPr="00C15274" w:rsidRDefault="00747250" w:rsidP="00496193">
      <w:pPr>
        <w:ind w:right="4"/>
        <w:jc w:val="center"/>
        <w:rPr>
          <w:b/>
        </w:rPr>
      </w:pPr>
    </w:p>
    <w:p w:rsidR="00623343" w:rsidRPr="00C15274" w:rsidRDefault="00623343" w:rsidP="00083837">
      <w:pPr>
        <w:pStyle w:val="aa"/>
        <w:ind w:firstLine="709"/>
        <w:jc w:val="both"/>
        <w:rPr>
          <w:sz w:val="24"/>
        </w:rPr>
      </w:pPr>
    </w:p>
    <w:p w:rsidR="005E23BB" w:rsidRPr="0059142A" w:rsidRDefault="00623343" w:rsidP="005E23BB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</w:rPr>
      </w:pPr>
      <w:r w:rsidRPr="0059142A">
        <w:rPr>
          <w:b/>
        </w:rPr>
        <w:t xml:space="preserve">Внести изменения в раздел </w:t>
      </w:r>
      <w:r w:rsidR="007D2A39" w:rsidRPr="0059142A">
        <w:rPr>
          <w:b/>
          <w:bCs/>
        </w:rPr>
        <w:t>2</w:t>
      </w:r>
      <w:r w:rsidR="005E23BB" w:rsidRPr="0059142A">
        <w:rPr>
          <w:b/>
          <w:bCs/>
        </w:rPr>
        <w:t xml:space="preserve">. </w:t>
      </w:r>
      <w:r w:rsidR="007D2A39" w:rsidRPr="0059142A">
        <w:rPr>
          <w:b/>
        </w:rPr>
        <w:t>Стандарт предоставления муниципальной услуги</w:t>
      </w:r>
    </w:p>
    <w:p w:rsidR="00533020" w:rsidRPr="0059142A" w:rsidRDefault="00533020" w:rsidP="005E23BB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</w:rPr>
      </w:pPr>
    </w:p>
    <w:p w:rsidR="00533020" w:rsidRPr="0059142A" w:rsidRDefault="00533020" w:rsidP="00533020">
      <w:pPr>
        <w:pStyle w:val="a8"/>
        <w:numPr>
          <w:ilvl w:val="0"/>
          <w:numId w:val="4"/>
        </w:numPr>
        <w:ind w:left="284" w:hanging="284"/>
        <w:jc w:val="both"/>
        <w:rPr>
          <w:b/>
        </w:rPr>
      </w:pPr>
      <w:r w:rsidRPr="0059142A">
        <w:rPr>
          <w:b/>
        </w:rPr>
        <w:t>Изложить пункт 2.</w:t>
      </w:r>
      <w:r w:rsidR="004863B7" w:rsidRPr="0059142A">
        <w:rPr>
          <w:b/>
        </w:rPr>
        <w:t>3</w:t>
      </w:r>
      <w:r w:rsidR="00EC0558" w:rsidRPr="0059142A">
        <w:rPr>
          <w:b/>
        </w:rPr>
        <w:t>.</w:t>
      </w:r>
      <w:r w:rsidRPr="0059142A">
        <w:rPr>
          <w:b/>
        </w:rPr>
        <w:t xml:space="preserve"> в следующей редакции: </w:t>
      </w:r>
    </w:p>
    <w:p w:rsidR="004863B7" w:rsidRPr="0059142A" w:rsidRDefault="004863B7" w:rsidP="004863B7">
      <w:pPr>
        <w:widowControl w:val="0"/>
        <w:ind w:left="142"/>
        <w:jc w:val="both"/>
      </w:pPr>
      <w:r w:rsidRPr="0059142A">
        <w:t xml:space="preserve">2.3. Результатом предоставления муниципальной услуги является: </w:t>
      </w:r>
    </w:p>
    <w:p w:rsidR="004863B7" w:rsidRPr="0059142A" w:rsidRDefault="004863B7" w:rsidP="004863B7">
      <w:pPr>
        <w:widowControl w:val="0"/>
        <w:ind w:left="142"/>
        <w:jc w:val="both"/>
      </w:pPr>
      <w:r w:rsidRPr="0059142A">
        <w:t xml:space="preserve">       а) в отношении помещения, многоквартирного дома: принятие решения </w:t>
      </w:r>
      <w:r w:rsidRPr="0059142A">
        <w:br/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4863B7" w:rsidRPr="0059142A" w:rsidRDefault="004863B7" w:rsidP="004863B7">
      <w:pPr>
        <w:widowControl w:val="0"/>
        <w:ind w:left="142"/>
        <w:jc w:val="both"/>
      </w:pPr>
      <w:r w:rsidRPr="0059142A">
        <w:t>Указанное решение принимается в виде заключения, оформляемого в соответствии с приложением № 3 к административному регламенту.</w:t>
      </w:r>
    </w:p>
    <w:p w:rsidR="004863B7" w:rsidRPr="0059142A" w:rsidRDefault="004863B7" w:rsidP="004863B7">
      <w:pPr>
        <w:widowControl w:val="0"/>
        <w:ind w:left="142"/>
        <w:jc w:val="both"/>
      </w:pPr>
      <w:r w:rsidRPr="0059142A">
        <w:t xml:space="preserve">      б) в отношении садового или жилого дома: о признании садового дома жилым домом и жилого дома садовым домом или об отказе в признании садового дома жилым домом и жилого дома садовым домом.</w:t>
      </w:r>
    </w:p>
    <w:p w:rsidR="004863B7" w:rsidRPr="0059142A" w:rsidRDefault="004863B7" w:rsidP="004863B7">
      <w:pPr>
        <w:widowControl w:val="0"/>
        <w:ind w:left="142"/>
        <w:jc w:val="both"/>
      </w:pPr>
      <w:r w:rsidRPr="0059142A">
        <w:t xml:space="preserve">      Указанное решение оформляется в соответствии с приложением № 6 к административному регламенту.</w:t>
      </w:r>
    </w:p>
    <w:p w:rsidR="004863B7" w:rsidRPr="0059142A" w:rsidRDefault="004863B7" w:rsidP="004863B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142"/>
        <w:jc w:val="both"/>
      </w:pPr>
      <w:r w:rsidRPr="0059142A">
        <w:t xml:space="preserve">      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4863B7" w:rsidRPr="0059142A" w:rsidRDefault="004863B7" w:rsidP="004863B7">
      <w:pPr>
        <w:widowControl w:val="0"/>
        <w:ind w:left="142"/>
        <w:jc w:val="both"/>
      </w:pPr>
      <w:r w:rsidRPr="0059142A">
        <w:t>1) при личной явке:</w:t>
      </w:r>
    </w:p>
    <w:p w:rsidR="004863B7" w:rsidRPr="0059142A" w:rsidRDefault="004863B7" w:rsidP="004863B7">
      <w:pPr>
        <w:widowControl w:val="0"/>
        <w:ind w:left="142"/>
        <w:jc w:val="both"/>
      </w:pPr>
      <w:r w:rsidRPr="0059142A">
        <w:t>в администрацию,</w:t>
      </w:r>
    </w:p>
    <w:p w:rsidR="004863B7" w:rsidRPr="0059142A" w:rsidRDefault="004863B7" w:rsidP="004863B7">
      <w:pPr>
        <w:widowControl w:val="0"/>
        <w:ind w:left="142"/>
        <w:jc w:val="both"/>
      </w:pPr>
      <w:r w:rsidRPr="0059142A">
        <w:t>в филиалах, отделах, удаленных рабочих местах ГБУ ЛО «МФЦ»;</w:t>
      </w:r>
    </w:p>
    <w:p w:rsidR="004863B7" w:rsidRPr="0059142A" w:rsidRDefault="004863B7" w:rsidP="004863B7">
      <w:pPr>
        <w:widowControl w:val="0"/>
        <w:ind w:left="142"/>
        <w:jc w:val="both"/>
      </w:pPr>
      <w:r w:rsidRPr="0059142A">
        <w:t>2) без личной явки:</w:t>
      </w:r>
    </w:p>
    <w:p w:rsidR="004863B7" w:rsidRPr="0059142A" w:rsidRDefault="004863B7" w:rsidP="004863B7">
      <w:pPr>
        <w:widowControl w:val="0"/>
        <w:tabs>
          <w:tab w:val="left" w:pos="4245"/>
        </w:tabs>
        <w:ind w:left="142"/>
        <w:jc w:val="both"/>
      </w:pPr>
      <w:r w:rsidRPr="0059142A">
        <w:t>почтовым отправлением;</w:t>
      </w:r>
    </w:p>
    <w:p w:rsidR="004863B7" w:rsidRPr="0059142A" w:rsidRDefault="004863B7" w:rsidP="004863B7">
      <w:pPr>
        <w:widowControl w:val="0"/>
        <w:ind w:left="142"/>
        <w:jc w:val="both"/>
      </w:pPr>
      <w:r w:rsidRPr="0059142A">
        <w:t>в электронной форме через личный кабинет заявителя на ПГУ ЛО/ ЕПГУ.</w:t>
      </w:r>
    </w:p>
    <w:p w:rsidR="0059142A" w:rsidRPr="0059142A" w:rsidRDefault="0059142A" w:rsidP="0059142A">
      <w:pPr>
        <w:widowControl w:val="0"/>
        <w:jc w:val="both"/>
        <w:rPr>
          <w:b/>
        </w:rPr>
      </w:pPr>
      <w:r w:rsidRPr="0059142A">
        <w:rPr>
          <w:b/>
        </w:rPr>
        <w:t xml:space="preserve">2. Изложить подпункт 1) пункта 2.6.1. в следующей редакции: </w:t>
      </w:r>
    </w:p>
    <w:p w:rsidR="0059142A" w:rsidRDefault="0059142A" w:rsidP="0059142A">
      <w:pPr>
        <w:widowControl w:val="0"/>
        <w:ind w:firstLine="709"/>
        <w:jc w:val="both"/>
      </w:pPr>
      <w:r w:rsidRPr="0059142A">
        <w:t>1) заявление о предоставлении муниципальной услуги в соответствии с приложением № 1.1 к настоящему административному регламенту;</w:t>
      </w:r>
    </w:p>
    <w:p w:rsidR="00F51DBF" w:rsidRDefault="003634E9" w:rsidP="003634E9">
      <w:pPr>
        <w:widowControl w:val="0"/>
        <w:jc w:val="both"/>
        <w:rPr>
          <w:b/>
        </w:rPr>
      </w:pPr>
      <w:r>
        <w:rPr>
          <w:b/>
        </w:rPr>
        <w:t xml:space="preserve">3. </w:t>
      </w:r>
      <w:r w:rsidRPr="0059142A">
        <w:rPr>
          <w:b/>
        </w:rPr>
        <w:t>Изложить</w:t>
      </w:r>
      <w:r w:rsidRPr="003634E9">
        <w:rPr>
          <w:b/>
        </w:rPr>
        <w:t xml:space="preserve"> </w:t>
      </w:r>
      <w:r w:rsidRPr="0059142A">
        <w:rPr>
          <w:b/>
        </w:rPr>
        <w:t>пункт 2.</w:t>
      </w:r>
      <w:r>
        <w:rPr>
          <w:b/>
        </w:rPr>
        <w:t>7</w:t>
      </w:r>
      <w:r w:rsidRPr="0059142A">
        <w:rPr>
          <w:b/>
        </w:rPr>
        <w:t>.</w:t>
      </w:r>
      <w:r w:rsidRPr="003634E9">
        <w:rPr>
          <w:b/>
        </w:rPr>
        <w:t xml:space="preserve"> </w:t>
      </w:r>
      <w:r w:rsidRPr="0059142A">
        <w:rPr>
          <w:b/>
        </w:rPr>
        <w:t>в следующей редакции:</w:t>
      </w:r>
    </w:p>
    <w:p w:rsidR="003634E9" w:rsidRPr="003634E9" w:rsidRDefault="003634E9" w:rsidP="003634E9">
      <w:pPr>
        <w:widowControl w:val="0"/>
        <w:ind w:firstLine="709"/>
        <w:jc w:val="both"/>
      </w:pPr>
      <w:r w:rsidRPr="003634E9"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3634E9" w:rsidRPr="003634E9" w:rsidRDefault="003634E9" w:rsidP="003634E9">
      <w:pPr>
        <w:widowControl w:val="0"/>
        <w:ind w:firstLine="709"/>
        <w:jc w:val="both"/>
      </w:pPr>
      <w:r w:rsidRPr="003634E9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634E9" w:rsidRPr="003634E9" w:rsidRDefault="003634E9" w:rsidP="003634E9">
      <w:pPr>
        <w:widowControl w:val="0"/>
        <w:ind w:firstLine="709"/>
        <w:jc w:val="both"/>
      </w:pPr>
      <w:r w:rsidRPr="003634E9">
        <w:t>а) сведения из Единого государственного реестра недвижимости о правах на помещение, садовый дом, жилой дом;</w:t>
      </w:r>
    </w:p>
    <w:p w:rsidR="003634E9" w:rsidRPr="003634E9" w:rsidRDefault="003634E9" w:rsidP="003634E9">
      <w:pPr>
        <w:widowControl w:val="0"/>
        <w:ind w:firstLine="709"/>
        <w:jc w:val="both"/>
      </w:pPr>
      <w:r w:rsidRPr="003634E9">
        <w:t>б) технический паспорт жилого помещения, а для нежилых помещений - технический план; технический паспорт жилого помещения;</w:t>
      </w:r>
    </w:p>
    <w:p w:rsidR="003634E9" w:rsidRPr="003634E9" w:rsidRDefault="003634E9" w:rsidP="003634E9">
      <w:pPr>
        <w:widowControl w:val="0"/>
        <w:ind w:firstLine="709"/>
        <w:jc w:val="both"/>
      </w:pPr>
      <w:r w:rsidRPr="003634E9">
        <w:lastRenderedPageBreak/>
        <w:t>в) заключения (акты) соответствующих органов государственного надзора (контроля) в случае, если представление указанных документов согласно п. 44 Положения № 47, является необходимым для принятия решения о признании жилого помещения непригодным для проживания;</w:t>
      </w:r>
    </w:p>
    <w:p w:rsidR="003634E9" w:rsidRPr="003634E9" w:rsidRDefault="003634E9" w:rsidP="003634E9">
      <w:pPr>
        <w:widowControl w:val="0"/>
        <w:ind w:firstLine="709"/>
        <w:jc w:val="both"/>
      </w:pPr>
      <w:r w:rsidRPr="003634E9">
        <w:t>г)  сведения из федерального реестра инвалидов, если заявление подано в отношении помещения в котором проживает инвалид.</w:t>
      </w:r>
    </w:p>
    <w:p w:rsidR="003634E9" w:rsidRPr="003634E9" w:rsidRDefault="003634E9" w:rsidP="003634E9">
      <w:pPr>
        <w:widowControl w:val="0"/>
        <w:ind w:firstLine="709"/>
        <w:jc w:val="both"/>
      </w:pPr>
      <w:r w:rsidRPr="003634E9">
        <w:t>Заявитель вправе представить документы и информацию, указанные в подпункте 2.7 настоящего административного регламента по собственной инициативе.</w:t>
      </w:r>
    </w:p>
    <w:p w:rsidR="003634E9" w:rsidRPr="003634E9" w:rsidRDefault="003634E9" w:rsidP="003634E9">
      <w:pPr>
        <w:widowControl w:val="0"/>
        <w:ind w:firstLine="709"/>
        <w:jc w:val="both"/>
      </w:pPr>
      <w:r w:rsidRPr="003634E9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органом государственного надзора (контроля):</w:t>
      </w:r>
    </w:p>
    <w:p w:rsidR="003634E9" w:rsidRPr="003634E9" w:rsidRDefault="003634E9" w:rsidP="003634E9">
      <w:pPr>
        <w:widowControl w:val="0"/>
        <w:ind w:firstLine="709"/>
        <w:jc w:val="both"/>
      </w:pPr>
      <w:r w:rsidRPr="003634E9">
        <w:t>1) заключение органов государственного надзора (контроля) по вопросам, отнесенным к их компетенции.</w:t>
      </w:r>
    </w:p>
    <w:p w:rsidR="003634E9" w:rsidRPr="003634E9" w:rsidRDefault="003634E9" w:rsidP="003634E9">
      <w:pPr>
        <w:ind w:firstLine="709"/>
        <w:jc w:val="both"/>
      </w:pPr>
      <w:r w:rsidRPr="003634E9">
        <w:t>Органы, предоставляющие муниципальную услугу, не вправе требовать от заявителя:</w:t>
      </w:r>
    </w:p>
    <w:p w:rsidR="003634E9" w:rsidRPr="003634E9" w:rsidRDefault="003634E9" w:rsidP="003634E9">
      <w:pPr>
        <w:pStyle w:val="a8"/>
        <w:numPr>
          <w:ilvl w:val="0"/>
          <w:numId w:val="9"/>
        </w:numPr>
        <w:suppressAutoHyphens w:val="0"/>
        <w:ind w:left="0" w:firstLine="709"/>
        <w:jc w:val="both"/>
      </w:pPr>
      <w:r w:rsidRPr="003634E9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3634E9" w:rsidRPr="003634E9" w:rsidRDefault="003634E9" w:rsidP="003634E9">
      <w:pPr>
        <w:pStyle w:val="a8"/>
        <w:numPr>
          <w:ilvl w:val="0"/>
          <w:numId w:val="9"/>
        </w:numPr>
        <w:suppressAutoHyphens w:val="0"/>
        <w:ind w:left="0" w:firstLine="709"/>
        <w:jc w:val="both"/>
      </w:pPr>
      <w:r w:rsidRPr="003634E9"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</w:t>
      </w:r>
      <w:hyperlink r:id="rId10" w:history="1">
        <w:r w:rsidRPr="003634E9">
          <w:t>частью 6</w:t>
        </w:r>
      </w:hyperlink>
      <w:r w:rsidRPr="003634E9">
        <w:t xml:space="preserve"> статьи 7 Федерального закона от 27.07.2010 № 210-ФЗ «Об организации предоставления государственных и муниципальных услуг» (далее – Федеральный закон № 210-ФЗ) перечень документов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3634E9" w:rsidRPr="003634E9" w:rsidRDefault="003634E9" w:rsidP="003634E9">
      <w:pPr>
        <w:pStyle w:val="a8"/>
        <w:numPr>
          <w:ilvl w:val="0"/>
          <w:numId w:val="9"/>
        </w:numPr>
        <w:suppressAutoHyphens w:val="0"/>
        <w:ind w:left="0" w:firstLine="709"/>
        <w:jc w:val="both"/>
        <w:rPr>
          <w:rFonts w:eastAsiaTheme="minorHAnsi"/>
          <w:lang w:eastAsia="en-US"/>
        </w:rPr>
      </w:pPr>
      <w:r w:rsidRPr="003634E9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</w:t>
      </w:r>
      <w:r w:rsidRPr="003634E9">
        <w:rPr>
          <w:rFonts w:eastAsiaTheme="minorHAnsi"/>
          <w:lang w:eastAsia="en-US"/>
        </w:rPr>
        <w:t>;</w:t>
      </w:r>
    </w:p>
    <w:p w:rsidR="003634E9" w:rsidRPr="003634E9" w:rsidRDefault="003634E9" w:rsidP="003634E9">
      <w:pPr>
        <w:pStyle w:val="a8"/>
        <w:numPr>
          <w:ilvl w:val="0"/>
          <w:numId w:val="10"/>
        </w:numPr>
        <w:tabs>
          <w:tab w:val="left" w:pos="1276"/>
        </w:tabs>
        <w:suppressAutoHyphens w:val="0"/>
        <w:ind w:left="0" w:firstLine="709"/>
        <w:jc w:val="both"/>
        <w:rPr>
          <w:rFonts w:eastAsiaTheme="minorHAnsi"/>
          <w:lang w:eastAsia="en-US"/>
        </w:rPr>
      </w:pPr>
      <w:r w:rsidRPr="003634E9">
        <w:rPr>
          <w:rFonts w:eastAsiaTheme="minorHAnsi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634E9" w:rsidRPr="003634E9" w:rsidRDefault="003634E9" w:rsidP="003634E9">
      <w:pPr>
        <w:pStyle w:val="a8"/>
        <w:numPr>
          <w:ilvl w:val="0"/>
          <w:numId w:val="10"/>
        </w:numPr>
        <w:tabs>
          <w:tab w:val="left" w:pos="1276"/>
        </w:tabs>
        <w:suppressAutoHyphens w:val="0"/>
        <w:ind w:left="0" w:firstLine="709"/>
        <w:jc w:val="both"/>
        <w:rPr>
          <w:rFonts w:eastAsiaTheme="minorHAnsi"/>
          <w:lang w:eastAsia="en-US"/>
        </w:rPr>
      </w:pPr>
      <w:r w:rsidRPr="003634E9">
        <w:rPr>
          <w:rFonts w:eastAsiaTheme="minorHAnsi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34E9" w:rsidRPr="003634E9" w:rsidRDefault="003634E9" w:rsidP="003634E9">
      <w:pPr>
        <w:pStyle w:val="a8"/>
        <w:numPr>
          <w:ilvl w:val="0"/>
          <w:numId w:val="10"/>
        </w:numPr>
        <w:tabs>
          <w:tab w:val="left" w:pos="1276"/>
        </w:tabs>
        <w:suppressAutoHyphens w:val="0"/>
        <w:ind w:left="0" w:firstLine="709"/>
        <w:jc w:val="both"/>
        <w:rPr>
          <w:rFonts w:eastAsiaTheme="minorHAnsi"/>
          <w:lang w:eastAsia="en-US"/>
        </w:rPr>
      </w:pPr>
      <w:r w:rsidRPr="003634E9">
        <w:rPr>
          <w:rFonts w:eastAsiaTheme="minorHAnsi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или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34E9" w:rsidRPr="003634E9" w:rsidRDefault="003634E9" w:rsidP="003634E9">
      <w:pPr>
        <w:pStyle w:val="a8"/>
        <w:numPr>
          <w:ilvl w:val="0"/>
          <w:numId w:val="10"/>
        </w:numPr>
        <w:tabs>
          <w:tab w:val="left" w:pos="1276"/>
        </w:tabs>
        <w:suppressAutoHyphens w:val="0"/>
        <w:ind w:left="0" w:firstLine="709"/>
        <w:jc w:val="both"/>
        <w:rPr>
          <w:rFonts w:eastAsiaTheme="minorHAnsi"/>
          <w:lang w:eastAsia="en-US"/>
        </w:rPr>
      </w:pPr>
      <w:r w:rsidRPr="003634E9">
        <w:rPr>
          <w:rFonts w:eastAsiaTheme="minorHAnsi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34E9" w:rsidRPr="003634E9" w:rsidRDefault="003634E9" w:rsidP="003634E9">
      <w:pPr>
        <w:pStyle w:val="a8"/>
        <w:numPr>
          <w:ilvl w:val="0"/>
          <w:numId w:val="10"/>
        </w:numPr>
        <w:tabs>
          <w:tab w:val="left" w:pos="1276"/>
        </w:tabs>
        <w:suppressAutoHyphens w:val="0"/>
        <w:ind w:left="0" w:firstLine="709"/>
        <w:jc w:val="both"/>
        <w:rPr>
          <w:rFonts w:eastAsiaTheme="minorHAnsi"/>
          <w:lang w:eastAsia="en-US"/>
        </w:rPr>
      </w:pPr>
      <w:r w:rsidRPr="003634E9">
        <w:rPr>
          <w:rFonts w:eastAsiaTheme="minorHAnsi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3634E9">
        <w:rPr>
          <w:rFonts w:eastAsiaTheme="minorHAnsi"/>
          <w:lang w:eastAsia="en-US"/>
        </w:rPr>
        <w:lastRenderedPageBreak/>
        <w:t>предоставляющего государственную услугу, или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</w:t>
      </w:r>
      <w:r w:rsidRPr="003634E9">
        <w:t xml:space="preserve"> Федерального закона № 210-ФЗ</w:t>
      </w:r>
      <w:r w:rsidRPr="003634E9">
        <w:rPr>
          <w:rFonts w:eastAsiaTheme="minorHAnsi"/>
          <w:lang w:eastAsia="en-US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3634E9">
        <w:t>Федерального закона № 210-ФЗ</w:t>
      </w:r>
      <w:r w:rsidRPr="003634E9">
        <w:rPr>
          <w:rFonts w:eastAsiaTheme="minorHAnsi"/>
          <w:lang w:eastAsia="en-US"/>
        </w:rPr>
        <w:t>, уведомляется заявитель, а также приносятся извинения за доставленные неудобства.</w:t>
      </w:r>
    </w:p>
    <w:p w:rsidR="003634E9" w:rsidRDefault="003634E9" w:rsidP="003634E9">
      <w:pPr>
        <w:widowControl w:val="0"/>
        <w:jc w:val="both"/>
      </w:pPr>
    </w:p>
    <w:p w:rsidR="00F51DBF" w:rsidRPr="00F51DBF" w:rsidRDefault="00F51DBF" w:rsidP="00F51DB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426"/>
        <w:jc w:val="both"/>
        <w:outlineLvl w:val="0"/>
        <w:rPr>
          <w:b/>
          <w:bCs/>
        </w:rPr>
      </w:pPr>
      <w:r w:rsidRPr="0059142A">
        <w:rPr>
          <w:b/>
        </w:rPr>
        <w:t>Внести изменения в раздел</w:t>
      </w:r>
      <w:r>
        <w:rPr>
          <w:b/>
        </w:rPr>
        <w:t xml:space="preserve"> </w:t>
      </w:r>
      <w:bookmarkStart w:id="2" w:name="sub_1003"/>
      <w:r w:rsidRPr="00F51DBF">
        <w:rPr>
          <w:b/>
          <w:bCs/>
        </w:rPr>
        <w:t>3. Состав, последовательность и сроки выполнения административных процедур, требования к порядку их выполнения</w:t>
      </w:r>
    </w:p>
    <w:bookmarkEnd w:id="2"/>
    <w:p w:rsidR="00F51DBF" w:rsidRPr="0059142A" w:rsidRDefault="00F51DBF" w:rsidP="0059142A">
      <w:pPr>
        <w:widowControl w:val="0"/>
        <w:ind w:firstLine="709"/>
        <w:jc w:val="both"/>
      </w:pPr>
    </w:p>
    <w:p w:rsidR="00670E9B" w:rsidRPr="0059142A" w:rsidRDefault="003634E9" w:rsidP="00670E9B">
      <w:pPr>
        <w:widowControl w:val="0"/>
        <w:jc w:val="both"/>
        <w:rPr>
          <w:b/>
        </w:rPr>
      </w:pPr>
      <w:r>
        <w:rPr>
          <w:b/>
        </w:rPr>
        <w:t>4</w:t>
      </w:r>
      <w:r w:rsidR="00670E9B" w:rsidRPr="0059142A">
        <w:rPr>
          <w:b/>
        </w:rPr>
        <w:t xml:space="preserve">. Изложить подпункт </w:t>
      </w:r>
      <w:r w:rsidR="00670E9B">
        <w:rPr>
          <w:b/>
        </w:rPr>
        <w:t>2</w:t>
      </w:r>
      <w:r w:rsidR="00670E9B" w:rsidRPr="0059142A">
        <w:rPr>
          <w:b/>
        </w:rPr>
        <w:t xml:space="preserve">) пункта </w:t>
      </w:r>
      <w:r w:rsidR="00670E9B">
        <w:rPr>
          <w:b/>
        </w:rPr>
        <w:t>3</w:t>
      </w:r>
      <w:r w:rsidR="00670E9B" w:rsidRPr="0059142A">
        <w:rPr>
          <w:b/>
        </w:rPr>
        <w:t>.</w:t>
      </w:r>
      <w:r w:rsidR="00670E9B">
        <w:rPr>
          <w:b/>
        </w:rPr>
        <w:t>1</w:t>
      </w:r>
      <w:r w:rsidR="00670E9B" w:rsidRPr="0059142A">
        <w:rPr>
          <w:b/>
        </w:rPr>
        <w:t>.</w:t>
      </w:r>
      <w:r w:rsidR="00670E9B">
        <w:rPr>
          <w:b/>
        </w:rPr>
        <w:t>3</w:t>
      </w:r>
      <w:r w:rsidR="00670E9B" w:rsidRPr="0059142A">
        <w:rPr>
          <w:b/>
        </w:rPr>
        <w:t>.</w:t>
      </w:r>
      <w:r w:rsidR="00670E9B">
        <w:rPr>
          <w:b/>
        </w:rPr>
        <w:t>3.</w:t>
      </w:r>
      <w:r w:rsidR="00670E9B" w:rsidRPr="0059142A">
        <w:rPr>
          <w:b/>
        </w:rPr>
        <w:t xml:space="preserve"> в следующей редакции: </w:t>
      </w:r>
    </w:p>
    <w:p w:rsidR="00670E9B" w:rsidRPr="00670E9B" w:rsidRDefault="00670E9B" w:rsidP="00670E9B">
      <w:pPr>
        <w:widowControl w:val="0"/>
        <w:ind w:firstLine="709"/>
        <w:jc w:val="both"/>
      </w:pPr>
      <w:r w:rsidRPr="00670E9B">
        <w:t>а)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комиссия принимает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670E9B" w:rsidRPr="00670E9B" w:rsidRDefault="00670E9B" w:rsidP="00670E9B">
      <w:pPr>
        <w:widowControl w:val="0"/>
        <w:ind w:firstLine="709"/>
        <w:jc w:val="both"/>
      </w:pPr>
      <w:r w:rsidRPr="00670E9B">
        <w:t>о соответствии помещения требованиям, предъявляемым к жилому помещению, и его пригодности для проживания;</w:t>
      </w:r>
    </w:p>
    <w:p w:rsidR="00670E9B" w:rsidRPr="00670E9B" w:rsidRDefault="00670E9B" w:rsidP="00670E9B">
      <w:pPr>
        <w:widowControl w:val="0"/>
        <w:ind w:firstLine="709"/>
        <w:jc w:val="both"/>
      </w:pPr>
      <w:r w:rsidRPr="00670E9B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670E9B" w:rsidRPr="00670E9B" w:rsidRDefault="00670E9B" w:rsidP="00670E9B">
      <w:pPr>
        <w:widowControl w:val="0"/>
        <w:ind w:firstLine="709"/>
        <w:jc w:val="both"/>
      </w:pPr>
      <w:r w:rsidRPr="00670E9B">
        <w:t>о выявлении оснований для признания помещения непригодным для проживания;</w:t>
      </w:r>
    </w:p>
    <w:p w:rsidR="00670E9B" w:rsidRPr="00670E9B" w:rsidRDefault="00670E9B" w:rsidP="00670E9B">
      <w:pPr>
        <w:widowControl w:val="0"/>
        <w:ind w:firstLine="709"/>
        <w:jc w:val="both"/>
      </w:pPr>
      <w:r w:rsidRPr="00670E9B">
        <w:t>о выявлении оснований для признания многоквартирного дома аварийным и подлежащим реконструкции;</w:t>
      </w:r>
    </w:p>
    <w:p w:rsidR="00670E9B" w:rsidRPr="00670E9B" w:rsidRDefault="00670E9B" w:rsidP="00670E9B">
      <w:pPr>
        <w:widowControl w:val="0"/>
        <w:ind w:firstLine="709"/>
        <w:jc w:val="both"/>
      </w:pPr>
      <w:r w:rsidRPr="00670E9B">
        <w:t>о выявлении оснований для признания многоквартирного дома аварийным и подлежащим сносу;</w:t>
      </w:r>
    </w:p>
    <w:p w:rsidR="00670E9B" w:rsidRPr="00670E9B" w:rsidRDefault="00670E9B" w:rsidP="00670E9B">
      <w:pPr>
        <w:widowControl w:val="0"/>
        <w:ind w:firstLine="709"/>
        <w:jc w:val="both"/>
      </w:pPr>
      <w:r w:rsidRPr="00670E9B">
        <w:t>об отсутствии оснований для признания многоквартирного дома аварийным и подлежащим сносу или реконструкции;</w:t>
      </w:r>
    </w:p>
    <w:p w:rsidR="00670E9B" w:rsidRPr="00670E9B" w:rsidRDefault="00670E9B" w:rsidP="00670E9B">
      <w:pPr>
        <w:ind w:firstLine="540"/>
        <w:jc w:val="both"/>
      </w:pPr>
      <w:r w:rsidRPr="00670E9B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670E9B" w:rsidRPr="00670E9B" w:rsidRDefault="00670E9B" w:rsidP="00670E9B">
      <w:pPr>
        <w:widowControl w:val="0"/>
        <w:ind w:firstLine="709"/>
        <w:jc w:val="both"/>
      </w:pPr>
      <w:r w:rsidRPr="00670E9B">
        <w:t>Отдельные занимаемые инвалидами жилые помещения (комната, квартира) могут быть признаны комиссией непри</w:t>
      </w:r>
      <w:r w:rsidR="007C2280">
        <w:t>годными для проживания граждан</w:t>
      </w:r>
      <w:r w:rsidRPr="00670E9B">
        <w:t xml:space="preserve">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</w:t>
      </w:r>
      <w:r w:rsidR="007C2280">
        <w:t xml:space="preserve"> </w:t>
      </w:r>
      <w:r w:rsidRPr="00670E9B">
        <w:t xml:space="preserve">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59142A" w:rsidRPr="0059142A" w:rsidRDefault="0059142A" w:rsidP="0059142A">
      <w:pPr>
        <w:ind w:left="142"/>
        <w:jc w:val="both"/>
        <w:rPr>
          <w:b/>
        </w:rPr>
      </w:pPr>
    </w:p>
    <w:p w:rsidR="00B363F0" w:rsidRDefault="003634E9" w:rsidP="0059142A">
      <w:pPr>
        <w:jc w:val="both"/>
      </w:pPr>
      <w:r>
        <w:rPr>
          <w:b/>
        </w:rPr>
        <w:t>5</w:t>
      </w:r>
      <w:r w:rsidR="0059142A">
        <w:rPr>
          <w:b/>
        </w:rPr>
        <w:t xml:space="preserve">. </w:t>
      </w:r>
      <w:r w:rsidR="00F51DBF">
        <w:rPr>
          <w:b/>
        </w:rPr>
        <w:t>Приложение 1</w:t>
      </w:r>
      <w:r w:rsidR="00B363F0" w:rsidRPr="0059142A">
        <w:rPr>
          <w:b/>
        </w:rPr>
        <w:t xml:space="preserve"> </w:t>
      </w:r>
      <w:r w:rsidR="007C2280">
        <w:rPr>
          <w:b/>
        </w:rPr>
        <w:t>изложи</w:t>
      </w:r>
      <w:r w:rsidR="00F51DBF">
        <w:rPr>
          <w:b/>
        </w:rPr>
        <w:t>ть в новой редакции</w:t>
      </w:r>
      <w:r w:rsidR="007C2280">
        <w:rPr>
          <w:b/>
        </w:rPr>
        <w:t xml:space="preserve"> </w:t>
      </w:r>
      <w:r w:rsidR="008036EF">
        <w:t>согласно приложению</w:t>
      </w:r>
      <w:r w:rsidR="007C2280">
        <w:t>;</w:t>
      </w:r>
    </w:p>
    <w:p w:rsidR="00B372EC" w:rsidRDefault="00B372EC" w:rsidP="0059142A">
      <w:pPr>
        <w:jc w:val="both"/>
        <w:rPr>
          <w:b/>
        </w:rPr>
      </w:pPr>
    </w:p>
    <w:p w:rsidR="00F51DBF" w:rsidRPr="0059142A" w:rsidRDefault="003634E9" w:rsidP="00F51DBF">
      <w:pPr>
        <w:jc w:val="both"/>
        <w:rPr>
          <w:b/>
        </w:rPr>
      </w:pPr>
      <w:r>
        <w:rPr>
          <w:b/>
        </w:rPr>
        <w:t>6</w:t>
      </w:r>
      <w:r w:rsidR="00F51DBF">
        <w:rPr>
          <w:b/>
        </w:rPr>
        <w:t xml:space="preserve">. </w:t>
      </w:r>
      <w:r w:rsidR="00F51DBF" w:rsidRPr="0059142A">
        <w:rPr>
          <w:b/>
        </w:rPr>
        <w:t xml:space="preserve">Дополнить </w:t>
      </w:r>
      <w:r w:rsidR="00F51DBF">
        <w:rPr>
          <w:b/>
        </w:rPr>
        <w:t>Приложения</w:t>
      </w:r>
      <w:r w:rsidR="00F51DBF" w:rsidRPr="0059142A">
        <w:rPr>
          <w:b/>
        </w:rPr>
        <w:t xml:space="preserve">: </w:t>
      </w:r>
      <w:r w:rsidR="00F51DBF">
        <w:rPr>
          <w:b/>
        </w:rPr>
        <w:t>приложением 1.1</w:t>
      </w:r>
      <w:r w:rsidR="007C2280">
        <w:rPr>
          <w:b/>
        </w:rPr>
        <w:t xml:space="preserve"> </w:t>
      </w:r>
      <w:r w:rsidR="007C2280">
        <w:t>согласно приложению</w:t>
      </w:r>
      <w:r w:rsidR="008036EF">
        <w:t>.</w:t>
      </w:r>
    </w:p>
    <w:p w:rsidR="00B372EC" w:rsidRDefault="00B372EC" w:rsidP="00F51DBF">
      <w:pPr>
        <w:widowControl w:val="0"/>
        <w:jc w:val="right"/>
        <w:rPr>
          <w:b/>
          <w:bCs/>
          <w:sz w:val="20"/>
          <w:szCs w:val="20"/>
        </w:rPr>
      </w:pPr>
    </w:p>
    <w:p w:rsidR="00F51DBF" w:rsidRPr="00E938F8" w:rsidRDefault="00F51DBF" w:rsidP="00F51DBF">
      <w:pPr>
        <w:widowControl w:val="0"/>
        <w:jc w:val="right"/>
        <w:rPr>
          <w:sz w:val="20"/>
          <w:szCs w:val="20"/>
        </w:rPr>
      </w:pPr>
      <w:r w:rsidRPr="00E938F8">
        <w:rPr>
          <w:b/>
          <w:bCs/>
          <w:sz w:val="20"/>
          <w:szCs w:val="20"/>
        </w:rPr>
        <w:lastRenderedPageBreak/>
        <w:t>Приложение № 1</w:t>
      </w:r>
    </w:p>
    <w:p w:rsidR="00F51DBF" w:rsidRPr="00F51DBF" w:rsidRDefault="00F51DBF" w:rsidP="00F51DBF">
      <w:pPr>
        <w:widowControl w:val="0"/>
        <w:ind w:left="3686"/>
        <w:jc w:val="both"/>
      </w:pPr>
      <w:r w:rsidRPr="00F51DBF">
        <w:rPr>
          <w:b/>
          <w:bCs/>
        </w:rPr>
        <w:t> </w:t>
      </w:r>
    </w:p>
    <w:p w:rsidR="00E938F8" w:rsidRDefault="00F51DBF" w:rsidP="00E938F8">
      <w:pPr>
        <w:widowControl w:val="0"/>
        <w:ind w:left="3686"/>
        <w:jc w:val="both"/>
      </w:pPr>
      <w:r w:rsidRPr="00F51DBF">
        <w:rPr>
          <w:bCs/>
        </w:rPr>
        <w:t>В межведомственную комиссию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</w:t>
      </w:r>
      <w:r>
        <w:rPr>
          <w:bCs/>
        </w:rPr>
        <w:t xml:space="preserve"> </w:t>
      </w:r>
      <w:r w:rsidRPr="00F51DBF">
        <w:rPr>
          <w:bCs/>
        </w:rPr>
        <w:t>администрации муниципального образования</w:t>
      </w:r>
      <w:r>
        <w:rPr>
          <w:bCs/>
        </w:rPr>
        <w:t xml:space="preserve"> </w:t>
      </w:r>
      <w:r w:rsidRPr="00485886">
        <w:rPr>
          <w:bCs/>
        </w:rPr>
        <w:t>"</w:t>
      </w:r>
      <w:proofErr w:type="spellStart"/>
      <w:r w:rsidRPr="00485886">
        <w:rPr>
          <w:bCs/>
        </w:rPr>
        <w:t>Пудомягское</w:t>
      </w:r>
      <w:proofErr w:type="spellEnd"/>
      <w:r w:rsidRPr="00485886">
        <w:rPr>
          <w:bCs/>
        </w:rPr>
        <w:t xml:space="preserve"> сельское поселение" Гатчинского</w:t>
      </w:r>
      <w:r>
        <w:rPr>
          <w:bCs/>
        </w:rPr>
        <w:t xml:space="preserve"> муниципального </w:t>
      </w:r>
      <w:r w:rsidRPr="00485886">
        <w:rPr>
          <w:bCs/>
        </w:rPr>
        <w:t xml:space="preserve"> района</w:t>
      </w:r>
      <w:r>
        <w:rPr>
          <w:bCs/>
        </w:rPr>
        <w:t xml:space="preserve"> Ленинградской области </w:t>
      </w:r>
      <w:r w:rsidRPr="00F51DBF">
        <w:t xml:space="preserve">от </w:t>
      </w:r>
      <w:r w:rsidR="00E938F8">
        <w:t xml:space="preserve">                 </w:t>
      </w:r>
    </w:p>
    <w:p w:rsidR="00F51DBF" w:rsidRPr="00F51DBF" w:rsidRDefault="00F51DBF" w:rsidP="00E938F8">
      <w:pPr>
        <w:widowControl w:val="0"/>
        <w:ind w:left="3686"/>
        <w:jc w:val="both"/>
      </w:pPr>
      <w:r>
        <w:t xml:space="preserve">    </w:t>
      </w:r>
      <w:r w:rsidRPr="00F51DBF">
        <w:t>_____________________________________________</w:t>
      </w:r>
    </w:p>
    <w:p w:rsidR="00F51DBF" w:rsidRPr="00E938F8" w:rsidRDefault="00F51DBF" w:rsidP="00F51DBF">
      <w:pPr>
        <w:widowControl w:val="0"/>
        <w:jc w:val="right"/>
        <w:rPr>
          <w:sz w:val="20"/>
          <w:szCs w:val="20"/>
        </w:rPr>
      </w:pPr>
      <w:r w:rsidRPr="00E938F8">
        <w:rPr>
          <w:sz w:val="20"/>
          <w:szCs w:val="20"/>
        </w:rPr>
        <w:t>(указать статус заявителя) </w:t>
      </w:r>
    </w:p>
    <w:p w:rsidR="00F51DBF" w:rsidRPr="00F51DBF" w:rsidRDefault="00F51DBF" w:rsidP="00F51DBF">
      <w:pPr>
        <w:widowControl w:val="0"/>
        <w:jc w:val="right"/>
      </w:pPr>
      <w:r w:rsidRPr="00F51DBF">
        <w:t>________________________________________________</w:t>
      </w:r>
    </w:p>
    <w:p w:rsidR="00F51DBF" w:rsidRPr="00E938F8" w:rsidRDefault="00F51DBF" w:rsidP="00F51DBF">
      <w:pPr>
        <w:widowControl w:val="0"/>
        <w:jc w:val="right"/>
        <w:rPr>
          <w:sz w:val="20"/>
          <w:szCs w:val="20"/>
        </w:rPr>
      </w:pPr>
      <w:r w:rsidRPr="00E938F8">
        <w:rPr>
          <w:sz w:val="20"/>
          <w:szCs w:val="20"/>
        </w:rPr>
        <w:t xml:space="preserve">(фамилия, имя, отчество гражданина, наименование, </w:t>
      </w:r>
    </w:p>
    <w:p w:rsidR="00F51DBF" w:rsidRPr="00E938F8" w:rsidRDefault="00F51DBF" w:rsidP="00F51DBF">
      <w:pPr>
        <w:widowControl w:val="0"/>
        <w:jc w:val="right"/>
        <w:rPr>
          <w:sz w:val="20"/>
          <w:szCs w:val="20"/>
        </w:rPr>
      </w:pPr>
      <w:r w:rsidRPr="00E938F8">
        <w:rPr>
          <w:sz w:val="20"/>
          <w:szCs w:val="20"/>
        </w:rPr>
        <w:t>адрес места нахождения юридического лица)</w:t>
      </w:r>
    </w:p>
    <w:p w:rsidR="00F51DBF" w:rsidRPr="00F51DBF" w:rsidRDefault="00F51DBF" w:rsidP="00F51DBF">
      <w:pPr>
        <w:widowControl w:val="0"/>
        <w:jc w:val="right"/>
      </w:pPr>
      <w:r w:rsidRPr="00F51DBF">
        <w:t>________________________________________________</w:t>
      </w:r>
    </w:p>
    <w:p w:rsidR="00F51DBF" w:rsidRPr="00E938F8" w:rsidRDefault="00F51DBF" w:rsidP="00F51DBF">
      <w:pPr>
        <w:widowControl w:val="0"/>
        <w:jc w:val="right"/>
        <w:rPr>
          <w:sz w:val="20"/>
          <w:szCs w:val="20"/>
        </w:rPr>
      </w:pPr>
      <w:r w:rsidRPr="00E938F8">
        <w:rPr>
          <w:sz w:val="20"/>
          <w:szCs w:val="20"/>
        </w:rPr>
        <w:t>(адрес места жительства/нахождения)</w:t>
      </w:r>
    </w:p>
    <w:p w:rsidR="00F51DBF" w:rsidRPr="00F51DBF" w:rsidRDefault="00F51DBF" w:rsidP="00F51DBF">
      <w:pPr>
        <w:widowControl w:val="0"/>
        <w:jc w:val="right"/>
      </w:pPr>
      <w:r w:rsidRPr="00F51DBF">
        <w:t>________________________________________________</w:t>
      </w:r>
    </w:p>
    <w:p w:rsidR="00F51DBF" w:rsidRPr="00E938F8" w:rsidRDefault="00F51DBF" w:rsidP="00F51DBF">
      <w:pPr>
        <w:widowControl w:val="0"/>
        <w:jc w:val="right"/>
        <w:rPr>
          <w:sz w:val="20"/>
          <w:szCs w:val="20"/>
        </w:rPr>
      </w:pPr>
      <w:r w:rsidRPr="00E938F8">
        <w:rPr>
          <w:sz w:val="20"/>
          <w:szCs w:val="20"/>
        </w:rPr>
        <w:t>(контактный телефон)</w:t>
      </w:r>
    </w:p>
    <w:p w:rsidR="00F51DBF" w:rsidRPr="00E938F8" w:rsidRDefault="00F51DBF" w:rsidP="00F51DBF">
      <w:pPr>
        <w:widowControl w:val="0"/>
        <w:jc w:val="right"/>
        <w:rPr>
          <w:b/>
          <w:bCs/>
          <w:sz w:val="20"/>
          <w:szCs w:val="20"/>
        </w:rPr>
      </w:pPr>
    </w:p>
    <w:p w:rsidR="00F51DBF" w:rsidRPr="00F51DBF" w:rsidRDefault="00F51DBF" w:rsidP="00F51DBF">
      <w:pPr>
        <w:widowControl w:val="0"/>
        <w:jc w:val="center"/>
        <w:rPr>
          <w:b/>
          <w:bCs/>
        </w:rPr>
      </w:pPr>
      <w:r w:rsidRPr="00F51DBF">
        <w:rPr>
          <w:b/>
          <w:bCs/>
        </w:rPr>
        <w:t>ЗАЯВЛЕНИЕ</w:t>
      </w:r>
    </w:p>
    <w:p w:rsidR="00F51DBF" w:rsidRPr="00E938F8" w:rsidRDefault="00F51DBF" w:rsidP="00F51DBF">
      <w:pPr>
        <w:widowControl w:val="0"/>
        <w:jc w:val="center"/>
        <w:rPr>
          <w:sz w:val="20"/>
          <w:szCs w:val="20"/>
        </w:rPr>
      </w:pPr>
    </w:p>
    <w:p w:rsidR="00F51DBF" w:rsidRPr="00F51DBF" w:rsidRDefault="00F51DBF" w:rsidP="00F51DBF">
      <w:pPr>
        <w:widowControl w:val="0"/>
      </w:pPr>
      <w:r w:rsidRPr="00F51DBF">
        <w:t>Прошу провести оценку соответствия помещения  по  адресу:</w:t>
      </w:r>
    </w:p>
    <w:p w:rsidR="00F51DBF" w:rsidRPr="00F51DBF" w:rsidRDefault="00F51DBF" w:rsidP="00F51DBF">
      <w:pPr>
        <w:widowControl w:val="0"/>
      </w:pPr>
      <w:r w:rsidRPr="00F51DBF">
        <w:t>_____________________________________________________________________________</w:t>
      </w:r>
    </w:p>
    <w:p w:rsidR="00F51DBF" w:rsidRDefault="00F51DBF" w:rsidP="00F51DBF">
      <w:pPr>
        <w:widowControl w:val="0"/>
      </w:pPr>
      <w:r w:rsidRPr="00F51DBF"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47, и признать его _____________________________________________</w:t>
      </w:r>
    </w:p>
    <w:p w:rsidR="00F51DBF" w:rsidRPr="00E938F8" w:rsidRDefault="00F51DBF" w:rsidP="00F51DBF">
      <w:pPr>
        <w:widowControl w:val="0"/>
        <w:rPr>
          <w:sz w:val="20"/>
          <w:szCs w:val="20"/>
          <w:highlight w:val="cyan"/>
        </w:rPr>
      </w:pPr>
    </w:p>
    <w:p w:rsidR="00F51DBF" w:rsidRPr="00A22C7F" w:rsidRDefault="00F51DBF" w:rsidP="00F51DBF">
      <w:pPr>
        <w:widowControl w:val="0"/>
      </w:pPr>
      <w:r w:rsidRPr="00A22C7F">
        <w:t>К заявлению прилагаются:</w:t>
      </w:r>
    </w:p>
    <w:p w:rsidR="00F51DBF" w:rsidRPr="00A22C7F" w:rsidRDefault="00F51DBF" w:rsidP="00F51DBF">
      <w:pPr>
        <w:widowControl w:val="0"/>
      </w:pPr>
      <w:r w:rsidRPr="00A22C7F">
        <w:t>_______________________________________________________________________________________________________________________________________________________________________________</w:t>
      </w:r>
      <w:r w:rsidR="007C2280">
        <w:t>____________________</w:t>
      </w:r>
      <w:r w:rsidRPr="00A22C7F">
        <w:t>____________________________________</w:t>
      </w:r>
    </w:p>
    <w:p w:rsidR="00F51DBF" w:rsidRPr="00A22C7F" w:rsidRDefault="00F51DBF" w:rsidP="00F51DBF">
      <w:pPr>
        <w:widowControl w:val="0"/>
        <w:pBdr>
          <w:bottom w:val="single" w:sz="12" w:space="1" w:color="auto"/>
        </w:pBdr>
      </w:pPr>
    </w:p>
    <w:p w:rsidR="00F51DBF" w:rsidRPr="00A22C7F" w:rsidRDefault="00F51DBF" w:rsidP="00F51DBF">
      <w:pPr>
        <w:widowControl w:val="0"/>
      </w:pPr>
      <w:r w:rsidRPr="00A22C7F">
        <w:t>Дополнительные документы __________________________________________________________________________________________________________________________________________________________</w:t>
      </w:r>
    </w:p>
    <w:p w:rsidR="00F51DBF" w:rsidRPr="00A22C7F" w:rsidRDefault="00F51DBF" w:rsidP="00F51DBF">
      <w:pPr>
        <w:pStyle w:val="af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Сведения для отправки решения по почте:</w:t>
      </w:r>
    </w:p>
    <w:p w:rsidR="00F51DBF" w:rsidRPr="00A22C7F" w:rsidRDefault="00F51DBF" w:rsidP="00F51DBF">
      <w:pPr>
        <w:pStyle w:val="af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Согласие всех лиц, имеющих долю в праве собственности на жилое помещение: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0"/>
        <w:gridCol w:w="1663"/>
        <w:gridCol w:w="2748"/>
        <w:gridCol w:w="2033"/>
        <w:gridCol w:w="1787"/>
      </w:tblGrid>
      <w:tr w:rsidR="00F51DBF" w:rsidRPr="00A22C7F" w:rsidTr="004106AB">
        <w:tc>
          <w:tcPr>
            <w:tcW w:w="1588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22C7F">
              <w:rPr>
                <w:sz w:val="24"/>
                <w:szCs w:val="24"/>
              </w:rPr>
              <w:t>№ п.п.</w:t>
            </w:r>
          </w:p>
        </w:tc>
        <w:tc>
          <w:tcPr>
            <w:tcW w:w="1906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22C7F">
              <w:rPr>
                <w:sz w:val="24"/>
                <w:szCs w:val="24"/>
              </w:rPr>
              <w:t>Ф.И.О.</w:t>
            </w:r>
          </w:p>
        </w:tc>
        <w:tc>
          <w:tcPr>
            <w:tcW w:w="1823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22C7F">
              <w:rPr>
                <w:sz w:val="24"/>
                <w:szCs w:val="24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240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22C7F">
              <w:rPr>
                <w:sz w:val="24"/>
                <w:szCs w:val="24"/>
              </w:rPr>
              <w:t>согласен/не согласен</w:t>
            </w:r>
          </w:p>
        </w:tc>
        <w:tc>
          <w:tcPr>
            <w:tcW w:w="2014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A22C7F">
              <w:rPr>
                <w:sz w:val="24"/>
                <w:szCs w:val="24"/>
              </w:rPr>
              <w:t>Подпись</w:t>
            </w:r>
          </w:p>
        </w:tc>
      </w:tr>
      <w:tr w:rsidR="00F51DBF" w:rsidRPr="00A22C7F" w:rsidTr="004106AB">
        <w:tc>
          <w:tcPr>
            <w:tcW w:w="1588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</w:tr>
      <w:tr w:rsidR="00F51DBF" w:rsidRPr="00A22C7F" w:rsidTr="004106AB">
        <w:tc>
          <w:tcPr>
            <w:tcW w:w="1588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F51DBF" w:rsidRPr="00A22C7F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</w:tr>
    </w:tbl>
    <w:p w:rsidR="00F51DBF" w:rsidRPr="00A22C7F" w:rsidRDefault="00F51DBF" w:rsidP="00F51DBF">
      <w:pPr>
        <w:pStyle w:val="af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Результат рассмотрения заявления прошу:</w:t>
      </w:r>
    </w:p>
    <w:p w:rsidR="00F51DBF" w:rsidRPr="00A22C7F" w:rsidRDefault="00F51DBF" w:rsidP="00F51DBF">
      <w:pPr>
        <w:pStyle w:val="af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</w:t>
      </w:r>
      <w:r w:rsidRPr="00A22C7F">
        <w:rPr>
          <w:sz w:val="24"/>
          <w:szCs w:val="24"/>
        </w:rPr>
        <w:tab/>
        <w:t>Выдать на руки в Администрации</w:t>
      </w:r>
    </w:p>
    <w:p w:rsidR="00F51DBF" w:rsidRPr="00A22C7F" w:rsidRDefault="00F51DBF" w:rsidP="00F51DBF">
      <w:pPr>
        <w:pStyle w:val="af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</w:t>
      </w:r>
      <w:r w:rsidRPr="00A22C7F">
        <w:rPr>
          <w:sz w:val="24"/>
          <w:szCs w:val="24"/>
        </w:rPr>
        <w:tab/>
        <w:t>Выдать на руки в МФЦ</w:t>
      </w:r>
    </w:p>
    <w:p w:rsidR="00F51DBF" w:rsidRPr="00A22C7F" w:rsidRDefault="00F51DBF" w:rsidP="00F51DBF">
      <w:pPr>
        <w:pStyle w:val="af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</w:t>
      </w:r>
      <w:r w:rsidRPr="00A22C7F">
        <w:rPr>
          <w:sz w:val="24"/>
          <w:szCs w:val="24"/>
        </w:rPr>
        <w:tab/>
        <w:t>Направить по почте</w:t>
      </w:r>
    </w:p>
    <w:p w:rsidR="00F51DBF" w:rsidRPr="00A22C7F" w:rsidRDefault="00F51DBF" w:rsidP="00F51DBF">
      <w:pPr>
        <w:pStyle w:val="af"/>
        <w:widowControl w:val="0"/>
        <w:rPr>
          <w:sz w:val="24"/>
          <w:szCs w:val="24"/>
        </w:rPr>
      </w:pPr>
      <w:r w:rsidRPr="00A22C7F">
        <w:rPr>
          <w:sz w:val="24"/>
          <w:szCs w:val="24"/>
        </w:rPr>
        <w:t></w:t>
      </w:r>
      <w:r w:rsidRPr="00A22C7F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F51DBF" w:rsidRPr="00A22C7F" w:rsidRDefault="00F51DBF" w:rsidP="00F51DBF">
      <w:pPr>
        <w:pStyle w:val="af"/>
        <w:widowControl w:val="0"/>
      </w:pPr>
    </w:p>
    <w:p w:rsidR="00F51DBF" w:rsidRPr="00A22C7F" w:rsidRDefault="00F51DBF" w:rsidP="00F51DBF">
      <w:pPr>
        <w:pStyle w:val="af"/>
        <w:widowControl w:val="0"/>
      </w:pPr>
      <w:r w:rsidRPr="00A22C7F">
        <w:t>___________________                                                                                          __________________</w:t>
      </w:r>
    </w:p>
    <w:p w:rsidR="00F51DBF" w:rsidRDefault="0058104F" w:rsidP="00E938F8">
      <w:pPr>
        <w:widowControl w:val="0"/>
        <w:rPr>
          <w:b/>
          <w:bCs/>
          <w:color w:val="ED7D31" w:themeColor="accent2"/>
        </w:rPr>
      </w:pPr>
      <w:r>
        <w:rPr>
          <w:sz w:val="20"/>
          <w:szCs w:val="20"/>
        </w:rPr>
        <w:t xml:space="preserve">        </w:t>
      </w:r>
      <w:r w:rsidR="00F51DBF" w:rsidRPr="00E938F8">
        <w:rPr>
          <w:sz w:val="20"/>
          <w:szCs w:val="20"/>
        </w:rPr>
        <w:t>(дата)                                                                                                      </w:t>
      </w:r>
      <w:r>
        <w:rPr>
          <w:sz w:val="20"/>
          <w:szCs w:val="20"/>
        </w:rPr>
        <w:t xml:space="preserve">                </w:t>
      </w:r>
      <w:r w:rsidR="00F51DBF" w:rsidRPr="00E938F8">
        <w:rPr>
          <w:sz w:val="20"/>
          <w:szCs w:val="20"/>
        </w:rPr>
        <w:t>   (подпись)</w:t>
      </w:r>
      <w:r w:rsidR="00F51DBF">
        <w:rPr>
          <w:b/>
          <w:bCs/>
          <w:color w:val="ED7D31" w:themeColor="accent2"/>
        </w:rPr>
        <w:br w:type="page"/>
      </w:r>
    </w:p>
    <w:p w:rsidR="00F51DBF" w:rsidRPr="004B5E8B" w:rsidRDefault="00F51DBF" w:rsidP="00F51DBF">
      <w:pPr>
        <w:widowControl w:val="0"/>
        <w:jc w:val="right"/>
        <w:rPr>
          <w:sz w:val="20"/>
          <w:szCs w:val="20"/>
        </w:rPr>
      </w:pPr>
      <w:r w:rsidRPr="004B5E8B">
        <w:rPr>
          <w:b/>
          <w:bCs/>
          <w:sz w:val="20"/>
          <w:szCs w:val="20"/>
        </w:rPr>
        <w:lastRenderedPageBreak/>
        <w:t>Приложение № 1.1</w:t>
      </w:r>
    </w:p>
    <w:p w:rsidR="00F51DBF" w:rsidRPr="00E938F8" w:rsidRDefault="00F51DBF" w:rsidP="00F51DBF">
      <w:pPr>
        <w:widowControl w:val="0"/>
        <w:jc w:val="right"/>
      </w:pPr>
      <w:r w:rsidRPr="00E938F8">
        <w:rPr>
          <w:b/>
          <w:bCs/>
        </w:rPr>
        <w:t> </w:t>
      </w:r>
    </w:p>
    <w:p w:rsidR="00F51DBF" w:rsidRPr="00E938F8" w:rsidRDefault="00F51DBF" w:rsidP="00E938F8">
      <w:pPr>
        <w:widowControl w:val="0"/>
        <w:ind w:left="3969"/>
        <w:jc w:val="both"/>
        <w:rPr>
          <w:b/>
          <w:bCs/>
        </w:rPr>
      </w:pPr>
      <w:r w:rsidRPr="00E938F8">
        <w:rPr>
          <w:b/>
          <w:bCs/>
        </w:rPr>
        <w:t>В администрацию муниципального образования</w:t>
      </w:r>
    </w:p>
    <w:p w:rsidR="00E938F8" w:rsidRDefault="00E938F8" w:rsidP="00E938F8">
      <w:pPr>
        <w:widowControl w:val="0"/>
        <w:ind w:left="3969"/>
        <w:jc w:val="both"/>
        <w:rPr>
          <w:bCs/>
        </w:rPr>
      </w:pPr>
      <w:r w:rsidRPr="00485886">
        <w:rPr>
          <w:bCs/>
        </w:rPr>
        <w:t>"</w:t>
      </w:r>
      <w:proofErr w:type="spellStart"/>
      <w:r w:rsidRPr="00485886">
        <w:rPr>
          <w:bCs/>
        </w:rPr>
        <w:t>Пудомягское</w:t>
      </w:r>
      <w:proofErr w:type="spellEnd"/>
      <w:r w:rsidRPr="00485886">
        <w:rPr>
          <w:bCs/>
        </w:rPr>
        <w:t xml:space="preserve"> сельское поселение" Гатчинского</w:t>
      </w:r>
      <w:r>
        <w:rPr>
          <w:bCs/>
        </w:rPr>
        <w:t xml:space="preserve"> </w:t>
      </w:r>
    </w:p>
    <w:p w:rsidR="00F51DBF" w:rsidRPr="00E938F8" w:rsidRDefault="00E938F8" w:rsidP="00E938F8">
      <w:pPr>
        <w:widowControl w:val="0"/>
        <w:ind w:left="3969"/>
        <w:jc w:val="both"/>
      </w:pPr>
      <w:r>
        <w:rPr>
          <w:bCs/>
        </w:rPr>
        <w:t xml:space="preserve">муниципального </w:t>
      </w:r>
      <w:r w:rsidRPr="00485886">
        <w:rPr>
          <w:bCs/>
        </w:rPr>
        <w:t xml:space="preserve"> района</w:t>
      </w:r>
      <w:r>
        <w:rPr>
          <w:bCs/>
        </w:rPr>
        <w:t xml:space="preserve"> Ленинградской </w:t>
      </w:r>
      <w:r w:rsidR="00F51DBF" w:rsidRPr="00E938F8">
        <w:t>от ____________________________________________</w:t>
      </w:r>
    </w:p>
    <w:p w:rsidR="00F51DBF" w:rsidRPr="00E938F8" w:rsidRDefault="00F51DBF" w:rsidP="00F51DBF">
      <w:pPr>
        <w:widowControl w:val="0"/>
        <w:jc w:val="right"/>
        <w:rPr>
          <w:sz w:val="20"/>
          <w:szCs w:val="20"/>
        </w:rPr>
      </w:pPr>
      <w:r w:rsidRPr="00E938F8">
        <w:rPr>
          <w:sz w:val="20"/>
          <w:szCs w:val="20"/>
        </w:rPr>
        <w:t>(указать статус заявителя) </w:t>
      </w:r>
    </w:p>
    <w:p w:rsidR="00F51DBF" w:rsidRPr="00E938F8" w:rsidRDefault="00F51DBF" w:rsidP="00F51DBF">
      <w:pPr>
        <w:widowControl w:val="0"/>
        <w:jc w:val="right"/>
      </w:pPr>
      <w:r w:rsidRPr="00E938F8">
        <w:t>_____________________________________________</w:t>
      </w:r>
    </w:p>
    <w:p w:rsidR="00F51DBF" w:rsidRPr="00E938F8" w:rsidRDefault="00F51DBF" w:rsidP="00F51DBF">
      <w:pPr>
        <w:widowControl w:val="0"/>
        <w:jc w:val="right"/>
        <w:rPr>
          <w:sz w:val="20"/>
          <w:szCs w:val="20"/>
        </w:rPr>
      </w:pPr>
      <w:r w:rsidRPr="00E938F8">
        <w:rPr>
          <w:sz w:val="20"/>
          <w:szCs w:val="20"/>
        </w:rPr>
        <w:t xml:space="preserve">(фамилия, имя, отчество гражданина, наименование, </w:t>
      </w:r>
    </w:p>
    <w:p w:rsidR="00F51DBF" w:rsidRPr="00E938F8" w:rsidRDefault="00F51DBF" w:rsidP="00F51DBF">
      <w:pPr>
        <w:widowControl w:val="0"/>
        <w:jc w:val="right"/>
        <w:rPr>
          <w:sz w:val="20"/>
          <w:szCs w:val="20"/>
        </w:rPr>
      </w:pPr>
      <w:r w:rsidRPr="00E938F8">
        <w:rPr>
          <w:sz w:val="20"/>
          <w:szCs w:val="20"/>
        </w:rPr>
        <w:t>адрес места нахождения юридического лица)</w:t>
      </w:r>
    </w:p>
    <w:p w:rsidR="00F51DBF" w:rsidRPr="00E938F8" w:rsidRDefault="00F51DBF" w:rsidP="00F51DBF">
      <w:pPr>
        <w:widowControl w:val="0"/>
        <w:jc w:val="right"/>
      </w:pPr>
      <w:r w:rsidRPr="00E938F8">
        <w:t>_____________________________________________</w:t>
      </w:r>
    </w:p>
    <w:p w:rsidR="00F51DBF" w:rsidRPr="00E938F8" w:rsidRDefault="00F51DBF" w:rsidP="00F51DBF">
      <w:pPr>
        <w:widowControl w:val="0"/>
        <w:jc w:val="right"/>
        <w:rPr>
          <w:sz w:val="20"/>
          <w:szCs w:val="20"/>
        </w:rPr>
      </w:pPr>
      <w:r w:rsidRPr="00E938F8">
        <w:rPr>
          <w:sz w:val="20"/>
          <w:szCs w:val="20"/>
        </w:rPr>
        <w:t>(адрес места жительства/нахождения)</w:t>
      </w:r>
    </w:p>
    <w:p w:rsidR="00F51DBF" w:rsidRPr="00E938F8" w:rsidRDefault="00F51DBF" w:rsidP="00F51DBF">
      <w:pPr>
        <w:widowControl w:val="0"/>
        <w:jc w:val="right"/>
      </w:pPr>
      <w:r w:rsidRPr="00E938F8">
        <w:t>_____________________________________________</w:t>
      </w:r>
    </w:p>
    <w:p w:rsidR="00F51DBF" w:rsidRPr="004B5E8B" w:rsidRDefault="00F51DBF" w:rsidP="00F51DBF">
      <w:pPr>
        <w:widowControl w:val="0"/>
        <w:jc w:val="right"/>
        <w:rPr>
          <w:sz w:val="20"/>
          <w:szCs w:val="20"/>
        </w:rPr>
      </w:pPr>
      <w:r w:rsidRPr="004B5E8B">
        <w:rPr>
          <w:sz w:val="20"/>
          <w:szCs w:val="20"/>
        </w:rPr>
        <w:t>(контактный телефон)</w:t>
      </w:r>
    </w:p>
    <w:p w:rsidR="00F51DBF" w:rsidRPr="004B5E8B" w:rsidRDefault="00F51DBF" w:rsidP="00F51DBF">
      <w:pPr>
        <w:widowControl w:val="0"/>
        <w:jc w:val="right"/>
        <w:rPr>
          <w:sz w:val="20"/>
          <w:szCs w:val="20"/>
        </w:rPr>
      </w:pPr>
      <w:r w:rsidRPr="004B5E8B">
        <w:rPr>
          <w:b/>
          <w:bCs/>
          <w:sz w:val="20"/>
          <w:szCs w:val="20"/>
        </w:rPr>
        <w:t> </w:t>
      </w:r>
    </w:p>
    <w:p w:rsidR="00F51DBF" w:rsidRPr="00E938F8" w:rsidRDefault="00F51DBF" w:rsidP="00F51DBF">
      <w:pPr>
        <w:widowControl w:val="0"/>
        <w:jc w:val="center"/>
        <w:rPr>
          <w:b/>
          <w:bCs/>
        </w:rPr>
      </w:pPr>
      <w:r w:rsidRPr="00E938F8">
        <w:rPr>
          <w:b/>
          <w:bCs/>
        </w:rPr>
        <w:t>ЗАЯВЛЕНИЕ</w:t>
      </w:r>
    </w:p>
    <w:p w:rsidR="00F51DBF" w:rsidRPr="004B5E8B" w:rsidRDefault="00F51DBF" w:rsidP="00F51DBF">
      <w:pPr>
        <w:widowControl w:val="0"/>
        <w:jc w:val="center"/>
        <w:rPr>
          <w:sz w:val="20"/>
          <w:szCs w:val="20"/>
        </w:rPr>
      </w:pPr>
    </w:p>
    <w:p w:rsidR="00F51DBF" w:rsidRPr="00E938F8" w:rsidRDefault="00F51DBF" w:rsidP="00F51DBF">
      <w:pPr>
        <w:pStyle w:val="HTML"/>
      </w:pPr>
      <w:r w:rsidRPr="00E938F8">
        <w:rPr>
          <w:rFonts w:ascii="Times New Roman" w:hAnsi="Times New Roman" w:cs="Times New Roman"/>
          <w:sz w:val="24"/>
          <w:szCs w:val="24"/>
        </w:rPr>
        <w:t>Прошу садовый дом /жилой дом -----------------------------------------------------</w:t>
      </w:r>
    </w:p>
    <w:p w:rsidR="00F51DBF" w:rsidRPr="004B5E8B" w:rsidRDefault="00F51DBF" w:rsidP="00F51DBF">
      <w:pPr>
        <w:pStyle w:val="HTML"/>
      </w:pPr>
      <w:r w:rsidRPr="004B5E8B">
        <w:rPr>
          <w:rFonts w:ascii="Times New Roman" w:hAnsi="Times New Roman" w:cs="Times New Roman"/>
        </w:rPr>
        <w:t xml:space="preserve">                               </w:t>
      </w:r>
      <w:r w:rsidR="004B5E8B">
        <w:rPr>
          <w:rFonts w:ascii="Times New Roman" w:hAnsi="Times New Roman" w:cs="Times New Roman"/>
        </w:rPr>
        <w:t xml:space="preserve">                                   </w:t>
      </w:r>
      <w:r w:rsidRPr="004B5E8B">
        <w:rPr>
          <w:rFonts w:ascii="Times New Roman" w:hAnsi="Times New Roman" w:cs="Times New Roman"/>
        </w:rPr>
        <w:t xml:space="preserve">       (ненужное зачеркнуть)</w:t>
      </w:r>
    </w:p>
    <w:p w:rsidR="00F51DBF" w:rsidRPr="00E938F8" w:rsidRDefault="00F51DBF" w:rsidP="00F51DBF">
      <w:pPr>
        <w:pStyle w:val="HTML"/>
      </w:pPr>
      <w:r w:rsidRPr="00E938F8">
        <w:rPr>
          <w:rFonts w:ascii="Times New Roman" w:hAnsi="Times New Roman" w:cs="Times New Roman"/>
          <w:sz w:val="24"/>
          <w:szCs w:val="24"/>
        </w:rPr>
        <w:t>расположенный по адресу: __________________________________________________</w:t>
      </w:r>
    </w:p>
    <w:p w:rsidR="00F51DBF" w:rsidRPr="00E938F8" w:rsidRDefault="00F51DBF" w:rsidP="00F51DBF">
      <w:pPr>
        <w:pStyle w:val="HTML"/>
      </w:pPr>
      <w:r w:rsidRPr="00E938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51DBF" w:rsidRPr="00E938F8" w:rsidRDefault="00F51DBF" w:rsidP="00F51DBF">
      <w:pPr>
        <w:pStyle w:val="HTML"/>
      </w:pPr>
      <w:r w:rsidRPr="00E938F8">
        <w:rPr>
          <w:rFonts w:ascii="Times New Roman" w:hAnsi="Times New Roman" w:cs="Times New Roman"/>
          <w:sz w:val="24"/>
          <w:szCs w:val="24"/>
        </w:rPr>
        <w:t>кадастровый номер земельного участка, в пределах которого  расположен  дом:</w:t>
      </w:r>
    </w:p>
    <w:p w:rsidR="00F51DBF" w:rsidRPr="00E938F8" w:rsidRDefault="00F51DBF" w:rsidP="00F51DBF">
      <w:pPr>
        <w:pStyle w:val="HTML"/>
      </w:pPr>
      <w:r w:rsidRPr="00E938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1DBF" w:rsidRPr="00E938F8" w:rsidRDefault="00F51DBF" w:rsidP="00F51DBF">
      <w:pPr>
        <w:pStyle w:val="HTML"/>
      </w:pPr>
      <w:r w:rsidRPr="00E938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51DBF" w:rsidRPr="00E938F8" w:rsidRDefault="00F51DBF" w:rsidP="00F51DBF">
      <w:pPr>
        <w:pStyle w:val="HTML"/>
      </w:pPr>
      <w:r w:rsidRPr="00E938F8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F51DBF" w:rsidRPr="004B5E8B" w:rsidRDefault="00F51DBF" w:rsidP="00F51DBF">
      <w:pPr>
        <w:pStyle w:val="HTML"/>
      </w:pPr>
      <w:r w:rsidRPr="004B5E8B">
        <w:rPr>
          <w:rFonts w:ascii="Times New Roman" w:hAnsi="Times New Roman" w:cs="Times New Roman"/>
        </w:rPr>
        <w:t xml:space="preserve">            </w:t>
      </w:r>
      <w:r w:rsidR="004B5E8B">
        <w:rPr>
          <w:rFonts w:ascii="Times New Roman" w:hAnsi="Times New Roman" w:cs="Times New Roman"/>
        </w:rPr>
        <w:t xml:space="preserve">                          </w:t>
      </w:r>
      <w:r w:rsidRPr="004B5E8B">
        <w:rPr>
          <w:rFonts w:ascii="Times New Roman" w:hAnsi="Times New Roman" w:cs="Times New Roman"/>
        </w:rPr>
        <w:t xml:space="preserve">   (наименование и реквизиты правоустанавливающего документа)</w:t>
      </w:r>
    </w:p>
    <w:p w:rsidR="00F51DBF" w:rsidRPr="00E938F8" w:rsidRDefault="00F51DBF" w:rsidP="00F51DBF">
      <w:pPr>
        <w:pStyle w:val="HTML"/>
      </w:pPr>
      <w:r w:rsidRPr="00E938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51DBF" w:rsidRPr="00E938F8" w:rsidRDefault="00F51DBF" w:rsidP="00F51DBF">
      <w:pPr>
        <w:pStyle w:val="HTML"/>
      </w:pPr>
      <w:r w:rsidRPr="00E938F8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F51DBF" w:rsidRPr="00E938F8" w:rsidRDefault="00F51DBF" w:rsidP="00F51DBF">
      <w:pPr>
        <w:pStyle w:val="HTML"/>
      </w:pPr>
      <w:r w:rsidRPr="00E938F8">
        <w:rPr>
          <w:rFonts w:ascii="Times New Roman" w:hAnsi="Times New Roman" w:cs="Times New Roman"/>
          <w:sz w:val="24"/>
          <w:szCs w:val="24"/>
        </w:rPr>
        <w:t>Признать __________________________________________________________________</w:t>
      </w:r>
    </w:p>
    <w:p w:rsidR="00F51DBF" w:rsidRPr="004B5E8B" w:rsidRDefault="00F51DBF" w:rsidP="00F51DBF">
      <w:pPr>
        <w:pStyle w:val="HTML"/>
      </w:pPr>
      <w:r w:rsidRPr="004B5E8B">
        <w:rPr>
          <w:rFonts w:ascii="Times New Roman" w:hAnsi="Times New Roman" w:cs="Times New Roman"/>
        </w:rPr>
        <w:t xml:space="preserve">       </w:t>
      </w:r>
      <w:r w:rsidR="004B5E8B">
        <w:rPr>
          <w:rFonts w:ascii="Times New Roman" w:hAnsi="Times New Roman" w:cs="Times New Roman"/>
        </w:rPr>
        <w:t xml:space="preserve">                     </w:t>
      </w:r>
      <w:r w:rsidRPr="004B5E8B">
        <w:rPr>
          <w:rFonts w:ascii="Times New Roman" w:hAnsi="Times New Roman" w:cs="Times New Roman"/>
        </w:rPr>
        <w:t xml:space="preserve">  (садовый дом жилым домом/жилой дом садовым домом - нужное указать)</w:t>
      </w:r>
    </w:p>
    <w:p w:rsidR="00F51DBF" w:rsidRPr="00E938F8" w:rsidRDefault="00F51DBF" w:rsidP="00F51DB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38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51DBF" w:rsidRPr="00E938F8" w:rsidRDefault="00F51DBF" w:rsidP="00F51DBF">
      <w:pPr>
        <w:widowControl w:val="0"/>
      </w:pPr>
      <w:r w:rsidRPr="00E938F8"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47.</w:t>
      </w:r>
    </w:p>
    <w:p w:rsidR="00F51DBF" w:rsidRDefault="00F51DBF" w:rsidP="00F51DBF">
      <w:pPr>
        <w:widowControl w:val="0"/>
        <w:rPr>
          <w:highlight w:val="cyan"/>
        </w:rPr>
      </w:pPr>
    </w:p>
    <w:p w:rsidR="00F51DBF" w:rsidRPr="00F248B7" w:rsidRDefault="00F51DBF" w:rsidP="00F51DBF">
      <w:pPr>
        <w:widowControl w:val="0"/>
      </w:pPr>
      <w:r w:rsidRPr="00F248B7">
        <w:t>К заявлению прилагаются:</w:t>
      </w:r>
    </w:p>
    <w:p w:rsidR="007C2280" w:rsidRDefault="00F51DBF" w:rsidP="00F51DBF">
      <w:pPr>
        <w:widowControl w:val="0"/>
      </w:pPr>
      <w:r w:rsidRPr="00F248B7">
        <w:t>_____________________________________________________________________________</w:t>
      </w:r>
    </w:p>
    <w:p w:rsidR="007C2280" w:rsidRDefault="007C2280" w:rsidP="00F51DBF">
      <w:pPr>
        <w:widowControl w:val="0"/>
      </w:pPr>
    </w:p>
    <w:p w:rsidR="007C2280" w:rsidRDefault="00F51DBF" w:rsidP="00F51DBF">
      <w:pPr>
        <w:widowControl w:val="0"/>
      </w:pPr>
      <w:r w:rsidRPr="00F248B7">
        <w:t>_____________________________________________________________________________</w:t>
      </w:r>
    </w:p>
    <w:p w:rsidR="007C2280" w:rsidRDefault="007C2280" w:rsidP="00F51DBF">
      <w:pPr>
        <w:widowControl w:val="0"/>
      </w:pPr>
    </w:p>
    <w:p w:rsidR="007C2280" w:rsidRDefault="00F51DBF" w:rsidP="00F51DBF">
      <w:pPr>
        <w:widowControl w:val="0"/>
      </w:pPr>
      <w:r w:rsidRPr="00F248B7">
        <w:t>_____________________________________________________________________________</w:t>
      </w:r>
    </w:p>
    <w:p w:rsidR="007C2280" w:rsidRDefault="007C2280" w:rsidP="00F51DBF">
      <w:pPr>
        <w:widowControl w:val="0"/>
      </w:pPr>
    </w:p>
    <w:p w:rsidR="007C2280" w:rsidRDefault="00F51DBF" w:rsidP="00F51DBF">
      <w:pPr>
        <w:widowControl w:val="0"/>
      </w:pPr>
      <w:r w:rsidRPr="00F248B7">
        <w:t>_____________________________________________________________________________</w:t>
      </w:r>
    </w:p>
    <w:p w:rsidR="007C2280" w:rsidRDefault="007C2280" w:rsidP="00F51DBF">
      <w:pPr>
        <w:widowControl w:val="0"/>
      </w:pPr>
    </w:p>
    <w:p w:rsidR="00F51DBF" w:rsidRPr="00F248B7" w:rsidRDefault="00F51DBF" w:rsidP="00F51DBF">
      <w:pPr>
        <w:widowControl w:val="0"/>
      </w:pPr>
      <w:r w:rsidRPr="00F248B7">
        <w:t>____________________________________________________</w:t>
      </w:r>
      <w:r w:rsidR="00D93795">
        <w:t>____________________</w:t>
      </w:r>
      <w:r w:rsidRPr="00F248B7">
        <w:t>_____</w:t>
      </w:r>
    </w:p>
    <w:p w:rsidR="00F51DBF" w:rsidRDefault="00F51DBF" w:rsidP="00F51DBF">
      <w:pPr>
        <w:widowControl w:val="0"/>
        <w:pBdr>
          <w:bottom w:val="single" w:sz="12" w:space="1" w:color="auto"/>
        </w:pBdr>
      </w:pPr>
    </w:p>
    <w:p w:rsidR="007C2280" w:rsidRPr="00F248B7" w:rsidRDefault="007C2280" w:rsidP="00F51DBF">
      <w:pPr>
        <w:widowControl w:val="0"/>
        <w:pBdr>
          <w:bottom w:val="single" w:sz="12" w:space="1" w:color="auto"/>
        </w:pBdr>
      </w:pPr>
    </w:p>
    <w:p w:rsidR="007C2280" w:rsidRDefault="00F51DBF" w:rsidP="00F51DBF">
      <w:pPr>
        <w:widowControl w:val="0"/>
      </w:pPr>
      <w:r w:rsidRPr="00F248B7">
        <w:t xml:space="preserve">Дополнительные документы </w:t>
      </w:r>
    </w:p>
    <w:p w:rsidR="007C2280" w:rsidRDefault="007C2280" w:rsidP="00F51DBF">
      <w:pPr>
        <w:widowControl w:val="0"/>
      </w:pPr>
    </w:p>
    <w:p w:rsidR="007C2280" w:rsidRDefault="00F51DBF" w:rsidP="00F51DBF">
      <w:pPr>
        <w:widowControl w:val="0"/>
      </w:pPr>
      <w:r w:rsidRPr="00F248B7">
        <w:t>_____________________________________________________________________________</w:t>
      </w:r>
    </w:p>
    <w:p w:rsidR="007C2280" w:rsidRDefault="007C2280" w:rsidP="00F51DBF">
      <w:pPr>
        <w:widowControl w:val="0"/>
      </w:pPr>
    </w:p>
    <w:p w:rsidR="00F51DBF" w:rsidRPr="00F248B7" w:rsidRDefault="00F51DBF" w:rsidP="00F51DBF">
      <w:pPr>
        <w:widowControl w:val="0"/>
      </w:pPr>
      <w:r w:rsidRPr="00F248B7">
        <w:t>_____________________________________________________________________________</w:t>
      </w:r>
    </w:p>
    <w:p w:rsidR="007C2280" w:rsidRDefault="007C2280" w:rsidP="00F51DBF">
      <w:pPr>
        <w:pStyle w:val="af"/>
        <w:widowControl w:val="0"/>
        <w:rPr>
          <w:sz w:val="24"/>
          <w:szCs w:val="24"/>
        </w:rPr>
      </w:pPr>
    </w:p>
    <w:p w:rsidR="007C2280" w:rsidRDefault="007C2280" w:rsidP="00F51DBF">
      <w:pPr>
        <w:pStyle w:val="af"/>
        <w:widowControl w:val="0"/>
        <w:rPr>
          <w:sz w:val="24"/>
          <w:szCs w:val="24"/>
        </w:rPr>
      </w:pPr>
    </w:p>
    <w:p w:rsidR="007C2280" w:rsidRDefault="007C2280" w:rsidP="00F51DBF">
      <w:pPr>
        <w:pStyle w:val="af"/>
        <w:widowControl w:val="0"/>
        <w:rPr>
          <w:sz w:val="24"/>
          <w:szCs w:val="24"/>
        </w:rPr>
      </w:pPr>
    </w:p>
    <w:p w:rsidR="007C2280" w:rsidRDefault="007C2280" w:rsidP="00F51DBF">
      <w:pPr>
        <w:pStyle w:val="af"/>
        <w:widowControl w:val="0"/>
        <w:rPr>
          <w:sz w:val="24"/>
          <w:szCs w:val="24"/>
        </w:rPr>
      </w:pPr>
    </w:p>
    <w:p w:rsidR="00F51DBF" w:rsidRDefault="00F51DBF" w:rsidP="00F51DBF">
      <w:pPr>
        <w:pStyle w:val="af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 xml:space="preserve">Сведения для отправки решения по </w:t>
      </w:r>
      <w:r w:rsidR="00D93795">
        <w:rPr>
          <w:sz w:val="24"/>
          <w:szCs w:val="24"/>
        </w:rPr>
        <w:t>почт</w:t>
      </w:r>
      <w:r w:rsidRPr="00F248B7">
        <w:rPr>
          <w:sz w:val="24"/>
          <w:szCs w:val="24"/>
        </w:rPr>
        <w:t>е:</w:t>
      </w:r>
      <w:r w:rsidR="00D93795">
        <w:rPr>
          <w:sz w:val="24"/>
          <w:szCs w:val="24"/>
        </w:rPr>
        <w:t>________________________________________</w:t>
      </w:r>
    </w:p>
    <w:p w:rsidR="00D93795" w:rsidRDefault="00D93795" w:rsidP="00F51DBF">
      <w:pPr>
        <w:pStyle w:val="af"/>
        <w:widowControl w:val="0"/>
        <w:rPr>
          <w:sz w:val="24"/>
          <w:szCs w:val="24"/>
        </w:rPr>
      </w:pPr>
    </w:p>
    <w:p w:rsidR="00D93795" w:rsidRDefault="00D93795" w:rsidP="00F51DBF">
      <w:pPr>
        <w:pStyle w:val="af"/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D93795" w:rsidRPr="00F248B7" w:rsidRDefault="00D93795" w:rsidP="00F51DBF">
      <w:pPr>
        <w:pStyle w:val="af"/>
        <w:widowControl w:val="0"/>
        <w:rPr>
          <w:sz w:val="24"/>
          <w:szCs w:val="24"/>
        </w:rPr>
      </w:pPr>
    </w:p>
    <w:p w:rsidR="00F51DBF" w:rsidRPr="00F248B7" w:rsidRDefault="00F51DBF" w:rsidP="00F51DBF">
      <w:pPr>
        <w:pStyle w:val="af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Согласие всех лиц, имеющих долю в праве собственности на жилое помещение: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0"/>
        <w:gridCol w:w="1663"/>
        <w:gridCol w:w="2748"/>
        <w:gridCol w:w="2033"/>
        <w:gridCol w:w="1787"/>
      </w:tblGrid>
      <w:tr w:rsidR="00F51DBF" w:rsidRPr="00F248B7" w:rsidTr="004106AB">
        <w:tc>
          <w:tcPr>
            <w:tcW w:w="1588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F248B7">
              <w:rPr>
                <w:sz w:val="24"/>
                <w:szCs w:val="24"/>
              </w:rPr>
              <w:t>№ п.п.</w:t>
            </w:r>
          </w:p>
        </w:tc>
        <w:tc>
          <w:tcPr>
            <w:tcW w:w="1906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F248B7">
              <w:rPr>
                <w:sz w:val="24"/>
                <w:szCs w:val="24"/>
              </w:rPr>
              <w:t>Ф.И.О.</w:t>
            </w:r>
          </w:p>
        </w:tc>
        <w:tc>
          <w:tcPr>
            <w:tcW w:w="1823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F248B7">
              <w:rPr>
                <w:sz w:val="24"/>
                <w:szCs w:val="24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240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F248B7">
              <w:rPr>
                <w:sz w:val="24"/>
                <w:szCs w:val="24"/>
              </w:rPr>
              <w:t>согласен/не согласен</w:t>
            </w:r>
          </w:p>
        </w:tc>
        <w:tc>
          <w:tcPr>
            <w:tcW w:w="2014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jc w:val="center"/>
              <w:rPr>
                <w:sz w:val="24"/>
                <w:szCs w:val="24"/>
              </w:rPr>
            </w:pPr>
            <w:r w:rsidRPr="00F248B7">
              <w:rPr>
                <w:sz w:val="24"/>
                <w:szCs w:val="24"/>
              </w:rPr>
              <w:t>Подпись</w:t>
            </w:r>
          </w:p>
        </w:tc>
      </w:tr>
      <w:tr w:rsidR="00F51DBF" w:rsidRPr="00F248B7" w:rsidTr="004106AB">
        <w:tc>
          <w:tcPr>
            <w:tcW w:w="1588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</w:tr>
      <w:tr w:rsidR="00F51DBF" w:rsidRPr="00F248B7" w:rsidTr="004106AB">
        <w:tc>
          <w:tcPr>
            <w:tcW w:w="1588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F51DBF" w:rsidRPr="00F248B7" w:rsidRDefault="00F51DBF" w:rsidP="004106AB">
            <w:pPr>
              <w:pStyle w:val="af"/>
              <w:widowControl w:val="0"/>
              <w:rPr>
                <w:sz w:val="24"/>
                <w:szCs w:val="24"/>
              </w:rPr>
            </w:pPr>
          </w:p>
        </w:tc>
      </w:tr>
    </w:tbl>
    <w:p w:rsidR="00F51DBF" w:rsidRPr="00F248B7" w:rsidRDefault="00F51DBF" w:rsidP="00F51DBF">
      <w:pPr>
        <w:pStyle w:val="af"/>
        <w:widowControl w:val="0"/>
        <w:rPr>
          <w:sz w:val="24"/>
          <w:szCs w:val="24"/>
        </w:rPr>
      </w:pPr>
    </w:p>
    <w:p w:rsidR="00F51DBF" w:rsidRPr="00F248B7" w:rsidRDefault="00F51DBF" w:rsidP="00F51DBF">
      <w:pPr>
        <w:pStyle w:val="af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Результат рассмотрения заявления прошу:</w:t>
      </w:r>
    </w:p>
    <w:p w:rsidR="00F51DBF" w:rsidRPr="00F248B7" w:rsidRDefault="00F51DBF" w:rsidP="00F51DBF">
      <w:pPr>
        <w:pStyle w:val="af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</w:t>
      </w:r>
      <w:r w:rsidRPr="00F248B7">
        <w:rPr>
          <w:sz w:val="24"/>
          <w:szCs w:val="24"/>
        </w:rPr>
        <w:tab/>
        <w:t>Выдать на руки в Администрации</w:t>
      </w:r>
    </w:p>
    <w:p w:rsidR="00F51DBF" w:rsidRPr="00F248B7" w:rsidRDefault="00F51DBF" w:rsidP="00F51DBF">
      <w:pPr>
        <w:pStyle w:val="af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</w:t>
      </w:r>
      <w:r w:rsidRPr="00F248B7">
        <w:rPr>
          <w:sz w:val="24"/>
          <w:szCs w:val="24"/>
        </w:rPr>
        <w:tab/>
        <w:t>Выдать на руки в МФЦ</w:t>
      </w:r>
    </w:p>
    <w:p w:rsidR="00F51DBF" w:rsidRPr="00F248B7" w:rsidRDefault="00F51DBF" w:rsidP="00F51DBF">
      <w:pPr>
        <w:pStyle w:val="af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</w:t>
      </w:r>
      <w:r w:rsidRPr="00F248B7">
        <w:rPr>
          <w:sz w:val="24"/>
          <w:szCs w:val="24"/>
        </w:rPr>
        <w:tab/>
        <w:t>Направить по почте</w:t>
      </w:r>
    </w:p>
    <w:p w:rsidR="00F51DBF" w:rsidRPr="00F248B7" w:rsidRDefault="00F51DBF" w:rsidP="00F51DBF">
      <w:pPr>
        <w:pStyle w:val="af"/>
        <w:widowControl w:val="0"/>
        <w:rPr>
          <w:sz w:val="24"/>
          <w:szCs w:val="24"/>
        </w:rPr>
      </w:pPr>
      <w:r w:rsidRPr="00F248B7">
        <w:rPr>
          <w:sz w:val="24"/>
          <w:szCs w:val="24"/>
        </w:rPr>
        <w:t></w:t>
      </w:r>
      <w:r w:rsidRPr="00F248B7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F51DBF" w:rsidRPr="00F248B7" w:rsidRDefault="00F51DBF" w:rsidP="00F51DBF">
      <w:pPr>
        <w:pStyle w:val="af"/>
        <w:widowControl w:val="0"/>
      </w:pPr>
    </w:p>
    <w:p w:rsidR="00F51DBF" w:rsidRPr="00F248B7" w:rsidRDefault="00F51DBF" w:rsidP="00F51DBF">
      <w:pPr>
        <w:pStyle w:val="af"/>
        <w:widowControl w:val="0"/>
      </w:pPr>
      <w:r w:rsidRPr="00F248B7">
        <w:t>___________________                                                                                          __________________</w:t>
      </w:r>
    </w:p>
    <w:p w:rsidR="00F51DBF" w:rsidRPr="00D93795" w:rsidRDefault="00D93795" w:rsidP="00F51DBF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F51DBF" w:rsidRPr="00D93795">
        <w:rPr>
          <w:sz w:val="20"/>
          <w:szCs w:val="20"/>
        </w:rPr>
        <w:t>(дата)                                                                                                            </w:t>
      </w:r>
      <w:r>
        <w:rPr>
          <w:sz w:val="20"/>
          <w:szCs w:val="20"/>
        </w:rPr>
        <w:t xml:space="preserve">    </w:t>
      </w:r>
      <w:r w:rsidR="00F51DBF" w:rsidRPr="00D93795">
        <w:rPr>
          <w:sz w:val="20"/>
          <w:szCs w:val="20"/>
        </w:rPr>
        <w:t>  (подпись)</w:t>
      </w:r>
    </w:p>
    <w:sectPr w:rsidR="00F51DBF" w:rsidRPr="00D93795" w:rsidSect="006C2B7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BB2" w:rsidRDefault="00D06BB2" w:rsidP="009F2F40">
      <w:r>
        <w:separator/>
      </w:r>
    </w:p>
  </w:endnote>
  <w:endnote w:type="continuationSeparator" w:id="0">
    <w:p w:rsidR="00D06BB2" w:rsidRDefault="00D06BB2" w:rsidP="009F2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BB2" w:rsidRDefault="00D06BB2" w:rsidP="009F2F40">
      <w:r>
        <w:separator/>
      </w:r>
    </w:p>
  </w:footnote>
  <w:footnote w:type="continuationSeparator" w:id="0">
    <w:p w:rsidR="00D06BB2" w:rsidRDefault="00D06BB2" w:rsidP="009F2F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01668E"/>
    <w:multiLevelType w:val="hybridMultilevel"/>
    <w:tmpl w:val="1212C3DC"/>
    <w:lvl w:ilvl="0" w:tplc="73BEA04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53124"/>
    <w:multiLevelType w:val="hybridMultilevel"/>
    <w:tmpl w:val="3C76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21D2E"/>
    <w:multiLevelType w:val="hybridMultilevel"/>
    <w:tmpl w:val="2B001A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F85C42"/>
    <w:multiLevelType w:val="hybridMultilevel"/>
    <w:tmpl w:val="1212C3DC"/>
    <w:lvl w:ilvl="0" w:tplc="73BEA0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796E4B81"/>
    <w:multiLevelType w:val="hybridMultilevel"/>
    <w:tmpl w:val="84F675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85C96"/>
    <w:multiLevelType w:val="hybridMultilevel"/>
    <w:tmpl w:val="DD6C1038"/>
    <w:lvl w:ilvl="0" w:tplc="BAAA8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540"/>
    <w:rsid w:val="00007C72"/>
    <w:rsid w:val="00037ADE"/>
    <w:rsid w:val="00046E55"/>
    <w:rsid w:val="00064146"/>
    <w:rsid w:val="00083837"/>
    <w:rsid w:val="00096346"/>
    <w:rsid w:val="000A493F"/>
    <w:rsid w:val="000B2873"/>
    <w:rsid w:val="000B476D"/>
    <w:rsid w:val="000C7407"/>
    <w:rsid w:val="000D4467"/>
    <w:rsid w:val="001166A8"/>
    <w:rsid w:val="001208F4"/>
    <w:rsid w:val="0013686C"/>
    <w:rsid w:val="001379AF"/>
    <w:rsid w:val="001436C7"/>
    <w:rsid w:val="00151540"/>
    <w:rsid w:val="00153764"/>
    <w:rsid w:val="001C1FFF"/>
    <w:rsid w:val="001C3D1D"/>
    <w:rsid w:val="002006ED"/>
    <w:rsid w:val="002063F8"/>
    <w:rsid w:val="00224487"/>
    <w:rsid w:val="00242351"/>
    <w:rsid w:val="00272156"/>
    <w:rsid w:val="00286D7B"/>
    <w:rsid w:val="002A0431"/>
    <w:rsid w:val="002A06A5"/>
    <w:rsid w:val="00320F76"/>
    <w:rsid w:val="0032466E"/>
    <w:rsid w:val="003634E9"/>
    <w:rsid w:val="003C7653"/>
    <w:rsid w:val="003E686B"/>
    <w:rsid w:val="003F6677"/>
    <w:rsid w:val="00416450"/>
    <w:rsid w:val="00427B62"/>
    <w:rsid w:val="00436C21"/>
    <w:rsid w:val="00470B77"/>
    <w:rsid w:val="004863B7"/>
    <w:rsid w:val="0049164A"/>
    <w:rsid w:val="00496193"/>
    <w:rsid w:val="004B2D31"/>
    <w:rsid w:val="004B5E8B"/>
    <w:rsid w:val="004B60FC"/>
    <w:rsid w:val="004B7E2D"/>
    <w:rsid w:val="004D4B6F"/>
    <w:rsid w:val="004E5728"/>
    <w:rsid w:val="004F17FD"/>
    <w:rsid w:val="00521D31"/>
    <w:rsid w:val="005242CF"/>
    <w:rsid w:val="00525A74"/>
    <w:rsid w:val="00533020"/>
    <w:rsid w:val="00572471"/>
    <w:rsid w:val="0058104F"/>
    <w:rsid w:val="0058264F"/>
    <w:rsid w:val="0059142A"/>
    <w:rsid w:val="005A73B4"/>
    <w:rsid w:val="005E23BB"/>
    <w:rsid w:val="005E3565"/>
    <w:rsid w:val="00600139"/>
    <w:rsid w:val="00614D5F"/>
    <w:rsid w:val="00623343"/>
    <w:rsid w:val="00670E9B"/>
    <w:rsid w:val="006B0A6C"/>
    <w:rsid w:val="006C2B73"/>
    <w:rsid w:val="00714A83"/>
    <w:rsid w:val="00735A97"/>
    <w:rsid w:val="00737B95"/>
    <w:rsid w:val="007424E8"/>
    <w:rsid w:val="007456CF"/>
    <w:rsid w:val="00747250"/>
    <w:rsid w:val="007909E1"/>
    <w:rsid w:val="007A4AD3"/>
    <w:rsid w:val="007C2280"/>
    <w:rsid w:val="007C45BA"/>
    <w:rsid w:val="007C6A48"/>
    <w:rsid w:val="007D2A39"/>
    <w:rsid w:val="007D43D4"/>
    <w:rsid w:val="007F4DEA"/>
    <w:rsid w:val="008036EF"/>
    <w:rsid w:val="0083452B"/>
    <w:rsid w:val="008616A6"/>
    <w:rsid w:val="00866DFE"/>
    <w:rsid w:val="0087757B"/>
    <w:rsid w:val="008776D9"/>
    <w:rsid w:val="00890820"/>
    <w:rsid w:val="00897A7E"/>
    <w:rsid w:val="008A621D"/>
    <w:rsid w:val="008C7D5B"/>
    <w:rsid w:val="008F34B2"/>
    <w:rsid w:val="009557C4"/>
    <w:rsid w:val="0096038D"/>
    <w:rsid w:val="009B6C73"/>
    <w:rsid w:val="009D322B"/>
    <w:rsid w:val="009F2F40"/>
    <w:rsid w:val="00A37044"/>
    <w:rsid w:val="00A57526"/>
    <w:rsid w:val="00A817FE"/>
    <w:rsid w:val="00A903FE"/>
    <w:rsid w:val="00AE5449"/>
    <w:rsid w:val="00B1043A"/>
    <w:rsid w:val="00B165E9"/>
    <w:rsid w:val="00B17AA2"/>
    <w:rsid w:val="00B363F0"/>
    <w:rsid w:val="00B372EC"/>
    <w:rsid w:val="00B70C96"/>
    <w:rsid w:val="00B92C09"/>
    <w:rsid w:val="00BC0A29"/>
    <w:rsid w:val="00BC2822"/>
    <w:rsid w:val="00BC33BF"/>
    <w:rsid w:val="00BE0F84"/>
    <w:rsid w:val="00C031FB"/>
    <w:rsid w:val="00C0539E"/>
    <w:rsid w:val="00C15274"/>
    <w:rsid w:val="00C31EC7"/>
    <w:rsid w:val="00C34557"/>
    <w:rsid w:val="00C60C68"/>
    <w:rsid w:val="00CB4015"/>
    <w:rsid w:val="00CD1607"/>
    <w:rsid w:val="00CD712E"/>
    <w:rsid w:val="00CF53B2"/>
    <w:rsid w:val="00D06BB2"/>
    <w:rsid w:val="00D424E8"/>
    <w:rsid w:val="00D74EF1"/>
    <w:rsid w:val="00D93795"/>
    <w:rsid w:val="00DD194C"/>
    <w:rsid w:val="00E36985"/>
    <w:rsid w:val="00E518BB"/>
    <w:rsid w:val="00E552A7"/>
    <w:rsid w:val="00E65B87"/>
    <w:rsid w:val="00E938F8"/>
    <w:rsid w:val="00EB1072"/>
    <w:rsid w:val="00EC0558"/>
    <w:rsid w:val="00EF614E"/>
    <w:rsid w:val="00F22EB0"/>
    <w:rsid w:val="00F3174D"/>
    <w:rsid w:val="00F325A5"/>
    <w:rsid w:val="00F332A0"/>
    <w:rsid w:val="00F36B75"/>
    <w:rsid w:val="00F43BFE"/>
    <w:rsid w:val="00F51DBF"/>
    <w:rsid w:val="00F71D26"/>
    <w:rsid w:val="00FA0033"/>
    <w:rsid w:val="00FA1CAD"/>
    <w:rsid w:val="00FE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7407"/>
    <w:pPr>
      <w:keepNext/>
      <w:numPr>
        <w:numId w:val="1"/>
      </w:numPr>
      <w:ind w:left="567" w:right="-1192" w:firstLine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4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rsid w:val="000C740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C74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Название объекта1"/>
    <w:basedOn w:val="a"/>
    <w:rsid w:val="000C7407"/>
    <w:pPr>
      <w:jc w:val="center"/>
    </w:pPr>
    <w:rPr>
      <w:sz w:val="28"/>
      <w:szCs w:val="20"/>
    </w:rPr>
  </w:style>
  <w:style w:type="table" w:styleId="a5">
    <w:name w:val="Table Grid"/>
    <w:basedOn w:val="a1"/>
    <w:uiPriority w:val="39"/>
    <w:rsid w:val="000C7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0C7407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C7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DEA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qFormat/>
    <w:rsid w:val="00FE381D"/>
    <w:pPr>
      <w:ind w:left="720"/>
      <w:contextualSpacing/>
    </w:pPr>
  </w:style>
  <w:style w:type="character" w:styleId="a9">
    <w:name w:val="Hyperlink"/>
    <w:basedOn w:val="a0"/>
    <w:uiPriority w:val="99"/>
    <w:rsid w:val="0049164A"/>
    <w:rPr>
      <w:color w:val="0000FF"/>
      <w:u w:val="single"/>
    </w:rPr>
  </w:style>
  <w:style w:type="paragraph" w:styleId="aa">
    <w:name w:val="Title"/>
    <w:basedOn w:val="a"/>
    <w:link w:val="ab"/>
    <w:qFormat/>
    <w:rsid w:val="00083837"/>
    <w:pPr>
      <w:suppressAutoHyphens w:val="0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08383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7472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9F2F40"/>
    <w:pPr>
      <w:widowControl w:val="0"/>
      <w:autoSpaceDE w:val="0"/>
      <w:ind w:firstLine="720"/>
      <w:jc w:val="both"/>
    </w:pPr>
    <w:rPr>
      <w:rFonts w:ascii="Arial" w:hAnsi="Arial" w:cs="Arial"/>
      <w:kern w:val="1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F2F40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e">
    <w:name w:val="Strong"/>
    <w:uiPriority w:val="22"/>
    <w:qFormat/>
    <w:rsid w:val="004863B7"/>
    <w:rPr>
      <w:b/>
      <w:bCs/>
    </w:rPr>
  </w:style>
  <w:style w:type="paragraph" w:styleId="af">
    <w:name w:val="annotation text"/>
    <w:basedOn w:val="a"/>
    <w:link w:val="af0"/>
    <w:uiPriority w:val="99"/>
    <w:rsid w:val="00F51DBF"/>
    <w:pPr>
      <w:suppressAutoHyphens w:val="0"/>
    </w:pPr>
    <w:rPr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F51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51D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1DB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21383A11204FE77D1D3C2054A103D25AA436E07914BF38AD48FE44A4AF6BDDCA6F97AC461759C99DF3247391CEA9BA2DF5FF13018d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B837A-1504-471F-9065-0B0BF64A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2019-11-29T10:01:00Z</cp:lastPrinted>
  <dcterms:created xsi:type="dcterms:W3CDTF">2019-12-03T08:55:00Z</dcterms:created>
  <dcterms:modified xsi:type="dcterms:W3CDTF">2019-12-03T08:55:00Z</dcterms:modified>
</cp:coreProperties>
</file>