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31" w:rsidRPr="00EF1F31" w:rsidRDefault="00EF1F31" w:rsidP="00EF1F31">
      <w:pPr>
        <w:pStyle w:val="af5"/>
        <w:shd w:val="clear" w:color="auto" w:fill="FFFFFF" w:themeFill="background1"/>
        <w:spacing w:before="180" w:beforeAutospacing="0" w:after="180" w:afterAutospacing="0" w:line="248" w:lineRule="atLeast"/>
        <w:jc w:val="center"/>
        <w:rPr>
          <w:color w:val="141414"/>
          <w:sz w:val="18"/>
          <w:szCs w:val="18"/>
        </w:rPr>
      </w:pPr>
      <w:r w:rsidRPr="00EF1F31">
        <w:rPr>
          <w:noProof/>
          <w:color w:val="141414"/>
          <w:sz w:val="18"/>
          <w:szCs w:val="18"/>
        </w:rPr>
        <w:drawing>
          <wp:inline distT="0" distB="0" distL="0" distR="0">
            <wp:extent cx="533400" cy="590550"/>
            <wp:effectExtent l="19050" t="0" r="0" b="0"/>
            <wp:docPr id="1" name="Рисунок 1" descr="gerb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31" w:rsidRPr="00FB19C3" w:rsidRDefault="00EF1F31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  <w:sz w:val="26"/>
          <w:szCs w:val="26"/>
        </w:rPr>
      </w:pPr>
      <w:r w:rsidRPr="00FB19C3">
        <w:rPr>
          <w:b/>
          <w:bCs/>
          <w:color w:val="141414"/>
          <w:sz w:val="26"/>
          <w:szCs w:val="26"/>
        </w:rPr>
        <w:t>СОВЕТ ДЕПУТАТОВ</w:t>
      </w:r>
      <w:r w:rsidRPr="00FB19C3">
        <w:rPr>
          <w:color w:val="141414"/>
          <w:sz w:val="26"/>
          <w:szCs w:val="26"/>
        </w:rPr>
        <w:br/>
      </w:r>
      <w:r w:rsidRPr="00FB19C3">
        <w:rPr>
          <w:b/>
          <w:bCs/>
          <w:color w:val="141414"/>
          <w:sz w:val="26"/>
          <w:szCs w:val="26"/>
        </w:rPr>
        <w:t>МУНИЦИПАЛЬНОГО ОБРАЗОВАНИЯ </w:t>
      </w:r>
      <w:r w:rsidRPr="00FB19C3">
        <w:rPr>
          <w:color w:val="141414"/>
          <w:sz w:val="26"/>
          <w:szCs w:val="26"/>
        </w:rPr>
        <w:br/>
      </w:r>
      <w:r w:rsidRPr="00FB19C3">
        <w:rPr>
          <w:b/>
          <w:bCs/>
          <w:color w:val="141414"/>
          <w:sz w:val="26"/>
          <w:szCs w:val="26"/>
        </w:rPr>
        <w:t>«ПУДОМЯГСКОЕ СЕЛЬСКОЕ ПОСЕЛЕНИЕ»</w:t>
      </w:r>
      <w:r w:rsidRPr="00FB19C3">
        <w:rPr>
          <w:color w:val="141414"/>
          <w:sz w:val="26"/>
          <w:szCs w:val="26"/>
        </w:rPr>
        <w:br/>
      </w:r>
      <w:r w:rsidRPr="00FB19C3">
        <w:rPr>
          <w:b/>
          <w:bCs/>
          <w:color w:val="141414"/>
          <w:sz w:val="26"/>
          <w:szCs w:val="26"/>
        </w:rPr>
        <w:t>ГАТЧИНСКОГО МУНИЦИПАЛЬНОГО РАЙОНА</w:t>
      </w:r>
      <w:r w:rsidRPr="00FB19C3">
        <w:rPr>
          <w:color w:val="141414"/>
          <w:sz w:val="26"/>
          <w:szCs w:val="26"/>
        </w:rPr>
        <w:br/>
      </w:r>
      <w:r w:rsidRPr="00FB19C3">
        <w:rPr>
          <w:b/>
          <w:bCs/>
          <w:color w:val="141414"/>
          <w:sz w:val="26"/>
          <w:szCs w:val="26"/>
        </w:rPr>
        <w:t>ЛЕНИННГРАДСКОЙ ОБЛАСТИ</w:t>
      </w:r>
    </w:p>
    <w:p w:rsidR="00EF1F31" w:rsidRPr="00FB19C3" w:rsidRDefault="00EF1F31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  <w:sz w:val="26"/>
          <w:szCs w:val="26"/>
        </w:rPr>
      </w:pPr>
      <w:r w:rsidRPr="00FB19C3">
        <w:rPr>
          <w:b/>
          <w:bCs/>
          <w:color w:val="141414"/>
          <w:sz w:val="26"/>
          <w:szCs w:val="26"/>
        </w:rPr>
        <w:t>РЕШЕНИЕ</w:t>
      </w:r>
    </w:p>
    <w:p w:rsidR="00EF1F31" w:rsidRPr="00FB19C3" w:rsidRDefault="00EF1F31" w:rsidP="00EF1F31">
      <w:pPr>
        <w:shd w:val="clear" w:color="auto" w:fill="FFFFFF" w:themeFill="background1"/>
        <w:spacing w:before="180" w:after="180" w:line="248" w:lineRule="atLeast"/>
        <w:jc w:val="both"/>
        <w:rPr>
          <w:b/>
          <w:color w:val="141414"/>
          <w:sz w:val="26"/>
          <w:szCs w:val="26"/>
        </w:rPr>
      </w:pPr>
      <w:r w:rsidRPr="00FB19C3">
        <w:rPr>
          <w:color w:val="141414"/>
          <w:sz w:val="26"/>
          <w:szCs w:val="26"/>
        </w:rPr>
        <w:br/>
      </w:r>
      <w:r w:rsidRPr="00FB19C3">
        <w:rPr>
          <w:b/>
          <w:color w:val="141414"/>
          <w:sz w:val="26"/>
          <w:szCs w:val="26"/>
        </w:rPr>
        <w:t xml:space="preserve">от  </w:t>
      </w:r>
      <w:r w:rsidR="00FB19C3" w:rsidRPr="00FB19C3">
        <w:rPr>
          <w:b/>
          <w:color w:val="141414"/>
          <w:sz w:val="26"/>
          <w:szCs w:val="26"/>
        </w:rPr>
        <w:t xml:space="preserve">«28» февраля </w:t>
      </w:r>
      <w:r w:rsidR="00815869" w:rsidRPr="00FB19C3">
        <w:rPr>
          <w:b/>
          <w:color w:val="141414"/>
          <w:sz w:val="26"/>
          <w:szCs w:val="26"/>
        </w:rPr>
        <w:t>201</w:t>
      </w:r>
      <w:r w:rsidR="00DB04CB" w:rsidRPr="00FB19C3">
        <w:rPr>
          <w:b/>
          <w:color w:val="141414"/>
          <w:sz w:val="26"/>
          <w:szCs w:val="26"/>
        </w:rPr>
        <w:t>9</w:t>
      </w:r>
      <w:r w:rsidR="00FB19C3">
        <w:rPr>
          <w:b/>
          <w:color w:val="141414"/>
          <w:sz w:val="26"/>
          <w:szCs w:val="26"/>
        </w:rPr>
        <w:t>  года            </w:t>
      </w:r>
      <w:r w:rsidRPr="00FB19C3">
        <w:rPr>
          <w:b/>
          <w:color w:val="141414"/>
          <w:sz w:val="26"/>
          <w:szCs w:val="26"/>
        </w:rPr>
        <w:t>      </w:t>
      </w:r>
      <w:r w:rsidR="00815869" w:rsidRPr="00FB19C3">
        <w:rPr>
          <w:b/>
          <w:color w:val="141414"/>
          <w:sz w:val="26"/>
          <w:szCs w:val="26"/>
        </w:rPr>
        <w:t xml:space="preserve"> </w:t>
      </w:r>
      <w:r w:rsidRPr="00FB19C3">
        <w:rPr>
          <w:b/>
          <w:color w:val="141414"/>
          <w:sz w:val="26"/>
          <w:szCs w:val="26"/>
        </w:rPr>
        <w:t>                    </w:t>
      </w:r>
      <w:r w:rsidR="00FB19C3" w:rsidRPr="00FB19C3">
        <w:rPr>
          <w:b/>
          <w:color w:val="141414"/>
          <w:sz w:val="26"/>
          <w:szCs w:val="26"/>
        </w:rPr>
        <w:t xml:space="preserve">          </w:t>
      </w:r>
      <w:r w:rsidRPr="00FB19C3">
        <w:rPr>
          <w:b/>
          <w:color w:val="141414"/>
          <w:sz w:val="26"/>
          <w:szCs w:val="26"/>
        </w:rPr>
        <w:t xml:space="preserve">                                     №  </w:t>
      </w:r>
      <w:r w:rsidR="00FB19C3" w:rsidRPr="00FB19C3">
        <w:rPr>
          <w:b/>
          <w:color w:val="141414"/>
          <w:sz w:val="26"/>
          <w:szCs w:val="26"/>
        </w:rPr>
        <w:t>266</w:t>
      </w:r>
    </w:p>
    <w:p w:rsidR="00EF1F31" w:rsidRPr="00FB19C3" w:rsidRDefault="00EF1F31" w:rsidP="00EF1F31">
      <w:pPr>
        <w:shd w:val="clear" w:color="auto" w:fill="FFFFFF" w:themeFill="background1"/>
        <w:spacing w:before="180" w:after="180" w:line="248" w:lineRule="atLeast"/>
        <w:jc w:val="both"/>
        <w:rPr>
          <w:color w:val="141414"/>
          <w:sz w:val="26"/>
          <w:szCs w:val="26"/>
        </w:rPr>
      </w:pPr>
      <w:r w:rsidRPr="00FB19C3">
        <w:rPr>
          <w:color w:val="141414"/>
          <w:sz w:val="26"/>
          <w:szCs w:val="26"/>
        </w:rPr>
        <w:t> </w:t>
      </w:r>
    </w:p>
    <w:p w:rsidR="00EF1F31" w:rsidRPr="00FB19C3" w:rsidRDefault="00EF1F31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  <w:sz w:val="26"/>
          <w:szCs w:val="26"/>
        </w:rPr>
      </w:pPr>
      <w:r w:rsidRPr="00FB19C3">
        <w:rPr>
          <w:b/>
          <w:bCs/>
          <w:color w:val="141414"/>
          <w:sz w:val="26"/>
          <w:szCs w:val="26"/>
        </w:rPr>
        <w:t xml:space="preserve">Об утверждении величины социального пособия и гарантированного перечня услуг по погребению умерших на территории МО «Пудомягское сельское поселение» Гатчинского муниципального района Ленинградской области </w:t>
      </w:r>
      <w:r w:rsidR="00F04177" w:rsidRPr="00FB19C3">
        <w:rPr>
          <w:b/>
          <w:bCs/>
          <w:color w:val="141414"/>
          <w:sz w:val="26"/>
          <w:szCs w:val="26"/>
        </w:rPr>
        <w:t>с 01.02.2019</w:t>
      </w:r>
      <w:r w:rsidRPr="00FB19C3">
        <w:rPr>
          <w:b/>
          <w:bCs/>
          <w:color w:val="141414"/>
          <w:sz w:val="26"/>
          <w:szCs w:val="26"/>
        </w:rPr>
        <w:t xml:space="preserve"> год</w:t>
      </w:r>
      <w:r w:rsidR="00F04177" w:rsidRPr="00FB19C3">
        <w:rPr>
          <w:b/>
          <w:bCs/>
          <w:color w:val="141414"/>
          <w:sz w:val="26"/>
          <w:szCs w:val="26"/>
        </w:rPr>
        <w:t>а</w:t>
      </w:r>
    </w:p>
    <w:p w:rsidR="00FB19C3" w:rsidRDefault="00EF1F31" w:rsidP="00EF1F31">
      <w:pPr>
        <w:shd w:val="clear" w:color="auto" w:fill="FFFFFF" w:themeFill="background1"/>
        <w:spacing w:before="180" w:after="180" w:line="248" w:lineRule="atLeast"/>
        <w:jc w:val="both"/>
        <w:rPr>
          <w:color w:val="141414"/>
          <w:sz w:val="26"/>
          <w:szCs w:val="26"/>
        </w:rPr>
      </w:pPr>
      <w:r w:rsidRPr="00FB19C3">
        <w:rPr>
          <w:color w:val="141414"/>
          <w:sz w:val="26"/>
          <w:szCs w:val="26"/>
        </w:rPr>
        <w:t> </w:t>
      </w:r>
      <w:r w:rsidR="00FB19C3">
        <w:rPr>
          <w:color w:val="141414"/>
          <w:sz w:val="26"/>
          <w:szCs w:val="26"/>
        </w:rPr>
        <w:t xml:space="preserve">      </w:t>
      </w:r>
      <w:r w:rsidRPr="00FB19C3">
        <w:rPr>
          <w:color w:val="141414"/>
          <w:sz w:val="26"/>
          <w:szCs w:val="26"/>
        </w:rPr>
        <w:t xml:space="preserve">В целях индексации стоимости услуг по погребению, предоставляемых в соответствии с п.3 ст.9 и п.1 ст.10 Федерального закона от 12.01.1996 № 8-ФЗ (с измен.) «О погребении и похоронном деле», Федеральным законом от 14.12.2015 N 359-ФЗ "О федеральном бюджете на 2016 год", Постановлением Правительства РФ от 12.10.2010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Уставом муниципального образования Пудомягское сельское поселение, Совет депутатов Пудомягского сельского поселения  </w:t>
      </w:r>
    </w:p>
    <w:p w:rsidR="00EF1F31" w:rsidRPr="00FB19C3" w:rsidRDefault="00FB19C3" w:rsidP="00FB19C3">
      <w:pPr>
        <w:shd w:val="clear" w:color="auto" w:fill="FFFFFF" w:themeFill="background1"/>
        <w:spacing w:before="180" w:after="180" w:line="248" w:lineRule="atLeast"/>
        <w:jc w:val="center"/>
        <w:rPr>
          <w:b/>
          <w:color w:val="141414"/>
          <w:sz w:val="26"/>
          <w:szCs w:val="26"/>
        </w:rPr>
      </w:pPr>
      <w:r w:rsidRPr="00FB19C3">
        <w:rPr>
          <w:b/>
          <w:color w:val="141414"/>
          <w:sz w:val="26"/>
          <w:szCs w:val="26"/>
        </w:rPr>
        <w:t>РЕШИЛ</w:t>
      </w:r>
      <w:r w:rsidR="00EF1F31" w:rsidRPr="00FB19C3">
        <w:rPr>
          <w:b/>
          <w:color w:val="141414"/>
          <w:sz w:val="26"/>
          <w:szCs w:val="26"/>
        </w:rPr>
        <w:t>:</w:t>
      </w:r>
    </w:p>
    <w:p w:rsidR="00EF1F31" w:rsidRPr="00FB19C3" w:rsidRDefault="00EF1F31" w:rsidP="00EF1F31">
      <w:pPr>
        <w:pStyle w:val="a7"/>
        <w:numPr>
          <w:ilvl w:val="0"/>
          <w:numId w:val="29"/>
        </w:numPr>
        <w:rPr>
          <w:sz w:val="26"/>
          <w:szCs w:val="26"/>
        </w:rPr>
      </w:pPr>
      <w:r w:rsidRPr="00FB19C3">
        <w:rPr>
          <w:sz w:val="26"/>
          <w:szCs w:val="26"/>
        </w:rPr>
        <w:t>Утвердить с 01.02.201</w:t>
      </w:r>
      <w:r w:rsidR="00DB04CB" w:rsidRPr="00FB19C3">
        <w:rPr>
          <w:sz w:val="26"/>
          <w:szCs w:val="26"/>
        </w:rPr>
        <w:t>9</w:t>
      </w:r>
      <w:r w:rsidRPr="00FB19C3">
        <w:rPr>
          <w:sz w:val="26"/>
          <w:szCs w:val="26"/>
        </w:rPr>
        <w:t xml:space="preserve"> г.:</w:t>
      </w:r>
    </w:p>
    <w:p w:rsidR="00EF1F31" w:rsidRPr="00FB19C3" w:rsidRDefault="00EF1F31" w:rsidP="00572DB5">
      <w:pPr>
        <w:ind w:left="360"/>
        <w:jc w:val="both"/>
        <w:rPr>
          <w:sz w:val="26"/>
          <w:szCs w:val="26"/>
        </w:rPr>
      </w:pPr>
      <w:r w:rsidRPr="00FB19C3">
        <w:rPr>
          <w:sz w:val="26"/>
          <w:szCs w:val="26"/>
        </w:rPr>
        <w:br/>
        <w:t xml:space="preserve">1.1. Величину социального пособия на погребение в размере, равном стоимости услуг, предоставляемых согласно гарантированному перечню услуг по погребению, указанному в п. 1 ст. 9 Федерального закона РФ от 12.01.1996 года №8-ФЗ "О погребении и похоронном деле" в размере </w:t>
      </w:r>
      <w:r w:rsidR="00DB04CB" w:rsidRPr="00FB19C3">
        <w:rPr>
          <w:sz w:val="26"/>
          <w:szCs w:val="26"/>
        </w:rPr>
        <w:t>5946</w:t>
      </w:r>
      <w:r w:rsidRPr="00FB19C3">
        <w:rPr>
          <w:sz w:val="26"/>
          <w:szCs w:val="26"/>
        </w:rPr>
        <w:t xml:space="preserve"> руб. </w:t>
      </w:r>
      <w:r w:rsidR="00DB04CB" w:rsidRPr="00FB19C3">
        <w:rPr>
          <w:sz w:val="26"/>
          <w:szCs w:val="26"/>
        </w:rPr>
        <w:t>47</w:t>
      </w:r>
      <w:r w:rsidRPr="00FB19C3">
        <w:rPr>
          <w:sz w:val="26"/>
          <w:szCs w:val="26"/>
        </w:rPr>
        <w:t xml:space="preserve"> коп. на одно погребение, с последующей индексацией исходя из прогнозируемого уровня инфляции, установленного федеральным законодательством.</w:t>
      </w:r>
      <w:r w:rsidRPr="00FB19C3">
        <w:rPr>
          <w:sz w:val="26"/>
          <w:szCs w:val="26"/>
        </w:rPr>
        <w:br/>
        <w:t>1.2. Гарантированный перечень услуг по пог</w:t>
      </w:r>
      <w:r w:rsidR="00DB04CB" w:rsidRPr="00FB19C3">
        <w:rPr>
          <w:sz w:val="26"/>
          <w:szCs w:val="26"/>
        </w:rPr>
        <w:t>ребению умерших на территории муниципального образования</w:t>
      </w:r>
      <w:r w:rsidRPr="00FB19C3">
        <w:rPr>
          <w:sz w:val="26"/>
          <w:szCs w:val="26"/>
        </w:rPr>
        <w:t xml:space="preserve"> «Пудомягское сельское поселение» Гатчинского муниципального района Ленинградской области согласно приложениям.</w:t>
      </w:r>
      <w:r w:rsidRPr="00FB19C3">
        <w:rPr>
          <w:sz w:val="26"/>
          <w:szCs w:val="26"/>
        </w:rPr>
        <w:br/>
        <w:t xml:space="preserve">2. Решение </w:t>
      </w:r>
      <w:r w:rsidR="00DB04CB" w:rsidRPr="00FB19C3">
        <w:rPr>
          <w:sz w:val="26"/>
          <w:szCs w:val="26"/>
        </w:rPr>
        <w:t>С</w:t>
      </w:r>
      <w:r w:rsidRPr="00FB19C3">
        <w:rPr>
          <w:sz w:val="26"/>
          <w:szCs w:val="26"/>
        </w:rPr>
        <w:t xml:space="preserve">овета депутатов Пудомягского сельского поселения от </w:t>
      </w:r>
      <w:r w:rsidR="00F641C6" w:rsidRPr="00FB19C3">
        <w:rPr>
          <w:sz w:val="26"/>
          <w:szCs w:val="26"/>
        </w:rPr>
        <w:t>22.03.2018</w:t>
      </w:r>
      <w:r w:rsidR="00F560C1" w:rsidRPr="00FB19C3">
        <w:rPr>
          <w:sz w:val="26"/>
          <w:szCs w:val="26"/>
        </w:rPr>
        <w:t xml:space="preserve"> </w:t>
      </w:r>
      <w:r w:rsidRPr="00FB19C3">
        <w:rPr>
          <w:sz w:val="26"/>
          <w:szCs w:val="26"/>
        </w:rPr>
        <w:t xml:space="preserve"> г. №</w:t>
      </w:r>
      <w:r w:rsidR="00F641C6" w:rsidRPr="00FB19C3">
        <w:rPr>
          <w:sz w:val="26"/>
          <w:szCs w:val="26"/>
        </w:rPr>
        <w:t xml:space="preserve"> 211</w:t>
      </w:r>
      <w:r w:rsidRPr="00FB19C3">
        <w:rPr>
          <w:sz w:val="26"/>
          <w:szCs w:val="26"/>
        </w:rPr>
        <w:t xml:space="preserve">  «Об утверждении величины социального пособия и гарантированного перечня услуг по погребению умерших на территории МО «Пудомягское сельское поселение» Гатчинского муниципального района Ленинградской области </w:t>
      </w:r>
      <w:r w:rsidR="00F641C6" w:rsidRPr="00FB19C3">
        <w:rPr>
          <w:sz w:val="26"/>
          <w:szCs w:val="26"/>
        </w:rPr>
        <w:t>в</w:t>
      </w:r>
      <w:r w:rsidRPr="00FB19C3">
        <w:rPr>
          <w:sz w:val="26"/>
          <w:szCs w:val="26"/>
        </w:rPr>
        <w:t xml:space="preserve"> 201</w:t>
      </w:r>
      <w:r w:rsidR="00F641C6" w:rsidRPr="00FB19C3">
        <w:rPr>
          <w:sz w:val="26"/>
          <w:szCs w:val="26"/>
        </w:rPr>
        <w:t>8</w:t>
      </w:r>
      <w:r w:rsidRPr="00FB19C3">
        <w:rPr>
          <w:sz w:val="26"/>
          <w:szCs w:val="26"/>
        </w:rPr>
        <w:t xml:space="preserve"> год</w:t>
      </w:r>
      <w:r w:rsidR="00F641C6" w:rsidRPr="00FB19C3">
        <w:rPr>
          <w:sz w:val="26"/>
          <w:szCs w:val="26"/>
        </w:rPr>
        <w:t>у</w:t>
      </w:r>
      <w:r w:rsidRPr="00FB19C3">
        <w:rPr>
          <w:sz w:val="26"/>
          <w:szCs w:val="26"/>
        </w:rPr>
        <w:t>» считать утратившим силу.</w:t>
      </w:r>
      <w:r w:rsidRPr="00FB19C3">
        <w:rPr>
          <w:sz w:val="26"/>
          <w:szCs w:val="26"/>
        </w:rPr>
        <w:br/>
        <w:t>3. Решение вступает в силу с момента официального опубликования.</w:t>
      </w:r>
      <w:r w:rsidRPr="00FB19C3">
        <w:rPr>
          <w:sz w:val="26"/>
          <w:szCs w:val="26"/>
        </w:rPr>
        <w:br/>
        <w:t>4. Контроль за выполнением настоящего решения возложить на постоянную комиссию по вопросам социальной политики.</w:t>
      </w:r>
    </w:p>
    <w:p w:rsidR="00572DB5" w:rsidRPr="00FB19C3" w:rsidRDefault="00572DB5" w:rsidP="00EF1F31">
      <w:pPr>
        <w:rPr>
          <w:sz w:val="26"/>
          <w:szCs w:val="26"/>
        </w:rPr>
      </w:pPr>
    </w:p>
    <w:p w:rsidR="00F560C1" w:rsidRPr="00FB19C3" w:rsidRDefault="00EF1F31" w:rsidP="00572DB5">
      <w:pPr>
        <w:jc w:val="both"/>
        <w:rPr>
          <w:sz w:val="26"/>
          <w:szCs w:val="26"/>
        </w:rPr>
      </w:pPr>
      <w:r w:rsidRPr="00FB19C3">
        <w:rPr>
          <w:sz w:val="26"/>
          <w:szCs w:val="26"/>
        </w:rPr>
        <w:t>Приложени</w:t>
      </w:r>
      <w:r w:rsidR="00F560C1" w:rsidRPr="00FB19C3">
        <w:rPr>
          <w:sz w:val="26"/>
          <w:szCs w:val="26"/>
        </w:rPr>
        <w:t>я</w:t>
      </w:r>
      <w:r w:rsidRPr="00FB19C3">
        <w:rPr>
          <w:sz w:val="26"/>
          <w:szCs w:val="26"/>
        </w:rPr>
        <w:t xml:space="preserve">: </w:t>
      </w:r>
    </w:p>
    <w:p w:rsidR="00B10621" w:rsidRPr="00FB19C3" w:rsidRDefault="00EF1F31" w:rsidP="00F641C6">
      <w:pPr>
        <w:jc w:val="both"/>
        <w:rPr>
          <w:sz w:val="26"/>
          <w:szCs w:val="26"/>
        </w:rPr>
      </w:pPr>
      <w:r w:rsidRPr="00FB19C3">
        <w:rPr>
          <w:sz w:val="26"/>
          <w:szCs w:val="26"/>
        </w:rPr>
        <w:t>1.Стоимость услуг по погребению, оказываемых на безвозмездной основе и предоставляемых в соответствии с гарантированным перечнем услуг по погребению на территории муниципального образования «Пу</w:t>
      </w:r>
      <w:r w:rsidR="00F641C6" w:rsidRPr="00FB19C3">
        <w:rPr>
          <w:sz w:val="26"/>
          <w:szCs w:val="26"/>
        </w:rPr>
        <w:t xml:space="preserve">домягское сельское поселение», с 01.02.2019 г. </w:t>
      </w:r>
      <w:r w:rsidRPr="00FB19C3">
        <w:rPr>
          <w:sz w:val="26"/>
          <w:szCs w:val="26"/>
        </w:rPr>
        <w:t xml:space="preserve"> на</w:t>
      </w:r>
      <w:r w:rsidR="00FB19C3" w:rsidRPr="00FB19C3">
        <w:rPr>
          <w:sz w:val="26"/>
          <w:szCs w:val="26"/>
        </w:rPr>
        <w:t xml:space="preserve"> </w:t>
      </w:r>
      <w:r w:rsidRPr="00FB19C3">
        <w:rPr>
          <w:sz w:val="26"/>
          <w:szCs w:val="26"/>
        </w:rPr>
        <w:t>1</w:t>
      </w:r>
      <w:r w:rsidR="00B10621" w:rsidRPr="00FB19C3">
        <w:rPr>
          <w:sz w:val="26"/>
          <w:szCs w:val="26"/>
        </w:rPr>
        <w:t xml:space="preserve"> </w:t>
      </w:r>
      <w:r w:rsidRPr="00FB19C3">
        <w:rPr>
          <w:sz w:val="26"/>
          <w:szCs w:val="26"/>
        </w:rPr>
        <w:t>л.</w:t>
      </w:r>
    </w:p>
    <w:p w:rsidR="00EF1F31" w:rsidRPr="00FB19C3" w:rsidRDefault="00EF1F31" w:rsidP="00B10621">
      <w:pPr>
        <w:jc w:val="both"/>
        <w:rPr>
          <w:sz w:val="26"/>
          <w:szCs w:val="26"/>
        </w:rPr>
      </w:pPr>
      <w:r w:rsidRPr="00FB19C3">
        <w:rPr>
          <w:sz w:val="26"/>
          <w:szCs w:val="26"/>
        </w:rPr>
        <w:t>2.</w:t>
      </w:r>
      <w:r w:rsidR="00F560C1" w:rsidRPr="00FB19C3">
        <w:rPr>
          <w:sz w:val="26"/>
          <w:szCs w:val="26"/>
        </w:rPr>
        <w:t xml:space="preserve"> </w:t>
      </w:r>
      <w:r w:rsidRPr="00FB19C3">
        <w:rPr>
          <w:sz w:val="26"/>
          <w:szCs w:val="26"/>
        </w:rPr>
        <w:t>Стоимость услуг по погребению умерших (погибших), указанных</w:t>
      </w:r>
      <w:r w:rsidR="00572DB5" w:rsidRPr="00FB19C3">
        <w:rPr>
          <w:sz w:val="26"/>
          <w:szCs w:val="26"/>
        </w:rPr>
        <w:t xml:space="preserve"> </w:t>
      </w:r>
      <w:r w:rsidRPr="00FB19C3">
        <w:rPr>
          <w:sz w:val="26"/>
          <w:szCs w:val="26"/>
        </w:rPr>
        <w:t>в пунктах 1 и 2 статьи 12 Федерального закона «О погребении и похоронном деле», на территории муниципального образования «П</w:t>
      </w:r>
      <w:r w:rsidR="00F641C6" w:rsidRPr="00FB19C3">
        <w:rPr>
          <w:sz w:val="26"/>
          <w:szCs w:val="26"/>
        </w:rPr>
        <w:t>удомягское сельское поселение» с 01.02.</w:t>
      </w:r>
      <w:r w:rsidRPr="00FB19C3">
        <w:rPr>
          <w:sz w:val="26"/>
          <w:szCs w:val="26"/>
        </w:rPr>
        <w:t>201</w:t>
      </w:r>
      <w:r w:rsidR="00F641C6" w:rsidRPr="00FB19C3">
        <w:rPr>
          <w:sz w:val="26"/>
          <w:szCs w:val="26"/>
        </w:rPr>
        <w:t>9</w:t>
      </w:r>
      <w:r w:rsidRPr="00FB19C3">
        <w:rPr>
          <w:sz w:val="26"/>
          <w:szCs w:val="26"/>
        </w:rPr>
        <w:t xml:space="preserve"> г</w:t>
      </w:r>
      <w:r w:rsidR="00F641C6" w:rsidRPr="00FB19C3">
        <w:rPr>
          <w:sz w:val="26"/>
          <w:szCs w:val="26"/>
        </w:rPr>
        <w:t>.</w:t>
      </w:r>
      <w:r w:rsidRPr="00FB19C3">
        <w:rPr>
          <w:sz w:val="26"/>
          <w:szCs w:val="26"/>
        </w:rPr>
        <w:t xml:space="preserve"> на 1 л.</w:t>
      </w:r>
    </w:p>
    <w:p w:rsidR="00F560C1" w:rsidRPr="00FB19C3" w:rsidRDefault="00F560C1" w:rsidP="00EF1F31">
      <w:pPr>
        <w:rPr>
          <w:sz w:val="26"/>
          <w:szCs w:val="26"/>
        </w:rPr>
      </w:pPr>
    </w:p>
    <w:p w:rsidR="00EF1F31" w:rsidRPr="00FB19C3" w:rsidRDefault="00EF1F31" w:rsidP="00EF1F31">
      <w:pPr>
        <w:rPr>
          <w:sz w:val="26"/>
          <w:szCs w:val="26"/>
        </w:rPr>
      </w:pPr>
      <w:r w:rsidRPr="00FB19C3">
        <w:rPr>
          <w:sz w:val="26"/>
          <w:szCs w:val="26"/>
        </w:rPr>
        <w:br/>
        <w:t>Глава муниципального </w:t>
      </w:r>
      <w:r w:rsidRPr="00FB19C3">
        <w:rPr>
          <w:sz w:val="26"/>
          <w:szCs w:val="26"/>
        </w:rPr>
        <w:br/>
        <w:t>Пудомягског</w:t>
      </w:r>
      <w:r w:rsidR="00FB19C3">
        <w:rPr>
          <w:sz w:val="26"/>
          <w:szCs w:val="26"/>
        </w:rPr>
        <w:t>о сельского поселения         </w:t>
      </w:r>
      <w:r w:rsidRPr="00FB19C3">
        <w:rPr>
          <w:sz w:val="26"/>
          <w:szCs w:val="26"/>
        </w:rPr>
        <w:t xml:space="preserve">                        </w:t>
      </w:r>
      <w:r w:rsidR="00FB19C3" w:rsidRPr="00FB19C3">
        <w:rPr>
          <w:sz w:val="26"/>
          <w:szCs w:val="26"/>
        </w:rPr>
        <w:t xml:space="preserve">                 </w:t>
      </w:r>
      <w:r w:rsidRPr="00FB19C3">
        <w:rPr>
          <w:sz w:val="26"/>
          <w:szCs w:val="26"/>
        </w:rPr>
        <w:t>               Л.И.</w:t>
      </w:r>
      <w:r w:rsidR="00FB19C3">
        <w:rPr>
          <w:sz w:val="26"/>
          <w:szCs w:val="26"/>
        </w:rPr>
        <w:t xml:space="preserve"> </w:t>
      </w:r>
      <w:r w:rsidRPr="00FB19C3">
        <w:rPr>
          <w:sz w:val="26"/>
          <w:szCs w:val="26"/>
        </w:rPr>
        <w:t>Буянова</w:t>
      </w:r>
    </w:p>
    <w:p w:rsidR="00EF1F31" w:rsidRDefault="00EF1F31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Pr="00EF1F31" w:rsidRDefault="00572DB5" w:rsidP="00EF1F31"/>
    <w:p w:rsidR="00EF1F31" w:rsidRPr="00EF1F31" w:rsidRDefault="00EF1F31" w:rsidP="00EF1F31">
      <w:r w:rsidRPr="00EF1F31">
        <w:t> </w:t>
      </w:r>
    </w:p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EF1F31" w:rsidRPr="00EF1F31" w:rsidRDefault="00EF1F31" w:rsidP="00572DB5">
      <w:pPr>
        <w:jc w:val="right"/>
      </w:pPr>
      <w:r w:rsidRPr="00EF1F31">
        <w:lastRenderedPageBreak/>
        <w:t>Приложение 1</w:t>
      </w:r>
    </w:p>
    <w:p w:rsidR="00EF1F31" w:rsidRPr="00EF1F31" w:rsidRDefault="00EF1F31" w:rsidP="00572DB5">
      <w:pPr>
        <w:jc w:val="right"/>
      </w:pPr>
      <w:r w:rsidRPr="00EF1F31">
        <w:t>к Решению Совета депутатов </w:t>
      </w:r>
      <w:r w:rsidRPr="00EF1F31">
        <w:br/>
        <w:t xml:space="preserve">от </w:t>
      </w:r>
      <w:r w:rsidR="00FB19C3">
        <w:t>28.02.</w:t>
      </w:r>
      <w:r w:rsidR="00ED5FF2">
        <w:t>2019</w:t>
      </w:r>
      <w:r w:rsidR="00FB19C3">
        <w:t xml:space="preserve"> г.</w:t>
      </w:r>
      <w:r w:rsidR="00572DB5">
        <w:t xml:space="preserve"> </w:t>
      </w:r>
      <w:r w:rsidRPr="00EF1F31">
        <w:t xml:space="preserve"> №</w:t>
      </w:r>
      <w:r w:rsidR="00FB19C3">
        <w:t>266</w:t>
      </w:r>
    </w:p>
    <w:p w:rsidR="00EF1F31" w:rsidRPr="00EF1F31" w:rsidRDefault="00EF1F31" w:rsidP="00963E48">
      <w:pPr>
        <w:jc w:val="center"/>
      </w:pPr>
      <w:r w:rsidRPr="00EF1F31">
        <w:br/>
        <w:t>Стоимость услуг, оказываемых на безвозмездной основе и предоставляемых в соответствии с гарантированным перечнем услуг </w:t>
      </w:r>
      <w:r w:rsidRPr="00EF1F31">
        <w:br/>
        <w:t xml:space="preserve">по погребению на территории муниципального образования «Пудомягское сельское поселение» </w:t>
      </w:r>
      <w:r w:rsidR="00ED5FF2">
        <w:t>с 01.02.2019 г.</w:t>
      </w:r>
    </w:p>
    <w:p w:rsidR="00EF1F31" w:rsidRPr="00EF1F31" w:rsidRDefault="00EF1F31" w:rsidP="00EF1F31">
      <w:r w:rsidRPr="00EF1F31">
        <w:t> </w:t>
      </w:r>
    </w:p>
    <w:p w:rsidR="00EF1F31" w:rsidRPr="00EF1F31" w:rsidRDefault="00EF1F31" w:rsidP="002E2405">
      <w:pPr>
        <w:jc w:val="both"/>
      </w:pPr>
      <w:r w:rsidRPr="00EF1F31">
        <w:t>1.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  <w:r w:rsidRPr="00EF1F31">
        <w:br/>
        <w:t>- оформление документов, необходимых для погребения;</w:t>
      </w:r>
      <w:r w:rsidRPr="00EF1F31">
        <w:br/>
        <w:t>- предоставление и доставка гроба и других предметов, необходимых для погребения;</w:t>
      </w:r>
      <w:r w:rsidRPr="00EF1F31">
        <w:br/>
        <w:t>- перевозка тела (останков) умершего на кладбище (в крематорий);</w:t>
      </w:r>
      <w:r w:rsidRPr="00EF1F31">
        <w:br/>
        <w:t>- погребение (кремация с последующей выдачей урны с прахом).</w:t>
      </w:r>
    </w:p>
    <w:p w:rsidR="00EF1F31" w:rsidRPr="00EF1F31" w:rsidRDefault="00EF1F31" w:rsidP="002E2405">
      <w:pPr>
        <w:jc w:val="both"/>
      </w:pPr>
      <w:r w:rsidRPr="00EF1F31">
        <w:t>2. Услуги по погребению, отнесенные к гарантированному перечню услуг по погребению, оказываются специализированной службой по вопросам похоронного дела.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48"/>
        <w:gridCol w:w="6120"/>
        <w:gridCol w:w="2803"/>
      </w:tblGrid>
      <w:tr w:rsidR="00EF1F31" w:rsidRPr="00EF1F31" w:rsidTr="00EF1F3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№ п/п</w:t>
            </w:r>
          </w:p>
        </w:tc>
        <w:tc>
          <w:tcPr>
            <w:tcW w:w="6120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Наименование услуг</w:t>
            </w:r>
          </w:p>
        </w:tc>
        <w:tc>
          <w:tcPr>
            <w:tcW w:w="2803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Стоимость,</w:t>
            </w:r>
          </w:p>
          <w:p w:rsidR="00EF1F31" w:rsidRPr="00EF1F31" w:rsidRDefault="00EF1F31" w:rsidP="00EF1F31">
            <w:r w:rsidRPr="00EF1F31">
              <w:t>руб.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1.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Оформление документов, необходимых для погребения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644,51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2.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1662,96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3.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Перевозка тела (останков) умершего на кладбище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1010,0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4.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Погребение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2629,0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ИТОГО: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5946,47</w:t>
            </w:r>
          </w:p>
        </w:tc>
      </w:tr>
    </w:tbl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DC6B6B" w:rsidRDefault="00EF1F31" w:rsidP="00F9335D">
      <w:pPr>
        <w:jc w:val="right"/>
      </w:pPr>
      <w:r w:rsidRPr="00EF1F31">
        <w:lastRenderedPageBreak/>
        <w:t>Приложение</w:t>
      </w:r>
      <w:r w:rsidR="00DC6B6B">
        <w:t xml:space="preserve"> </w:t>
      </w:r>
      <w:r w:rsidRPr="00EF1F31">
        <w:t>2</w:t>
      </w:r>
    </w:p>
    <w:p w:rsidR="00EF1F31" w:rsidRPr="00EF1F31" w:rsidRDefault="00EF1F31" w:rsidP="00F9335D">
      <w:pPr>
        <w:jc w:val="right"/>
      </w:pPr>
      <w:r w:rsidRPr="00EF1F31">
        <w:t xml:space="preserve"> к Решению Совета депутатов </w:t>
      </w:r>
      <w:r w:rsidRPr="00EF1F31">
        <w:br/>
        <w:t xml:space="preserve">от </w:t>
      </w:r>
      <w:r w:rsidR="00FB19C3">
        <w:t>28.02.</w:t>
      </w:r>
      <w:r w:rsidR="005478E2">
        <w:t>2019 г.</w:t>
      </w:r>
      <w:r w:rsidRPr="00EF1F31">
        <w:t xml:space="preserve"> №</w:t>
      </w:r>
      <w:r w:rsidR="00FB19C3">
        <w:t>266</w:t>
      </w:r>
    </w:p>
    <w:p w:rsidR="00EF1F31" w:rsidRPr="00EF1F31" w:rsidRDefault="00EF1F31" w:rsidP="00F9335D">
      <w:pPr>
        <w:jc w:val="center"/>
      </w:pPr>
      <w:r w:rsidRPr="00EF1F31">
        <w:br/>
        <w:t>Стоимость услуг по погребению умерших (погибших),</w:t>
      </w:r>
      <w:r w:rsidRPr="00EF1F31">
        <w:br/>
        <w:t>указанных в пунктах 1 и 2 статьи 12 Федерального закона</w:t>
      </w:r>
      <w:r w:rsidRPr="00EF1F31">
        <w:br/>
        <w:t>«О погребении и похоронном деле», на территории муниципального образования «П</w:t>
      </w:r>
      <w:r w:rsidR="00ED5FF2">
        <w:t>удомягское сельское поселение» с</w:t>
      </w:r>
      <w:r w:rsidRPr="00EF1F31">
        <w:t xml:space="preserve"> </w:t>
      </w:r>
      <w:r w:rsidR="00ED5FF2">
        <w:t>01.02.</w:t>
      </w:r>
      <w:r w:rsidRPr="00EF1F31">
        <w:t>201</w:t>
      </w:r>
      <w:r w:rsidR="00ED5FF2">
        <w:t>9</w:t>
      </w:r>
      <w:r w:rsidRPr="00EF1F31">
        <w:t xml:space="preserve"> г</w:t>
      </w:r>
      <w:r w:rsidR="00ED5FF2">
        <w:t>.</w:t>
      </w:r>
    </w:p>
    <w:p w:rsidR="002E2405" w:rsidRDefault="00EF1F31" w:rsidP="002E2405">
      <w:pPr>
        <w:jc w:val="both"/>
      </w:pPr>
      <w:r w:rsidRPr="00EF1F31">
        <w:br/>
        <w:t>1.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 </w:t>
      </w:r>
      <w:r w:rsidRPr="00EF1F31">
        <w:br/>
        <w:t>2.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  <w:r w:rsidRPr="00EF1F31">
        <w:br/>
        <w:t>3. Услуги, оказываемые специализированной службой по вопросам похоронного дела при погребении умерших, указанных в пунктах 1 и 2 настоящего Приложения, включают:</w:t>
      </w:r>
      <w:r w:rsidRPr="00EF1F31">
        <w:br/>
      </w:r>
    </w:p>
    <w:p w:rsidR="00EF1F31" w:rsidRPr="00EF1F31" w:rsidRDefault="00EF1F31" w:rsidP="002E2405">
      <w:r w:rsidRPr="00EF1F31">
        <w:t>- оформление документов, необходимых для погребения;</w:t>
      </w:r>
      <w:r w:rsidRPr="00EF1F31">
        <w:br/>
        <w:t>- облачение тела;</w:t>
      </w:r>
      <w:r w:rsidRPr="00EF1F31">
        <w:br/>
        <w:t>- предоставление гроба;</w:t>
      </w:r>
      <w:r w:rsidRPr="00EF1F31">
        <w:br/>
        <w:t>- перевозка умершего на кладбище (в крематорий);</w:t>
      </w:r>
      <w:r w:rsidRPr="00EF1F31">
        <w:br/>
        <w:t>- погребение.</w:t>
      </w:r>
    </w:p>
    <w:p w:rsidR="00EF1F31" w:rsidRPr="00EF1F31" w:rsidRDefault="00EF1F31" w:rsidP="002E2405">
      <w:r w:rsidRPr="00EF1F31"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48"/>
        <w:gridCol w:w="6119"/>
        <w:gridCol w:w="2803"/>
      </w:tblGrid>
      <w:tr w:rsidR="00EF1F31" w:rsidRPr="00EF1F31" w:rsidTr="00EF1F3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№ п/п</w:t>
            </w:r>
          </w:p>
        </w:tc>
        <w:tc>
          <w:tcPr>
            <w:tcW w:w="6119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Наименование услуг</w:t>
            </w:r>
          </w:p>
        </w:tc>
        <w:tc>
          <w:tcPr>
            <w:tcW w:w="2803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Стоимость,</w:t>
            </w:r>
          </w:p>
          <w:p w:rsidR="00EF1F31" w:rsidRPr="00EF1F31" w:rsidRDefault="00EF1F31" w:rsidP="00EF1F31">
            <w:r w:rsidRPr="00EF1F31">
              <w:t>руб.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1.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Оформление документов, необходимых для погребения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576,8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2.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Облачение тела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376,86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3.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Предоставление гроба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1543,72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4.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Перевозка тела (останков) умершего на кладбище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940,84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5.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Погребение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2508,25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ИТОГО: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D749F9" w:rsidP="00EF1F31">
            <w:r>
              <w:t>5946,47</w:t>
            </w:r>
          </w:p>
        </w:tc>
      </w:tr>
    </w:tbl>
    <w:p w:rsidR="00AF2A3B" w:rsidRPr="00EF1F31" w:rsidRDefault="00AF2A3B" w:rsidP="00EF1F31"/>
    <w:sectPr w:rsidR="00AF2A3B" w:rsidRPr="00EF1F31" w:rsidSect="00FB19C3">
      <w:pgSz w:w="11906" w:h="16838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FFC" w:rsidRDefault="00B41FFC" w:rsidP="003F0005">
      <w:r>
        <w:separator/>
      </w:r>
    </w:p>
  </w:endnote>
  <w:endnote w:type="continuationSeparator" w:id="1">
    <w:p w:rsidR="00B41FFC" w:rsidRDefault="00B41FFC" w:rsidP="003F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FFC" w:rsidRDefault="00B41FFC" w:rsidP="003F0005">
      <w:r>
        <w:separator/>
      </w:r>
    </w:p>
  </w:footnote>
  <w:footnote w:type="continuationSeparator" w:id="1">
    <w:p w:rsidR="00B41FFC" w:rsidRDefault="00B41FFC" w:rsidP="003F0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F05CC"/>
    <w:multiLevelType w:val="hybridMultilevel"/>
    <w:tmpl w:val="3E8C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9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9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0"/>
  </w:num>
  <w:num w:numId="22">
    <w:abstractNumId w:val="16"/>
  </w:num>
  <w:num w:numId="23">
    <w:abstractNumId w:val="3"/>
  </w:num>
  <w:num w:numId="24">
    <w:abstractNumId w:val="27"/>
  </w:num>
  <w:num w:numId="25">
    <w:abstractNumId w:val="20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E0"/>
    <w:rsid w:val="00006117"/>
    <w:rsid w:val="00010D42"/>
    <w:rsid w:val="00010FD2"/>
    <w:rsid w:val="000374C6"/>
    <w:rsid w:val="00043986"/>
    <w:rsid w:val="00050023"/>
    <w:rsid w:val="00075442"/>
    <w:rsid w:val="00082EBB"/>
    <w:rsid w:val="00085388"/>
    <w:rsid w:val="000B2E8C"/>
    <w:rsid w:val="00102B19"/>
    <w:rsid w:val="00104C36"/>
    <w:rsid w:val="001125A2"/>
    <w:rsid w:val="00115130"/>
    <w:rsid w:val="0014450E"/>
    <w:rsid w:val="00171CD6"/>
    <w:rsid w:val="00180620"/>
    <w:rsid w:val="00192549"/>
    <w:rsid w:val="00197D8D"/>
    <w:rsid w:val="001A2B6C"/>
    <w:rsid w:val="001F6D23"/>
    <w:rsid w:val="001F762D"/>
    <w:rsid w:val="00262D87"/>
    <w:rsid w:val="002735B8"/>
    <w:rsid w:val="002D0CB5"/>
    <w:rsid w:val="002D0D25"/>
    <w:rsid w:val="002D37BD"/>
    <w:rsid w:val="002E2405"/>
    <w:rsid w:val="002F7C68"/>
    <w:rsid w:val="003235FC"/>
    <w:rsid w:val="00325860"/>
    <w:rsid w:val="00336F56"/>
    <w:rsid w:val="0034034C"/>
    <w:rsid w:val="003430F3"/>
    <w:rsid w:val="00344D7F"/>
    <w:rsid w:val="003465CA"/>
    <w:rsid w:val="00347628"/>
    <w:rsid w:val="00351732"/>
    <w:rsid w:val="00383748"/>
    <w:rsid w:val="003A2B64"/>
    <w:rsid w:val="003C24CF"/>
    <w:rsid w:val="003C5784"/>
    <w:rsid w:val="003D0B2B"/>
    <w:rsid w:val="003E4D85"/>
    <w:rsid w:val="003F0005"/>
    <w:rsid w:val="003F3005"/>
    <w:rsid w:val="004010A0"/>
    <w:rsid w:val="00406591"/>
    <w:rsid w:val="00424B39"/>
    <w:rsid w:val="00440A3C"/>
    <w:rsid w:val="0044419B"/>
    <w:rsid w:val="004468D0"/>
    <w:rsid w:val="00461B7E"/>
    <w:rsid w:val="00467188"/>
    <w:rsid w:val="00467AD8"/>
    <w:rsid w:val="004713F0"/>
    <w:rsid w:val="004B0BF9"/>
    <w:rsid w:val="004C5CB2"/>
    <w:rsid w:val="004D08F8"/>
    <w:rsid w:val="004D2F38"/>
    <w:rsid w:val="004D5A39"/>
    <w:rsid w:val="00514389"/>
    <w:rsid w:val="005366F9"/>
    <w:rsid w:val="005478E2"/>
    <w:rsid w:val="00565D58"/>
    <w:rsid w:val="00572DB5"/>
    <w:rsid w:val="00592F8F"/>
    <w:rsid w:val="005A3A8E"/>
    <w:rsid w:val="005B5356"/>
    <w:rsid w:val="005C32D2"/>
    <w:rsid w:val="00612246"/>
    <w:rsid w:val="0065136A"/>
    <w:rsid w:val="00682D0D"/>
    <w:rsid w:val="00696AAF"/>
    <w:rsid w:val="006A08B4"/>
    <w:rsid w:val="006B0AEE"/>
    <w:rsid w:val="006B25D7"/>
    <w:rsid w:val="006D783A"/>
    <w:rsid w:val="00715198"/>
    <w:rsid w:val="007413DF"/>
    <w:rsid w:val="00755FE1"/>
    <w:rsid w:val="00780444"/>
    <w:rsid w:val="008011BF"/>
    <w:rsid w:val="008067F1"/>
    <w:rsid w:val="00815869"/>
    <w:rsid w:val="008224C5"/>
    <w:rsid w:val="00830B49"/>
    <w:rsid w:val="008439DB"/>
    <w:rsid w:val="00864179"/>
    <w:rsid w:val="00864B6B"/>
    <w:rsid w:val="008748F3"/>
    <w:rsid w:val="0088587D"/>
    <w:rsid w:val="008870EE"/>
    <w:rsid w:val="00897299"/>
    <w:rsid w:val="008D504B"/>
    <w:rsid w:val="008E6215"/>
    <w:rsid w:val="008F2BC8"/>
    <w:rsid w:val="008F40A3"/>
    <w:rsid w:val="00921BED"/>
    <w:rsid w:val="00932FE3"/>
    <w:rsid w:val="00941FF7"/>
    <w:rsid w:val="0094346A"/>
    <w:rsid w:val="00960521"/>
    <w:rsid w:val="00962B98"/>
    <w:rsid w:val="00963E48"/>
    <w:rsid w:val="00965E8B"/>
    <w:rsid w:val="00967B5C"/>
    <w:rsid w:val="00993F8B"/>
    <w:rsid w:val="009A3EB6"/>
    <w:rsid w:val="009B3443"/>
    <w:rsid w:val="009E6248"/>
    <w:rsid w:val="00A049D6"/>
    <w:rsid w:val="00A116F2"/>
    <w:rsid w:val="00A21758"/>
    <w:rsid w:val="00A4255E"/>
    <w:rsid w:val="00A568C3"/>
    <w:rsid w:val="00A625A5"/>
    <w:rsid w:val="00A66B2D"/>
    <w:rsid w:val="00A6783C"/>
    <w:rsid w:val="00A80C0A"/>
    <w:rsid w:val="00A812A8"/>
    <w:rsid w:val="00A86D9A"/>
    <w:rsid w:val="00A87CAC"/>
    <w:rsid w:val="00A91C7B"/>
    <w:rsid w:val="00AA6028"/>
    <w:rsid w:val="00AB0245"/>
    <w:rsid w:val="00AC32BD"/>
    <w:rsid w:val="00AF0C22"/>
    <w:rsid w:val="00AF2A3B"/>
    <w:rsid w:val="00B100C5"/>
    <w:rsid w:val="00B10621"/>
    <w:rsid w:val="00B13CE3"/>
    <w:rsid w:val="00B41FFC"/>
    <w:rsid w:val="00B86839"/>
    <w:rsid w:val="00B90F98"/>
    <w:rsid w:val="00BA38E0"/>
    <w:rsid w:val="00BC6FD1"/>
    <w:rsid w:val="00BD08B3"/>
    <w:rsid w:val="00BE6199"/>
    <w:rsid w:val="00BF160B"/>
    <w:rsid w:val="00C04347"/>
    <w:rsid w:val="00C371D7"/>
    <w:rsid w:val="00C42DCD"/>
    <w:rsid w:val="00C52BE6"/>
    <w:rsid w:val="00C55A6B"/>
    <w:rsid w:val="00C66C3A"/>
    <w:rsid w:val="00C72F47"/>
    <w:rsid w:val="00C75BCB"/>
    <w:rsid w:val="00C853B1"/>
    <w:rsid w:val="00C866E0"/>
    <w:rsid w:val="00C94B90"/>
    <w:rsid w:val="00CA7533"/>
    <w:rsid w:val="00CB742D"/>
    <w:rsid w:val="00CC0B22"/>
    <w:rsid w:val="00CD1776"/>
    <w:rsid w:val="00CD1DE2"/>
    <w:rsid w:val="00CE7B63"/>
    <w:rsid w:val="00D20A5C"/>
    <w:rsid w:val="00D20FAA"/>
    <w:rsid w:val="00D27421"/>
    <w:rsid w:val="00D43B56"/>
    <w:rsid w:val="00D4670A"/>
    <w:rsid w:val="00D703C4"/>
    <w:rsid w:val="00D70FCC"/>
    <w:rsid w:val="00D74867"/>
    <w:rsid w:val="00D749F9"/>
    <w:rsid w:val="00D76A48"/>
    <w:rsid w:val="00D77B91"/>
    <w:rsid w:val="00D85128"/>
    <w:rsid w:val="00D90126"/>
    <w:rsid w:val="00D95186"/>
    <w:rsid w:val="00D96ED3"/>
    <w:rsid w:val="00DA2D17"/>
    <w:rsid w:val="00DB04CB"/>
    <w:rsid w:val="00DB5F3C"/>
    <w:rsid w:val="00DC6B6B"/>
    <w:rsid w:val="00DD7C64"/>
    <w:rsid w:val="00DE0D42"/>
    <w:rsid w:val="00DE3F27"/>
    <w:rsid w:val="00DF305F"/>
    <w:rsid w:val="00E07F7B"/>
    <w:rsid w:val="00E13B76"/>
    <w:rsid w:val="00E144F4"/>
    <w:rsid w:val="00E53D22"/>
    <w:rsid w:val="00E62529"/>
    <w:rsid w:val="00E63516"/>
    <w:rsid w:val="00E76AC5"/>
    <w:rsid w:val="00E96644"/>
    <w:rsid w:val="00EA0421"/>
    <w:rsid w:val="00EA05F3"/>
    <w:rsid w:val="00EA0840"/>
    <w:rsid w:val="00EB6C93"/>
    <w:rsid w:val="00EC254B"/>
    <w:rsid w:val="00ED5FF2"/>
    <w:rsid w:val="00EE67C1"/>
    <w:rsid w:val="00EF1F31"/>
    <w:rsid w:val="00F04177"/>
    <w:rsid w:val="00F20984"/>
    <w:rsid w:val="00F2225D"/>
    <w:rsid w:val="00F25645"/>
    <w:rsid w:val="00F42A75"/>
    <w:rsid w:val="00F42F59"/>
    <w:rsid w:val="00F560C1"/>
    <w:rsid w:val="00F641C6"/>
    <w:rsid w:val="00F823E8"/>
    <w:rsid w:val="00F9204A"/>
    <w:rsid w:val="00F9335D"/>
    <w:rsid w:val="00FA52B0"/>
    <w:rsid w:val="00FB19C3"/>
    <w:rsid w:val="00FB7BDD"/>
    <w:rsid w:val="00FD6125"/>
    <w:rsid w:val="00FE7F1C"/>
    <w:rsid w:val="00FF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D4670A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footnote reference"/>
    <w:uiPriority w:val="99"/>
    <w:semiHidden/>
    <w:unhideWhenUsed/>
    <w:rsid w:val="003F0005"/>
    <w:rPr>
      <w:rFonts w:ascii="Times New Roman" w:hAnsi="Times New Roman" w:cs="Times New Roman" w:hint="default"/>
      <w:vertAlign w:val="superscript"/>
    </w:rPr>
  </w:style>
  <w:style w:type="paragraph" w:styleId="af5">
    <w:name w:val="Normal (Web)"/>
    <w:basedOn w:val="a"/>
    <w:uiPriority w:val="99"/>
    <w:unhideWhenUsed/>
    <w:rsid w:val="00EF1F31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EF1F31"/>
    <w:rPr>
      <w:b/>
      <w:bCs/>
    </w:rPr>
  </w:style>
  <w:style w:type="character" w:customStyle="1" w:styleId="apple-converted-space">
    <w:name w:val="apple-converted-space"/>
    <w:basedOn w:val="a0"/>
    <w:rsid w:val="00EF1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FC09-0D9C-4D2E-8614-183B28DE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6079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4</cp:revision>
  <cp:lastPrinted>2019-03-02T10:09:00Z</cp:lastPrinted>
  <dcterms:created xsi:type="dcterms:W3CDTF">2019-02-08T10:24:00Z</dcterms:created>
  <dcterms:modified xsi:type="dcterms:W3CDTF">2019-03-02T10:09:00Z</dcterms:modified>
</cp:coreProperties>
</file>