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56" w:rsidRDefault="00C37A56" w:rsidP="004D5D10">
      <w:pPr>
        <w:jc w:val="center"/>
        <w:rPr>
          <w:b/>
          <w:caps/>
          <w:sz w:val="28"/>
          <w:szCs w:val="28"/>
        </w:rPr>
      </w:pPr>
    </w:p>
    <w:p w:rsidR="00792330" w:rsidRDefault="00792330" w:rsidP="004D5D10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D10" w:rsidRPr="00C37A56" w:rsidRDefault="004D5D10" w:rsidP="004D5D10">
      <w:pPr>
        <w:jc w:val="center"/>
        <w:rPr>
          <w:b/>
          <w:sz w:val="26"/>
          <w:szCs w:val="26"/>
        </w:rPr>
      </w:pPr>
      <w:r w:rsidRPr="00C37A56">
        <w:rPr>
          <w:b/>
          <w:caps/>
          <w:sz w:val="26"/>
          <w:szCs w:val="26"/>
        </w:rPr>
        <w:t>Совет депутатов муниципального образования</w:t>
      </w:r>
    </w:p>
    <w:p w:rsidR="004D5D10" w:rsidRPr="00C37A56" w:rsidRDefault="00792330" w:rsidP="004D5D10">
      <w:pPr>
        <w:jc w:val="center"/>
        <w:rPr>
          <w:b/>
          <w:caps/>
          <w:sz w:val="26"/>
          <w:szCs w:val="26"/>
        </w:rPr>
      </w:pPr>
      <w:r w:rsidRPr="00C37A56">
        <w:rPr>
          <w:b/>
          <w:caps/>
          <w:sz w:val="26"/>
          <w:szCs w:val="26"/>
        </w:rPr>
        <w:t>«</w:t>
      </w:r>
      <w:r w:rsidR="004D5D10" w:rsidRPr="00C37A56">
        <w:rPr>
          <w:b/>
          <w:caps/>
          <w:sz w:val="26"/>
          <w:szCs w:val="26"/>
        </w:rPr>
        <w:t>ПУДО</w:t>
      </w:r>
      <w:r w:rsidRPr="00C37A56">
        <w:rPr>
          <w:b/>
          <w:caps/>
          <w:sz w:val="26"/>
          <w:szCs w:val="26"/>
        </w:rPr>
        <w:t>МЯГСКОЕ</w:t>
      </w:r>
      <w:r w:rsidR="004D5D10" w:rsidRPr="00C37A56">
        <w:rPr>
          <w:b/>
          <w:caps/>
          <w:sz w:val="26"/>
          <w:szCs w:val="26"/>
        </w:rPr>
        <w:t xml:space="preserve"> сельскоЕ поселениЕ</w:t>
      </w:r>
    </w:p>
    <w:p w:rsidR="004D5D10" w:rsidRPr="00C37A56" w:rsidRDefault="004D5D10" w:rsidP="004D5D10">
      <w:pPr>
        <w:jc w:val="center"/>
        <w:rPr>
          <w:b/>
          <w:caps/>
          <w:sz w:val="26"/>
          <w:szCs w:val="26"/>
        </w:rPr>
      </w:pPr>
      <w:r w:rsidRPr="00C37A56">
        <w:rPr>
          <w:b/>
          <w:caps/>
          <w:sz w:val="26"/>
          <w:szCs w:val="26"/>
        </w:rPr>
        <w:t>Гатчинского муниципального района</w:t>
      </w:r>
    </w:p>
    <w:p w:rsidR="004D5D10" w:rsidRPr="00C37A56" w:rsidRDefault="004D5D10" w:rsidP="004D5D10">
      <w:pPr>
        <w:jc w:val="center"/>
        <w:rPr>
          <w:b/>
          <w:caps/>
          <w:sz w:val="26"/>
          <w:szCs w:val="26"/>
        </w:rPr>
      </w:pPr>
      <w:r w:rsidRPr="00C37A56">
        <w:rPr>
          <w:b/>
          <w:caps/>
          <w:sz w:val="26"/>
          <w:szCs w:val="26"/>
        </w:rPr>
        <w:t>Ленинградской области</w:t>
      </w:r>
    </w:p>
    <w:p w:rsidR="004D5D10" w:rsidRPr="00C37A56" w:rsidRDefault="004D5D10" w:rsidP="004D5D10">
      <w:pPr>
        <w:pStyle w:val="1"/>
        <w:ind w:left="0"/>
        <w:jc w:val="left"/>
        <w:rPr>
          <w:b/>
          <w:sz w:val="26"/>
          <w:szCs w:val="26"/>
        </w:rPr>
      </w:pPr>
    </w:p>
    <w:p w:rsidR="004D5D10" w:rsidRPr="00C37A56" w:rsidRDefault="004D5D10" w:rsidP="004D5D10">
      <w:pPr>
        <w:pStyle w:val="1"/>
        <w:ind w:left="0" w:right="15"/>
        <w:rPr>
          <w:b/>
          <w:sz w:val="26"/>
          <w:szCs w:val="26"/>
        </w:rPr>
      </w:pPr>
      <w:r w:rsidRPr="00C37A56">
        <w:rPr>
          <w:b/>
          <w:sz w:val="26"/>
          <w:szCs w:val="26"/>
        </w:rPr>
        <w:t>Р Е Ш Е Н И Е</w:t>
      </w:r>
    </w:p>
    <w:p w:rsidR="004D5D10" w:rsidRPr="00C37A56" w:rsidRDefault="004D5D10" w:rsidP="004D5D10">
      <w:pPr>
        <w:pStyle w:val="a3"/>
        <w:ind w:left="7371" w:right="-1"/>
        <w:rPr>
          <w:sz w:val="26"/>
          <w:szCs w:val="26"/>
        </w:rPr>
      </w:pPr>
    </w:p>
    <w:p w:rsidR="004D5D10" w:rsidRPr="00C37A56" w:rsidRDefault="00C37A56" w:rsidP="004D5D10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4D5D10" w:rsidRPr="00C37A56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«</w:t>
      </w:r>
      <w:r w:rsidR="00DB2A53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 xml:space="preserve">» </w:t>
      </w:r>
      <w:r w:rsidR="00DB2A53">
        <w:rPr>
          <w:b/>
          <w:sz w:val="26"/>
          <w:szCs w:val="26"/>
        </w:rPr>
        <w:t>марта</w:t>
      </w:r>
      <w:r w:rsidR="004D5D10" w:rsidRPr="00C37A56">
        <w:rPr>
          <w:b/>
          <w:sz w:val="26"/>
          <w:szCs w:val="26"/>
        </w:rPr>
        <w:t xml:space="preserve"> 201</w:t>
      </w:r>
      <w:r w:rsidR="007D2787" w:rsidRPr="00C37A56">
        <w:rPr>
          <w:b/>
          <w:sz w:val="26"/>
          <w:szCs w:val="26"/>
        </w:rPr>
        <w:t>9</w:t>
      </w:r>
      <w:r w:rsidR="004D5D10" w:rsidRPr="00C37A56">
        <w:rPr>
          <w:b/>
          <w:sz w:val="26"/>
          <w:szCs w:val="26"/>
        </w:rPr>
        <w:t xml:space="preserve"> года                              </w:t>
      </w:r>
      <w:r>
        <w:rPr>
          <w:b/>
          <w:sz w:val="26"/>
          <w:szCs w:val="26"/>
        </w:rPr>
        <w:t xml:space="preserve">                                            №</w:t>
      </w:r>
      <w:r w:rsidR="00DB2A53">
        <w:rPr>
          <w:b/>
          <w:sz w:val="26"/>
          <w:szCs w:val="26"/>
        </w:rPr>
        <w:t>271</w:t>
      </w:r>
    </w:p>
    <w:p w:rsidR="004D5D10" w:rsidRPr="00C37A56" w:rsidRDefault="004D5D10" w:rsidP="004D5D10">
      <w:pPr>
        <w:pStyle w:val="a3"/>
        <w:ind w:right="15"/>
        <w:rPr>
          <w:b/>
          <w:sz w:val="26"/>
          <w:szCs w:val="26"/>
        </w:rPr>
      </w:pPr>
    </w:p>
    <w:p w:rsidR="004D5D10" w:rsidRPr="00C37A56" w:rsidRDefault="00647252" w:rsidP="00C37A5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center"/>
        <w:rPr>
          <w:b/>
          <w:sz w:val="26"/>
          <w:szCs w:val="26"/>
        </w:rPr>
      </w:pPr>
      <w:bookmarkStart w:id="0" w:name="_GoBack"/>
      <w:r w:rsidRPr="00C37A56">
        <w:rPr>
          <w:b/>
          <w:sz w:val="26"/>
          <w:szCs w:val="26"/>
        </w:rPr>
        <w:t>Об утверждении Положения «О некоторых вопросах организации деятельности старост сельских населенных пунктов на территории</w:t>
      </w:r>
      <w:r w:rsidR="00C37A56" w:rsidRPr="00C37A56">
        <w:rPr>
          <w:b/>
          <w:sz w:val="26"/>
          <w:szCs w:val="26"/>
        </w:rPr>
        <w:t xml:space="preserve"> </w:t>
      </w:r>
      <w:r w:rsidR="0074788B" w:rsidRPr="00C37A56">
        <w:rPr>
          <w:b/>
          <w:sz w:val="26"/>
          <w:szCs w:val="26"/>
        </w:rPr>
        <w:t>Пудомягского</w:t>
      </w:r>
      <w:r w:rsidR="00C37A56" w:rsidRPr="00C37A56">
        <w:rPr>
          <w:b/>
          <w:sz w:val="26"/>
          <w:szCs w:val="26"/>
        </w:rPr>
        <w:t xml:space="preserve"> </w:t>
      </w:r>
      <w:r w:rsidR="0074788B" w:rsidRPr="00C37A56">
        <w:rPr>
          <w:b/>
          <w:sz w:val="26"/>
          <w:szCs w:val="26"/>
        </w:rPr>
        <w:t>сельского поселения»</w:t>
      </w:r>
      <w:bookmarkEnd w:id="0"/>
    </w:p>
    <w:p w:rsidR="004D5D10" w:rsidRPr="00C37A56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z w:val="26"/>
          <w:szCs w:val="26"/>
        </w:rPr>
      </w:pPr>
    </w:p>
    <w:p w:rsidR="004D5D10" w:rsidRPr="00C37A56" w:rsidRDefault="00C37A56" w:rsidP="00DD1B7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403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47252" w:rsidRPr="00C37A56">
        <w:rPr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областным законом от 28.12.2018 г. №147-ОЗ "О старостах сельских населенных пунктов Ленинградской области и содействии участию населения  в осуществлении местного самоуправления  в иных формах на частях территорий муниципальных образований Ленинградской области»,</w:t>
      </w:r>
      <w:r w:rsidR="0074788B" w:rsidRPr="00C37A56">
        <w:rPr>
          <w:sz w:val="26"/>
          <w:szCs w:val="26"/>
        </w:rPr>
        <w:t>Уставом муниципального образования «Пудомягское сельское  поселение» Гатчинского  муниципального района Ленинградской области,</w:t>
      </w:r>
      <w:r w:rsidR="00792330" w:rsidRPr="00C37A56">
        <w:rPr>
          <w:sz w:val="26"/>
          <w:szCs w:val="26"/>
        </w:rPr>
        <w:t xml:space="preserve"> Совет депутатов Пудомягского сельского поселения,</w:t>
      </w:r>
    </w:p>
    <w:p w:rsidR="004D5D10" w:rsidRPr="00C37A56" w:rsidRDefault="004D5D10" w:rsidP="004D5D1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i/>
          <w:iCs/>
          <w:sz w:val="26"/>
          <w:szCs w:val="26"/>
        </w:rPr>
      </w:pPr>
    </w:p>
    <w:p w:rsidR="004D5D10" w:rsidRPr="00C37A56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b/>
          <w:iCs/>
          <w:sz w:val="26"/>
          <w:szCs w:val="26"/>
        </w:rPr>
      </w:pPr>
      <w:r w:rsidRPr="00C37A56">
        <w:rPr>
          <w:b/>
          <w:iCs/>
          <w:sz w:val="26"/>
          <w:szCs w:val="26"/>
        </w:rPr>
        <w:t>РЕШИЛ:</w:t>
      </w:r>
    </w:p>
    <w:p w:rsidR="004D5D10" w:rsidRPr="00C37A56" w:rsidRDefault="004D5D10" w:rsidP="004D5D10">
      <w:pPr>
        <w:shd w:val="clear" w:color="auto" w:fill="FFFFFF"/>
        <w:tabs>
          <w:tab w:val="left" w:pos="0"/>
        </w:tabs>
        <w:ind w:right="-2"/>
        <w:jc w:val="center"/>
        <w:rPr>
          <w:iCs/>
          <w:sz w:val="26"/>
          <w:szCs w:val="26"/>
        </w:rPr>
      </w:pPr>
    </w:p>
    <w:p w:rsidR="00647252" w:rsidRPr="00C37A56" w:rsidRDefault="00647252" w:rsidP="00647252">
      <w:pPr>
        <w:shd w:val="clear" w:color="auto" w:fill="FFFFFF"/>
        <w:tabs>
          <w:tab w:val="left" w:pos="0"/>
        </w:tabs>
        <w:ind w:right="-2"/>
        <w:jc w:val="both"/>
        <w:rPr>
          <w:sz w:val="26"/>
          <w:szCs w:val="26"/>
        </w:rPr>
      </w:pPr>
      <w:r w:rsidRPr="00C37A56">
        <w:rPr>
          <w:sz w:val="26"/>
          <w:szCs w:val="26"/>
        </w:rPr>
        <w:t>1. Утвердить Положение «О некоторых вопросах организации деятельности старост сельских населенных пунктов на территории Пудомягского</w:t>
      </w:r>
      <w:r w:rsidR="00C37A56">
        <w:rPr>
          <w:sz w:val="26"/>
          <w:szCs w:val="26"/>
        </w:rPr>
        <w:t xml:space="preserve"> </w:t>
      </w:r>
      <w:r w:rsidRPr="00C37A56">
        <w:rPr>
          <w:sz w:val="26"/>
          <w:szCs w:val="26"/>
        </w:rPr>
        <w:t>сельского поселения» (Приложение 1).</w:t>
      </w:r>
    </w:p>
    <w:p w:rsidR="00647252" w:rsidRPr="00C37A56" w:rsidRDefault="00B84B6A" w:rsidP="00647252">
      <w:pPr>
        <w:shd w:val="clear" w:color="auto" w:fill="FFFFFF"/>
        <w:tabs>
          <w:tab w:val="left" w:pos="0"/>
        </w:tabs>
        <w:ind w:right="-2"/>
        <w:jc w:val="both"/>
        <w:rPr>
          <w:sz w:val="26"/>
          <w:szCs w:val="26"/>
        </w:rPr>
      </w:pPr>
      <w:r w:rsidRPr="00C37A56">
        <w:rPr>
          <w:sz w:val="26"/>
          <w:szCs w:val="26"/>
        </w:rPr>
        <w:t>2</w:t>
      </w:r>
      <w:r w:rsidR="00647252" w:rsidRPr="00C37A56">
        <w:rPr>
          <w:sz w:val="26"/>
          <w:szCs w:val="26"/>
        </w:rPr>
        <w:t>. Настоящее решение вступает в силу после официального опубликования.</w:t>
      </w:r>
    </w:p>
    <w:p w:rsidR="004D5D10" w:rsidRPr="00C37A56" w:rsidRDefault="00B84B6A" w:rsidP="00647252">
      <w:pPr>
        <w:shd w:val="clear" w:color="auto" w:fill="FFFFFF"/>
        <w:tabs>
          <w:tab w:val="left" w:pos="0"/>
        </w:tabs>
        <w:ind w:right="-2"/>
        <w:jc w:val="both"/>
        <w:rPr>
          <w:i/>
          <w:iCs/>
          <w:sz w:val="26"/>
          <w:szCs w:val="26"/>
        </w:rPr>
      </w:pPr>
      <w:r w:rsidRPr="00C37A56">
        <w:rPr>
          <w:sz w:val="26"/>
          <w:szCs w:val="26"/>
        </w:rPr>
        <w:t>3</w:t>
      </w:r>
      <w:r w:rsidR="00647252" w:rsidRPr="00C37A56">
        <w:rPr>
          <w:sz w:val="26"/>
          <w:szCs w:val="26"/>
        </w:rPr>
        <w:t xml:space="preserve">. Настоящее решение  подлежит официальному опубликованию, размещению на официальном сайте муниципального образования </w:t>
      </w:r>
      <w:r w:rsidR="00C37A56">
        <w:rPr>
          <w:sz w:val="26"/>
          <w:szCs w:val="26"/>
        </w:rPr>
        <w:t>Пудомягское</w:t>
      </w:r>
      <w:r w:rsidR="00647252" w:rsidRPr="00C37A56">
        <w:rPr>
          <w:sz w:val="26"/>
          <w:szCs w:val="26"/>
        </w:rPr>
        <w:t xml:space="preserve"> сельское поселение в информационно-телекоммуникационной сети «Интернет».</w:t>
      </w:r>
    </w:p>
    <w:p w:rsidR="0074788B" w:rsidRPr="00C37A56" w:rsidRDefault="0074788B" w:rsidP="004D5D10">
      <w:pPr>
        <w:pStyle w:val="FR2"/>
        <w:ind w:left="0" w:right="-5"/>
        <w:jc w:val="left"/>
        <w:rPr>
          <w:rFonts w:ascii="Times New Roman" w:hAnsi="Times New Roman"/>
          <w:bCs/>
          <w:iCs/>
          <w:sz w:val="26"/>
          <w:szCs w:val="26"/>
        </w:rPr>
      </w:pPr>
    </w:p>
    <w:p w:rsidR="0074788B" w:rsidRPr="00C37A56" w:rsidRDefault="0074788B" w:rsidP="004D5D10">
      <w:pPr>
        <w:pStyle w:val="FR2"/>
        <w:ind w:left="0" w:right="-5"/>
        <w:jc w:val="left"/>
        <w:rPr>
          <w:rFonts w:ascii="Times New Roman" w:hAnsi="Times New Roman"/>
          <w:bCs/>
          <w:iCs/>
          <w:sz w:val="26"/>
          <w:szCs w:val="26"/>
        </w:rPr>
      </w:pPr>
    </w:p>
    <w:p w:rsidR="004D5D10" w:rsidRPr="00C37A56" w:rsidRDefault="004D5D10" w:rsidP="004D5D10">
      <w:pPr>
        <w:pStyle w:val="FR2"/>
        <w:ind w:left="0" w:right="-5"/>
        <w:jc w:val="left"/>
        <w:rPr>
          <w:rFonts w:ascii="Times New Roman" w:hAnsi="Times New Roman"/>
          <w:bCs/>
          <w:iCs/>
          <w:sz w:val="26"/>
          <w:szCs w:val="26"/>
        </w:rPr>
      </w:pPr>
      <w:r w:rsidRPr="00C37A56">
        <w:rPr>
          <w:rFonts w:ascii="Times New Roman" w:hAnsi="Times New Roman"/>
          <w:bCs/>
          <w:iCs/>
          <w:sz w:val="26"/>
          <w:szCs w:val="26"/>
        </w:rPr>
        <w:t xml:space="preserve">Глава </w:t>
      </w:r>
    </w:p>
    <w:p w:rsidR="004D5D10" w:rsidRPr="00C37A56" w:rsidRDefault="004D5D10" w:rsidP="004D5D10">
      <w:pPr>
        <w:pStyle w:val="FR2"/>
        <w:ind w:left="0" w:right="-5"/>
        <w:jc w:val="left"/>
        <w:rPr>
          <w:rFonts w:ascii="Times New Roman" w:hAnsi="Times New Roman"/>
          <w:sz w:val="26"/>
          <w:szCs w:val="26"/>
        </w:rPr>
      </w:pPr>
      <w:r w:rsidRPr="00C37A56">
        <w:rPr>
          <w:rFonts w:ascii="Times New Roman" w:hAnsi="Times New Roman"/>
          <w:bCs/>
          <w:iCs/>
          <w:sz w:val="26"/>
          <w:szCs w:val="26"/>
        </w:rPr>
        <w:t>Пудо</w:t>
      </w:r>
      <w:r w:rsidR="00855C4F" w:rsidRPr="00C37A56">
        <w:rPr>
          <w:rFonts w:ascii="Times New Roman" w:hAnsi="Times New Roman"/>
          <w:bCs/>
          <w:iCs/>
          <w:sz w:val="26"/>
          <w:szCs w:val="26"/>
        </w:rPr>
        <w:t>мягского сельского поселения</w:t>
      </w:r>
      <w:r w:rsidRPr="00C37A56">
        <w:rPr>
          <w:rFonts w:ascii="Times New Roman" w:hAnsi="Times New Roman"/>
          <w:bCs/>
          <w:iCs/>
          <w:sz w:val="26"/>
          <w:szCs w:val="26"/>
        </w:rPr>
        <w:tab/>
      </w:r>
      <w:r w:rsidRPr="00C37A56">
        <w:rPr>
          <w:rFonts w:ascii="Times New Roman" w:hAnsi="Times New Roman"/>
          <w:bCs/>
          <w:iCs/>
          <w:sz w:val="26"/>
          <w:szCs w:val="26"/>
        </w:rPr>
        <w:tab/>
      </w:r>
      <w:r w:rsidRPr="00C37A56">
        <w:rPr>
          <w:rFonts w:ascii="Times New Roman" w:hAnsi="Times New Roman"/>
          <w:bCs/>
          <w:iCs/>
          <w:sz w:val="26"/>
          <w:szCs w:val="26"/>
        </w:rPr>
        <w:tab/>
      </w:r>
      <w:r w:rsidRPr="00C37A56">
        <w:rPr>
          <w:rFonts w:ascii="Times New Roman" w:hAnsi="Times New Roman"/>
          <w:bCs/>
          <w:iCs/>
          <w:sz w:val="26"/>
          <w:szCs w:val="26"/>
        </w:rPr>
        <w:tab/>
      </w:r>
      <w:r w:rsidRPr="00C37A56">
        <w:rPr>
          <w:rFonts w:ascii="Times New Roman" w:hAnsi="Times New Roman"/>
          <w:bCs/>
          <w:iCs/>
          <w:sz w:val="26"/>
          <w:szCs w:val="26"/>
        </w:rPr>
        <w:tab/>
      </w:r>
      <w:r w:rsidR="00C37A56">
        <w:rPr>
          <w:rFonts w:ascii="Times New Roman" w:hAnsi="Times New Roman"/>
          <w:bCs/>
          <w:iCs/>
          <w:sz w:val="26"/>
          <w:szCs w:val="26"/>
        </w:rPr>
        <w:t xml:space="preserve">             </w:t>
      </w:r>
      <w:r w:rsidR="00855C4F" w:rsidRPr="00C37A56">
        <w:rPr>
          <w:rFonts w:ascii="Times New Roman" w:hAnsi="Times New Roman"/>
          <w:sz w:val="26"/>
          <w:szCs w:val="26"/>
        </w:rPr>
        <w:t>Л.И. Буянова</w:t>
      </w:r>
    </w:p>
    <w:p w:rsidR="00B84B6A" w:rsidRPr="00C37A56" w:rsidRDefault="00B84B6A" w:rsidP="004D5D10">
      <w:pPr>
        <w:pStyle w:val="FR2"/>
        <w:ind w:left="0" w:right="-5"/>
        <w:jc w:val="left"/>
        <w:rPr>
          <w:rFonts w:ascii="Times New Roman" w:hAnsi="Times New Roman"/>
          <w:sz w:val="26"/>
          <w:szCs w:val="26"/>
        </w:rPr>
      </w:pPr>
    </w:p>
    <w:p w:rsidR="00B84B6A" w:rsidRPr="00C37A56" w:rsidRDefault="00B84B6A" w:rsidP="004D5D10">
      <w:pPr>
        <w:pStyle w:val="FR2"/>
        <w:ind w:left="0" w:right="-5"/>
        <w:jc w:val="left"/>
        <w:rPr>
          <w:rFonts w:ascii="Times New Roman" w:hAnsi="Times New Roman"/>
          <w:sz w:val="26"/>
          <w:szCs w:val="26"/>
        </w:rPr>
      </w:pPr>
    </w:p>
    <w:p w:rsidR="00B84B6A" w:rsidRPr="00C37A56" w:rsidRDefault="00B84B6A" w:rsidP="004D5D10">
      <w:pPr>
        <w:pStyle w:val="FR2"/>
        <w:ind w:left="0" w:right="-5"/>
        <w:jc w:val="left"/>
        <w:rPr>
          <w:rFonts w:ascii="Times New Roman" w:hAnsi="Times New Roman"/>
          <w:sz w:val="26"/>
          <w:szCs w:val="26"/>
        </w:rPr>
      </w:pPr>
    </w:p>
    <w:p w:rsidR="004D5D10" w:rsidRPr="00C37A56" w:rsidRDefault="004D5D10" w:rsidP="004D5D10">
      <w:pPr>
        <w:rPr>
          <w:sz w:val="26"/>
          <w:szCs w:val="26"/>
        </w:rPr>
      </w:pPr>
    </w:p>
    <w:p w:rsidR="00C37A56" w:rsidRDefault="00C37A56" w:rsidP="00647252">
      <w:pPr>
        <w:ind w:left="5664"/>
        <w:rPr>
          <w:sz w:val="26"/>
          <w:szCs w:val="26"/>
        </w:rPr>
      </w:pPr>
    </w:p>
    <w:p w:rsidR="00C37A56" w:rsidRDefault="00C37A56" w:rsidP="00647252">
      <w:pPr>
        <w:ind w:left="5664"/>
        <w:rPr>
          <w:sz w:val="26"/>
          <w:szCs w:val="26"/>
        </w:rPr>
      </w:pPr>
    </w:p>
    <w:p w:rsidR="00C37A56" w:rsidRDefault="00C37A56" w:rsidP="00647252">
      <w:pPr>
        <w:ind w:left="5664"/>
        <w:rPr>
          <w:sz w:val="26"/>
          <w:szCs w:val="26"/>
        </w:rPr>
      </w:pPr>
    </w:p>
    <w:p w:rsidR="00C37A56" w:rsidRDefault="00C37A56" w:rsidP="00647252">
      <w:pPr>
        <w:ind w:left="5664"/>
        <w:rPr>
          <w:sz w:val="26"/>
          <w:szCs w:val="26"/>
        </w:rPr>
      </w:pPr>
    </w:p>
    <w:p w:rsidR="00647252" w:rsidRPr="00C37A56" w:rsidRDefault="00647252" w:rsidP="00C37A56">
      <w:pPr>
        <w:ind w:left="5664"/>
        <w:jc w:val="right"/>
        <w:rPr>
          <w:sz w:val="26"/>
          <w:szCs w:val="26"/>
        </w:rPr>
      </w:pPr>
      <w:r w:rsidRPr="00C37A56">
        <w:rPr>
          <w:sz w:val="26"/>
          <w:szCs w:val="26"/>
        </w:rPr>
        <w:lastRenderedPageBreak/>
        <w:t>Приложение</w:t>
      </w:r>
    </w:p>
    <w:p w:rsidR="00647252" w:rsidRPr="00C37A56" w:rsidRDefault="00647252" w:rsidP="00C37A56">
      <w:pPr>
        <w:ind w:left="5664"/>
        <w:jc w:val="right"/>
        <w:rPr>
          <w:sz w:val="26"/>
          <w:szCs w:val="26"/>
        </w:rPr>
      </w:pPr>
      <w:r w:rsidRPr="00C37A56">
        <w:rPr>
          <w:sz w:val="26"/>
          <w:szCs w:val="26"/>
        </w:rPr>
        <w:t xml:space="preserve">к решению Совета депутатов  </w:t>
      </w:r>
    </w:p>
    <w:p w:rsidR="00647252" w:rsidRPr="00C37A56" w:rsidRDefault="00647252" w:rsidP="00C37A56">
      <w:pPr>
        <w:ind w:left="5664"/>
        <w:jc w:val="right"/>
        <w:rPr>
          <w:sz w:val="26"/>
          <w:szCs w:val="26"/>
        </w:rPr>
      </w:pPr>
      <w:r w:rsidRPr="00C37A56">
        <w:rPr>
          <w:sz w:val="26"/>
          <w:szCs w:val="26"/>
        </w:rPr>
        <w:t>от _____________ №__________</w:t>
      </w:r>
    </w:p>
    <w:p w:rsidR="00647252" w:rsidRPr="00C37A56" w:rsidRDefault="00647252" w:rsidP="00647252">
      <w:pPr>
        <w:ind w:left="5664"/>
        <w:rPr>
          <w:b/>
          <w:sz w:val="26"/>
          <w:szCs w:val="26"/>
        </w:rPr>
      </w:pPr>
    </w:p>
    <w:p w:rsidR="00647252" w:rsidRPr="00C37A56" w:rsidRDefault="00647252" w:rsidP="00647252">
      <w:pPr>
        <w:jc w:val="center"/>
        <w:rPr>
          <w:b/>
          <w:sz w:val="26"/>
          <w:szCs w:val="26"/>
        </w:rPr>
      </w:pPr>
      <w:r w:rsidRPr="00C37A56">
        <w:rPr>
          <w:b/>
          <w:sz w:val="26"/>
          <w:szCs w:val="26"/>
        </w:rPr>
        <w:t xml:space="preserve">Положение </w:t>
      </w:r>
    </w:p>
    <w:p w:rsidR="00647252" w:rsidRPr="00C37A56" w:rsidRDefault="00647252" w:rsidP="00B84B6A">
      <w:pPr>
        <w:jc w:val="center"/>
        <w:rPr>
          <w:b/>
          <w:sz w:val="26"/>
          <w:szCs w:val="26"/>
        </w:rPr>
      </w:pPr>
      <w:r w:rsidRPr="00C37A56">
        <w:rPr>
          <w:b/>
          <w:sz w:val="26"/>
          <w:szCs w:val="26"/>
        </w:rPr>
        <w:t>О некоторых вопросах организации деятельности старост сельских населенных пунктов на территории Пудомягского сельского поселения</w:t>
      </w:r>
    </w:p>
    <w:p w:rsidR="00647252" w:rsidRPr="00C37A56" w:rsidRDefault="00647252" w:rsidP="00647252">
      <w:pPr>
        <w:shd w:val="clear" w:color="auto" w:fill="FFFFFF"/>
        <w:spacing w:after="160" w:line="259" w:lineRule="auto"/>
        <w:ind w:firstLine="567"/>
        <w:jc w:val="both"/>
        <w:rPr>
          <w:rFonts w:eastAsiaTheme="minorHAnsi"/>
          <w:b/>
          <w:bCs/>
          <w:spacing w:val="-1"/>
          <w:sz w:val="26"/>
          <w:szCs w:val="26"/>
          <w:lang w:eastAsia="en-US"/>
        </w:rPr>
      </w:pPr>
    </w:p>
    <w:p w:rsidR="00647252" w:rsidRPr="00C37A56" w:rsidRDefault="00647252" w:rsidP="00C37A56">
      <w:pPr>
        <w:shd w:val="clear" w:color="auto" w:fill="FFFFFF"/>
        <w:spacing w:after="160" w:line="259" w:lineRule="auto"/>
        <w:ind w:firstLine="567"/>
        <w:jc w:val="center"/>
        <w:rPr>
          <w:rFonts w:eastAsiaTheme="minorHAnsi"/>
          <w:b/>
          <w:bCs/>
          <w:spacing w:val="-1"/>
          <w:sz w:val="26"/>
          <w:szCs w:val="26"/>
          <w:lang w:eastAsia="en-US"/>
        </w:rPr>
      </w:pPr>
      <w:r w:rsidRPr="00C37A56">
        <w:rPr>
          <w:rFonts w:eastAsiaTheme="minorHAnsi"/>
          <w:b/>
          <w:bCs/>
          <w:spacing w:val="-1"/>
          <w:sz w:val="26"/>
          <w:szCs w:val="26"/>
          <w:lang w:eastAsia="en-US"/>
        </w:rPr>
        <w:t>Статья 1. Общие положения</w:t>
      </w:r>
    </w:p>
    <w:p w:rsidR="00647252" w:rsidRPr="00C37A56" w:rsidRDefault="00647252" w:rsidP="00647252">
      <w:pPr>
        <w:shd w:val="clear" w:color="auto" w:fill="FFFFFF"/>
        <w:spacing w:line="0" w:lineRule="atLeast"/>
        <w:ind w:firstLine="567"/>
        <w:jc w:val="both"/>
        <w:rPr>
          <w:rFonts w:eastAsiaTheme="minorHAnsi"/>
          <w:bCs/>
          <w:spacing w:val="-1"/>
          <w:sz w:val="26"/>
          <w:szCs w:val="26"/>
          <w:lang w:eastAsia="en-US"/>
        </w:rPr>
      </w:pPr>
      <w:r w:rsidRPr="00C37A56">
        <w:rPr>
          <w:rFonts w:eastAsiaTheme="minorHAnsi"/>
          <w:bCs/>
          <w:spacing w:val="-1"/>
          <w:sz w:val="26"/>
          <w:szCs w:val="26"/>
          <w:lang w:eastAsia="en-US"/>
        </w:rPr>
        <w:t xml:space="preserve">1. Настоящее Положение о некоторых вопросах организации деятельности старост сельских населенных пунктов на территории Пудомягского сельского поселения </w:t>
      </w:r>
      <w:r w:rsidRPr="00C37A56">
        <w:rPr>
          <w:rFonts w:eastAsiaTheme="minorHAnsi"/>
          <w:sz w:val="26"/>
          <w:szCs w:val="26"/>
          <w:lang w:eastAsia="en-US"/>
        </w:rPr>
        <w:t>(далее – Положение)</w:t>
      </w:r>
      <w:r w:rsidRPr="00C37A56">
        <w:rPr>
          <w:rFonts w:eastAsiaTheme="minorHAnsi"/>
          <w:bCs/>
          <w:spacing w:val="-1"/>
          <w:sz w:val="26"/>
          <w:szCs w:val="26"/>
          <w:lang w:eastAsia="en-US"/>
        </w:rPr>
        <w:t xml:space="preserve">регулирует некоторые вопросы деятельности старост сельских населенных пунктов </w:t>
      </w:r>
      <w:r w:rsidR="00E6068D" w:rsidRPr="00C37A56">
        <w:rPr>
          <w:rFonts w:eastAsiaTheme="minorHAnsi"/>
          <w:bCs/>
          <w:spacing w:val="-1"/>
          <w:sz w:val="26"/>
          <w:szCs w:val="26"/>
          <w:lang w:eastAsia="en-US"/>
        </w:rPr>
        <w:t xml:space="preserve">муниципального образования «Пудомягское сельское  поселение» Гатчинского  муниципального района Ленинградской области </w:t>
      </w:r>
      <w:r w:rsidRPr="00C37A56">
        <w:rPr>
          <w:sz w:val="26"/>
          <w:szCs w:val="26"/>
        </w:rPr>
        <w:t>(далее – поселение)</w:t>
      </w:r>
      <w:r w:rsidRPr="00C37A56">
        <w:rPr>
          <w:rFonts w:eastAsiaTheme="minorHAnsi"/>
          <w:bCs/>
          <w:spacing w:val="-1"/>
          <w:sz w:val="26"/>
          <w:szCs w:val="26"/>
          <w:lang w:eastAsia="en-US"/>
        </w:rPr>
        <w:t xml:space="preserve">, назначаемых в целях организации взаимодействия органов местного самоуправления и жителей сельских населенных пунктов при решении вопросов местного значения. </w:t>
      </w:r>
    </w:p>
    <w:p w:rsidR="00647252" w:rsidRPr="00C37A56" w:rsidRDefault="00647252" w:rsidP="00647252">
      <w:pPr>
        <w:shd w:val="clear" w:color="auto" w:fill="FFFFFF"/>
        <w:spacing w:line="0" w:lineRule="atLeast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="Calibri"/>
          <w:sz w:val="26"/>
          <w:szCs w:val="26"/>
        </w:rPr>
        <w:t>2. Для целей настоящего положения используются следующие те</w:t>
      </w:r>
      <w:r w:rsidRPr="00C37A56">
        <w:rPr>
          <w:rFonts w:eastAsiaTheme="minorHAnsi"/>
          <w:sz w:val="26"/>
          <w:szCs w:val="26"/>
          <w:lang w:eastAsia="en-US"/>
        </w:rPr>
        <w:t>рмины и понятия: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eastAsia="Calibri"/>
          <w:sz w:val="26"/>
          <w:szCs w:val="26"/>
        </w:rPr>
      </w:pPr>
      <w:r w:rsidRPr="00C37A56">
        <w:rPr>
          <w:rFonts w:eastAsia="Calibri"/>
          <w:sz w:val="26"/>
          <w:szCs w:val="26"/>
        </w:rPr>
        <w:t>1) староста сельского населенного пункта – лицо, назначенное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 (далее  - староста).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firstLine="567"/>
        <w:jc w:val="both"/>
        <w:rPr>
          <w:rFonts w:eastAsia="Calibri"/>
          <w:sz w:val="26"/>
          <w:szCs w:val="26"/>
        </w:rPr>
      </w:pPr>
      <w:r w:rsidRPr="00C37A56">
        <w:rPr>
          <w:rFonts w:eastAsia="Calibri"/>
          <w:sz w:val="26"/>
          <w:szCs w:val="26"/>
        </w:rPr>
        <w:t>2) иные термины и понятия используются в значениях, установленных в нормативных правовых актах Российской Федерации и нормативных правовых актах Ленинградской области.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color w:val="414141"/>
          <w:sz w:val="26"/>
          <w:szCs w:val="26"/>
          <w:shd w:val="clear" w:color="auto" w:fill="FFFFFF"/>
          <w:lang w:eastAsia="en-US"/>
        </w:rPr>
      </w:pPr>
      <w:r w:rsidRPr="00C37A56">
        <w:rPr>
          <w:rFonts w:eastAsiaTheme="minorHAnsi"/>
          <w:spacing w:val="-12"/>
          <w:sz w:val="26"/>
          <w:szCs w:val="26"/>
          <w:lang w:eastAsia="en-US"/>
        </w:rPr>
        <w:t xml:space="preserve">           3. </w:t>
      </w:r>
      <w:r w:rsidRPr="00C37A56">
        <w:rPr>
          <w:rFonts w:eastAsiaTheme="minorHAnsi"/>
          <w:sz w:val="26"/>
          <w:szCs w:val="26"/>
          <w:lang w:eastAsia="en-US"/>
        </w:rPr>
        <w:t xml:space="preserve">В своей деятельности староста руководствуется </w:t>
      </w:r>
      <w:r w:rsidRPr="00C37A56">
        <w:rPr>
          <w:rFonts w:eastAsia="Calibri"/>
          <w:sz w:val="26"/>
          <w:szCs w:val="26"/>
        </w:rPr>
        <w:t>нормативными правовыми актами</w:t>
      </w:r>
      <w:r w:rsidR="00C37A56">
        <w:rPr>
          <w:rFonts w:eastAsia="Calibri"/>
          <w:sz w:val="26"/>
          <w:szCs w:val="26"/>
        </w:rPr>
        <w:t xml:space="preserve"> </w:t>
      </w:r>
      <w:r w:rsidRPr="00C37A56">
        <w:rPr>
          <w:rFonts w:eastAsia="Calibri"/>
          <w:sz w:val="26"/>
          <w:szCs w:val="26"/>
        </w:rPr>
        <w:t>Российской Федерации и нормативными правовыми актами</w:t>
      </w:r>
      <w:r w:rsidRPr="00C37A56">
        <w:rPr>
          <w:rFonts w:eastAsiaTheme="minorHAnsi"/>
          <w:sz w:val="26"/>
          <w:szCs w:val="26"/>
          <w:lang w:eastAsia="en-US"/>
        </w:rPr>
        <w:t xml:space="preserve"> Ленинградской области, Уставом поселения, муниципальными правовыми актами поселения, настоящим Положением.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 xml:space="preserve">4. Староста ежегодно отчитывается о своей деятельности перед жителями сельского населенного пункта на собрании граждан сельского населенного пункта, которое проводится в порядке, установленном </w:t>
      </w:r>
      <w:r w:rsidRPr="00C37A56">
        <w:rPr>
          <w:rFonts w:eastAsiaTheme="minorHAnsi"/>
          <w:bCs/>
          <w:sz w:val="26"/>
          <w:szCs w:val="26"/>
          <w:lang w:eastAsia="en-US"/>
        </w:rPr>
        <w:t xml:space="preserve">Уставом поселения и иными </w:t>
      </w:r>
      <w:r w:rsidRPr="00C37A56">
        <w:rPr>
          <w:rFonts w:eastAsiaTheme="minorHAnsi"/>
          <w:sz w:val="26"/>
          <w:szCs w:val="26"/>
          <w:lang w:eastAsia="en-US"/>
        </w:rPr>
        <w:t>муниципальными правовыми актами поселения.</w:t>
      </w:r>
    </w:p>
    <w:p w:rsidR="00647252" w:rsidRPr="00C37A56" w:rsidRDefault="00647252" w:rsidP="0064725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5. Староста сельского населенного пункта исполняет свои полномочия на общественной (безвозмездной) основе. За активную деятельность и достигнутые результаты в работе  на основании решения совета депутатов поселения старостам могут быть предусмотрены меры морального ( в виде благодарности, почетной грамоты) и материального поощрения за счет местного бюджета.</w:t>
      </w:r>
    </w:p>
    <w:p w:rsidR="00647252" w:rsidRDefault="00647252" w:rsidP="00647252">
      <w:pPr>
        <w:tabs>
          <w:tab w:val="left" w:pos="560"/>
        </w:tabs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 xml:space="preserve">       6. </w:t>
      </w:r>
      <w:r w:rsidRPr="00C37A56">
        <w:rPr>
          <w:rFonts w:eastAsia="Calibri"/>
          <w:sz w:val="26"/>
          <w:szCs w:val="26"/>
        </w:rPr>
        <w:t xml:space="preserve">Староста сельского населенного пункта имеет удостоверение, которое подписывается Главой поселения по форме </w:t>
      </w:r>
      <w:r w:rsidRPr="00C37A56">
        <w:rPr>
          <w:rFonts w:eastAsiaTheme="minorHAnsi"/>
          <w:sz w:val="26"/>
          <w:szCs w:val="26"/>
          <w:lang w:eastAsia="en-US"/>
        </w:rPr>
        <w:t>в соответствии с Приложением № 1 к настоящему Положению.</w:t>
      </w:r>
    </w:p>
    <w:p w:rsidR="001C4601" w:rsidRDefault="001C4601" w:rsidP="00647252">
      <w:pPr>
        <w:tabs>
          <w:tab w:val="left" w:pos="560"/>
        </w:tabs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1C4601" w:rsidRDefault="001C4601" w:rsidP="00647252">
      <w:pPr>
        <w:tabs>
          <w:tab w:val="left" w:pos="560"/>
        </w:tabs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1C4601" w:rsidRDefault="001C4601" w:rsidP="00647252">
      <w:pPr>
        <w:tabs>
          <w:tab w:val="left" w:pos="560"/>
        </w:tabs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1C4601" w:rsidRDefault="001C4601" w:rsidP="00647252">
      <w:pPr>
        <w:tabs>
          <w:tab w:val="left" w:pos="560"/>
        </w:tabs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1C4601" w:rsidRPr="00C37A56" w:rsidRDefault="001C4601" w:rsidP="00647252">
      <w:pPr>
        <w:tabs>
          <w:tab w:val="left" w:pos="560"/>
        </w:tabs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647252" w:rsidRPr="00C37A56" w:rsidRDefault="00647252" w:rsidP="00647252">
      <w:pPr>
        <w:shd w:val="clear" w:color="auto" w:fill="FFFFFF"/>
        <w:tabs>
          <w:tab w:val="left" w:pos="567"/>
        </w:tabs>
        <w:spacing w:after="160" w:line="259" w:lineRule="auto"/>
        <w:ind w:left="10" w:right="10" w:firstLine="699"/>
        <w:jc w:val="both"/>
        <w:rPr>
          <w:rFonts w:eastAsiaTheme="minorHAnsi"/>
          <w:b/>
          <w:sz w:val="26"/>
          <w:szCs w:val="26"/>
          <w:lang w:eastAsia="en-US"/>
        </w:rPr>
      </w:pPr>
    </w:p>
    <w:p w:rsidR="00647252" w:rsidRPr="00C37A56" w:rsidRDefault="00647252" w:rsidP="00C37A56">
      <w:pPr>
        <w:shd w:val="clear" w:color="auto" w:fill="FFFFFF"/>
        <w:tabs>
          <w:tab w:val="left" w:pos="567"/>
        </w:tabs>
        <w:spacing w:after="160" w:line="259" w:lineRule="auto"/>
        <w:ind w:left="10" w:right="10" w:firstLine="699"/>
        <w:jc w:val="center"/>
        <w:rPr>
          <w:rFonts w:eastAsiaTheme="minorHAnsi"/>
          <w:b/>
          <w:sz w:val="26"/>
          <w:szCs w:val="26"/>
          <w:lang w:eastAsia="en-US"/>
        </w:rPr>
      </w:pPr>
      <w:r w:rsidRPr="00C37A56">
        <w:rPr>
          <w:rFonts w:eastAsiaTheme="minorHAnsi"/>
          <w:b/>
          <w:sz w:val="26"/>
          <w:szCs w:val="26"/>
          <w:lang w:eastAsia="en-US"/>
        </w:rPr>
        <w:lastRenderedPageBreak/>
        <w:t>Статья 2. Порядок проведения схода граждан по вопросу выдвижения кандидатуры старосты сельского населенного пункта</w:t>
      </w:r>
    </w:p>
    <w:p w:rsidR="00647252" w:rsidRPr="00C37A56" w:rsidRDefault="00647252" w:rsidP="00E6068D">
      <w:pPr>
        <w:autoSpaceDE w:val="0"/>
        <w:autoSpaceDN w:val="0"/>
        <w:adjustRightInd w:val="0"/>
        <w:spacing w:after="160" w:line="200" w:lineRule="atLeast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 xml:space="preserve">Сход граждан сельского населенного пункта по вопросу выдвижения кандидатуры старосты или выдвижения инициативы о досрочном прекращении полномочий старосты проводится в порядке, установленном решением Совета депутатов о порядке организации и проведения схода граждан </w:t>
      </w:r>
      <w:r w:rsidR="00E6068D" w:rsidRPr="00C37A56">
        <w:rPr>
          <w:rFonts w:eastAsiaTheme="minorHAnsi"/>
          <w:sz w:val="26"/>
          <w:szCs w:val="26"/>
          <w:lang w:eastAsia="en-US"/>
        </w:rPr>
        <w:t>в сельском населенном пункте поселения.</w:t>
      </w:r>
    </w:p>
    <w:p w:rsidR="00647252" w:rsidRPr="00C37A56" w:rsidRDefault="00647252" w:rsidP="00C37A56">
      <w:pPr>
        <w:shd w:val="clear" w:color="auto" w:fill="FFFFFF"/>
        <w:tabs>
          <w:tab w:val="left" w:pos="567"/>
        </w:tabs>
        <w:spacing w:after="160" w:line="259" w:lineRule="auto"/>
        <w:ind w:left="10" w:right="10" w:firstLine="699"/>
        <w:jc w:val="center"/>
        <w:rPr>
          <w:rFonts w:eastAsiaTheme="minorHAnsi"/>
          <w:b/>
          <w:sz w:val="26"/>
          <w:szCs w:val="26"/>
          <w:lang w:eastAsia="en-US"/>
        </w:rPr>
      </w:pPr>
      <w:r w:rsidRPr="00C37A56">
        <w:rPr>
          <w:rFonts w:eastAsiaTheme="minorHAnsi"/>
          <w:b/>
          <w:sz w:val="26"/>
          <w:szCs w:val="26"/>
          <w:lang w:eastAsia="en-US"/>
        </w:rPr>
        <w:t>Статья 3. Полномочия старосты</w:t>
      </w:r>
    </w:p>
    <w:p w:rsidR="00647252" w:rsidRPr="00C37A56" w:rsidRDefault="00647252" w:rsidP="00647252">
      <w:pPr>
        <w:spacing w:line="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 xml:space="preserve">Староста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</w:t>
      </w:r>
      <w:r w:rsidR="00E6068D" w:rsidRPr="00C37A56">
        <w:rPr>
          <w:rFonts w:eastAsiaTheme="minorHAnsi"/>
          <w:sz w:val="26"/>
          <w:szCs w:val="26"/>
          <w:lang w:eastAsia="en-US"/>
        </w:rPr>
        <w:t>поселения</w:t>
      </w:r>
      <w:r w:rsidRPr="00C37A56">
        <w:rPr>
          <w:rFonts w:eastAsiaTheme="minorHAnsi"/>
          <w:sz w:val="26"/>
          <w:szCs w:val="26"/>
          <w:lang w:eastAsia="en-US"/>
        </w:rPr>
        <w:t>:</w:t>
      </w:r>
    </w:p>
    <w:p w:rsidR="00647252" w:rsidRPr="00C37A56" w:rsidRDefault="00647252" w:rsidP="00647252">
      <w:pPr>
        <w:spacing w:line="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47252" w:rsidRPr="00C37A56" w:rsidRDefault="00647252" w:rsidP="00647252">
      <w:pPr>
        <w:spacing w:line="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47252" w:rsidRPr="00C37A56" w:rsidRDefault="00647252" w:rsidP="00647252">
      <w:pPr>
        <w:spacing w:line="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47252" w:rsidRPr="00C37A56" w:rsidRDefault="00647252" w:rsidP="00647252">
      <w:pPr>
        <w:spacing w:line="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647252" w:rsidRPr="00C37A56" w:rsidRDefault="00647252" w:rsidP="00647252">
      <w:pPr>
        <w:spacing w:line="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5) содействует в реализации прав и законных интересов жителей сельского населенного пункта, в том числе посредством направления обращений, заявлений и других документов в органы местного самоуправления, органы государственной власти, руководителям предприятий, организаций, учреждений, от которых зависит решение вопроса, затрагивающего интересы жителей сельского населенного пункта;</w:t>
      </w:r>
    </w:p>
    <w:p w:rsidR="00647252" w:rsidRPr="00C37A56" w:rsidRDefault="00647252" w:rsidP="00647252">
      <w:pPr>
        <w:spacing w:line="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6) организует участие жителей сельского населенного пункта в выполнении на добровольной основе социально значимых для поселения работ, если органом местного самоуправления поселения принято решение о привлечении граждан к выполнению таких работ;</w:t>
      </w:r>
    </w:p>
    <w:p w:rsidR="00647252" w:rsidRPr="00C37A56" w:rsidRDefault="00647252" w:rsidP="00647252">
      <w:pPr>
        <w:spacing w:line="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7) оказывает содействие органам местного самоуправления поселения по выявлению лиц, нуждающихся в социальном обслуживании;</w:t>
      </w:r>
    </w:p>
    <w:p w:rsidR="00647252" w:rsidRPr="00C37A56" w:rsidRDefault="00647252" w:rsidP="00647252">
      <w:pPr>
        <w:spacing w:line="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8) содействует организации и проведению собраний (конференций) граждан по вопросам, связанным с выдвижением (реализацией) инициативных предложений жителей части территории поселения, включенной в границы сельского населенного пункта, старостой которого он назначен, а также направляет в Администрацию сведения об инициативных предложениях для включения в муниципальную программу в соответствии с утвержденным решением Совета депутатов порядком выдвижения инициативных предложений и участия населения части территории поселения в реализации инициативных предложений, осуществления контроля за их реализацией;</w:t>
      </w:r>
    </w:p>
    <w:p w:rsidR="00647252" w:rsidRPr="00C37A56" w:rsidRDefault="00647252" w:rsidP="00647252">
      <w:pPr>
        <w:spacing w:line="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lastRenderedPageBreak/>
        <w:t>9) оказывает содействие органам местного самоуправления поселения  в обеспечении первичных мер пожарной безопасности в границах сельского населенного пункта, старостой которого он назначен;</w:t>
      </w:r>
    </w:p>
    <w:p w:rsidR="00647252" w:rsidRPr="00C37A56" w:rsidRDefault="00647252" w:rsidP="00647252">
      <w:pPr>
        <w:spacing w:line="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10) исполняет полномочия члена общественного Совета в случае избрания его в состав общественного Совета;</w:t>
      </w:r>
    </w:p>
    <w:p w:rsidR="00647252" w:rsidRPr="00C37A56" w:rsidRDefault="00647252" w:rsidP="00647252">
      <w:pPr>
        <w:spacing w:line="0" w:lineRule="atLeast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11) осуществляет иные полномочия, предусмотренные нормативными правовыми актами Российской Федерации, нормативными правовыми актами Ленинградской области, Уставом</w:t>
      </w:r>
      <w:r w:rsidRPr="00C37A56">
        <w:rPr>
          <w:rFonts w:eastAsiaTheme="minorHAnsi"/>
          <w:i/>
          <w:sz w:val="26"/>
          <w:szCs w:val="26"/>
          <w:lang w:eastAsia="en-US"/>
        </w:rPr>
        <w:t xml:space="preserve">, </w:t>
      </w:r>
      <w:r w:rsidRPr="00C37A56">
        <w:rPr>
          <w:rFonts w:eastAsiaTheme="minorHAnsi"/>
          <w:sz w:val="26"/>
          <w:szCs w:val="26"/>
          <w:lang w:eastAsia="en-US"/>
        </w:rPr>
        <w:t>нормативными правовыми актами Совета депутатов.</w:t>
      </w:r>
    </w:p>
    <w:p w:rsidR="00647252" w:rsidRPr="00C37A56" w:rsidRDefault="00647252" w:rsidP="00647252">
      <w:pPr>
        <w:spacing w:after="160" w:line="259" w:lineRule="auto"/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</w:p>
    <w:p w:rsidR="00647252" w:rsidRPr="00C37A56" w:rsidRDefault="00647252" w:rsidP="00C37A56">
      <w:pPr>
        <w:spacing w:after="160" w:line="259" w:lineRule="auto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C37A56">
        <w:rPr>
          <w:rFonts w:eastAsiaTheme="minorHAnsi"/>
          <w:b/>
          <w:sz w:val="26"/>
          <w:szCs w:val="26"/>
          <w:lang w:eastAsia="en-US"/>
        </w:rPr>
        <w:t>Статья 4. Досрочное прекращение полномочий старосты</w:t>
      </w:r>
    </w:p>
    <w:p w:rsidR="00647252" w:rsidRPr="00C37A56" w:rsidRDefault="00647252" w:rsidP="00647252">
      <w:pPr>
        <w:autoSpaceDE w:val="0"/>
        <w:autoSpaceDN w:val="0"/>
        <w:adjustRightInd w:val="0"/>
        <w:spacing w:after="160" w:line="259" w:lineRule="auto"/>
        <w:ind w:firstLine="700"/>
        <w:jc w:val="both"/>
        <w:rPr>
          <w:rFonts w:eastAsia="Calibri"/>
          <w:sz w:val="26"/>
          <w:szCs w:val="26"/>
        </w:rPr>
      </w:pPr>
      <w:r w:rsidRPr="00C37A56">
        <w:rPr>
          <w:rFonts w:eastAsiaTheme="minorHAnsi"/>
          <w:sz w:val="26"/>
          <w:szCs w:val="26"/>
          <w:lang w:eastAsia="en-US"/>
        </w:rPr>
        <w:t xml:space="preserve">1. </w:t>
      </w:r>
      <w:r w:rsidRPr="00C37A56">
        <w:rPr>
          <w:rFonts w:eastAsia="Calibri"/>
          <w:sz w:val="26"/>
          <w:szCs w:val="26"/>
        </w:rPr>
        <w:t xml:space="preserve">Полномочия старосты прекращаются досрочно по решению Совета депутатов в случаях, установленных </w:t>
      </w:r>
      <w:r w:rsidRPr="00C37A56">
        <w:rPr>
          <w:rFonts w:eastAsiaTheme="minorHAnsi"/>
          <w:bCs/>
          <w:spacing w:val="-1"/>
          <w:sz w:val="26"/>
          <w:szCs w:val="26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Федерации». </w:t>
      </w:r>
    </w:p>
    <w:p w:rsidR="00647252" w:rsidRPr="00C37A56" w:rsidRDefault="00647252" w:rsidP="00647252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eastAsia="Calibri"/>
          <w:sz w:val="26"/>
          <w:szCs w:val="26"/>
        </w:rPr>
      </w:pPr>
      <w:r w:rsidRPr="00C37A56">
        <w:rPr>
          <w:rFonts w:eastAsiaTheme="minorHAnsi"/>
          <w:sz w:val="26"/>
          <w:szCs w:val="26"/>
          <w:lang w:eastAsia="en-US"/>
        </w:rPr>
        <w:t xml:space="preserve"> 2. Правовой акт </w:t>
      </w:r>
      <w:r w:rsidRPr="00C37A56">
        <w:rPr>
          <w:rFonts w:eastAsia="Calibri"/>
          <w:sz w:val="26"/>
          <w:szCs w:val="26"/>
        </w:rPr>
        <w:t xml:space="preserve">Совета депутатов о досрочном прекращении полномочий старосты доводится до сведения населения посредством официальных источников опубликования нормативных правовых актов поселения и размещается на официальном сайте </w:t>
      </w:r>
      <w:r w:rsidRPr="00C37A56">
        <w:rPr>
          <w:sz w:val="26"/>
          <w:szCs w:val="26"/>
        </w:rPr>
        <w:t>поселени</w:t>
      </w:r>
      <w:r w:rsidR="00E6068D" w:rsidRPr="00C37A56">
        <w:rPr>
          <w:sz w:val="26"/>
          <w:szCs w:val="26"/>
        </w:rPr>
        <w:t>я</w:t>
      </w:r>
      <w:r w:rsidRPr="00C37A56">
        <w:rPr>
          <w:sz w:val="26"/>
          <w:szCs w:val="26"/>
        </w:rPr>
        <w:t>.</w:t>
      </w:r>
    </w:p>
    <w:p w:rsidR="00647252" w:rsidRPr="00C37A56" w:rsidRDefault="00647252" w:rsidP="00C37A56">
      <w:pPr>
        <w:autoSpaceDE w:val="0"/>
        <w:autoSpaceDN w:val="0"/>
        <w:adjustRightInd w:val="0"/>
        <w:spacing w:line="0" w:lineRule="atLeast"/>
        <w:ind w:firstLine="540"/>
        <w:jc w:val="center"/>
        <w:rPr>
          <w:rFonts w:eastAsia="Calibri"/>
          <w:b/>
          <w:sz w:val="26"/>
          <w:szCs w:val="26"/>
        </w:rPr>
      </w:pPr>
      <w:r w:rsidRPr="00C37A56">
        <w:rPr>
          <w:rFonts w:eastAsia="Calibri"/>
          <w:b/>
          <w:sz w:val="26"/>
          <w:szCs w:val="26"/>
        </w:rPr>
        <w:t>Статья 5.  Содержание и размер компенсационных расходов, связанных с осуществлением полномочий старостой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firstLine="426"/>
        <w:jc w:val="both"/>
        <w:rPr>
          <w:rFonts w:eastAsia="Calibri"/>
          <w:sz w:val="26"/>
          <w:szCs w:val="26"/>
        </w:rPr>
      </w:pPr>
      <w:r w:rsidRPr="00C37A56">
        <w:rPr>
          <w:rFonts w:eastAsia="Calibri"/>
          <w:sz w:val="26"/>
          <w:szCs w:val="26"/>
        </w:rPr>
        <w:t>1.</w:t>
      </w:r>
      <w:r w:rsidRPr="00C37A56">
        <w:rPr>
          <w:rFonts w:eastAsia="Calibri"/>
          <w:sz w:val="26"/>
          <w:szCs w:val="26"/>
        </w:rPr>
        <w:tab/>
        <w:t>Старосте за счет средств бюджета поселения возмещаются следующие расходы, связанные с осуществлением полномочий старосты: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C37A56">
        <w:rPr>
          <w:rFonts w:eastAsia="Calibri"/>
          <w:sz w:val="26"/>
          <w:szCs w:val="26"/>
        </w:rPr>
        <w:t xml:space="preserve">1) транспортные расходы, 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C37A56">
        <w:rPr>
          <w:rFonts w:eastAsia="Calibri"/>
          <w:sz w:val="26"/>
          <w:szCs w:val="26"/>
        </w:rPr>
        <w:t>2) расходы на оплату мобильной связи;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C37A56">
        <w:rPr>
          <w:rFonts w:eastAsia="Calibri"/>
          <w:sz w:val="26"/>
          <w:szCs w:val="26"/>
        </w:rPr>
        <w:t>3) дополнительные расходы.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C37A56">
        <w:rPr>
          <w:rFonts w:eastAsia="Calibri"/>
          <w:sz w:val="26"/>
          <w:szCs w:val="26"/>
        </w:rPr>
        <w:t>2. К транспортным расходам относятся расходы, связанные с проездом старосты, к месту проведения заседания Совета депутатов, иных мероприятий, связанных с осуществлением полномочий старосты, участником которых он является, и обратно транспортом общего пользования (кроме такси), личным транспортом (расходы на приобретение топлива).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C37A56">
        <w:rPr>
          <w:rFonts w:eastAsia="Calibri"/>
          <w:sz w:val="26"/>
          <w:szCs w:val="26"/>
        </w:rPr>
        <w:t>Транспортные расходы старосты при использовании им транспорта общего пользования (кроме такси) компенсируются по фактическим затратам в полном объеме.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C37A56">
        <w:rPr>
          <w:rFonts w:eastAsia="Calibri"/>
          <w:sz w:val="26"/>
          <w:szCs w:val="26"/>
        </w:rPr>
        <w:t xml:space="preserve">Транспортные расходы старосты при использовании им личного транспорта (расходы на приобретение топлива) компенсируются за дни участия старосты на заседаниях Совета депутатов, иных мероприятиях, связанных с осуществлением полномочий старосты, участником которых он является,  по фактическим затратам. 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C37A56">
        <w:rPr>
          <w:rFonts w:eastAsia="Calibri"/>
          <w:sz w:val="26"/>
          <w:szCs w:val="26"/>
        </w:rPr>
        <w:t>Под личным транспортом понимается принадлежащие на праве собственности старосте или членам его семьи (супруге, детям, родителям) транспортное средство.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="Calibri"/>
          <w:sz w:val="26"/>
          <w:szCs w:val="26"/>
        </w:rPr>
        <w:t xml:space="preserve">3. К расходам на оплату мобильной связи: расходы на приобретение старостам </w:t>
      </w:r>
      <w:r w:rsidRPr="00C37A56">
        <w:rPr>
          <w:rFonts w:eastAsiaTheme="minorHAnsi"/>
          <w:sz w:val="26"/>
          <w:szCs w:val="26"/>
          <w:lang w:eastAsia="en-US"/>
        </w:rPr>
        <w:t>служебных мобильных телефонов и сим-карт (либо сим-карт) и оплате мобильных телефонных переговоров.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Мобильные телефоны  и сим-карты выдаются старостам на период исполнения ими полномочий. В день прекращения полномочий староста обязан вернуть телефон и сим- карту администрации поселения.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C37A56">
        <w:rPr>
          <w:rFonts w:eastAsiaTheme="minorHAnsi"/>
          <w:sz w:val="26"/>
          <w:szCs w:val="26"/>
          <w:lang w:eastAsia="en-US"/>
        </w:rPr>
        <w:lastRenderedPageBreak/>
        <w:t>Администрация поселения оплачивает ежемесячно фактические расходы на оплату мобильной связи по детализированным счетам оператора связи в сумме, не превышающей лимит, установленный администрацией поселения.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C37A56">
        <w:rPr>
          <w:rFonts w:eastAsia="Calibri"/>
          <w:sz w:val="26"/>
          <w:szCs w:val="26"/>
        </w:rPr>
        <w:t xml:space="preserve">4. К дополнительным расходам, связанным с осуществлением деятельности старосты, относятся расходы на приобретение канцелярских товаров, по оплате услуг почтовой связи, копирования, печати, фотографии. </w:t>
      </w:r>
    </w:p>
    <w:p w:rsidR="00647252" w:rsidRPr="00C37A56" w:rsidRDefault="00647252" w:rsidP="00647252">
      <w:pPr>
        <w:tabs>
          <w:tab w:val="left" w:pos="1418"/>
        </w:tabs>
        <w:spacing w:line="0" w:lineRule="atLeast"/>
        <w:jc w:val="both"/>
        <w:rPr>
          <w:rFonts w:eastAsia="Calibri"/>
          <w:sz w:val="26"/>
          <w:szCs w:val="26"/>
        </w:rPr>
      </w:pPr>
      <w:r w:rsidRPr="00C37A56">
        <w:rPr>
          <w:rFonts w:eastAsia="Calibri"/>
          <w:sz w:val="26"/>
          <w:szCs w:val="26"/>
        </w:rPr>
        <w:t xml:space="preserve">         5. Расходы,  связанные с осуществлением полномочий старосты,  компенсируются по фактическим затратам, подтвержденным документами, за счет бюджета поселения, в пределах сумм, устанавливаемых решением Совета депутатов ежегодно. </w:t>
      </w:r>
    </w:p>
    <w:p w:rsidR="00B84B6A" w:rsidRPr="00C37A56" w:rsidRDefault="00B84B6A" w:rsidP="00647252">
      <w:pPr>
        <w:autoSpaceDE w:val="0"/>
        <w:autoSpaceDN w:val="0"/>
        <w:adjustRightInd w:val="0"/>
        <w:spacing w:after="160" w:line="200" w:lineRule="atLeast"/>
        <w:ind w:firstLine="709"/>
        <w:rPr>
          <w:rFonts w:eastAsiaTheme="minorHAnsi"/>
          <w:b/>
          <w:sz w:val="26"/>
          <w:szCs w:val="26"/>
          <w:lang w:eastAsia="en-US"/>
        </w:rPr>
      </w:pPr>
    </w:p>
    <w:p w:rsidR="00647252" w:rsidRPr="00C37A56" w:rsidRDefault="00647252" w:rsidP="00C37A56">
      <w:pPr>
        <w:autoSpaceDE w:val="0"/>
        <w:autoSpaceDN w:val="0"/>
        <w:adjustRightInd w:val="0"/>
        <w:spacing w:after="160" w:line="200" w:lineRule="atLeast"/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C37A56">
        <w:rPr>
          <w:rFonts w:eastAsiaTheme="minorHAnsi"/>
          <w:b/>
          <w:sz w:val="26"/>
          <w:szCs w:val="26"/>
          <w:lang w:eastAsia="en-US"/>
        </w:rPr>
        <w:t>Статья 6.  Порядок представления компенсации расходов, связанных с осуществлением полномочий старостой</w:t>
      </w:r>
    </w:p>
    <w:p w:rsidR="00647252" w:rsidRPr="00C37A56" w:rsidRDefault="00647252" w:rsidP="00647252">
      <w:pPr>
        <w:numPr>
          <w:ilvl w:val="0"/>
          <w:numId w:val="7"/>
        </w:numPr>
        <w:autoSpaceDE w:val="0"/>
        <w:autoSpaceDN w:val="0"/>
        <w:adjustRightInd w:val="0"/>
        <w:spacing w:after="160" w:line="0" w:lineRule="atLeast"/>
        <w:ind w:left="0" w:firstLine="709"/>
        <w:contextualSpacing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 xml:space="preserve">Для компенсации расходов, связанных с осуществлением полномочий старосты, староста не позднее 30 дней с момента расходования средств направляет в адрес </w:t>
      </w:r>
      <w:r w:rsidRPr="00C37A56">
        <w:rPr>
          <w:rFonts w:eastAsiaTheme="minorHAnsi"/>
          <w:color w:val="000000"/>
          <w:sz w:val="26"/>
          <w:szCs w:val="26"/>
          <w:lang w:eastAsia="en-US"/>
        </w:rPr>
        <w:t>главы Администрации</w:t>
      </w:r>
      <w:r w:rsidRPr="00C37A56">
        <w:rPr>
          <w:rFonts w:eastAsiaTheme="minorHAnsi"/>
          <w:sz w:val="26"/>
          <w:szCs w:val="26"/>
          <w:lang w:eastAsia="en-US"/>
        </w:rPr>
        <w:t xml:space="preserve"> заявление о компенсации расходов, связанных с осуществлением полномочий старосты, в котором указывается вид и период понесенных расходов, мероприятие, в связи с которым возникли </w:t>
      </w:r>
      <w:r w:rsidRPr="00C37A56">
        <w:rPr>
          <w:rFonts w:eastAsiaTheme="minorHAnsi"/>
          <w:color w:val="000000"/>
          <w:sz w:val="26"/>
          <w:szCs w:val="26"/>
          <w:lang w:eastAsia="en-US"/>
        </w:rPr>
        <w:t>расходы и реквизиты счета для перевода компенсации.</w:t>
      </w:r>
    </w:p>
    <w:p w:rsidR="00647252" w:rsidRPr="00C37A56" w:rsidRDefault="00647252" w:rsidP="00647252">
      <w:pPr>
        <w:numPr>
          <w:ilvl w:val="0"/>
          <w:numId w:val="7"/>
        </w:numPr>
        <w:autoSpaceDE w:val="0"/>
        <w:autoSpaceDN w:val="0"/>
        <w:adjustRightInd w:val="0"/>
        <w:spacing w:after="160" w:line="0" w:lineRule="atLeas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К заявлению о компенсации расходов, связанных с осуществлением своих полномочий, староста прилагает документы, подтверждающие соответствующие расходы.</w:t>
      </w:r>
    </w:p>
    <w:p w:rsidR="00647252" w:rsidRPr="00C37A56" w:rsidRDefault="00647252" w:rsidP="00647252">
      <w:pPr>
        <w:numPr>
          <w:ilvl w:val="0"/>
          <w:numId w:val="7"/>
        </w:numPr>
        <w:autoSpaceDE w:val="0"/>
        <w:autoSpaceDN w:val="0"/>
        <w:adjustRightInd w:val="0"/>
        <w:spacing w:after="160" w:line="0" w:lineRule="atLeas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Для подтверждения транспортных расходов прилагаются следующие документы: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left="709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- в случае поездки на общественном транспорте:</w:t>
      </w:r>
    </w:p>
    <w:p w:rsidR="00647252" w:rsidRPr="00C37A56" w:rsidRDefault="00647252" w:rsidP="00B84B6A">
      <w:pPr>
        <w:numPr>
          <w:ilvl w:val="0"/>
          <w:numId w:val="8"/>
        </w:numPr>
        <w:autoSpaceDE w:val="0"/>
        <w:autoSpaceDN w:val="0"/>
        <w:adjustRightInd w:val="0"/>
        <w:spacing w:after="160" w:line="0" w:lineRule="atLeas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 xml:space="preserve"> проездной документ, билет;</w:t>
      </w:r>
    </w:p>
    <w:p w:rsidR="00647252" w:rsidRPr="00C37A56" w:rsidRDefault="00647252" w:rsidP="00B84B6A">
      <w:pPr>
        <w:numPr>
          <w:ilvl w:val="0"/>
          <w:numId w:val="8"/>
        </w:numPr>
        <w:autoSpaceDE w:val="0"/>
        <w:autoSpaceDN w:val="0"/>
        <w:adjustRightInd w:val="0"/>
        <w:spacing w:after="160" w:line="0" w:lineRule="atLeas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 xml:space="preserve">чек контрольно-кассовой техники или другой документ, подтверждающий произведенную оплату перевозки общественным транспортом </w:t>
      </w:r>
    </w:p>
    <w:p w:rsidR="00647252" w:rsidRPr="00C37A56" w:rsidRDefault="00647252" w:rsidP="00B84B6A">
      <w:pPr>
        <w:numPr>
          <w:ilvl w:val="0"/>
          <w:numId w:val="8"/>
        </w:numPr>
        <w:autoSpaceDE w:val="0"/>
        <w:autoSpaceDN w:val="0"/>
        <w:adjustRightInd w:val="0"/>
        <w:spacing w:after="160" w:line="0" w:lineRule="atLeas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слип, чек электронного терминала (при проведении операции с использованием банковской карты);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left="709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- в случае использования личного транспортного средства: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firstLine="709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1) чек контрольно - кассовой техники или другой документ, подтверждающий приобретение топлива; слип, чек электронного терминала (при проведении операции с использованием банковской карты);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firstLine="709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2) копию свидетельства о регистрации транспортного средства;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firstLine="709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3) документ, подтверждающий родство (при использовании транспорта члена семьи старосты).</w:t>
      </w:r>
    </w:p>
    <w:p w:rsidR="00647252" w:rsidRPr="00C37A56" w:rsidRDefault="00647252" w:rsidP="00647252">
      <w:pPr>
        <w:numPr>
          <w:ilvl w:val="0"/>
          <w:numId w:val="7"/>
        </w:numPr>
        <w:autoSpaceDE w:val="0"/>
        <w:autoSpaceDN w:val="0"/>
        <w:adjustRightInd w:val="0"/>
        <w:spacing w:after="160" w:line="0" w:lineRule="atLeas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Для подтверждения дополнительных расходов, связанных с осуществлением полномочий старосты, прилагаются следующие документы:</w:t>
      </w:r>
    </w:p>
    <w:p w:rsidR="00647252" w:rsidRPr="00C37A56" w:rsidRDefault="00647252" w:rsidP="00B84B6A">
      <w:pPr>
        <w:numPr>
          <w:ilvl w:val="0"/>
          <w:numId w:val="9"/>
        </w:numPr>
        <w:autoSpaceDE w:val="0"/>
        <w:autoSpaceDN w:val="0"/>
        <w:adjustRightInd w:val="0"/>
        <w:spacing w:after="160" w:line="0" w:lineRule="atLeas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документы, подтверждающие перечень приобретенных канцелярских товаров, и их оплату (товарный чек, чек контрольно-кассовой машины, счет, договор и т.п.);</w:t>
      </w:r>
    </w:p>
    <w:p w:rsidR="00647252" w:rsidRPr="00C37A56" w:rsidRDefault="00647252" w:rsidP="00B84B6A">
      <w:pPr>
        <w:numPr>
          <w:ilvl w:val="0"/>
          <w:numId w:val="9"/>
        </w:numPr>
        <w:autoSpaceDE w:val="0"/>
        <w:autoSpaceDN w:val="0"/>
        <w:adjustRightInd w:val="0"/>
        <w:spacing w:after="160" w:line="0" w:lineRule="atLeas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квитанция об оплате услуг почтовой связи;</w:t>
      </w:r>
    </w:p>
    <w:p w:rsidR="00647252" w:rsidRPr="00C37A56" w:rsidRDefault="00647252" w:rsidP="00B84B6A">
      <w:pPr>
        <w:numPr>
          <w:ilvl w:val="0"/>
          <w:numId w:val="9"/>
        </w:numPr>
        <w:autoSpaceDE w:val="0"/>
        <w:autoSpaceDN w:val="0"/>
        <w:adjustRightInd w:val="0"/>
        <w:spacing w:after="160" w:line="0" w:lineRule="atLeas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lastRenderedPageBreak/>
        <w:t>слип, чек электронного терминала при проведении операции с использованием банковской карты;</w:t>
      </w:r>
    </w:p>
    <w:p w:rsidR="00647252" w:rsidRPr="00C37A56" w:rsidRDefault="00647252" w:rsidP="00647252">
      <w:pPr>
        <w:numPr>
          <w:ilvl w:val="0"/>
          <w:numId w:val="7"/>
        </w:numPr>
        <w:autoSpaceDE w:val="0"/>
        <w:autoSpaceDN w:val="0"/>
        <w:adjustRightInd w:val="0"/>
        <w:spacing w:after="160" w:line="0" w:lineRule="atLeas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Староста несет ответственность за достоверность сведений, излагаемых в заявлении о компенсации расходов, связанных с осуществлением полномочий старосты, и в прилагаемых к нему документах.</w:t>
      </w:r>
    </w:p>
    <w:p w:rsidR="00647252" w:rsidRPr="00C37A56" w:rsidRDefault="00647252" w:rsidP="00647252">
      <w:pPr>
        <w:numPr>
          <w:ilvl w:val="0"/>
          <w:numId w:val="7"/>
        </w:numPr>
        <w:autoSpaceDE w:val="0"/>
        <w:autoSpaceDN w:val="0"/>
        <w:adjustRightInd w:val="0"/>
        <w:spacing w:after="160" w:line="0" w:lineRule="atLeas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Расходы, связанные с осуществлением полномочий старосты, подлежат компенсации в течение 10 рабочих дней с момента поступления  главе Администрации заявления старосты.</w:t>
      </w:r>
    </w:p>
    <w:p w:rsidR="00647252" w:rsidRPr="00C37A56" w:rsidRDefault="00647252" w:rsidP="00647252">
      <w:pPr>
        <w:numPr>
          <w:ilvl w:val="0"/>
          <w:numId w:val="7"/>
        </w:numPr>
        <w:autoSpaceDE w:val="0"/>
        <w:autoSpaceDN w:val="0"/>
        <w:adjustRightInd w:val="0"/>
        <w:spacing w:after="160" w:line="0" w:lineRule="atLeast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Заявление о компенсации расходов, связанных с осуществлением полномочий старосты удовлетворению не подлежит в случае несоблюдения старостой требований настоящей статьи Положения.</w:t>
      </w:r>
    </w:p>
    <w:p w:rsidR="00647252" w:rsidRPr="00C37A56" w:rsidRDefault="00647252" w:rsidP="00647252">
      <w:pPr>
        <w:autoSpaceDE w:val="0"/>
        <w:autoSpaceDN w:val="0"/>
        <w:adjustRightInd w:val="0"/>
        <w:spacing w:line="0" w:lineRule="atLeast"/>
        <w:ind w:firstLine="709"/>
        <w:rPr>
          <w:rFonts w:eastAsiaTheme="minorHAnsi"/>
          <w:sz w:val="26"/>
          <w:szCs w:val="26"/>
          <w:lang w:eastAsia="en-US"/>
        </w:rPr>
      </w:pPr>
      <w:r w:rsidRPr="00C37A56">
        <w:rPr>
          <w:rFonts w:eastAsiaTheme="minorHAnsi"/>
          <w:sz w:val="26"/>
          <w:szCs w:val="26"/>
          <w:lang w:eastAsia="en-US"/>
        </w:rPr>
        <w:t>В случае отказа в удовлетворении заявления о компенсации расходов, связанных с осуществлением полномочий старосты глава Администрации в течение 30 дней с момента поступления такого заявления направляет в адрес старосты мотивированное письмо об отказе в компенсации расходов.</w:t>
      </w:r>
    </w:p>
    <w:p w:rsidR="00647252" w:rsidRPr="00C37A56" w:rsidRDefault="00647252" w:rsidP="00647252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eastAsia="Calibri"/>
          <w:sz w:val="26"/>
          <w:szCs w:val="26"/>
        </w:rPr>
      </w:pPr>
    </w:p>
    <w:p w:rsidR="00647252" w:rsidRPr="00C37A56" w:rsidRDefault="00647252" w:rsidP="001C4601">
      <w:pPr>
        <w:shd w:val="clear" w:color="auto" w:fill="FFFFFF"/>
        <w:ind w:firstLine="709"/>
        <w:jc w:val="center"/>
        <w:rPr>
          <w:b/>
          <w:bCs/>
          <w:spacing w:val="-1"/>
          <w:sz w:val="26"/>
          <w:szCs w:val="26"/>
          <w:lang w:eastAsia="en-US"/>
        </w:rPr>
      </w:pPr>
      <w:r w:rsidRPr="00C37A56">
        <w:rPr>
          <w:b/>
          <w:bCs/>
          <w:spacing w:val="-1"/>
          <w:sz w:val="26"/>
          <w:szCs w:val="26"/>
          <w:lang w:eastAsia="en-US"/>
        </w:rPr>
        <w:t>Статья 7. Контроль за соответствием деятельности старосты действующему законодательству, муниципальным нормативным правовым актам</w:t>
      </w:r>
    </w:p>
    <w:p w:rsidR="00647252" w:rsidRPr="00C37A56" w:rsidRDefault="00647252" w:rsidP="00647252">
      <w:pPr>
        <w:shd w:val="clear" w:color="auto" w:fill="FFFFFF"/>
        <w:ind w:firstLine="567"/>
        <w:jc w:val="both"/>
        <w:rPr>
          <w:bCs/>
          <w:spacing w:val="-1"/>
          <w:sz w:val="26"/>
          <w:szCs w:val="26"/>
          <w:lang w:eastAsia="en-US"/>
        </w:rPr>
      </w:pPr>
      <w:r w:rsidRPr="00C37A56">
        <w:rPr>
          <w:bCs/>
          <w:spacing w:val="-1"/>
          <w:sz w:val="26"/>
          <w:szCs w:val="26"/>
          <w:lang w:eastAsia="en-US"/>
        </w:rPr>
        <w:t xml:space="preserve">1. Контроль за соответствием деятельности старосты действующему законодательству, муниципальным нормативным правовым актам </w:t>
      </w:r>
      <w:r w:rsidR="00E6068D" w:rsidRPr="00C37A56">
        <w:rPr>
          <w:bCs/>
          <w:spacing w:val="-1"/>
          <w:sz w:val="26"/>
          <w:szCs w:val="26"/>
          <w:lang w:eastAsia="en-US"/>
        </w:rPr>
        <w:t>поселения</w:t>
      </w:r>
      <w:r w:rsidR="001C4601">
        <w:rPr>
          <w:bCs/>
          <w:spacing w:val="-1"/>
          <w:sz w:val="26"/>
          <w:szCs w:val="26"/>
          <w:lang w:eastAsia="en-US"/>
        </w:rPr>
        <w:t xml:space="preserve"> </w:t>
      </w:r>
      <w:r w:rsidRPr="00C37A56">
        <w:rPr>
          <w:bCs/>
          <w:spacing w:val="-1"/>
          <w:sz w:val="26"/>
          <w:szCs w:val="26"/>
          <w:lang w:eastAsia="en-US"/>
        </w:rPr>
        <w:t>осуществляют население, проживающее на подведомственной территории, путем заслушивания ежегодных отчетов старост на собрании граждан и органы местного самоуправления поселени</w:t>
      </w:r>
      <w:r w:rsidR="00E6068D" w:rsidRPr="00C37A56">
        <w:rPr>
          <w:bCs/>
          <w:spacing w:val="-1"/>
          <w:sz w:val="26"/>
          <w:szCs w:val="26"/>
          <w:lang w:eastAsia="en-US"/>
        </w:rPr>
        <w:t>я</w:t>
      </w:r>
      <w:r w:rsidRPr="00C37A56">
        <w:rPr>
          <w:bCs/>
          <w:spacing w:val="-1"/>
          <w:sz w:val="26"/>
          <w:szCs w:val="26"/>
          <w:lang w:eastAsia="en-US"/>
        </w:rPr>
        <w:t>, в том числе администрация поселения.</w:t>
      </w:r>
    </w:p>
    <w:p w:rsidR="00647252" w:rsidRPr="00C37A56" w:rsidRDefault="00647252" w:rsidP="00E6068D">
      <w:pPr>
        <w:shd w:val="clear" w:color="auto" w:fill="FFFFFF"/>
        <w:ind w:firstLine="567"/>
        <w:jc w:val="both"/>
        <w:rPr>
          <w:bCs/>
          <w:spacing w:val="-1"/>
          <w:sz w:val="26"/>
          <w:szCs w:val="26"/>
          <w:lang w:eastAsia="en-US"/>
        </w:rPr>
      </w:pPr>
      <w:r w:rsidRPr="00C37A56">
        <w:rPr>
          <w:bCs/>
          <w:spacing w:val="-1"/>
          <w:sz w:val="26"/>
          <w:szCs w:val="26"/>
          <w:lang w:eastAsia="en-US"/>
        </w:rPr>
        <w:t>Органы местного самоуправления вправе требовать от старосты представления отчета о его деятельности ежеквартально.</w:t>
      </w:r>
    </w:p>
    <w:p w:rsidR="00647252" w:rsidRPr="00C37A56" w:rsidRDefault="00647252" w:rsidP="00647252">
      <w:pPr>
        <w:spacing w:line="240" w:lineRule="atLeast"/>
        <w:ind w:firstLine="567"/>
        <w:jc w:val="both"/>
        <w:rPr>
          <w:color w:val="000000"/>
          <w:sz w:val="26"/>
          <w:szCs w:val="26"/>
        </w:rPr>
      </w:pPr>
      <w:r w:rsidRPr="00C37A56">
        <w:rPr>
          <w:bCs/>
          <w:spacing w:val="-1"/>
          <w:sz w:val="26"/>
          <w:szCs w:val="26"/>
          <w:lang w:eastAsia="en-US"/>
        </w:rPr>
        <w:t xml:space="preserve">Отчет о деятельности старосты </w:t>
      </w:r>
      <w:r w:rsidRPr="00C37A56">
        <w:rPr>
          <w:color w:val="000000"/>
          <w:sz w:val="26"/>
          <w:szCs w:val="26"/>
        </w:rPr>
        <w:t xml:space="preserve">подлежит официальному опубликованию, размещению на официальном сайте </w:t>
      </w:r>
      <w:r w:rsidRPr="00C37A56">
        <w:rPr>
          <w:color w:val="00000A"/>
          <w:sz w:val="26"/>
          <w:szCs w:val="26"/>
        </w:rPr>
        <w:t>поселени</w:t>
      </w:r>
      <w:r w:rsidR="00E6068D" w:rsidRPr="00C37A56">
        <w:rPr>
          <w:color w:val="00000A"/>
          <w:sz w:val="26"/>
          <w:szCs w:val="26"/>
        </w:rPr>
        <w:t>я</w:t>
      </w:r>
      <w:r w:rsidR="001C4601">
        <w:rPr>
          <w:color w:val="00000A"/>
          <w:sz w:val="26"/>
          <w:szCs w:val="26"/>
        </w:rPr>
        <w:t xml:space="preserve"> </w:t>
      </w:r>
      <w:r w:rsidRPr="00C37A56">
        <w:rPr>
          <w:color w:val="000000"/>
          <w:sz w:val="26"/>
          <w:szCs w:val="26"/>
        </w:rPr>
        <w:t xml:space="preserve">в информационно-телекоммуникационной сети «Интернет». </w:t>
      </w:r>
    </w:p>
    <w:p w:rsidR="00647252" w:rsidRPr="00C37A56" w:rsidRDefault="00647252" w:rsidP="00647252">
      <w:pPr>
        <w:shd w:val="clear" w:color="auto" w:fill="FFFFFF"/>
        <w:ind w:firstLine="709"/>
        <w:jc w:val="both"/>
        <w:rPr>
          <w:bCs/>
          <w:spacing w:val="-1"/>
          <w:sz w:val="26"/>
          <w:szCs w:val="26"/>
          <w:lang w:eastAsia="en-US"/>
        </w:rPr>
      </w:pPr>
      <w:r w:rsidRPr="00C37A56">
        <w:rPr>
          <w:bCs/>
          <w:spacing w:val="-1"/>
          <w:sz w:val="26"/>
          <w:szCs w:val="26"/>
          <w:lang w:eastAsia="en-US"/>
        </w:rPr>
        <w:t>Работа старосты участниками собрания (конференции) признается удовлетворительной либо неудовлетворительной. Если работа старосты признана неудовлетворительной, то участники собрания (конференции) вправе инициировать сход граждан по вопросу досрочного прекращения полномочий старосты</w:t>
      </w:r>
      <w:r w:rsidRPr="00C37A56">
        <w:rPr>
          <w:bCs/>
          <w:color w:val="0000FF"/>
          <w:spacing w:val="-1"/>
          <w:sz w:val="26"/>
          <w:szCs w:val="26"/>
          <w:lang w:eastAsia="en-US"/>
        </w:rPr>
        <w:t xml:space="preserve">. </w:t>
      </w:r>
      <w:r w:rsidRPr="00C37A56">
        <w:rPr>
          <w:rFonts w:eastAsia="Calibri"/>
          <w:sz w:val="26"/>
          <w:szCs w:val="26"/>
        </w:rPr>
        <w:t xml:space="preserve">Также участники собрания (конференции)  могут дать </w:t>
      </w:r>
      <w:r w:rsidRPr="00C37A56">
        <w:rPr>
          <w:bCs/>
          <w:spacing w:val="-1"/>
          <w:sz w:val="26"/>
          <w:szCs w:val="26"/>
          <w:lang w:eastAsia="en-US"/>
        </w:rPr>
        <w:t xml:space="preserve">срок старосте для устранения выявленных недостатков. </w:t>
      </w:r>
    </w:p>
    <w:p w:rsidR="00647252" w:rsidRPr="00C37A56" w:rsidRDefault="00647252" w:rsidP="00647252">
      <w:pPr>
        <w:shd w:val="clear" w:color="auto" w:fill="FFFFFF"/>
        <w:ind w:firstLine="567"/>
        <w:jc w:val="both"/>
        <w:rPr>
          <w:bCs/>
          <w:color w:val="0000FF"/>
          <w:spacing w:val="-1"/>
          <w:sz w:val="26"/>
          <w:szCs w:val="26"/>
          <w:lang w:eastAsia="en-US"/>
        </w:rPr>
      </w:pPr>
    </w:p>
    <w:p w:rsidR="00647252" w:rsidRPr="00C37A56" w:rsidRDefault="00647252" w:rsidP="00647252">
      <w:pPr>
        <w:shd w:val="clear" w:color="auto" w:fill="FFFFFF"/>
        <w:ind w:firstLine="567"/>
        <w:jc w:val="both"/>
        <w:rPr>
          <w:bCs/>
          <w:color w:val="0000FF"/>
          <w:spacing w:val="-1"/>
          <w:sz w:val="26"/>
          <w:szCs w:val="26"/>
          <w:lang w:eastAsia="en-US"/>
        </w:rPr>
      </w:pPr>
    </w:p>
    <w:p w:rsidR="00647252" w:rsidRPr="00C37A56" w:rsidRDefault="00647252" w:rsidP="00647252">
      <w:pPr>
        <w:shd w:val="clear" w:color="auto" w:fill="FFFFFF"/>
        <w:jc w:val="both"/>
        <w:rPr>
          <w:bCs/>
          <w:color w:val="0000FF"/>
          <w:spacing w:val="-1"/>
          <w:sz w:val="26"/>
          <w:szCs w:val="26"/>
          <w:lang w:eastAsia="en-US"/>
        </w:rPr>
      </w:pPr>
    </w:p>
    <w:p w:rsidR="00647252" w:rsidRPr="00C37A56" w:rsidRDefault="00647252" w:rsidP="00647252">
      <w:pPr>
        <w:shd w:val="clear" w:color="auto" w:fill="FFFFFF"/>
        <w:jc w:val="both"/>
        <w:rPr>
          <w:bCs/>
          <w:spacing w:val="-1"/>
          <w:sz w:val="26"/>
          <w:szCs w:val="26"/>
          <w:lang w:eastAsia="en-US"/>
        </w:rPr>
      </w:pPr>
    </w:p>
    <w:p w:rsidR="00647252" w:rsidRPr="00C37A56" w:rsidRDefault="00647252" w:rsidP="00647252">
      <w:pPr>
        <w:shd w:val="clear" w:color="auto" w:fill="FFFFFF"/>
        <w:jc w:val="both"/>
        <w:rPr>
          <w:bCs/>
          <w:spacing w:val="-1"/>
          <w:sz w:val="26"/>
          <w:szCs w:val="26"/>
          <w:lang w:eastAsia="en-US"/>
        </w:rPr>
      </w:pPr>
    </w:p>
    <w:p w:rsidR="00647252" w:rsidRPr="00C37A56" w:rsidRDefault="00647252" w:rsidP="00647252">
      <w:pPr>
        <w:shd w:val="clear" w:color="auto" w:fill="FFFFFF"/>
        <w:jc w:val="both"/>
        <w:rPr>
          <w:bCs/>
          <w:spacing w:val="-1"/>
          <w:sz w:val="26"/>
          <w:szCs w:val="26"/>
          <w:lang w:eastAsia="en-US"/>
        </w:rPr>
      </w:pPr>
    </w:p>
    <w:p w:rsidR="00647252" w:rsidRDefault="00647252" w:rsidP="00647252">
      <w:pPr>
        <w:shd w:val="clear" w:color="auto" w:fill="FFFFFF"/>
        <w:jc w:val="both"/>
        <w:rPr>
          <w:bCs/>
          <w:spacing w:val="-1"/>
          <w:sz w:val="26"/>
          <w:szCs w:val="26"/>
          <w:lang w:eastAsia="en-US"/>
        </w:rPr>
      </w:pPr>
    </w:p>
    <w:p w:rsidR="001C4601" w:rsidRDefault="001C4601" w:rsidP="00647252">
      <w:pPr>
        <w:shd w:val="clear" w:color="auto" w:fill="FFFFFF"/>
        <w:jc w:val="both"/>
        <w:rPr>
          <w:bCs/>
          <w:spacing w:val="-1"/>
          <w:sz w:val="26"/>
          <w:szCs w:val="26"/>
          <w:lang w:eastAsia="en-US"/>
        </w:rPr>
      </w:pPr>
    </w:p>
    <w:p w:rsidR="001C4601" w:rsidRDefault="001C4601" w:rsidP="00647252">
      <w:pPr>
        <w:shd w:val="clear" w:color="auto" w:fill="FFFFFF"/>
        <w:jc w:val="both"/>
        <w:rPr>
          <w:bCs/>
          <w:spacing w:val="-1"/>
          <w:sz w:val="26"/>
          <w:szCs w:val="26"/>
          <w:lang w:eastAsia="en-US"/>
        </w:rPr>
      </w:pPr>
    </w:p>
    <w:p w:rsidR="001C4601" w:rsidRDefault="001C4601" w:rsidP="00647252">
      <w:pPr>
        <w:shd w:val="clear" w:color="auto" w:fill="FFFFFF"/>
        <w:jc w:val="both"/>
        <w:rPr>
          <w:bCs/>
          <w:spacing w:val="-1"/>
          <w:sz w:val="26"/>
          <w:szCs w:val="26"/>
          <w:lang w:eastAsia="en-US"/>
        </w:rPr>
      </w:pPr>
    </w:p>
    <w:p w:rsidR="001C4601" w:rsidRDefault="001C4601" w:rsidP="00647252">
      <w:pPr>
        <w:shd w:val="clear" w:color="auto" w:fill="FFFFFF"/>
        <w:jc w:val="both"/>
        <w:rPr>
          <w:bCs/>
          <w:spacing w:val="-1"/>
          <w:sz w:val="26"/>
          <w:szCs w:val="26"/>
          <w:lang w:eastAsia="en-US"/>
        </w:rPr>
      </w:pPr>
    </w:p>
    <w:p w:rsidR="001C4601" w:rsidRDefault="001C4601" w:rsidP="00647252">
      <w:pPr>
        <w:shd w:val="clear" w:color="auto" w:fill="FFFFFF"/>
        <w:jc w:val="both"/>
        <w:rPr>
          <w:bCs/>
          <w:spacing w:val="-1"/>
          <w:sz w:val="26"/>
          <w:szCs w:val="26"/>
          <w:lang w:eastAsia="en-US"/>
        </w:rPr>
      </w:pPr>
    </w:p>
    <w:p w:rsidR="001C4601" w:rsidRDefault="001C4601" w:rsidP="00647252">
      <w:pPr>
        <w:shd w:val="clear" w:color="auto" w:fill="FFFFFF"/>
        <w:jc w:val="both"/>
        <w:rPr>
          <w:bCs/>
          <w:spacing w:val="-1"/>
          <w:sz w:val="26"/>
          <w:szCs w:val="26"/>
          <w:lang w:eastAsia="en-US"/>
        </w:rPr>
      </w:pPr>
    </w:p>
    <w:p w:rsidR="001C4601" w:rsidRDefault="00647252" w:rsidP="001C4601">
      <w:pPr>
        <w:ind w:firstLine="567"/>
        <w:jc w:val="right"/>
        <w:rPr>
          <w:sz w:val="26"/>
          <w:szCs w:val="26"/>
        </w:rPr>
      </w:pPr>
      <w:r w:rsidRPr="00C37A56">
        <w:rPr>
          <w:bCs/>
          <w:sz w:val="26"/>
          <w:szCs w:val="26"/>
          <w:lang w:eastAsia="en-US"/>
        </w:rPr>
        <w:t xml:space="preserve">                                  </w:t>
      </w:r>
      <w:r w:rsidR="001C4601">
        <w:rPr>
          <w:sz w:val="26"/>
          <w:szCs w:val="26"/>
        </w:rPr>
        <w:t>Приложение</w:t>
      </w:r>
    </w:p>
    <w:p w:rsidR="001C4601" w:rsidRDefault="001C4601" w:rsidP="001C4601">
      <w:pPr>
        <w:widowControl w:val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решению Совета депутатов</w:t>
      </w:r>
    </w:p>
    <w:p w:rsidR="001C4601" w:rsidRDefault="001C4601" w:rsidP="001C4601">
      <w:pPr>
        <w:widowControl w:val="0"/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от ____________ № _____</w:t>
      </w:r>
    </w:p>
    <w:p w:rsidR="001C4601" w:rsidRDefault="001C4601" w:rsidP="001C4601">
      <w:pPr>
        <w:widowControl w:val="0"/>
        <w:ind w:left="4678"/>
        <w:jc w:val="center"/>
        <w:rPr>
          <w:b/>
          <w:sz w:val="26"/>
          <w:szCs w:val="26"/>
          <w:lang w:eastAsia="en-US"/>
        </w:rPr>
      </w:pPr>
    </w:p>
    <w:p w:rsidR="001C4601" w:rsidRDefault="001C4601" w:rsidP="001C4601">
      <w:pPr>
        <w:widowControl w:val="0"/>
        <w:ind w:left="4678"/>
        <w:jc w:val="center"/>
        <w:rPr>
          <w:b/>
          <w:sz w:val="26"/>
          <w:szCs w:val="26"/>
          <w:lang w:eastAsia="en-US"/>
        </w:rPr>
      </w:pPr>
    </w:p>
    <w:p w:rsidR="00647252" w:rsidRPr="00C37A56" w:rsidRDefault="00647252" w:rsidP="001C4601">
      <w:pPr>
        <w:widowControl w:val="0"/>
        <w:ind w:left="4678"/>
        <w:jc w:val="center"/>
        <w:rPr>
          <w:b/>
          <w:sz w:val="26"/>
          <w:szCs w:val="26"/>
          <w:lang w:eastAsia="en-US"/>
        </w:rPr>
      </w:pPr>
      <w:r w:rsidRPr="00C37A56">
        <w:rPr>
          <w:b/>
          <w:sz w:val="26"/>
          <w:szCs w:val="26"/>
          <w:lang w:eastAsia="en-US"/>
        </w:rPr>
        <w:t xml:space="preserve">Образец удостоверения старосты </w:t>
      </w:r>
    </w:p>
    <w:p w:rsidR="00647252" w:rsidRPr="00C37A56" w:rsidRDefault="00647252" w:rsidP="00647252">
      <w:pPr>
        <w:shd w:val="clear" w:color="auto" w:fill="FFFFFF"/>
        <w:jc w:val="both"/>
        <w:rPr>
          <w:sz w:val="26"/>
          <w:szCs w:val="26"/>
          <w:lang w:eastAsia="en-US"/>
        </w:rPr>
      </w:pPr>
    </w:p>
    <w:p w:rsidR="00647252" w:rsidRPr="00C37A56" w:rsidRDefault="00647252" w:rsidP="00647252">
      <w:pPr>
        <w:shd w:val="clear" w:color="auto" w:fill="FFFFFF"/>
        <w:jc w:val="both"/>
        <w:rPr>
          <w:sz w:val="26"/>
          <w:szCs w:val="26"/>
          <w:lang w:eastAsia="en-US"/>
        </w:rPr>
      </w:pPr>
    </w:p>
    <w:tbl>
      <w:tblPr>
        <w:tblW w:w="0" w:type="auto"/>
        <w:tblLayout w:type="fixed"/>
        <w:tblLook w:val="00A0"/>
      </w:tblPr>
      <w:tblGrid>
        <w:gridCol w:w="4786"/>
        <w:gridCol w:w="4820"/>
      </w:tblGrid>
      <w:tr w:rsidR="00647252" w:rsidRPr="00C37A56" w:rsidTr="00D022FE">
        <w:tc>
          <w:tcPr>
            <w:tcW w:w="4786" w:type="dxa"/>
          </w:tcPr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  <w:r w:rsidRPr="00C37A56">
              <w:rPr>
                <w:sz w:val="26"/>
                <w:szCs w:val="26"/>
                <w:lang w:eastAsia="en-US"/>
              </w:rPr>
              <w:t>УДОСТОВЕРЕНИЕ №             ______</w:t>
            </w: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  <w:r w:rsidRPr="00C37A56">
              <w:rPr>
                <w:sz w:val="26"/>
                <w:szCs w:val="26"/>
                <w:lang w:eastAsia="en-US"/>
              </w:rPr>
              <w:t>________________________________________________________________     (фамилия, имя, отчество)</w:t>
            </w:r>
          </w:p>
          <w:p w:rsidR="00647252" w:rsidRPr="00C37A56" w:rsidRDefault="00647252" w:rsidP="00647252">
            <w:pPr>
              <w:jc w:val="both"/>
              <w:rPr>
                <w:rFonts w:eastAsia="Calibri"/>
                <w:sz w:val="26"/>
                <w:szCs w:val="26"/>
                <w:vertAlign w:val="superscript"/>
              </w:rPr>
            </w:pPr>
            <w:r w:rsidRPr="00C37A56">
              <w:rPr>
                <w:sz w:val="26"/>
                <w:szCs w:val="26"/>
                <w:lang w:eastAsia="en-US"/>
              </w:rPr>
              <w:t>является старостой________________</w:t>
            </w:r>
            <w:r w:rsidRPr="00C37A56">
              <w:rPr>
                <w:rFonts w:eastAsia="Calibri"/>
                <w:i/>
                <w:sz w:val="26"/>
                <w:szCs w:val="26"/>
                <w:vertAlign w:val="superscript"/>
              </w:rPr>
              <w:t>наименование сельского населенного пункта</w:t>
            </w: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  <w:r w:rsidRPr="00C37A56">
              <w:rPr>
                <w:sz w:val="26"/>
                <w:szCs w:val="26"/>
                <w:lang w:eastAsia="en-US"/>
              </w:rPr>
              <w:t>м</w:t>
            </w:r>
            <w:r w:rsidRPr="00C37A56">
              <w:rPr>
                <w:rFonts w:eastAsia="Calibri"/>
                <w:sz w:val="26"/>
                <w:szCs w:val="26"/>
              </w:rPr>
              <w:t>униципального образования «______________________________»</w:t>
            </w: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  <w:r w:rsidRPr="00C37A56">
              <w:rPr>
                <w:sz w:val="26"/>
                <w:szCs w:val="26"/>
                <w:lang w:eastAsia="en-US"/>
              </w:rPr>
              <w:t>Глава муниципального образования «______________________________»</w:t>
            </w: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  <w:r w:rsidRPr="00C37A56">
              <w:rPr>
                <w:i/>
                <w:sz w:val="26"/>
                <w:szCs w:val="26"/>
                <w:lang w:eastAsia="en-US"/>
              </w:rPr>
              <w:t>(наименование муниципального образования</w:t>
            </w:r>
            <w:r w:rsidRPr="00C37A56">
              <w:rPr>
                <w:rFonts w:eastAsia="Calibri"/>
                <w:sz w:val="26"/>
                <w:szCs w:val="26"/>
              </w:rPr>
              <w:t>»)</w:t>
            </w:r>
          </w:p>
          <w:p w:rsidR="00647252" w:rsidRPr="00C37A56" w:rsidRDefault="00647252" w:rsidP="00647252">
            <w:pPr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 w:rsidRPr="00C37A56">
              <w:rPr>
                <w:sz w:val="26"/>
                <w:szCs w:val="26"/>
                <w:lang w:eastAsia="en-US"/>
              </w:rPr>
              <w:t>__________  _____________________</w:t>
            </w:r>
          </w:p>
          <w:p w:rsidR="00647252" w:rsidRPr="00C37A56" w:rsidRDefault="00647252" w:rsidP="00647252">
            <w:pPr>
              <w:shd w:val="clear" w:color="auto" w:fill="FFFFFF"/>
              <w:jc w:val="both"/>
              <w:rPr>
                <w:sz w:val="26"/>
                <w:szCs w:val="26"/>
                <w:lang w:eastAsia="en-US"/>
              </w:rPr>
            </w:pPr>
            <w:r w:rsidRPr="00C37A56">
              <w:rPr>
                <w:sz w:val="26"/>
                <w:szCs w:val="26"/>
                <w:lang w:eastAsia="en-US"/>
              </w:rPr>
              <w:t>М.П.    (подпись)                   ФИО</w:t>
            </w: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20" w:type="dxa"/>
          </w:tcPr>
          <w:p w:rsidR="00647252" w:rsidRPr="00C37A56" w:rsidRDefault="00D83655" w:rsidP="0064725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pict>
                <v:rect id="Прямоугольник 3" o:spid="_x0000_s1026" style="position:absolute;left:0;text-align:left;margin-left:13.15pt;margin-top:6.15pt;width:88.5pt;height:80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">
                  <v:textbox>
                    <w:txbxContent>
                      <w:p w:rsidR="00647252" w:rsidRDefault="00647252" w:rsidP="00647252">
                        <w:r>
                          <w:t>Место</w:t>
                        </w:r>
                      </w:p>
                      <w:p w:rsidR="00647252" w:rsidRDefault="00647252" w:rsidP="00647252">
                        <w:r>
                          <w:t>для</w:t>
                        </w:r>
                      </w:p>
                      <w:p w:rsidR="00647252" w:rsidRDefault="00647252" w:rsidP="00647252">
                        <w:r>
                          <w:t>фото</w:t>
                        </w:r>
                      </w:p>
                    </w:txbxContent>
                  </v:textbox>
                </v:rect>
              </w:pict>
            </w: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  <w:r w:rsidRPr="00C37A56">
              <w:rPr>
                <w:sz w:val="26"/>
                <w:szCs w:val="26"/>
                <w:lang w:eastAsia="en-US"/>
              </w:rPr>
              <w:t xml:space="preserve">    Действительно</w:t>
            </w: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  <w:r w:rsidRPr="00C37A56">
              <w:rPr>
                <w:sz w:val="26"/>
                <w:szCs w:val="26"/>
                <w:lang w:eastAsia="en-US"/>
              </w:rPr>
              <w:t xml:space="preserve">    с «__» _______ 20__года</w:t>
            </w:r>
            <w:r w:rsidRPr="00C37A56">
              <w:rPr>
                <w:sz w:val="26"/>
                <w:szCs w:val="26"/>
                <w:lang w:eastAsia="en-US"/>
              </w:rPr>
              <w:tab/>
            </w:r>
            <w:r w:rsidRPr="00C37A56">
              <w:rPr>
                <w:sz w:val="26"/>
                <w:szCs w:val="26"/>
                <w:lang w:eastAsia="en-US"/>
              </w:rPr>
              <w:tab/>
            </w:r>
            <w:r w:rsidRPr="00C37A56">
              <w:rPr>
                <w:sz w:val="26"/>
                <w:szCs w:val="26"/>
                <w:lang w:eastAsia="en-US"/>
              </w:rPr>
              <w:tab/>
            </w: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  <w:r w:rsidRPr="00C37A56">
              <w:rPr>
                <w:sz w:val="26"/>
                <w:szCs w:val="26"/>
                <w:lang w:eastAsia="en-US"/>
              </w:rPr>
              <w:t xml:space="preserve">    по «__» ______ 20__года</w:t>
            </w: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  <w:r w:rsidRPr="00C37A56">
              <w:rPr>
                <w:sz w:val="26"/>
                <w:szCs w:val="26"/>
                <w:lang w:eastAsia="en-US"/>
              </w:rPr>
              <w:t xml:space="preserve">    продлено до ________________</w:t>
            </w: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  <w:r w:rsidRPr="00C37A56">
              <w:rPr>
                <w:sz w:val="26"/>
                <w:szCs w:val="26"/>
                <w:lang w:eastAsia="en-US"/>
              </w:rPr>
              <w:t xml:space="preserve">    продлено до ________________</w:t>
            </w: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647252" w:rsidRPr="00C37A56" w:rsidRDefault="00647252" w:rsidP="0064725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47252" w:rsidRPr="00C37A56" w:rsidRDefault="00647252" w:rsidP="00647252">
      <w:pPr>
        <w:shd w:val="clear" w:color="auto" w:fill="FFFFFF"/>
        <w:ind w:firstLine="567"/>
        <w:jc w:val="both"/>
        <w:rPr>
          <w:sz w:val="26"/>
          <w:szCs w:val="26"/>
          <w:lang w:eastAsia="en-US"/>
        </w:rPr>
      </w:pPr>
    </w:p>
    <w:p w:rsidR="00647252" w:rsidRPr="00C37A56" w:rsidRDefault="00647252" w:rsidP="00647252">
      <w:pPr>
        <w:shd w:val="clear" w:color="auto" w:fill="FFFFFF"/>
        <w:ind w:firstLine="567"/>
        <w:jc w:val="both"/>
        <w:rPr>
          <w:sz w:val="26"/>
          <w:szCs w:val="26"/>
          <w:lang w:eastAsia="en-US"/>
        </w:rPr>
      </w:pPr>
    </w:p>
    <w:p w:rsidR="00647252" w:rsidRPr="00C37A56" w:rsidRDefault="00647252" w:rsidP="00647252">
      <w:pPr>
        <w:shd w:val="clear" w:color="auto" w:fill="FFFFFF"/>
        <w:ind w:firstLine="567"/>
        <w:jc w:val="both"/>
        <w:rPr>
          <w:sz w:val="26"/>
          <w:szCs w:val="26"/>
          <w:lang w:eastAsia="en-US"/>
        </w:rPr>
      </w:pPr>
    </w:p>
    <w:p w:rsidR="00647252" w:rsidRPr="00C37A56" w:rsidRDefault="00647252" w:rsidP="00647252">
      <w:pPr>
        <w:shd w:val="clear" w:color="auto" w:fill="FFFFFF"/>
        <w:ind w:firstLine="567"/>
        <w:jc w:val="both"/>
        <w:rPr>
          <w:sz w:val="26"/>
          <w:szCs w:val="26"/>
          <w:lang w:eastAsia="en-US"/>
        </w:rPr>
      </w:pPr>
    </w:p>
    <w:p w:rsidR="00647252" w:rsidRPr="00C37A56" w:rsidRDefault="00647252" w:rsidP="00647252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eastAsia="Calibri"/>
          <w:sz w:val="26"/>
          <w:szCs w:val="26"/>
        </w:rPr>
      </w:pPr>
    </w:p>
    <w:p w:rsidR="00647252" w:rsidRPr="00C37A56" w:rsidRDefault="00647252" w:rsidP="00647252">
      <w:pPr>
        <w:autoSpaceDE w:val="0"/>
        <w:autoSpaceDN w:val="0"/>
        <w:adjustRightInd w:val="0"/>
        <w:spacing w:after="160" w:line="259" w:lineRule="auto"/>
        <w:ind w:firstLine="540"/>
        <w:jc w:val="both"/>
        <w:rPr>
          <w:rFonts w:eastAsia="Calibri"/>
          <w:sz w:val="26"/>
          <w:szCs w:val="26"/>
        </w:rPr>
      </w:pPr>
    </w:p>
    <w:p w:rsidR="004D5D10" w:rsidRPr="00C37A56" w:rsidRDefault="004D5D10" w:rsidP="004D5D10">
      <w:pPr>
        <w:rPr>
          <w:sz w:val="26"/>
          <w:szCs w:val="26"/>
        </w:rPr>
      </w:pPr>
    </w:p>
    <w:sectPr w:rsidR="004D5D10" w:rsidRPr="00C37A56" w:rsidSect="00C37A56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800" w:rsidRDefault="00971800" w:rsidP="00EF62D3">
      <w:r>
        <w:separator/>
      </w:r>
    </w:p>
  </w:endnote>
  <w:endnote w:type="continuationSeparator" w:id="1">
    <w:p w:rsidR="00971800" w:rsidRDefault="00971800" w:rsidP="00EF6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2684463"/>
      <w:docPartObj>
        <w:docPartGallery w:val="Page Numbers (Bottom of Page)"/>
        <w:docPartUnique/>
      </w:docPartObj>
    </w:sdtPr>
    <w:sdtContent>
      <w:p w:rsidR="00EF62D3" w:rsidRDefault="00D83655">
        <w:pPr>
          <w:pStyle w:val="a7"/>
          <w:jc w:val="right"/>
        </w:pPr>
        <w:r>
          <w:fldChar w:fldCharType="begin"/>
        </w:r>
        <w:r w:rsidR="00EF62D3">
          <w:instrText>PAGE   \* MERGEFORMAT</w:instrText>
        </w:r>
        <w:r>
          <w:fldChar w:fldCharType="separate"/>
        </w:r>
        <w:r w:rsidR="00DB2A53">
          <w:rPr>
            <w:noProof/>
          </w:rPr>
          <w:t>1</w:t>
        </w:r>
        <w:r>
          <w:fldChar w:fldCharType="end"/>
        </w:r>
      </w:p>
    </w:sdtContent>
  </w:sdt>
  <w:p w:rsidR="00EF62D3" w:rsidRDefault="00EF62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800" w:rsidRDefault="00971800" w:rsidP="00EF62D3">
      <w:r>
        <w:separator/>
      </w:r>
    </w:p>
  </w:footnote>
  <w:footnote w:type="continuationSeparator" w:id="1">
    <w:p w:rsidR="00971800" w:rsidRDefault="00971800" w:rsidP="00EF6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E1C7456"/>
    <w:multiLevelType w:val="hybridMultilevel"/>
    <w:tmpl w:val="DBE21A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07A74"/>
    <w:multiLevelType w:val="hybridMultilevel"/>
    <w:tmpl w:val="23887F00"/>
    <w:lvl w:ilvl="0" w:tplc="C458E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774094"/>
    <w:multiLevelType w:val="hybridMultilevel"/>
    <w:tmpl w:val="993E5FF8"/>
    <w:lvl w:ilvl="0" w:tplc="4B6E268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D10"/>
    <w:rsid w:val="00012C3D"/>
    <w:rsid w:val="000232DC"/>
    <w:rsid w:val="00106BE0"/>
    <w:rsid w:val="00134A51"/>
    <w:rsid w:val="001C4601"/>
    <w:rsid w:val="0035021C"/>
    <w:rsid w:val="003B410D"/>
    <w:rsid w:val="00423613"/>
    <w:rsid w:val="00466930"/>
    <w:rsid w:val="004D5D10"/>
    <w:rsid w:val="00510C48"/>
    <w:rsid w:val="00524275"/>
    <w:rsid w:val="005D2BCB"/>
    <w:rsid w:val="0064113D"/>
    <w:rsid w:val="00647252"/>
    <w:rsid w:val="006D386E"/>
    <w:rsid w:val="0074788B"/>
    <w:rsid w:val="00760151"/>
    <w:rsid w:val="00792330"/>
    <w:rsid w:val="007D2787"/>
    <w:rsid w:val="008108BB"/>
    <w:rsid w:val="00855C4F"/>
    <w:rsid w:val="00884EF5"/>
    <w:rsid w:val="00894C10"/>
    <w:rsid w:val="008B718D"/>
    <w:rsid w:val="008F7F87"/>
    <w:rsid w:val="00916306"/>
    <w:rsid w:val="00963F71"/>
    <w:rsid w:val="00971800"/>
    <w:rsid w:val="0098468F"/>
    <w:rsid w:val="00AB4057"/>
    <w:rsid w:val="00AD21B0"/>
    <w:rsid w:val="00B84B6A"/>
    <w:rsid w:val="00B855F0"/>
    <w:rsid w:val="00BF7118"/>
    <w:rsid w:val="00C233CE"/>
    <w:rsid w:val="00C37A56"/>
    <w:rsid w:val="00C60C01"/>
    <w:rsid w:val="00C71740"/>
    <w:rsid w:val="00D70A1A"/>
    <w:rsid w:val="00D8270B"/>
    <w:rsid w:val="00D83655"/>
    <w:rsid w:val="00DB2A53"/>
    <w:rsid w:val="00DD1B71"/>
    <w:rsid w:val="00E10FDE"/>
    <w:rsid w:val="00E6068D"/>
    <w:rsid w:val="00EF62D3"/>
    <w:rsid w:val="00F0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D10"/>
    <w:pPr>
      <w:keepNext/>
      <w:ind w:left="567" w:right="-1192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4D5D10"/>
    <w:pPr>
      <w:jc w:val="center"/>
    </w:pPr>
    <w:rPr>
      <w:sz w:val="28"/>
      <w:szCs w:val="20"/>
    </w:rPr>
  </w:style>
  <w:style w:type="paragraph" w:customStyle="1" w:styleId="FR2">
    <w:name w:val="FR2"/>
    <w:rsid w:val="004D5D10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D5D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62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2D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00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b">
    <w:name w:val="Body Text Indent"/>
    <w:basedOn w:val="a"/>
    <w:link w:val="ac"/>
    <w:semiHidden/>
    <w:rsid w:val="00F04007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kern w:val="28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rmal">
    <w:name w:val="ConsNormal"/>
    <w:rsid w:val="00F040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04007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customStyle="1" w:styleId="ConsNonformat">
    <w:name w:val="ConsNonformat"/>
    <w:rsid w:val="00F04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Юрист 14"/>
    <w:basedOn w:val="a"/>
    <w:rsid w:val="00F04007"/>
    <w:pPr>
      <w:spacing w:line="360" w:lineRule="auto"/>
      <w:ind w:firstLine="851"/>
      <w:jc w:val="both"/>
    </w:pPr>
    <w:rPr>
      <w:sz w:val="28"/>
      <w:szCs w:val="20"/>
    </w:rPr>
  </w:style>
  <w:style w:type="paragraph" w:styleId="ad">
    <w:name w:val="Normal (Web)"/>
    <w:basedOn w:val="a"/>
    <w:rsid w:val="00F04007"/>
    <w:pPr>
      <w:spacing w:before="100" w:beforeAutospacing="1" w:after="100" w:afterAutospacing="1"/>
    </w:pPr>
  </w:style>
  <w:style w:type="paragraph" w:styleId="ae">
    <w:name w:val="footnote text"/>
    <w:basedOn w:val="a"/>
    <w:link w:val="af"/>
    <w:uiPriority w:val="99"/>
    <w:semiHidden/>
    <w:unhideWhenUsed/>
    <w:rsid w:val="00F04007"/>
    <w:pPr>
      <w:overflowPunct w:val="0"/>
      <w:autoSpaceDE w:val="0"/>
      <w:autoSpaceDN w:val="0"/>
      <w:adjustRightInd w:val="0"/>
      <w:ind w:firstLine="993"/>
      <w:jc w:val="both"/>
      <w:textAlignment w:val="baseline"/>
    </w:pPr>
    <w:rPr>
      <w:kern w:val="28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04007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f0">
    <w:name w:val="footnote reference"/>
    <w:rsid w:val="00F040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59C1-315A-4BCF-A1CC-92EC7D42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UseR</cp:lastModifiedBy>
  <cp:revision>4</cp:revision>
  <cp:lastPrinted>2019-03-07T06:45:00Z</cp:lastPrinted>
  <dcterms:created xsi:type="dcterms:W3CDTF">2019-03-15T12:57:00Z</dcterms:created>
  <dcterms:modified xsi:type="dcterms:W3CDTF">2019-03-19T09:23:00Z</dcterms:modified>
</cp:coreProperties>
</file>