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1E" w:rsidRDefault="003B5F13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23232"/>
          <w:sz w:val="24"/>
          <w:szCs w:val="24"/>
          <w:lang w:eastAsia="ru-RU"/>
        </w:rPr>
        <w:drawing>
          <wp:inline distT="0" distB="0" distL="0" distR="0">
            <wp:extent cx="533400" cy="666750"/>
            <wp:effectExtent l="19050" t="0" r="0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</w:t>
      </w:r>
    </w:p>
    <w:p w:rsidR="0045331E" w:rsidRDefault="003B5F13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СОВЕТ</w:t>
      </w:r>
      <w:r w:rsidR="0045331E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ДЕПУТАТОВ                                                                                                    МУНИЦИПАЛЬНОГО ОБРАЗОВАНИЯ</w: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ЛЕНИНГРАДСКОЙ ОБЛАСТИ</w: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Р Е Ш Е Н И Е</w:t>
      </w:r>
    </w:p>
    <w:p w:rsidR="0045331E" w:rsidRDefault="0045331E" w:rsidP="0045331E">
      <w:pPr>
        <w:jc w:val="both"/>
        <w:rPr>
          <w:rFonts w:ascii="Times New Roman" w:hAnsi="Times New Roman"/>
          <w:sz w:val="24"/>
          <w:szCs w:val="24"/>
        </w:rPr>
      </w:pPr>
    </w:p>
    <w:p w:rsidR="0045331E" w:rsidRDefault="0045331E" w:rsidP="0045331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от </w:t>
      </w:r>
      <w:r w:rsidR="00AB1E7D" w:rsidRPr="00AB1E7D">
        <w:rPr>
          <w:rFonts w:ascii="Times New Roman" w:hAnsi="Times New Roman"/>
          <w:sz w:val="24"/>
          <w:szCs w:val="24"/>
        </w:rPr>
        <w:t>«18»</w:t>
      </w:r>
      <w:r w:rsidR="00AB1E7D">
        <w:rPr>
          <w:rFonts w:ascii="Times New Roman" w:hAnsi="Times New Roman"/>
          <w:sz w:val="24"/>
          <w:szCs w:val="24"/>
          <w:u w:val="single"/>
        </w:rPr>
        <w:t xml:space="preserve"> 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9574FE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ab/>
      </w:r>
      <w:r w:rsidR="00AB1E7D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B1E7D">
        <w:rPr>
          <w:rFonts w:ascii="Times New Roman" w:hAnsi="Times New Roman"/>
          <w:sz w:val="24"/>
          <w:szCs w:val="24"/>
        </w:rPr>
        <w:t>273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5331E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1496" w:rsidRDefault="00F41496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Совета депутатов Пудомягского сельского поселения от</w:t>
      </w:r>
      <w:r w:rsidR="006D6A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20.12.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2018 года № </w:t>
      </w:r>
      <w:r w:rsidR="006D6A9B">
        <w:rPr>
          <w:rFonts w:ascii="Times New Roman" w:eastAsia="Times New Roman" w:hAnsi="Times New Roman"/>
          <w:b/>
          <w:sz w:val="24"/>
          <w:szCs w:val="24"/>
          <w:lang w:eastAsia="ru-RU"/>
        </w:rPr>
        <w:t>251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«</w:t>
      </w:r>
      <w:r w:rsidR="004533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установлении   ставок платы за   пользование жилым помещением для нанимателей жилых  помещений по договорам </w:t>
      </w:r>
    </w:p>
    <w:p w:rsidR="0045331E" w:rsidRDefault="0045331E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социального найма и договорам найма жилых помещений муниципального жилищ</w:t>
      </w:r>
      <w:r w:rsidR="00F41496">
        <w:rPr>
          <w:rFonts w:ascii="Times New Roman" w:eastAsia="Times New Roman" w:hAnsi="Times New Roman"/>
          <w:b/>
          <w:sz w:val="24"/>
          <w:szCs w:val="24"/>
          <w:lang w:eastAsia="ru-RU"/>
        </w:rPr>
        <w:t>ного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фонда  на территории Пудомягского сельского поселения </w:t>
      </w:r>
    </w:p>
    <w:p w:rsidR="0045331E" w:rsidRDefault="0045331E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Гатчинского муниципального района Ленинградской области</w:t>
      </w:r>
    </w:p>
    <w:p w:rsidR="0045331E" w:rsidRDefault="0045331E" w:rsidP="0045331E">
      <w:pPr>
        <w:spacing w:after="0" w:line="240" w:lineRule="auto"/>
        <w:ind w:right="113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31E" w:rsidRDefault="0045331E" w:rsidP="004533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 п.1. ст. 154, п.3 ст. 155, п.3,4 ст. 156 Жилищного кодекса РФ, ст. 14 Федерального Закона от </w:t>
      </w:r>
      <w:r w:rsidR="009574FE">
        <w:rPr>
          <w:rFonts w:ascii="Times New Roman" w:eastAsia="Times New Roman" w:hAnsi="Times New Roman"/>
          <w:sz w:val="24"/>
          <w:szCs w:val="24"/>
          <w:lang w:eastAsia="ru-RU"/>
        </w:rPr>
        <w:t>06.10.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2003 г. № 131 – ФЗ «Об общих принципах организации местного самоуправления в Р</w:t>
      </w:r>
      <w:r w:rsidR="009574FE">
        <w:rPr>
          <w:rFonts w:ascii="Times New Roman" w:eastAsia="Times New Roman" w:hAnsi="Times New Roman"/>
          <w:sz w:val="24"/>
          <w:szCs w:val="24"/>
          <w:lang w:eastAsia="ru-RU"/>
        </w:rPr>
        <w:t>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на основании «Положения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Пудомягского сельского поселения Гатчинского муниципального района Ленинградской области», утвержденного решением Совета депутатов Пудомягского сельского поселения от 27.04.2017 №152, руководствуясь Уставом Пудомягского сельского поселения, Совет депутатов Пудомягского сельского поселения</w:t>
      </w:r>
    </w:p>
    <w:p w:rsidR="0045331E" w:rsidRDefault="0045331E" w:rsidP="0045331E">
      <w:pPr>
        <w:spacing w:after="0" w:line="240" w:lineRule="auto"/>
        <w:ind w:right="11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331E" w:rsidRDefault="0045331E" w:rsidP="0045331E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45331E" w:rsidRDefault="0045331E" w:rsidP="0045331E">
      <w:pPr>
        <w:spacing w:after="0" w:line="240" w:lineRule="auto"/>
        <w:ind w:right="5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E057B" w:rsidRDefault="0045331E" w:rsidP="009E05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F4149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изменение в Решение Совета депутатов Пудомягского сельского поселения от </w:t>
      </w:r>
      <w:r w:rsidR="006D6A9B">
        <w:rPr>
          <w:rFonts w:ascii="Times New Roman" w:eastAsia="Times New Roman" w:hAnsi="Times New Roman"/>
          <w:sz w:val="24"/>
          <w:szCs w:val="24"/>
          <w:lang w:eastAsia="ru-RU"/>
        </w:rPr>
        <w:t>20.12.</w:t>
      </w:r>
      <w:r w:rsidR="00F41496">
        <w:rPr>
          <w:rFonts w:ascii="Times New Roman" w:eastAsia="Times New Roman" w:hAnsi="Times New Roman"/>
          <w:sz w:val="24"/>
          <w:szCs w:val="24"/>
          <w:lang w:eastAsia="ru-RU"/>
        </w:rPr>
        <w:t>2018 года №</w:t>
      </w:r>
      <w:r w:rsidR="006D6A9B">
        <w:rPr>
          <w:rFonts w:ascii="Times New Roman" w:eastAsia="Times New Roman" w:hAnsi="Times New Roman"/>
          <w:sz w:val="24"/>
          <w:szCs w:val="24"/>
          <w:lang w:eastAsia="ru-RU"/>
        </w:rPr>
        <w:t>251</w:t>
      </w:r>
      <w:r w:rsidR="00F41496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станов</w:t>
      </w:r>
      <w:r w:rsidR="00F41496">
        <w:rPr>
          <w:rFonts w:ascii="Times New Roman" w:eastAsia="Times New Roman" w:hAnsi="Times New Roman"/>
          <w:sz w:val="24"/>
          <w:szCs w:val="24"/>
          <w:lang w:eastAsia="ru-RU"/>
        </w:rPr>
        <w:t>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</w:t>
      </w:r>
      <w:r w:rsidR="00F4149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Пудомягского сельского поселения Гатчинского муниципального района Ленинградской области, </w:t>
      </w:r>
      <w:r w:rsidR="00F41496">
        <w:rPr>
          <w:rFonts w:ascii="Times New Roman" w:eastAsia="Times New Roman" w:hAnsi="Times New Roman"/>
          <w:sz w:val="24"/>
          <w:szCs w:val="24"/>
          <w:lang w:eastAsia="ru-RU"/>
        </w:rPr>
        <w:t>дополнив раздел «Благоустроенный фонд» таблицы «</w:t>
      </w:r>
      <w:r w:rsidR="00F41496" w:rsidRPr="002C1752">
        <w:rPr>
          <w:rFonts w:ascii="Times New Roman" w:hAnsi="Times New Roman"/>
          <w:sz w:val="24"/>
          <w:szCs w:val="24"/>
        </w:rPr>
        <w:t xml:space="preserve">Размер </w:t>
      </w:r>
      <w:r w:rsidR="00F41496">
        <w:rPr>
          <w:rFonts w:ascii="Times New Roman" w:hAnsi="Times New Roman"/>
          <w:sz w:val="24"/>
          <w:szCs w:val="24"/>
        </w:rPr>
        <w:t xml:space="preserve">ставки </w:t>
      </w:r>
      <w:r w:rsidR="00F41496" w:rsidRPr="002C1752">
        <w:rPr>
          <w:rFonts w:ascii="Times New Roman" w:hAnsi="Times New Roman"/>
          <w:sz w:val="24"/>
          <w:szCs w:val="24"/>
        </w:rPr>
        <w:t>платы за пользование жилым помещением</w:t>
      </w:r>
      <w:r w:rsidR="00F41496">
        <w:rPr>
          <w:rFonts w:ascii="Times New Roman" w:hAnsi="Times New Roman"/>
          <w:sz w:val="24"/>
          <w:szCs w:val="24"/>
        </w:rPr>
        <w:t xml:space="preserve"> </w:t>
      </w:r>
      <w:r w:rsidR="00F41496" w:rsidRPr="0028268E">
        <w:rPr>
          <w:rFonts w:ascii="Times New Roman" w:hAnsi="Times New Roman"/>
          <w:sz w:val="24"/>
          <w:szCs w:val="24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 </w:t>
      </w:r>
      <w:r w:rsidR="00F41496">
        <w:rPr>
          <w:rFonts w:ascii="Times New Roman" w:hAnsi="Times New Roman"/>
          <w:sz w:val="24"/>
          <w:szCs w:val="24"/>
        </w:rPr>
        <w:t>«</w:t>
      </w:r>
      <w:r w:rsidR="00F41496" w:rsidRPr="0028268E">
        <w:rPr>
          <w:rFonts w:ascii="Times New Roman" w:hAnsi="Times New Roman"/>
          <w:sz w:val="24"/>
          <w:szCs w:val="24"/>
        </w:rPr>
        <w:t>Пудомягско</w:t>
      </w:r>
      <w:r w:rsidR="00F41496">
        <w:rPr>
          <w:rFonts w:ascii="Times New Roman" w:hAnsi="Times New Roman"/>
          <w:sz w:val="24"/>
          <w:szCs w:val="24"/>
        </w:rPr>
        <w:t>е</w:t>
      </w:r>
      <w:r w:rsidR="00F41496" w:rsidRPr="0028268E">
        <w:rPr>
          <w:rFonts w:ascii="Times New Roman" w:hAnsi="Times New Roman"/>
          <w:sz w:val="24"/>
          <w:szCs w:val="24"/>
        </w:rPr>
        <w:t xml:space="preserve"> сельско</w:t>
      </w:r>
      <w:r w:rsidR="00F41496">
        <w:rPr>
          <w:rFonts w:ascii="Times New Roman" w:hAnsi="Times New Roman"/>
          <w:sz w:val="24"/>
          <w:szCs w:val="24"/>
        </w:rPr>
        <w:t>е</w:t>
      </w:r>
      <w:r w:rsidR="00F41496" w:rsidRPr="0028268E">
        <w:rPr>
          <w:rFonts w:ascii="Times New Roman" w:hAnsi="Times New Roman"/>
          <w:sz w:val="24"/>
          <w:szCs w:val="24"/>
        </w:rPr>
        <w:t xml:space="preserve"> поселени</w:t>
      </w:r>
      <w:r w:rsidR="00F41496">
        <w:rPr>
          <w:rFonts w:ascii="Times New Roman" w:hAnsi="Times New Roman"/>
          <w:sz w:val="24"/>
          <w:szCs w:val="24"/>
        </w:rPr>
        <w:t xml:space="preserve">е» </w:t>
      </w:r>
      <w:r w:rsidR="00F41496" w:rsidRPr="0028268E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  <w:r w:rsidR="000079D2">
        <w:rPr>
          <w:rFonts w:ascii="Times New Roman" w:hAnsi="Times New Roman"/>
          <w:sz w:val="24"/>
          <w:szCs w:val="24"/>
        </w:rPr>
        <w:t>»</w:t>
      </w:r>
      <w:r w:rsidR="009E057B">
        <w:rPr>
          <w:rFonts w:ascii="Times New Roman" w:hAnsi="Times New Roman"/>
          <w:sz w:val="24"/>
          <w:szCs w:val="24"/>
        </w:rPr>
        <w:t xml:space="preserve"> </w:t>
      </w:r>
      <w:r w:rsidR="009574FE">
        <w:rPr>
          <w:rFonts w:ascii="Times New Roman" w:hAnsi="Times New Roman"/>
          <w:sz w:val="24"/>
          <w:szCs w:val="24"/>
        </w:rPr>
        <w:t xml:space="preserve">дополнив </w:t>
      </w:r>
      <w:r w:rsidR="009E057B">
        <w:rPr>
          <w:rFonts w:ascii="Times New Roman" w:hAnsi="Times New Roman"/>
          <w:sz w:val="24"/>
          <w:szCs w:val="24"/>
        </w:rPr>
        <w:t>строкой следующего содержания:</w:t>
      </w:r>
    </w:p>
    <w:p w:rsidR="009E057B" w:rsidRDefault="009E057B" w:rsidP="009E057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2393"/>
        <w:gridCol w:w="2393"/>
      </w:tblGrid>
      <w:tr w:rsidR="009E057B" w:rsidRPr="00584C3C" w:rsidTr="00584C3C">
        <w:tc>
          <w:tcPr>
            <w:tcW w:w="9430" w:type="dxa"/>
            <w:gridSpan w:val="4"/>
            <w:shd w:val="clear" w:color="auto" w:fill="auto"/>
          </w:tcPr>
          <w:p w:rsidR="009E057B" w:rsidRPr="00584C3C" w:rsidRDefault="009E057B" w:rsidP="00584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3C">
              <w:rPr>
                <w:rFonts w:ascii="Times New Roman" w:hAnsi="Times New Roman"/>
                <w:sz w:val="24"/>
                <w:szCs w:val="24"/>
              </w:rPr>
              <w:t>г.Коммунар</w:t>
            </w:r>
          </w:p>
        </w:tc>
      </w:tr>
      <w:tr w:rsidR="009E057B" w:rsidRPr="00584C3C" w:rsidTr="00584C3C">
        <w:tc>
          <w:tcPr>
            <w:tcW w:w="817" w:type="dxa"/>
            <w:shd w:val="clear" w:color="auto" w:fill="auto"/>
          </w:tcPr>
          <w:p w:rsidR="009E057B" w:rsidRPr="00584C3C" w:rsidRDefault="009E057B" w:rsidP="00584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E057B" w:rsidRPr="00584C3C" w:rsidRDefault="009E057B" w:rsidP="00584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3C">
              <w:rPr>
                <w:rFonts w:ascii="Times New Roman" w:hAnsi="Times New Roman"/>
                <w:sz w:val="24"/>
                <w:szCs w:val="24"/>
              </w:rPr>
              <w:t>ул.Железнодорожная</w:t>
            </w:r>
          </w:p>
        </w:tc>
        <w:tc>
          <w:tcPr>
            <w:tcW w:w="2393" w:type="dxa"/>
            <w:shd w:val="clear" w:color="auto" w:fill="auto"/>
          </w:tcPr>
          <w:p w:rsidR="009E057B" w:rsidRPr="00584C3C" w:rsidRDefault="009E057B" w:rsidP="00584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3C">
              <w:rPr>
                <w:rFonts w:ascii="Times New Roman" w:hAnsi="Times New Roman"/>
                <w:sz w:val="24"/>
                <w:szCs w:val="24"/>
              </w:rPr>
              <w:t>д.29 (кв.9, 41,</w:t>
            </w:r>
            <w:r w:rsidR="00957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C3C">
              <w:rPr>
                <w:rFonts w:ascii="Times New Roman" w:hAnsi="Times New Roman"/>
                <w:sz w:val="24"/>
                <w:szCs w:val="24"/>
              </w:rPr>
              <w:t>48,</w:t>
            </w:r>
            <w:r w:rsidR="00957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4C3C">
              <w:rPr>
                <w:rFonts w:ascii="Times New Roman" w:hAnsi="Times New Roman"/>
                <w:sz w:val="24"/>
                <w:szCs w:val="24"/>
              </w:rPr>
              <w:t>60)</w:t>
            </w:r>
          </w:p>
        </w:tc>
        <w:tc>
          <w:tcPr>
            <w:tcW w:w="2393" w:type="dxa"/>
            <w:shd w:val="clear" w:color="auto" w:fill="auto"/>
          </w:tcPr>
          <w:p w:rsidR="009E057B" w:rsidRPr="00584C3C" w:rsidRDefault="009E057B" w:rsidP="00584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3C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</w:tr>
    </w:tbl>
    <w:p w:rsidR="009E057B" w:rsidRDefault="009E057B" w:rsidP="009E05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4FE" w:rsidRDefault="00F41496" w:rsidP="009574F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5331E">
        <w:rPr>
          <w:rFonts w:ascii="Times New Roman" w:eastAsia="Times New Roman" w:hAnsi="Times New Roman"/>
          <w:sz w:val="24"/>
          <w:szCs w:val="24"/>
          <w:lang w:eastAsia="ru-RU"/>
        </w:rPr>
        <w:t xml:space="preserve">.  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поселения, </w:t>
      </w:r>
      <w:r w:rsidR="00C83D36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в силу после опубликования, </w:t>
      </w:r>
      <w:r w:rsidR="009574FE">
        <w:rPr>
          <w:rFonts w:ascii="Times New Roman" w:eastAsia="Times New Roman" w:hAnsi="Times New Roman"/>
          <w:sz w:val="24"/>
          <w:szCs w:val="24"/>
          <w:lang w:eastAsia="ru-RU"/>
        </w:rPr>
        <w:t>распространяется на правоотношения, возникшие с 01.01.2019 года.</w:t>
      </w:r>
    </w:p>
    <w:p w:rsidR="0045331E" w:rsidRDefault="009574FE" w:rsidP="004533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533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331E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31E" w:rsidRDefault="0045331E" w:rsidP="0045331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Пудомягского сельского поселения                                                             Л.И. Буянова</w:t>
      </w:r>
    </w:p>
    <w:sectPr w:rsidR="0045331E" w:rsidSect="003B5F13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CC" w:rsidRDefault="001420CC" w:rsidP="008C538D">
      <w:pPr>
        <w:spacing w:after="0" w:line="240" w:lineRule="auto"/>
      </w:pPr>
      <w:r>
        <w:separator/>
      </w:r>
    </w:p>
  </w:endnote>
  <w:endnote w:type="continuationSeparator" w:id="1">
    <w:p w:rsidR="001420CC" w:rsidRDefault="001420CC" w:rsidP="008C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CC" w:rsidRDefault="001420CC" w:rsidP="008C538D">
      <w:pPr>
        <w:spacing w:after="0" w:line="240" w:lineRule="auto"/>
      </w:pPr>
      <w:r>
        <w:separator/>
      </w:r>
    </w:p>
  </w:footnote>
  <w:footnote w:type="continuationSeparator" w:id="1">
    <w:p w:rsidR="001420CC" w:rsidRDefault="001420CC" w:rsidP="008C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394"/>
    <w:multiLevelType w:val="hybridMultilevel"/>
    <w:tmpl w:val="516C1EB2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94F82"/>
    <w:multiLevelType w:val="hybridMultilevel"/>
    <w:tmpl w:val="DC20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2662"/>
    <w:multiLevelType w:val="hybridMultilevel"/>
    <w:tmpl w:val="87F678BE"/>
    <w:lvl w:ilvl="0" w:tplc="EA266BC2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B74"/>
    <w:rsid w:val="000079D2"/>
    <w:rsid w:val="00044033"/>
    <w:rsid w:val="000579B0"/>
    <w:rsid w:val="00067F38"/>
    <w:rsid w:val="00074CE8"/>
    <w:rsid w:val="000C0556"/>
    <w:rsid w:val="000D36B4"/>
    <w:rsid w:val="000F5316"/>
    <w:rsid w:val="000F6317"/>
    <w:rsid w:val="00125C55"/>
    <w:rsid w:val="001334BE"/>
    <w:rsid w:val="001420CC"/>
    <w:rsid w:val="00156676"/>
    <w:rsid w:val="00161996"/>
    <w:rsid w:val="00167DA2"/>
    <w:rsid w:val="00173846"/>
    <w:rsid w:val="001A1AF2"/>
    <w:rsid w:val="001C4E29"/>
    <w:rsid w:val="001D47E2"/>
    <w:rsid w:val="001D7FCB"/>
    <w:rsid w:val="00200E50"/>
    <w:rsid w:val="00232273"/>
    <w:rsid w:val="0028268E"/>
    <w:rsid w:val="0029058C"/>
    <w:rsid w:val="002B1FE3"/>
    <w:rsid w:val="002C1752"/>
    <w:rsid w:val="002C2A86"/>
    <w:rsid w:val="002D7EED"/>
    <w:rsid w:val="002F2E64"/>
    <w:rsid w:val="002F4A10"/>
    <w:rsid w:val="00300487"/>
    <w:rsid w:val="003055AD"/>
    <w:rsid w:val="00306F88"/>
    <w:rsid w:val="0030711F"/>
    <w:rsid w:val="00314C55"/>
    <w:rsid w:val="00337E26"/>
    <w:rsid w:val="0035041F"/>
    <w:rsid w:val="003519EE"/>
    <w:rsid w:val="003B5F13"/>
    <w:rsid w:val="003C5076"/>
    <w:rsid w:val="003D190B"/>
    <w:rsid w:val="003E2793"/>
    <w:rsid w:val="00400057"/>
    <w:rsid w:val="004139EB"/>
    <w:rsid w:val="004154C8"/>
    <w:rsid w:val="00425507"/>
    <w:rsid w:val="004475FA"/>
    <w:rsid w:val="0045331E"/>
    <w:rsid w:val="004577CB"/>
    <w:rsid w:val="004A39F1"/>
    <w:rsid w:val="004B3829"/>
    <w:rsid w:val="00513AF7"/>
    <w:rsid w:val="00550347"/>
    <w:rsid w:val="005651C1"/>
    <w:rsid w:val="00570A53"/>
    <w:rsid w:val="00584C3C"/>
    <w:rsid w:val="005A3797"/>
    <w:rsid w:val="005D6F41"/>
    <w:rsid w:val="00600340"/>
    <w:rsid w:val="006114F5"/>
    <w:rsid w:val="00612619"/>
    <w:rsid w:val="006459CB"/>
    <w:rsid w:val="006576AD"/>
    <w:rsid w:val="00661C3C"/>
    <w:rsid w:val="00687823"/>
    <w:rsid w:val="00695F46"/>
    <w:rsid w:val="006A4B0D"/>
    <w:rsid w:val="006C7B74"/>
    <w:rsid w:val="006D6A9B"/>
    <w:rsid w:val="006E3A4E"/>
    <w:rsid w:val="00717DE5"/>
    <w:rsid w:val="007224ED"/>
    <w:rsid w:val="007310C2"/>
    <w:rsid w:val="00760D65"/>
    <w:rsid w:val="0077486C"/>
    <w:rsid w:val="007852D9"/>
    <w:rsid w:val="00787EEB"/>
    <w:rsid w:val="00795AEA"/>
    <w:rsid w:val="007E2F3B"/>
    <w:rsid w:val="008164DF"/>
    <w:rsid w:val="008256E6"/>
    <w:rsid w:val="008536B9"/>
    <w:rsid w:val="008936F5"/>
    <w:rsid w:val="008C538D"/>
    <w:rsid w:val="008E113C"/>
    <w:rsid w:val="008E5274"/>
    <w:rsid w:val="008F7A88"/>
    <w:rsid w:val="009120AC"/>
    <w:rsid w:val="00917CFA"/>
    <w:rsid w:val="00926E82"/>
    <w:rsid w:val="009449FC"/>
    <w:rsid w:val="00956FEF"/>
    <w:rsid w:val="009574FE"/>
    <w:rsid w:val="00964403"/>
    <w:rsid w:val="0098519B"/>
    <w:rsid w:val="009E057B"/>
    <w:rsid w:val="00A12063"/>
    <w:rsid w:val="00A1635E"/>
    <w:rsid w:val="00A30FB1"/>
    <w:rsid w:val="00A5366C"/>
    <w:rsid w:val="00A703D0"/>
    <w:rsid w:val="00AB1E7D"/>
    <w:rsid w:val="00AB2337"/>
    <w:rsid w:val="00AB7DA4"/>
    <w:rsid w:val="00AE2AD8"/>
    <w:rsid w:val="00AE5C7C"/>
    <w:rsid w:val="00B11CF5"/>
    <w:rsid w:val="00B17F75"/>
    <w:rsid w:val="00B2451F"/>
    <w:rsid w:val="00B27221"/>
    <w:rsid w:val="00B571F8"/>
    <w:rsid w:val="00B61659"/>
    <w:rsid w:val="00B8411F"/>
    <w:rsid w:val="00BB6E29"/>
    <w:rsid w:val="00BE0456"/>
    <w:rsid w:val="00BE067C"/>
    <w:rsid w:val="00BE12B1"/>
    <w:rsid w:val="00BE74AB"/>
    <w:rsid w:val="00C231EC"/>
    <w:rsid w:val="00C32E49"/>
    <w:rsid w:val="00C45608"/>
    <w:rsid w:val="00C818AF"/>
    <w:rsid w:val="00C83D36"/>
    <w:rsid w:val="00CA1203"/>
    <w:rsid w:val="00CC4FF2"/>
    <w:rsid w:val="00CD51BC"/>
    <w:rsid w:val="00CD54F1"/>
    <w:rsid w:val="00CD5705"/>
    <w:rsid w:val="00CF36C6"/>
    <w:rsid w:val="00D432A5"/>
    <w:rsid w:val="00D51161"/>
    <w:rsid w:val="00D74BAF"/>
    <w:rsid w:val="00DB1863"/>
    <w:rsid w:val="00DC18AD"/>
    <w:rsid w:val="00DD1CE5"/>
    <w:rsid w:val="00DE6D7B"/>
    <w:rsid w:val="00E377A8"/>
    <w:rsid w:val="00E46222"/>
    <w:rsid w:val="00E553DD"/>
    <w:rsid w:val="00EB7EEA"/>
    <w:rsid w:val="00ED3A5C"/>
    <w:rsid w:val="00F36140"/>
    <w:rsid w:val="00F41496"/>
    <w:rsid w:val="00F47442"/>
    <w:rsid w:val="00F5012A"/>
    <w:rsid w:val="00F873EB"/>
    <w:rsid w:val="00F94CD6"/>
    <w:rsid w:val="00FE2FC6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C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7B74"/>
    <w:rPr>
      <w:color w:val="0563C1"/>
      <w:u w:val="single"/>
    </w:rPr>
  </w:style>
  <w:style w:type="paragraph" w:customStyle="1" w:styleId="ConsPlusTitle">
    <w:name w:val="ConsPlusTitle"/>
    <w:rsid w:val="006C7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0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A53"/>
  </w:style>
  <w:style w:type="paragraph" w:customStyle="1" w:styleId="ConsPlusNonformat">
    <w:name w:val="ConsPlusNonformat"/>
    <w:rsid w:val="00A703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A703D0"/>
    <w:pPr>
      <w:ind w:left="720"/>
      <w:contextualSpacing/>
    </w:pPr>
  </w:style>
  <w:style w:type="table" w:styleId="a6">
    <w:name w:val="Table Grid"/>
    <w:basedOn w:val="a1"/>
    <w:uiPriority w:val="39"/>
    <w:rsid w:val="00F47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C53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C538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C53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C538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C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C4F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D86E-FD49-4D46-BFC8-CC3D095D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2017-04-27T14:02:00Z</cp:lastPrinted>
  <dcterms:created xsi:type="dcterms:W3CDTF">2019-03-15T13:31:00Z</dcterms:created>
  <dcterms:modified xsi:type="dcterms:W3CDTF">2019-03-19T09:19:00Z</dcterms:modified>
</cp:coreProperties>
</file>