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E3" w:rsidRDefault="00A1611F">
      <w:r>
        <w:t xml:space="preserve"> </w:t>
      </w:r>
      <w:r w:rsidR="00C00FCA">
        <w:t xml:space="preserve">    </w:t>
      </w:r>
    </w:p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noProof/>
          <w:sz w:val="24"/>
          <w:szCs w:val="24"/>
          <w:lang w:eastAsia="ru-RU"/>
        </w:rPr>
        <w:drawing>
          <wp:inline distT="0" distB="0" distL="0" distR="0" wp14:anchorId="7F9D2B7F" wp14:editId="4B9A9F8C">
            <wp:extent cx="6667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29D">
        <w:rPr>
          <w:b/>
          <w:caps/>
          <w:szCs w:val="28"/>
          <w:lang w:eastAsia="ru-RU"/>
        </w:rPr>
        <w:t xml:space="preserve">                </w:t>
      </w:r>
    </w:p>
    <w:p w:rsidR="0089729D" w:rsidRPr="0089729D" w:rsidRDefault="0089729D" w:rsidP="0089729D">
      <w:pPr>
        <w:jc w:val="center"/>
        <w:rPr>
          <w:b/>
          <w:szCs w:val="28"/>
          <w:lang w:eastAsia="ru-RU"/>
        </w:rPr>
      </w:pPr>
      <w:r w:rsidRPr="0089729D">
        <w:rPr>
          <w:b/>
          <w:caps/>
          <w:szCs w:val="28"/>
          <w:lang w:eastAsia="ru-RU"/>
        </w:rPr>
        <w:t>Совет депутатов муниципального образования</w:t>
      </w:r>
    </w:p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caps/>
          <w:szCs w:val="28"/>
          <w:lang w:eastAsia="ru-RU"/>
        </w:rPr>
        <w:t>«ПУДОМЯГСКОЕ сельскоЕ поселениЕ</w:t>
      </w:r>
    </w:p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caps/>
          <w:szCs w:val="28"/>
          <w:lang w:eastAsia="ru-RU"/>
        </w:rPr>
        <w:t>Гатчинского муниципального района</w:t>
      </w:r>
    </w:p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caps/>
          <w:szCs w:val="28"/>
          <w:lang w:eastAsia="ru-RU"/>
        </w:rPr>
        <w:t>Ленинградской области</w:t>
      </w:r>
    </w:p>
    <w:p w:rsidR="0089729D" w:rsidRPr="0089729D" w:rsidRDefault="0089729D" w:rsidP="0089729D">
      <w:pPr>
        <w:keepNext/>
        <w:ind w:right="-1192"/>
        <w:jc w:val="left"/>
        <w:outlineLvl w:val="0"/>
        <w:rPr>
          <w:b/>
          <w:szCs w:val="28"/>
          <w:lang w:eastAsia="ru-RU"/>
        </w:rPr>
      </w:pPr>
    </w:p>
    <w:p w:rsidR="0089729D" w:rsidRPr="0089729D" w:rsidRDefault="0089729D" w:rsidP="0089729D">
      <w:pPr>
        <w:keepNext/>
        <w:ind w:right="15"/>
        <w:jc w:val="center"/>
        <w:outlineLvl w:val="0"/>
        <w:rPr>
          <w:b/>
          <w:szCs w:val="28"/>
          <w:lang w:eastAsia="ru-RU"/>
        </w:rPr>
      </w:pPr>
      <w:r w:rsidRPr="0089729D">
        <w:rPr>
          <w:b/>
          <w:szCs w:val="28"/>
          <w:lang w:eastAsia="ru-RU"/>
        </w:rPr>
        <w:t>Р Е Ш Е Н И Е</w:t>
      </w:r>
    </w:p>
    <w:p w:rsidR="0089729D" w:rsidRPr="0089729D" w:rsidRDefault="0089729D" w:rsidP="0089729D">
      <w:pPr>
        <w:ind w:left="7371" w:right="-1"/>
        <w:jc w:val="center"/>
        <w:rPr>
          <w:szCs w:val="28"/>
          <w:lang w:eastAsia="ru-RU"/>
        </w:rPr>
      </w:pPr>
    </w:p>
    <w:p w:rsidR="0089729D" w:rsidRPr="00C96530" w:rsidRDefault="0089729D" w:rsidP="0089729D">
      <w:pPr>
        <w:jc w:val="left"/>
        <w:rPr>
          <w:szCs w:val="28"/>
          <w:lang w:eastAsia="ru-RU"/>
        </w:rPr>
      </w:pPr>
      <w:proofErr w:type="gramStart"/>
      <w:r w:rsidRPr="00C96530">
        <w:rPr>
          <w:szCs w:val="28"/>
          <w:lang w:eastAsia="ru-RU"/>
        </w:rPr>
        <w:t xml:space="preserve">от  </w:t>
      </w:r>
      <w:r w:rsidR="00C96530" w:rsidRPr="00C96530">
        <w:rPr>
          <w:szCs w:val="28"/>
          <w:lang w:eastAsia="ru-RU"/>
        </w:rPr>
        <w:t>18</w:t>
      </w:r>
      <w:proofErr w:type="gramEnd"/>
      <w:r w:rsidR="00C96530" w:rsidRPr="00C96530">
        <w:rPr>
          <w:szCs w:val="28"/>
          <w:lang w:eastAsia="ru-RU"/>
        </w:rPr>
        <w:t xml:space="preserve"> апреля</w:t>
      </w:r>
      <w:r w:rsidRPr="00C96530">
        <w:rPr>
          <w:szCs w:val="28"/>
          <w:lang w:eastAsia="ru-RU"/>
        </w:rPr>
        <w:t xml:space="preserve"> 2019 года                                                                           №</w:t>
      </w:r>
      <w:r w:rsidR="00C96530" w:rsidRPr="00C96530">
        <w:rPr>
          <w:szCs w:val="28"/>
          <w:lang w:eastAsia="ru-RU"/>
        </w:rPr>
        <w:t xml:space="preserve"> 275</w:t>
      </w:r>
    </w:p>
    <w:p w:rsidR="0089729D" w:rsidRPr="0089729D" w:rsidRDefault="0089729D" w:rsidP="0089729D">
      <w:pPr>
        <w:ind w:right="15"/>
        <w:jc w:val="center"/>
        <w:rPr>
          <w:b/>
          <w:szCs w:val="28"/>
          <w:lang w:eastAsia="ru-RU"/>
        </w:rPr>
      </w:pPr>
    </w:p>
    <w:p w:rsidR="0089729D" w:rsidRPr="0089729D" w:rsidRDefault="00DE72EE" w:rsidP="00DE72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686"/>
        <w:rPr>
          <w:b/>
          <w:szCs w:val="28"/>
          <w:lang w:eastAsia="ru-RU"/>
        </w:rPr>
      </w:pPr>
      <w:r>
        <w:rPr>
          <w:szCs w:val="28"/>
          <w:lang w:eastAsia="ru-RU"/>
        </w:rPr>
        <w:t>О внесении изменений в решение Света депутатов Пудомягского сельского поселения от 18 марта 2019 года № 270 «</w:t>
      </w:r>
      <w:r w:rsidR="0089729D" w:rsidRPr="0089729D">
        <w:rPr>
          <w:szCs w:val="28"/>
          <w:lang w:eastAsia="ru-RU"/>
        </w:rPr>
        <w:t>Об утверждении Положения «</w:t>
      </w:r>
      <w:r w:rsidR="00E7201D" w:rsidRPr="00E7201D">
        <w:rPr>
          <w:szCs w:val="28"/>
          <w:lang w:eastAsia="ru-RU"/>
        </w:rPr>
        <w:t>Об общественном</w:t>
      </w:r>
      <w:r>
        <w:rPr>
          <w:szCs w:val="28"/>
          <w:lang w:eastAsia="ru-RU"/>
        </w:rPr>
        <w:t xml:space="preserve"> </w:t>
      </w:r>
      <w:r w:rsidR="00E7201D" w:rsidRPr="00E7201D">
        <w:rPr>
          <w:szCs w:val="28"/>
          <w:lang w:eastAsia="ru-RU"/>
        </w:rPr>
        <w:t xml:space="preserve">совете части территории Пудомягского </w:t>
      </w:r>
      <w:proofErr w:type="gramStart"/>
      <w:r w:rsidR="00E7201D" w:rsidRPr="00E7201D">
        <w:rPr>
          <w:szCs w:val="28"/>
          <w:lang w:eastAsia="ru-RU"/>
        </w:rPr>
        <w:t>сельского</w:t>
      </w:r>
      <w:r>
        <w:rPr>
          <w:szCs w:val="28"/>
          <w:lang w:eastAsia="ru-RU"/>
        </w:rPr>
        <w:t xml:space="preserve"> </w:t>
      </w:r>
      <w:r w:rsidR="00E7201D" w:rsidRPr="00E7201D">
        <w:rPr>
          <w:szCs w:val="28"/>
          <w:lang w:eastAsia="ru-RU"/>
        </w:rPr>
        <w:t xml:space="preserve"> поселения</w:t>
      </w:r>
      <w:proofErr w:type="gramEnd"/>
      <w:r w:rsidR="0089729D" w:rsidRPr="0089729D">
        <w:rPr>
          <w:szCs w:val="28"/>
          <w:lang w:eastAsia="ru-RU"/>
        </w:rPr>
        <w:t>»</w:t>
      </w:r>
    </w:p>
    <w:p w:rsidR="0089729D" w:rsidRPr="0089729D" w:rsidRDefault="0089729D" w:rsidP="00897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  <w:szCs w:val="28"/>
          <w:lang w:eastAsia="ru-RU"/>
        </w:rPr>
      </w:pPr>
    </w:p>
    <w:p w:rsidR="0089729D" w:rsidRPr="0089729D" w:rsidRDefault="0089729D" w:rsidP="00897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  <w:szCs w:val="28"/>
          <w:lang w:eastAsia="ru-RU"/>
        </w:rPr>
      </w:pPr>
      <w:r w:rsidRPr="0089729D">
        <w:rPr>
          <w:szCs w:val="28"/>
          <w:lang w:eastAsia="ru-RU"/>
        </w:rPr>
        <w:t xml:space="preserve">       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от 28.12.2018 г. №147-ОЗ "О старостах сельских населенных пунктов Ленинградской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области», Уставом муниципального образования «Пудомягское сельское  поселение» Гатчинского  муниципального района Ленинградской области, Совет депутатов Пудомягского сельского поселения,</w:t>
      </w:r>
    </w:p>
    <w:p w:rsidR="0089729D" w:rsidRPr="0089729D" w:rsidRDefault="0089729D" w:rsidP="00897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rPr>
          <w:i/>
          <w:iCs/>
          <w:szCs w:val="28"/>
          <w:lang w:eastAsia="ru-RU"/>
        </w:rPr>
      </w:pPr>
    </w:p>
    <w:p w:rsidR="0089729D" w:rsidRPr="0089729D" w:rsidRDefault="0089729D" w:rsidP="0089729D">
      <w:pPr>
        <w:shd w:val="clear" w:color="auto" w:fill="FFFFFF"/>
        <w:tabs>
          <w:tab w:val="left" w:pos="0"/>
        </w:tabs>
        <w:ind w:right="-2"/>
        <w:jc w:val="center"/>
        <w:rPr>
          <w:b/>
          <w:iCs/>
          <w:szCs w:val="28"/>
          <w:lang w:eastAsia="ru-RU"/>
        </w:rPr>
      </w:pPr>
      <w:r w:rsidRPr="0089729D">
        <w:rPr>
          <w:b/>
          <w:iCs/>
          <w:szCs w:val="28"/>
          <w:lang w:eastAsia="ru-RU"/>
        </w:rPr>
        <w:t>РЕШИЛ:</w:t>
      </w:r>
    </w:p>
    <w:p w:rsidR="0089729D" w:rsidRPr="0089729D" w:rsidRDefault="0089729D" w:rsidP="0089729D">
      <w:pPr>
        <w:shd w:val="clear" w:color="auto" w:fill="FFFFFF"/>
        <w:tabs>
          <w:tab w:val="left" w:pos="0"/>
        </w:tabs>
        <w:ind w:right="-2"/>
        <w:jc w:val="center"/>
        <w:rPr>
          <w:iCs/>
          <w:szCs w:val="28"/>
          <w:lang w:eastAsia="ru-RU"/>
        </w:rPr>
      </w:pPr>
    </w:p>
    <w:p w:rsidR="0089729D" w:rsidRPr="00DE72EE" w:rsidRDefault="00DE72EE" w:rsidP="00867962">
      <w:pPr>
        <w:pStyle w:val="a7"/>
        <w:rPr>
          <w:lang w:eastAsia="ru-RU"/>
        </w:rPr>
      </w:pPr>
      <w:r>
        <w:rPr>
          <w:lang w:eastAsia="ru-RU"/>
        </w:rPr>
        <w:t xml:space="preserve">1.    </w:t>
      </w:r>
      <w:r w:rsidR="0089729D" w:rsidRPr="00DE72EE">
        <w:rPr>
          <w:lang w:eastAsia="ru-RU"/>
        </w:rPr>
        <w:t>Положение «</w:t>
      </w:r>
      <w:r w:rsidR="009448BA" w:rsidRPr="00DE72EE">
        <w:rPr>
          <w:lang w:eastAsia="ru-RU"/>
        </w:rPr>
        <w:t>Об общественном совете части территории Пудомягского сельского поселения</w:t>
      </w:r>
      <w:r w:rsidR="0089729D" w:rsidRPr="00DE72EE">
        <w:rPr>
          <w:lang w:eastAsia="ru-RU"/>
        </w:rPr>
        <w:t xml:space="preserve">» </w:t>
      </w:r>
      <w:r w:rsidRPr="00DE72EE">
        <w:rPr>
          <w:lang w:eastAsia="ru-RU"/>
        </w:rPr>
        <w:t xml:space="preserve">читать </w:t>
      </w:r>
      <w:r>
        <w:rPr>
          <w:lang w:eastAsia="ru-RU"/>
        </w:rPr>
        <w:t>«</w:t>
      </w:r>
      <w:r w:rsidRPr="00DE72EE">
        <w:rPr>
          <w:lang w:eastAsia="ru-RU"/>
        </w:rPr>
        <w:t>П</w:t>
      </w:r>
      <w:r w:rsidR="0089729D" w:rsidRPr="00DE72EE">
        <w:rPr>
          <w:lang w:eastAsia="ru-RU"/>
        </w:rPr>
        <w:t>риложени</w:t>
      </w:r>
      <w:r w:rsidRPr="00DE72EE">
        <w:rPr>
          <w:lang w:eastAsia="ru-RU"/>
        </w:rPr>
        <w:t>е 1</w:t>
      </w:r>
      <w:r>
        <w:rPr>
          <w:lang w:eastAsia="ru-RU"/>
        </w:rPr>
        <w:t>»</w:t>
      </w:r>
      <w:r w:rsidR="0089729D" w:rsidRPr="00DE72EE">
        <w:rPr>
          <w:lang w:eastAsia="ru-RU"/>
        </w:rPr>
        <w:t>.</w:t>
      </w:r>
    </w:p>
    <w:p w:rsidR="00DE72EE" w:rsidRPr="00DE72EE" w:rsidRDefault="00DE72EE" w:rsidP="00867962">
      <w:pPr>
        <w:pStyle w:val="a7"/>
        <w:rPr>
          <w:lang w:eastAsia="ru-RU"/>
        </w:rPr>
      </w:pPr>
      <w:r>
        <w:rPr>
          <w:lang w:eastAsia="ru-RU"/>
        </w:rPr>
        <w:t xml:space="preserve">2. </w:t>
      </w:r>
      <w:r w:rsidRPr="00DE72EE">
        <w:rPr>
          <w:lang w:eastAsia="ru-RU"/>
        </w:rPr>
        <w:t xml:space="preserve">По предложению главы администрации </w:t>
      </w:r>
      <w:r>
        <w:rPr>
          <w:lang w:eastAsia="ru-RU"/>
        </w:rPr>
        <w:t>Пудомягского сельского поселения</w:t>
      </w:r>
      <w:r w:rsidRPr="00DE72EE">
        <w:rPr>
          <w:lang w:eastAsia="ru-RU"/>
        </w:rPr>
        <w:t xml:space="preserve"> определить границы частей территорий муниципального образования «</w:t>
      </w:r>
      <w:r>
        <w:rPr>
          <w:lang w:eastAsia="ru-RU"/>
        </w:rPr>
        <w:t>Пудомягское сельское поселение» Гатчинского района Ленинградской области</w:t>
      </w:r>
      <w:r w:rsidRPr="00DE72EE">
        <w:rPr>
          <w:lang w:eastAsia="ru-RU"/>
        </w:rPr>
        <w:t xml:space="preserve">, где осуществляют свою деятельность общественные советы (Приложение </w:t>
      </w:r>
      <w:r>
        <w:rPr>
          <w:lang w:eastAsia="ru-RU"/>
        </w:rPr>
        <w:t>2</w:t>
      </w:r>
      <w:r w:rsidRPr="00DE72EE">
        <w:rPr>
          <w:lang w:eastAsia="ru-RU"/>
        </w:rPr>
        <w:t>).</w:t>
      </w:r>
    </w:p>
    <w:p w:rsidR="006B1A37" w:rsidRPr="006B1A37" w:rsidRDefault="00402FB7" w:rsidP="00867962">
      <w:pPr>
        <w:widowControl w:val="0"/>
        <w:autoSpaceDE w:val="0"/>
        <w:autoSpaceDN w:val="0"/>
        <w:adjustRightInd w:val="0"/>
        <w:ind w:right="-5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>3</w:t>
      </w:r>
      <w:r w:rsidR="006B1A37" w:rsidRPr="006B1A37">
        <w:rPr>
          <w:bCs/>
          <w:iCs/>
          <w:szCs w:val="28"/>
          <w:lang w:eastAsia="ru-RU"/>
        </w:rPr>
        <w:t>.</w:t>
      </w:r>
      <w:r w:rsidR="006B1A37" w:rsidRPr="006B1A37">
        <w:rPr>
          <w:bCs/>
          <w:iCs/>
          <w:szCs w:val="28"/>
          <w:lang w:eastAsia="ru-RU"/>
        </w:rPr>
        <w:tab/>
        <w:t xml:space="preserve">Признать утратившим силу решение Совета депутатов от </w:t>
      </w:r>
      <w:r>
        <w:rPr>
          <w:bCs/>
          <w:iCs/>
          <w:szCs w:val="28"/>
          <w:lang w:eastAsia="ru-RU"/>
        </w:rPr>
        <w:t>25.04.2013г.</w:t>
      </w:r>
      <w:r w:rsidR="006B1A37" w:rsidRPr="006B1A37">
        <w:rPr>
          <w:bCs/>
          <w:iCs/>
          <w:szCs w:val="28"/>
          <w:lang w:eastAsia="ru-RU"/>
        </w:rPr>
        <w:t xml:space="preserve"> № </w:t>
      </w:r>
      <w:proofErr w:type="gramStart"/>
      <w:r>
        <w:rPr>
          <w:bCs/>
          <w:iCs/>
          <w:szCs w:val="28"/>
          <w:lang w:eastAsia="ru-RU"/>
        </w:rPr>
        <w:t>235</w:t>
      </w:r>
      <w:r w:rsidR="00867962">
        <w:rPr>
          <w:bCs/>
          <w:iCs/>
          <w:szCs w:val="28"/>
          <w:lang w:eastAsia="ru-RU"/>
        </w:rPr>
        <w:t xml:space="preserve"> </w:t>
      </w:r>
      <w:r w:rsidR="006B1A37" w:rsidRPr="006B1A37">
        <w:rPr>
          <w:bCs/>
          <w:iCs/>
          <w:szCs w:val="28"/>
          <w:lang w:eastAsia="ru-RU"/>
        </w:rPr>
        <w:t xml:space="preserve"> «</w:t>
      </w:r>
      <w:proofErr w:type="gramEnd"/>
      <w:r w:rsidR="00867962" w:rsidRPr="00867962">
        <w:rPr>
          <w:bCs/>
          <w:iCs/>
          <w:szCs w:val="28"/>
          <w:lang w:eastAsia="ru-RU"/>
        </w:rPr>
        <w:t>Об утверждении Положения об организации деятельности старост, Общественных советов на территории Пудомягского сельского поселения</w:t>
      </w:r>
      <w:r w:rsidR="006B1A37" w:rsidRPr="006B1A37">
        <w:rPr>
          <w:bCs/>
          <w:iCs/>
          <w:szCs w:val="28"/>
          <w:lang w:eastAsia="ru-RU"/>
        </w:rPr>
        <w:t>»</w:t>
      </w:r>
      <w:r w:rsidR="00867962">
        <w:rPr>
          <w:bCs/>
          <w:iCs/>
          <w:szCs w:val="28"/>
          <w:lang w:eastAsia="ru-RU"/>
        </w:rPr>
        <w:t>.</w:t>
      </w:r>
      <w:r w:rsidR="006B1A37" w:rsidRPr="006B1A37">
        <w:rPr>
          <w:bCs/>
          <w:iCs/>
          <w:szCs w:val="28"/>
          <w:lang w:eastAsia="ru-RU"/>
        </w:rPr>
        <w:t xml:space="preserve"> </w:t>
      </w:r>
    </w:p>
    <w:p w:rsidR="006B1A37" w:rsidRPr="006B1A37" w:rsidRDefault="00402FB7" w:rsidP="00867962">
      <w:pPr>
        <w:widowControl w:val="0"/>
        <w:autoSpaceDE w:val="0"/>
        <w:autoSpaceDN w:val="0"/>
        <w:adjustRightInd w:val="0"/>
        <w:ind w:right="-5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>4</w:t>
      </w:r>
      <w:r w:rsidR="006B1A37" w:rsidRPr="006B1A37">
        <w:rPr>
          <w:bCs/>
          <w:iCs/>
          <w:szCs w:val="28"/>
          <w:lang w:eastAsia="ru-RU"/>
        </w:rPr>
        <w:t>.</w:t>
      </w:r>
      <w:r w:rsidR="006B1A37" w:rsidRPr="006B1A37">
        <w:rPr>
          <w:bCs/>
          <w:iCs/>
          <w:szCs w:val="28"/>
          <w:lang w:eastAsia="ru-RU"/>
        </w:rPr>
        <w:tab/>
        <w:t xml:space="preserve">Общественные советы, избранные в соответствии с областным законом от 14.12.2012 № 95-оз «О содействии участию населения в осуществлении </w:t>
      </w:r>
      <w:r w:rsidR="006B1A37" w:rsidRPr="006B1A37">
        <w:rPr>
          <w:bCs/>
          <w:iCs/>
          <w:szCs w:val="28"/>
          <w:lang w:eastAsia="ru-RU"/>
        </w:rPr>
        <w:lastRenderedPageBreak/>
        <w:t>местного самоуправления в иных формах на частях территорий муниципальных образований Ленинградской области», действуют до окончания срока своих полномочий и в своей деятельности руководствуются областным законом № 147-оз.</w:t>
      </w:r>
    </w:p>
    <w:p w:rsidR="0089729D" w:rsidRDefault="00867962" w:rsidP="00867962">
      <w:pPr>
        <w:widowControl w:val="0"/>
        <w:autoSpaceDE w:val="0"/>
        <w:autoSpaceDN w:val="0"/>
        <w:adjustRightInd w:val="0"/>
        <w:ind w:right="-5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>5</w:t>
      </w:r>
      <w:r w:rsidR="00402FB7" w:rsidRPr="00402FB7">
        <w:rPr>
          <w:bCs/>
          <w:iCs/>
          <w:szCs w:val="28"/>
          <w:lang w:eastAsia="ru-RU"/>
        </w:rPr>
        <w:t xml:space="preserve">. Настоящее </w:t>
      </w:r>
      <w:proofErr w:type="gramStart"/>
      <w:r w:rsidR="00402FB7" w:rsidRPr="00402FB7">
        <w:rPr>
          <w:bCs/>
          <w:iCs/>
          <w:szCs w:val="28"/>
          <w:lang w:eastAsia="ru-RU"/>
        </w:rPr>
        <w:t>решение  подлежит</w:t>
      </w:r>
      <w:proofErr w:type="gramEnd"/>
      <w:r w:rsidR="00402FB7" w:rsidRPr="00402FB7">
        <w:rPr>
          <w:bCs/>
          <w:iCs/>
          <w:szCs w:val="28"/>
          <w:lang w:eastAsia="ru-RU"/>
        </w:rPr>
        <w:t xml:space="preserve"> официальному опубликованию и размещению на официальном сайте Пудомягского сельского поселения в информационно-телекоммуникационной сети «Интернет». Решение вступает в силу после его официального опубликования.</w:t>
      </w:r>
    </w:p>
    <w:p w:rsidR="00402FB7" w:rsidRPr="0089729D" w:rsidRDefault="00402FB7" w:rsidP="00867962">
      <w:pPr>
        <w:widowControl w:val="0"/>
        <w:autoSpaceDE w:val="0"/>
        <w:autoSpaceDN w:val="0"/>
        <w:adjustRightInd w:val="0"/>
        <w:ind w:right="-5"/>
        <w:rPr>
          <w:bCs/>
          <w:iCs/>
          <w:szCs w:val="28"/>
          <w:lang w:eastAsia="ru-RU"/>
        </w:rPr>
      </w:pPr>
    </w:p>
    <w:p w:rsidR="0089729D" w:rsidRPr="0089729D" w:rsidRDefault="0089729D" w:rsidP="0089729D">
      <w:pPr>
        <w:widowControl w:val="0"/>
        <w:autoSpaceDE w:val="0"/>
        <w:autoSpaceDN w:val="0"/>
        <w:adjustRightInd w:val="0"/>
        <w:ind w:right="-5"/>
        <w:jc w:val="left"/>
        <w:rPr>
          <w:bCs/>
          <w:iCs/>
          <w:szCs w:val="28"/>
          <w:lang w:eastAsia="ru-RU"/>
        </w:rPr>
      </w:pPr>
      <w:r w:rsidRPr="0089729D">
        <w:rPr>
          <w:bCs/>
          <w:iCs/>
          <w:szCs w:val="28"/>
          <w:lang w:eastAsia="ru-RU"/>
        </w:rPr>
        <w:t xml:space="preserve">Глава </w:t>
      </w:r>
    </w:p>
    <w:p w:rsidR="0089729D" w:rsidRPr="0089729D" w:rsidRDefault="0089729D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  <w:r w:rsidRPr="0089729D">
        <w:rPr>
          <w:bCs/>
          <w:iCs/>
          <w:szCs w:val="28"/>
          <w:lang w:eastAsia="ru-RU"/>
        </w:rPr>
        <w:t>Пудомягского сельского поселения</w:t>
      </w:r>
      <w:r w:rsidRPr="0089729D">
        <w:rPr>
          <w:bCs/>
          <w:iCs/>
          <w:szCs w:val="28"/>
          <w:lang w:eastAsia="ru-RU"/>
        </w:rPr>
        <w:tab/>
      </w:r>
      <w:r w:rsidRPr="0089729D">
        <w:rPr>
          <w:bCs/>
          <w:iCs/>
          <w:szCs w:val="28"/>
          <w:lang w:eastAsia="ru-RU"/>
        </w:rPr>
        <w:tab/>
      </w:r>
      <w:r>
        <w:rPr>
          <w:bCs/>
          <w:iCs/>
          <w:szCs w:val="28"/>
          <w:lang w:eastAsia="ru-RU"/>
        </w:rPr>
        <w:t xml:space="preserve">                 </w:t>
      </w:r>
      <w:r w:rsidRPr="0089729D">
        <w:rPr>
          <w:bCs/>
          <w:iCs/>
          <w:szCs w:val="28"/>
          <w:lang w:eastAsia="ru-RU"/>
        </w:rPr>
        <w:t xml:space="preserve">            </w:t>
      </w:r>
      <w:r w:rsidRPr="0089729D">
        <w:rPr>
          <w:szCs w:val="28"/>
          <w:lang w:eastAsia="ru-RU"/>
        </w:rPr>
        <w:t xml:space="preserve">Л.И. </w:t>
      </w:r>
      <w:proofErr w:type="spellStart"/>
      <w:r w:rsidRPr="0089729D">
        <w:rPr>
          <w:szCs w:val="28"/>
          <w:lang w:eastAsia="ru-RU"/>
        </w:rPr>
        <w:t>Буянова</w:t>
      </w:r>
      <w:proofErr w:type="spellEnd"/>
    </w:p>
    <w:p w:rsidR="0089729D" w:rsidRDefault="0089729D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722361" w:rsidRDefault="00722361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722361" w:rsidRDefault="00722361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722361" w:rsidRDefault="00722361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Pr="0089729D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A8718D" w:rsidRDefault="00A8718D" w:rsidP="000D48A3">
      <w:pPr>
        <w:widowControl w:val="0"/>
        <w:ind w:left="4678"/>
        <w:jc w:val="right"/>
        <w:rPr>
          <w:bCs/>
          <w:szCs w:val="28"/>
        </w:rPr>
      </w:pPr>
    </w:p>
    <w:p w:rsidR="000D48A3" w:rsidRPr="00356092" w:rsidRDefault="00356092" w:rsidP="000D48A3">
      <w:pPr>
        <w:widowControl w:val="0"/>
        <w:ind w:left="4678"/>
        <w:jc w:val="right"/>
        <w:rPr>
          <w:bCs/>
          <w:sz w:val="24"/>
          <w:szCs w:val="24"/>
        </w:rPr>
      </w:pPr>
      <w:r w:rsidRPr="00356092">
        <w:rPr>
          <w:bCs/>
          <w:sz w:val="24"/>
          <w:szCs w:val="24"/>
        </w:rPr>
        <w:t>Приложение</w:t>
      </w:r>
      <w:r w:rsidR="006B3C52">
        <w:rPr>
          <w:bCs/>
          <w:sz w:val="24"/>
          <w:szCs w:val="24"/>
        </w:rPr>
        <w:t xml:space="preserve"> 2</w:t>
      </w:r>
    </w:p>
    <w:p w:rsidR="000D48A3" w:rsidRPr="00356092" w:rsidRDefault="000D48A3" w:rsidP="000D48A3">
      <w:pPr>
        <w:widowControl w:val="0"/>
        <w:ind w:left="4678"/>
        <w:jc w:val="right"/>
        <w:rPr>
          <w:bCs/>
          <w:sz w:val="24"/>
          <w:szCs w:val="24"/>
        </w:rPr>
      </w:pPr>
      <w:r w:rsidRPr="00356092">
        <w:rPr>
          <w:bCs/>
          <w:sz w:val="24"/>
          <w:szCs w:val="24"/>
        </w:rPr>
        <w:t>к решению Совета депутатов</w:t>
      </w:r>
    </w:p>
    <w:p w:rsidR="000D48A3" w:rsidRPr="00356092" w:rsidRDefault="00E7201D" w:rsidP="000D48A3">
      <w:pPr>
        <w:widowControl w:val="0"/>
        <w:ind w:left="4678"/>
        <w:jc w:val="right"/>
        <w:rPr>
          <w:bCs/>
          <w:sz w:val="24"/>
          <w:szCs w:val="24"/>
        </w:rPr>
      </w:pPr>
      <w:r w:rsidRPr="00356092">
        <w:rPr>
          <w:bCs/>
          <w:sz w:val="24"/>
          <w:szCs w:val="24"/>
        </w:rPr>
        <w:t>Пудомягского сельского поселения</w:t>
      </w:r>
    </w:p>
    <w:p w:rsidR="000D48A3" w:rsidRPr="00356092" w:rsidRDefault="000D48A3" w:rsidP="000D48A3">
      <w:pPr>
        <w:widowControl w:val="0"/>
        <w:ind w:left="4678"/>
        <w:jc w:val="right"/>
        <w:rPr>
          <w:sz w:val="24"/>
          <w:szCs w:val="24"/>
        </w:rPr>
      </w:pPr>
      <w:r w:rsidRPr="00356092">
        <w:rPr>
          <w:bCs/>
          <w:sz w:val="24"/>
          <w:szCs w:val="24"/>
        </w:rPr>
        <w:t xml:space="preserve">от </w:t>
      </w:r>
      <w:r w:rsidR="00C96530">
        <w:rPr>
          <w:bCs/>
          <w:sz w:val="24"/>
          <w:szCs w:val="24"/>
        </w:rPr>
        <w:t xml:space="preserve">18 апреля </w:t>
      </w:r>
      <w:bookmarkStart w:id="0" w:name="_GoBack"/>
      <w:bookmarkEnd w:id="0"/>
      <w:r w:rsidR="007377C7">
        <w:rPr>
          <w:bCs/>
          <w:sz w:val="24"/>
          <w:szCs w:val="24"/>
        </w:rPr>
        <w:t>.</w:t>
      </w:r>
      <w:r w:rsidRPr="00356092">
        <w:rPr>
          <w:bCs/>
          <w:sz w:val="24"/>
          <w:szCs w:val="24"/>
        </w:rPr>
        <w:t>2019</w:t>
      </w:r>
      <w:r w:rsidRPr="00356092">
        <w:rPr>
          <w:bCs/>
          <w:sz w:val="24"/>
          <w:szCs w:val="24"/>
          <w:lang w:val="en-US"/>
        </w:rPr>
        <w:t> </w:t>
      </w:r>
      <w:r w:rsidRPr="00356092">
        <w:rPr>
          <w:bCs/>
          <w:sz w:val="24"/>
          <w:szCs w:val="24"/>
        </w:rPr>
        <w:t xml:space="preserve">года </w:t>
      </w:r>
      <w:r w:rsidRPr="00356092">
        <w:rPr>
          <w:sz w:val="24"/>
          <w:szCs w:val="24"/>
        </w:rPr>
        <w:t>№</w:t>
      </w:r>
      <w:r w:rsidR="00C96530">
        <w:rPr>
          <w:sz w:val="24"/>
          <w:szCs w:val="24"/>
        </w:rPr>
        <w:t xml:space="preserve"> 275</w:t>
      </w:r>
    </w:p>
    <w:p w:rsidR="00421F8C" w:rsidRDefault="00421F8C" w:rsidP="000D48A3">
      <w:pPr>
        <w:jc w:val="right"/>
        <w:rPr>
          <w:rStyle w:val="a3"/>
          <w:i w:val="0"/>
          <w:szCs w:val="28"/>
        </w:rPr>
      </w:pPr>
    </w:p>
    <w:p w:rsidR="007377C7" w:rsidRPr="007377C7" w:rsidRDefault="007377C7" w:rsidP="007377C7">
      <w:pPr>
        <w:shd w:val="clear" w:color="auto" w:fill="FFFFFF"/>
        <w:jc w:val="center"/>
        <w:rPr>
          <w:sz w:val="24"/>
          <w:szCs w:val="24"/>
        </w:rPr>
      </w:pPr>
    </w:p>
    <w:p w:rsidR="00867962" w:rsidRPr="00867962" w:rsidRDefault="00867962" w:rsidP="00867962">
      <w:pPr>
        <w:jc w:val="center"/>
        <w:rPr>
          <w:b/>
          <w:iCs/>
          <w:szCs w:val="28"/>
        </w:rPr>
      </w:pPr>
      <w:r w:rsidRPr="00867962">
        <w:rPr>
          <w:b/>
          <w:iCs/>
          <w:szCs w:val="28"/>
        </w:rPr>
        <w:t>ГРАНИЦЫ</w:t>
      </w:r>
    </w:p>
    <w:p w:rsidR="006B3C52" w:rsidRDefault="00867962" w:rsidP="00867962">
      <w:pPr>
        <w:jc w:val="center"/>
        <w:rPr>
          <w:b/>
          <w:iCs/>
          <w:szCs w:val="28"/>
        </w:rPr>
      </w:pPr>
      <w:r w:rsidRPr="00867962">
        <w:rPr>
          <w:b/>
          <w:iCs/>
          <w:szCs w:val="28"/>
        </w:rPr>
        <w:t xml:space="preserve">частей территории </w:t>
      </w:r>
      <w:r w:rsidR="006B3C52" w:rsidRPr="006B3C52">
        <w:rPr>
          <w:b/>
          <w:iCs/>
          <w:szCs w:val="28"/>
        </w:rPr>
        <w:t>муниципального образования «Пудомягское сельское поселение» Гатчинского района Ленинградской области</w:t>
      </w:r>
      <w:r w:rsidRPr="00867962">
        <w:rPr>
          <w:b/>
          <w:iCs/>
          <w:szCs w:val="28"/>
        </w:rPr>
        <w:t xml:space="preserve">, </w:t>
      </w:r>
    </w:p>
    <w:p w:rsidR="00867962" w:rsidRPr="00867962" w:rsidRDefault="00867962" w:rsidP="00867962">
      <w:pPr>
        <w:jc w:val="center"/>
        <w:rPr>
          <w:b/>
          <w:iCs/>
          <w:szCs w:val="28"/>
        </w:rPr>
      </w:pPr>
      <w:r w:rsidRPr="00867962">
        <w:rPr>
          <w:b/>
          <w:iCs/>
          <w:szCs w:val="28"/>
        </w:rPr>
        <w:t>на которых осуществляет</w:t>
      </w:r>
      <w:r w:rsidR="006B3C52">
        <w:rPr>
          <w:b/>
          <w:iCs/>
          <w:szCs w:val="28"/>
        </w:rPr>
        <w:t xml:space="preserve"> </w:t>
      </w:r>
      <w:r w:rsidRPr="00867962">
        <w:rPr>
          <w:b/>
          <w:iCs/>
          <w:szCs w:val="28"/>
        </w:rPr>
        <w:t>свою деятельность общественный совет</w:t>
      </w:r>
    </w:p>
    <w:p w:rsidR="00867962" w:rsidRPr="00867962" w:rsidRDefault="00867962" w:rsidP="00867962">
      <w:pPr>
        <w:jc w:val="center"/>
        <w:rPr>
          <w:b/>
          <w:iCs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5346"/>
        <w:gridCol w:w="2268"/>
      </w:tblGrid>
      <w:tr w:rsidR="0086796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867962" w:rsidRDefault="00867962" w:rsidP="006B3C52">
            <w:pPr>
              <w:widowControl w:val="0"/>
              <w:autoSpaceDE w:val="0"/>
              <w:autoSpaceDN w:val="0"/>
              <w:adjustRightInd w:val="0"/>
              <w:spacing w:after="60"/>
              <w:ind w:left="29"/>
              <w:jc w:val="center"/>
              <w:outlineLvl w:val="1"/>
              <w:rPr>
                <w:szCs w:val="28"/>
                <w:lang w:eastAsia="ru-RU"/>
              </w:rPr>
            </w:pPr>
            <w:r w:rsidRPr="00867962">
              <w:rPr>
                <w:szCs w:val="28"/>
                <w:lang w:eastAsia="ru-RU"/>
              </w:rPr>
              <w:t xml:space="preserve">№ </w:t>
            </w:r>
          </w:p>
          <w:p w:rsidR="00867962" w:rsidRPr="00867962" w:rsidRDefault="00867962" w:rsidP="00867962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8"/>
                <w:lang w:eastAsia="ru-RU"/>
              </w:rPr>
            </w:pPr>
            <w:r w:rsidRPr="00867962">
              <w:rPr>
                <w:szCs w:val="28"/>
                <w:lang w:eastAsia="ru-RU"/>
              </w:rPr>
              <w:t>части территории</w:t>
            </w:r>
          </w:p>
        </w:tc>
        <w:tc>
          <w:tcPr>
            <w:tcW w:w="5346" w:type="dxa"/>
            <w:vAlign w:val="center"/>
          </w:tcPr>
          <w:p w:rsidR="00867962" w:rsidRPr="00867962" w:rsidRDefault="00867962" w:rsidP="00867962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8"/>
                <w:lang w:eastAsia="ru-RU"/>
              </w:rPr>
            </w:pPr>
            <w:r w:rsidRPr="00867962">
              <w:rPr>
                <w:szCs w:val="28"/>
                <w:lang w:eastAsia="ru-RU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2268" w:type="dxa"/>
            <w:vAlign w:val="center"/>
          </w:tcPr>
          <w:p w:rsidR="00867962" w:rsidRPr="00867962" w:rsidRDefault="00867962" w:rsidP="00867962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8"/>
                <w:lang w:eastAsia="ru-RU"/>
              </w:rPr>
            </w:pPr>
            <w:r w:rsidRPr="00867962">
              <w:rPr>
                <w:szCs w:val="28"/>
                <w:lang w:eastAsia="ru-RU"/>
              </w:rPr>
              <w:t>Количество членов общественного совета</w:t>
            </w:r>
          </w:p>
        </w:tc>
      </w:tr>
      <w:tr w:rsidR="0086796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867962" w:rsidRDefault="00867962" w:rsidP="00867962">
            <w:pPr>
              <w:jc w:val="center"/>
              <w:rPr>
                <w:szCs w:val="28"/>
              </w:rPr>
            </w:pPr>
            <w:r w:rsidRPr="00867962">
              <w:rPr>
                <w:szCs w:val="28"/>
              </w:rPr>
              <w:t>1.</w:t>
            </w:r>
          </w:p>
        </w:tc>
        <w:tc>
          <w:tcPr>
            <w:tcW w:w="5346" w:type="dxa"/>
            <w:vAlign w:val="center"/>
          </w:tcPr>
          <w:p w:rsidR="00867962" w:rsidRPr="00867962" w:rsidRDefault="00955584" w:rsidP="0095558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r w:rsidR="006B3C52">
              <w:rPr>
                <w:szCs w:val="28"/>
              </w:rPr>
              <w:t>Руссолово</w:t>
            </w:r>
          </w:p>
        </w:tc>
        <w:tc>
          <w:tcPr>
            <w:tcW w:w="2268" w:type="dxa"/>
            <w:vAlign w:val="center"/>
          </w:tcPr>
          <w:p w:rsidR="00867962" w:rsidRPr="00867962" w:rsidRDefault="006B3C52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6796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867962" w:rsidRDefault="006B3C52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346" w:type="dxa"/>
            <w:vAlign w:val="center"/>
          </w:tcPr>
          <w:p w:rsidR="00867962" w:rsidRPr="00867962" w:rsidRDefault="006B3C52" w:rsidP="00955584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д.Веккелево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д.Шаглино</w:t>
            </w:r>
            <w:proofErr w:type="spellEnd"/>
          </w:p>
        </w:tc>
        <w:tc>
          <w:tcPr>
            <w:tcW w:w="2268" w:type="dxa"/>
            <w:vAlign w:val="center"/>
          </w:tcPr>
          <w:p w:rsidR="00867962" w:rsidRPr="00867962" w:rsidRDefault="006B3C52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6796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867962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346" w:type="dxa"/>
            <w:vAlign w:val="center"/>
          </w:tcPr>
          <w:p w:rsidR="00867962" w:rsidRPr="00867962" w:rsidRDefault="00B5741C" w:rsidP="00955584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д.Бор</w:t>
            </w:r>
            <w:proofErr w:type="spellEnd"/>
          </w:p>
        </w:tc>
        <w:tc>
          <w:tcPr>
            <w:tcW w:w="2268" w:type="dxa"/>
            <w:vAlign w:val="center"/>
          </w:tcPr>
          <w:p w:rsidR="00867962" w:rsidRPr="00867962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6796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867962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346" w:type="dxa"/>
            <w:vAlign w:val="center"/>
          </w:tcPr>
          <w:p w:rsidR="00867962" w:rsidRPr="00867962" w:rsidRDefault="00B5741C" w:rsidP="00955584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д.Корпикюля</w:t>
            </w:r>
            <w:proofErr w:type="spellEnd"/>
          </w:p>
        </w:tc>
        <w:tc>
          <w:tcPr>
            <w:tcW w:w="2268" w:type="dxa"/>
            <w:vAlign w:val="center"/>
          </w:tcPr>
          <w:p w:rsidR="00867962" w:rsidRPr="00867962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6796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867962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346" w:type="dxa"/>
            <w:vAlign w:val="center"/>
          </w:tcPr>
          <w:p w:rsidR="00867962" w:rsidRPr="00867962" w:rsidRDefault="00B5741C" w:rsidP="00955584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п.Лукаши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ул.Школьная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ул.Ижорская</w:t>
            </w:r>
            <w:proofErr w:type="spellEnd"/>
          </w:p>
        </w:tc>
        <w:tc>
          <w:tcPr>
            <w:tcW w:w="2268" w:type="dxa"/>
            <w:vAlign w:val="center"/>
          </w:tcPr>
          <w:p w:rsidR="00867962" w:rsidRPr="00867962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346" w:type="dxa"/>
            <w:vAlign w:val="center"/>
          </w:tcPr>
          <w:p w:rsidR="00B5741C" w:rsidRPr="00B5741C" w:rsidRDefault="00955584" w:rsidP="00955584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="00B5741C">
              <w:rPr>
                <w:szCs w:val="28"/>
              </w:rPr>
              <w:t>.Лукаши</w:t>
            </w:r>
            <w:proofErr w:type="spellEnd"/>
            <w:r w:rsidR="00B5741C">
              <w:rPr>
                <w:szCs w:val="28"/>
              </w:rPr>
              <w:t xml:space="preserve"> </w:t>
            </w:r>
            <w:proofErr w:type="spellStart"/>
            <w:r w:rsidR="00B5741C" w:rsidRPr="00B5741C">
              <w:rPr>
                <w:szCs w:val="28"/>
              </w:rPr>
              <w:t>ул.Заводская</w:t>
            </w:r>
            <w:proofErr w:type="spellEnd"/>
            <w:r w:rsidR="00B5741C" w:rsidRPr="00B5741C">
              <w:rPr>
                <w:szCs w:val="28"/>
              </w:rPr>
              <w:t>,</w:t>
            </w:r>
            <w:r w:rsidR="00B5741C">
              <w:rPr>
                <w:szCs w:val="28"/>
              </w:rPr>
              <w:t xml:space="preserve"> ул.</w:t>
            </w:r>
            <w:r w:rsidR="00B5741C" w:rsidRPr="00B5741C">
              <w:rPr>
                <w:szCs w:val="28"/>
              </w:rPr>
              <w:t xml:space="preserve"> Овражная, </w:t>
            </w:r>
            <w:proofErr w:type="spellStart"/>
            <w:r w:rsidR="00B5741C">
              <w:rPr>
                <w:szCs w:val="28"/>
              </w:rPr>
              <w:t>ул.</w:t>
            </w:r>
            <w:r w:rsidR="00B5741C" w:rsidRPr="00B5741C">
              <w:rPr>
                <w:szCs w:val="28"/>
              </w:rPr>
              <w:t>Средняя</w:t>
            </w:r>
            <w:proofErr w:type="spellEnd"/>
            <w:r w:rsidR="00B5741C" w:rsidRPr="00B5741C">
              <w:rPr>
                <w:szCs w:val="28"/>
              </w:rPr>
              <w:t xml:space="preserve">, </w:t>
            </w:r>
            <w:proofErr w:type="spellStart"/>
            <w:r w:rsidR="00B5741C">
              <w:rPr>
                <w:szCs w:val="28"/>
              </w:rPr>
              <w:t>ул.</w:t>
            </w:r>
            <w:r w:rsidR="00B5741C" w:rsidRPr="00B5741C">
              <w:rPr>
                <w:szCs w:val="28"/>
              </w:rPr>
              <w:t>Красная</w:t>
            </w:r>
            <w:proofErr w:type="spellEnd"/>
            <w:r w:rsidR="00B5741C" w:rsidRPr="00B5741C">
              <w:rPr>
                <w:szCs w:val="28"/>
              </w:rPr>
              <w:t>,</w:t>
            </w:r>
          </w:p>
          <w:p w:rsidR="00B5741C" w:rsidRDefault="00B5741C" w:rsidP="00955584">
            <w:pPr>
              <w:jc w:val="left"/>
              <w:rPr>
                <w:szCs w:val="28"/>
              </w:rPr>
            </w:pPr>
            <w:proofErr w:type="spellStart"/>
            <w:r w:rsidRPr="00B5741C">
              <w:rPr>
                <w:szCs w:val="28"/>
              </w:rPr>
              <w:t>ул.Морская</w:t>
            </w:r>
            <w:proofErr w:type="spellEnd"/>
            <w:r w:rsidRPr="00B5741C">
              <w:rPr>
                <w:szCs w:val="28"/>
              </w:rPr>
              <w:t xml:space="preserve"> Слобода, </w:t>
            </w:r>
            <w:proofErr w:type="spellStart"/>
            <w:r>
              <w:rPr>
                <w:szCs w:val="28"/>
              </w:rPr>
              <w:t>ул.</w:t>
            </w:r>
            <w:r w:rsidRPr="00B5741C">
              <w:rPr>
                <w:szCs w:val="28"/>
              </w:rPr>
              <w:t>Сельская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346" w:type="dxa"/>
            <w:vAlign w:val="center"/>
          </w:tcPr>
          <w:p w:rsidR="00B5741C" w:rsidRDefault="00B5741C" w:rsidP="00955584">
            <w:pPr>
              <w:jc w:val="left"/>
              <w:rPr>
                <w:szCs w:val="28"/>
              </w:rPr>
            </w:pPr>
            <w:r w:rsidRPr="00B5741C">
              <w:rPr>
                <w:szCs w:val="28"/>
              </w:rPr>
              <w:t>д. Вярлево</w:t>
            </w:r>
          </w:p>
        </w:tc>
        <w:tc>
          <w:tcPr>
            <w:tcW w:w="2268" w:type="dxa"/>
            <w:vAlign w:val="center"/>
          </w:tcPr>
          <w:p w:rsidR="00B5741C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B3C5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6B3C52" w:rsidRPr="00867962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346" w:type="dxa"/>
          </w:tcPr>
          <w:p w:rsidR="006B3C52" w:rsidRPr="00CE7936" w:rsidRDefault="006B3C52" w:rsidP="00955584">
            <w:pPr>
              <w:jc w:val="left"/>
            </w:pPr>
            <w:proofErr w:type="spellStart"/>
            <w:r w:rsidRPr="00CE7936">
              <w:t>д.Антелево</w:t>
            </w:r>
            <w:proofErr w:type="spellEnd"/>
            <w:proofErr w:type="gramStart"/>
            <w:r w:rsidR="00B5741C">
              <w:t xml:space="preserve">,  </w:t>
            </w:r>
            <w:proofErr w:type="spellStart"/>
            <w:r w:rsidR="00B5741C">
              <w:t>д.Кобралово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6B3C52" w:rsidRPr="00867962" w:rsidRDefault="006B3C52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B3C5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6B3C52" w:rsidRPr="00867962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346" w:type="dxa"/>
          </w:tcPr>
          <w:p w:rsidR="006B3C52" w:rsidRDefault="006B3C52" w:rsidP="00955584">
            <w:pPr>
              <w:jc w:val="left"/>
            </w:pPr>
            <w:proofErr w:type="spellStart"/>
            <w:r w:rsidRPr="00CE7936">
              <w:t>д.Репполово</w:t>
            </w:r>
            <w:proofErr w:type="spellEnd"/>
            <w:r w:rsidR="00B5741C">
              <w:t>,</w:t>
            </w:r>
            <w:r>
              <w:t xml:space="preserve">  </w:t>
            </w:r>
            <w:r w:rsidRPr="00CE7936">
              <w:t xml:space="preserve"> </w:t>
            </w:r>
            <w:proofErr w:type="spellStart"/>
            <w:r w:rsidRPr="00CE7936">
              <w:t>д.Б.Сергелево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6B3C52" w:rsidRPr="00867962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346" w:type="dxa"/>
          </w:tcPr>
          <w:p w:rsidR="00B5741C" w:rsidRPr="00CE7936" w:rsidRDefault="00B5741C" w:rsidP="00B5741C">
            <w:proofErr w:type="spellStart"/>
            <w:r>
              <w:t>д.Вяхтелево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346" w:type="dxa"/>
          </w:tcPr>
          <w:p w:rsidR="00B5741C" w:rsidRDefault="00B5741C" w:rsidP="00B5741C">
            <w:proofErr w:type="spellStart"/>
            <w:r>
              <w:t>д.Монделево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346" w:type="dxa"/>
          </w:tcPr>
          <w:p w:rsidR="00B5741C" w:rsidRDefault="00B5741C" w:rsidP="00B5741C">
            <w:r w:rsidRPr="00B5741C">
              <w:t>д. Покровская</w:t>
            </w:r>
          </w:p>
        </w:tc>
        <w:tc>
          <w:tcPr>
            <w:tcW w:w="2268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346" w:type="dxa"/>
          </w:tcPr>
          <w:p w:rsidR="00B5741C" w:rsidRPr="00B5741C" w:rsidRDefault="00B5741C" w:rsidP="00B5741C">
            <w:r w:rsidRPr="00B5741C">
              <w:t xml:space="preserve">д. </w:t>
            </w:r>
            <w:proofErr w:type="spellStart"/>
            <w:r w:rsidRPr="00B5741C">
              <w:t>Порицы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346" w:type="dxa"/>
          </w:tcPr>
          <w:p w:rsidR="00B5741C" w:rsidRPr="00B5741C" w:rsidRDefault="00B5741C" w:rsidP="00B5741C">
            <w:r w:rsidRPr="00B5741C">
              <w:t>д. Марьино</w:t>
            </w:r>
          </w:p>
        </w:tc>
        <w:tc>
          <w:tcPr>
            <w:tcW w:w="2268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867962" w:rsidRPr="00867962" w:rsidRDefault="00867962" w:rsidP="00867962">
      <w:pPr>
        <w:shd w:val="clear" w:color="auto" w:fill="FFFFFF"/>
        <w:tabs>
          <w:tab w:val="left" w:pos="1330"/>
        </w:tabs>
        <w:ind w:right="38" w:firstLine="730"/>
        <w:jc w:val="right"/>
        <w:rPr>
          <w:szCs w:val="28"/>
        </w:rPr>
      </w:pPr>
    </w:p>
    <w:p w:rsidR="00867962" w:rsidRPr="00867962" w:rsidRDefault="00867962" w:rsidP="00867962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sectPr w:rsidR="00867962" w:rsidRPr="00867962" w:rsidSect="00DE72E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47707"/>
    <w:multiLevelType w:val="hybridMultilevel"/>
    <w:tmpl w:val="E3F6DE18"/>
    <w:lvl w:ilvl="0" w:tplc="CFD00666">
      <w:start w:val="1"/>
      <w:numFmt w:val="decimal"/>
      <w:lvlText w:val="%1."/>
      <w:lvlJc w:val="left"/>
      <w:pPr>
        <w:ind w:left="11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B"/>
    <w:rsid w:val="000D48A3"/>
    <w:rsid w:val="001446E8"/>
    <w:rsid w:val="00356092"/>
    <w:rsid w:val="00402FB7"/>
    <w:rsid w:val="00421F8C"/>
    <w:rsid w:val="00456C99"/>
    <w:rsid w:val="006B1A37"/>
    <w:rsid w:val="006B3C52"/>
    <w:rsid w:val="006D7EE9"/>
    <w:rsid w:val="00722361"/>
    <w:rsid w:val="007377C7"/>
    <w:rsid w:val="007C564A"/>
    <w:rsid w:val="00867962"/>
    <w:rsid w:val="0089729D"/>
    <w:rsid w:val="009448BA"/>
    <w:rsid w:val="00955584"/>
    <w:rsid w:val="009D3E47"/>
    <w:rsid w:val="00A1611F"/>
    <w:rsid w:val="00A8718D"/>
    <w:rsid w:val="00A92DDB"/>
    <w:rsid w:val="00B544CF"/>
    <w:rsid w:val="00B5741C"/>
    <w:rsid w:val="00C00FCA"/>
    <w:rsid w:val="00C96530"/>
    <w:rsid w:val="00D0596A"/>
    <w:rsid w:val="00DE72EE"/>
    <w:rsid w:val="00E7201D"/>
    <w:rsid w:val="00EC01F0"/>
    <w:rsid w:val="00F5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4A2A4-6DF2-403E-AF81-FF04E541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D48A3"/>
    <w:rPr>
      <w:i/>
      <w:iCs/>
    </w:rPr>
  </w:style>
  <w:style w:type="paragraph" w:customStyle="1" w:styleId="ConsPlusNormal">
    <w:name w:val="ConsPlusNormal"/>
    <w:rsid w:val="000D48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6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64A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72EE"/>
    <w:pPr>
      <w:ind w:left="720"/>
      <w:contextualSpacing/>
    </w:pPr>
  </w:style>
  <w:style w:type="paragraph" w:styleId="a7">
    <w:name w:val="No Spacing"/>
    <w:uiPriority w:val="1"/>
    <w:qFormat/>
    <w:rsid w:val="00DE72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2019-05-16T06:52:00Z</cp:lastPrinted>
  <dcterms:created xsi:type="dcterms:W3CDTF">2019-05-14T07:41:00Z</dcterms:created>
  <dcterms:modified xsi:type="dcterms:W3CDTF">2019-05-22T09:17:00Z</dcterms:modified>
</cp:coreProperties>
</file>