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D5" w:rsidRDefault="00A938D5" w:rsidP="00AC54F6">
      <w:pPr>
        <w:pStyle w:val="a3"/>
        <w:ind w:right="180"/>
        <w:rPr>
          <w:b/>
          <w:bCs/>
          <w:sz w:val="24"/>
          <w:szCs w:val="24"/>
        </w:rPr>
      </w:pPr>
      <w:r w:rsidRPr="00A938D5">
        <w:rPr>
          <w:b/>
          <w:bCs/>
          <w:noProof/>
          <w:sz w:val="24"/>
          <w:szCs w:val="24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AE" w:rsidRPr="003D47AE" w:rsidRDefault="00AC54F6" w:rsidP="00AC54F6">
      <w:pPr>
        <w:pStyle w:val="a3"/>
        <w:ind w:right="180"/>
        <w:rPr>
          <w:b/>
          <w:bCs/>
          <w:sz w:val="24"/>
          <w:szCs w:val="24"/>
        </w:rPr>
      </w:pPr>
      <w:r w:rsidRPr="003D47AE">
        <w:rPr>
          <w:b/>
          <w:bCs/>
          <w:sz w:val="24"/>
          <w:szCs w:val="24"/>
        </w:rPr>
        <w:t xml:space="preserve">СОВЕТ ДЕПУТАТОВ  </w:t>
      </w:r>
    </w:p>
    <w:p w:rsidR="00AC54F6" w:rsidRPr="003D47AE" w:rsidRDefault="00AC54F6" w:rsidP="00AC54F6">
      <w:pPr>
        <w:pStyle w:val="a3"/>
        <w:ind w:right="180"/>
        <w:rPr>
          <w:b/>
          <w:bCs/>
          <w:sz w:val="24"/>
          <w:szCs w:val="24"/>
        </w:rPr>
      </w:pPr>
      <w:r w:rsidRPr="003D47AE">
        <w:rPr>
          <w:b/>
          <w:bCs/>
          <w:sz w:val="24"/>
          <w:szCs w:val="24"/>
        </w:rPr>
        <w:t>МУНИЦИПАЛЬНОГО  ОБРАЗОВАНИЯ</w:t>
      </w:r>
    </w:p>
    <w:p w:rsidR="00AC54F6" w:rsidRPr="003D47AE" w:rsidRDefault="003D47AE" w:rsidP="00AC54F6">
      <w:pPr>
        <w:pStyle w:val="a3"/>
        <w:ind w:right="180"/>
        <w:rPr>
          <w:b/>
          <w:bCs/>
          <w:sz w:val="24"/>
          <w:szCs w:val="24"/>
        </w:rPr>
      </w:pPr>
      <w:r w:rsidRPr="003D47AE">
        <w:rPr>
          <w:b/>
          <w:bCs/>
          <w:sz w:val="24"/>
          <w:szCs w:val="24"/>
        </w:rPr>
        <w:t>«</w:t>
      </w:r>
      <w:r w:rsidR="00C13848" w:rsidRPr="003D47AE">
        <w:rPr>
          <w:b/>
          <w:bCs/>
          <w:sz w:val="24"/>
          <w:szCs w:val="24"/>
        </w:rPr>
        <w:t>ПУДОМЯГСКО</w:t>
      </w:r>
      <w:r w:rsidRPr="003D47AE">
        <w:rPr>
          <w:b/>
          <w:bCs/>
          <w:sz w:val="24"/>
          <w:szCs w:val="24"/>
        </w:rPr>
        <w:t>Е</w:t>
      </w:r>
      <w:r w:rsidR="00C13848" w:rsidRPr="003D47AE">
        <w:rPr>
          <w:b/>
          <w:bCs/>
          <w:sz w:val="24"/>
          <w:szCs w:val="24"/>
        </w:rPr>
        <w:t>СЕЛЬСКО</w:t>
      </w:r>
      <w:r w:rsidRPr="003D47AE">
        <w:rPr>
          <w:b/>
          <w:bCs/>
          <w:sz w:val="24"/>
          <w:szCs w:val="24"/>
        </w:rPr>
        <w:t>Е</w:t>
      </w:r>
      <w:r w:rsidR="00AC54F6" w:rsidRPr="003D47AE">
        <w:rPr>
          <w:b/>
          <w:bCs/>
          <w:sz w:val="24"/>
          <w:szCs w:val="24"/>
        </w:rPr>
        <w:t xml:space="preserve">  ПОСЕЛЕНИ</w:t>
      </w:r>
      <w:r w:rsidRPr="003D47AE">
        <w:rPr>
          <w:b/>
          <w:bCs/>
          <w:sz w:val="24"/>
          <w:szCs w:val="24"/>
        </w:rPr>
        <w:t>Е»</w:t>
      </w:r>
    </w:p>
    <w:p w:rsidR="00AC54F6" w:rsidRPr="003D47AE" w:rsidRDefault="00B74A55" w:rsidP="00AC54F6">
      <w:pPr>
        <w:pStyle w:val="a3"/>
        <w:ind w:right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ГАТЧИНСКОГО  МУНИЦИПАЛЬНОГО</w:t>
      </w:r>
      <w:r w:rsidR="00AC54F6" w:rsidRPr="003D47AE">
        <w:rPr>
          <w:b/>
          <w:bCs/>
          <w:sz w:val="24"/>
          <w:szCs w:val="24"/>
        </w:rPr>
        <w:t xml:space="preserve"> РАЙОНА</w:t>
      </w:r>
    </w:p>
    <w:p w:rsidR="003D47AE" w:rsidRPr="003D47AE" w:rsidRDefault="003D47AE" w:rsidP="00AC54F6">
      <w:pPr>
        <w:pStyle w:val="a3"/>
        <w:ind w:right="180"/>
        <w:rPr>
          <w:b/>
          <w:bCs/>
          <w:sz w:val="24"/>
          <w:szCs w:val="24"/>
        </w:rPr>
      </w:pPr>
      <w:r w:rsidRPr="003D47AE">
        <w:rPr>
          <w:b/>
          <w:bCs/>
          <w:sz w:val="24"/>
          <w:szCs w:val="24"/>
        </w:rPr>
        <w:t>ЛЕНИНГРАДСКОЙ ОБЛАСТИ</w:t>
      </w:r>
    </w:p>
    <w:p w:rsidR="00AC54F6" w:rsidRPr="003D47AE" w:rsidRDefault="00AC54F6" w:rsidP="00AC54F6">
      <w:pPr>
        <w:pStyle w:val="1"/>
        <w:ind w:right="180"/>
        <w:jc w:val="center"/>
        <w:rPr>
          <w:sz w:val="24"/>
          <w:szCs w:val="24"/>
          <w:lang w:val="ru-RU"/>
        </w:rPr>
      </w:pPr>
    </w:p>
    <w:p w:rsidR="00AC54F6" w:rsidRPr="003D47AE" w:rsidRDefault="00AC54F6" w:rsidP="00AC54F6">
      <w:pPr>
        <w:pStyle w:val="1"/>
        <w:ind w:right="180"/>
        <w:jc w:val="center"/>
        <w:rPr>
          <w:bCs/>
          <w:sz w:val="24"/>
          <w:szCs w:val="24"/>
          <w:lang w:val="ru-RU"/>
        </w:rPr>
      </w:pPr>
      <w:proofErr w:type="gramStart"/>
      <w:r w:rsidRPr="003D47AE">
        <w:rPr>
          <w:sz w:val="24"/>
          <w:szCs w:val="24"/>
          <w:lang w:val="ru-RU"/>
        </w:rPr>
        <w:t>Р</w:t>
      </w:r>
      <w:proofErr w:type="gramEnd"/>
      <w:r w:rsidRPr="003D47AE">
        <w:rPr>
          <w:sz w:val="24"/>
          <w:szCs w:val="24"/>
          <w:lang w:val="ru-RU"/>
        </w:rPr>
        <w:t xml:space="preserve"> Е Ш Е Н И Е</w:t>
      </w:r>
    </w:p>
    <w:p w:rsidR="00AC54F6" w:rsidRDefault="00AC54F6" w:rsidP="00AC54F6">
      <w:pPr>
        <w:pStyle w:val="a4"/>
        <w:ind w:left="1134" w:right="-1"/>
        <w:jc w:val="center"/>
      </w:pPr>
    </w:p>
    <w:p w:rsidR="00AC54F6" w:rsidRPr="00B74A55" w:rsidRDefault="00B74A55" w:rsidP="003D47AE">
      <w:pPr>
        <w:pStyle w:val="a3"/>
        <w:ind w:right="-93"/>
        <w:jc w:val="left"/>
        <w:rPr>
          <w:b/>
          <w:sz w:val="24"/>
          <w:szCs w:val="24"/>
        </w:rPr>
      </w:pPr>
      <w:r w:rsidRPr="00B74A55">
        <w:rPr>
          <w:b/>
          <w:sz w:val="24"/>
          <w:szCs w:val="24"/>
        </w:rPr>
        <w:t>о</w:t>
      </w:r>
      <w:r w:rsidR="003D47AE" w:rsidRPr="00B74A55">
        <w:rPr>
          <w:b/>
          <w:sz w:val="24"/>
          <w:szCs w:val="24"/>
        </w:rPr>
        <w:t>т</w:t>
      </w:r>
      <w:r w:rsidR="007741D6" w:rsidRPr="00B74A55">
        <w:rPr>
          <w:b/>
          <w:sz w:val="24"/>
          <w:szCs w:val="24"/>
        </w:rPr>
        <w:t xml:space="preserve"> «17» июня</w:t>
      </w:r>
      <w:r w:rsidR="00AC54F6" w:rsidRPr="00B74A55">
        <w:rPr>
          <w:b/>
          <w:sz w:val="24"/>
          <w:szCs w:val="24"/>
        </w:rPr>
        <w:t xml:space="preserve"> 201</w:t>
      </w:r>
      <w:r w:rsidR="00152DF9" w:rsidRPr="00B74A55">
        <w:rPr>
          <w:b/>
          <w:sz w:val="24"/>
          <w:szCs w:val="24"/>
        </w:rPr>
        <w:t>9</w:t>
      </w:r>
      <w:r w:rsidR="00AC54F6" w:rsidRPr="00B74A55">
        <w:rPr>
          <w:b/>
          <w:sz w:val="24"/>
          <w:szCs w:val="24"/>
        </w:rPr>
        <w:t xml:space="preserve"> г.                                                                    </w:t>
      </w:r>
      <w:r w:rsidR="00A938D5" w:rsidRPr="00B74A55">
        <w:rPr>
          <w:b/>
          <w:sz w:val="24"/>
          <w:szCs w:val="24"/>
        </w:rPr>
        <w:t xml:space="preserve">                           </w:t>
      </w:r>
      <w:r w:rsidR="00AC54F6" w:rsidRPr="00B74A55">
        <w:rPr>
          <w:b/>
          <w:sz w:val="24"/>
          <w:szCs w:val="24"/>
        </w:rPr>
        <w:t xml:space="preserve">    №  </w:t>
      </w:r>
      <w:r w:rsidR="007741D6" w:rsidRPr="00B74A55">
        <w:rPr>
          <w:b/>
          <w:sz w:val="24"/>
          <w:szCs w:val="24"/>
        </w:rPr>
        <w:t>282</w:t>
      </w:r>
    </w:p>
    <w:p w:rsidR="00AC54F6" w:rsidRPr="003D47AE" w:rsidRDefault="00AC54F6" w:rsidP="00AC54F6">
      <w:pPr>
        <w:pStyle w:val="a3"/>
        <w:ind w:left="-142" w:right="-93"/>
        <w:rPr>
          <w:sz w:val="24"/>
          <w:szCs w:val="24"/>
        </w:rPr>
      </w:pPr>
    </w:p>
    <w:p w:rsidR="00AC54F6" w:rsidRDefault="00AC54F6" w:rsidP="00AC54F6">
      <w:pPr>
        <w:pStyle w:val="a3"/>
        <w:ind w:left="-142" w:right="-93"/>
      </w:pPr>
    </w:p>
    <w:p w:rsidR="003D47AE" w:rsidRDefault="00AC54F6" w:rsidP="00AC54F6">
      <w:pPr>
        <w:rPr>
          <w:sz w:val="24"/>
          <w:szCs w:val="24"/>
        </w:rPr>
      </w:pPr>
      <w:r w:rsidRPr="005678A0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установлении  размера платы за содержание </w:t>
      </w:r>
    </w:p>
    <w:p w:rsidR="003D47AE" w:rsidRDefault="00AC54F6" w:rsidP="00AC54F6">
      <w:pPr>
        <w:rPr>
          <w:sz w:val="24"/>
          <w:szCs w:val="24"/>
        </w:rPr>
      </w:pPr>
      <w:r>
        <w:rPr>
          <w:sz w:val="24"/>
          <w:szCs w:val="24"/>
        </w:rPr>
        <w:t>жилого помещения</w:t>
      </w:r>
      <w:r w:rsidR="00A938D5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5678A0">
        <w:rPr>
          <w:sz w:val="24"/>
          <w:szCs w:val="24"/>
        </w:rPr>
        <w:t>ля</w:t>
      </w:r>
      <w:r w:rsidR="00A938D5">
        <w:rPr>
          <w:sz w:val="24"/>
          <w:szCs w:val="24"/>
        </w:rPr>
        <w:t xml:space="preserve"> </w:t>
      </w:r>
      <w:r w:rsidRPr="005678A0">
        <w:rPr>
          <w:sz w:val="24"/>
          <w:szCs w:val="24"/>
        </w:rPr>
        <w:t>населения, проживающего</w:t>
      </w:r>
    </w:p>
    <w:p w:rsidR="003D47AE" w:rsidRDefault="00AC54F6" w:rsidP="00AC54F6">
      <w:pPr>
        <w:rPr>
          <w:sz w:val="24"/>
          <w:szCs w:val="24"/>
        </w:rPr>
      </w:pPr>
      <w:r w:rsidRPr="005678A0">
        <w:rPr>
          <w:sz w:val="24"/>
          <w:szCs w:val="24"/>
        </w:rPr>
        <w:t>на</w:t>
      </w:r>
      <w:r w:rsidR="007741D6">
        <w:rPr>
          <w:sz w:val="24"/>
          <w:szCs w:val="24"/>
        </w:rPr>
        <w:t xml:space="preserve"> </w:t>
      </w:r>
      <w:r w:rsidRPr="005678A0">
        <w:rPr>
          <w:sz w:val="24"/>
          <w:szCs w:val="24"/>
        </w:rPr>
        <w:t>территории</w:t>
      </w:r>
      <w:r w:rsidR="007741D6">
        <w:rPr>
          <w:sz w:val="24"/>
          <w:szCs w:val="24"/>
        </w:rPr>
        <w:t xml:space="preserve"> </w:t>
      </w:r>
      <w:proofErr w:type="spellStart"/>
      <w:r w:rsidR="00C13848">
        <w:rPr>
          <w:sz w:val="24"/>
          <w:szCs w:val="24"/>
        </w:rPr>
        <w:t>Пудомягского</w:t>
      </w:r>
      <w:proofErr w:type="spellEnd"/>
      <w:r w:rsidR="00C13848">
        <w:rPr>
          <w:sz w:val="24"/>
          <w:szCs w:val="24"/>
        </w:rPr>
        <w:t xml:space="preserve"> сельского</w:t>
      </w:r>
      <w:r w:rsidR="007741D6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поселения,</w:t>
      </w:r>
    </w:p>
    <w:p w:rsidR="003D47AE" w:rsidRDefault="00AC54F6" w:rsidP="00AC54F6">
      <w:pPr>
        <w:rPr>
          <w:sz w:val="24"/>
          <w:szCs w:val="24"/>
        </w:rPr>
      </w:pPr>
      <w:r>
        <w:rPr>
          <w:sz w:val="24"/>
          <w:szCs w:val="24"/>
        </w:rPr>
        <w:t>арендаторов и собственников</w:t>
      </w:r>
      <w:r w:rsidR="007741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нежилых помещений </w:t>
      </w:r>
    </w:p>
    <w:p w:rsidR="00AC54F6" w:rsidRDefault="00AC54F6" w:rsidP="00AC54F6">
      <w:pPr>
        <w:rPr>
          <w:sz w:val="22"/>
        </w:rPr>
      </w:pPr>
      <w:r>
        <w:rPr>
          <w:sz w:val="24"/>
          <w:szCs w:val="24"/>
        </w:rPr>
        <w:t xml:space="preserve">в </w:t>
      </w:r>
      <w:r w:rsidR="003D47AE">
        <w:rPr>
          <w:sz w:val="24"/>
          <w:szCs w:val="24"/>
        </w:rPr>
        <w:t>многоквартирных домах с 01.07.</w:t>
      </w:r>
      <w:r>
        <w:rPr>
          <w:sz w:val="24"/>
          <w:szCs w:val="24"/>
        </w:rPr>
        <w:t>201</w:t>
      </w:r>
      <w:r w:rsidR="00152DF9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AC54F6" w:rsidRPr="0019521F" w:rsidRDefault="00AC54F6" w:rsidP="00AC54F6">
      <w:pPr>
        <w:rPr>
          <w:sz w:val="22"/>
        </w:rPr>
      </w:pPr>
    </w:p>
    <w:p w:rsidR="00AC54F6" w:rsidRPr="005678A0" w:rsidRDefault="00AC54F6" w:rsidP="00AC54F6">
      <w:pPr>
        <w:rPr>
          <w:sz w:val="24"/>
          <w:szCs w:val="24"/>
        </w:rPr>
      </w:pPr>
    </w:p>
    <w:p w:rsidR="00AC54F6" w:rsidRPr="003D47AE" w:rsidRDefault="00AC54F6" w:rsidP="00AC54F6">
      <w:pPr>
        <w:jc w:val="both"/>
        <w:rPr>
          <w:sz w:val="24"/>
          <w:szCs w:val="24"/>
        </w:rPr>
      </w:pPr>
      <w:r>
        <w:rPr>
          <w:sz w:val="22"/>
        </w:rPr>
        <w:tab/>
      </w:r>
      <w:proofErr w:type="gramStart"/>
      <w:r w:rsidRPr="003D47AE">
        <w:rPr>
          <w:sz w:val="24"/>
          <w:szCs w:val="24"/>
        </w:rPr>
        <w:t>В соответствии с п.3 ст.15</w:t>
      </w:r>
      <w:r w:rsidR="004642DD" w:rsidRPr="003D47AE">
        <w:rPr>
          <w:sz w:val="24"/>
          <w:szCs w:val="24"/>
        </w:rPr>
        <w:t xml:space="preserve">6, п. 4 ст.158, п. 4 ст.154 </w:t>
      </w:r>
      <w:r w:rsidRPr="003D47AE">
        <w:rPr>
          <w:sz w:val="24"/>
          <w:szCs w:val="24"/>
        </w:rPr>
        <w:t xml:space="preserve">Жилищного кодекса Российской Федерации, ст. 14 Федерального Закона от </w:t>
      </w:r>
      <w:r w:rsidR="003D47AE">
        <w:rPr>
          <w:sz w:val="24"/>
          <w:szCs w:val="24"/>
        </w:rPr>
        <w:t>06.10.</w:t>
      </w:r>
      <w:r w:rsidRPr="003D47AE">
        <w:rPr>
          <w:sz w:val="24"/>
          <w:szCs w:val="24"/>
        </w:rPr>
        <w:t xml:space="preserve">2003 </w:t>
      </w:r>
      <w:r w:rsidR="003D47AE">
        <w:rPr>
          <w:sz w:val="24"/>
          <w:szCs w:val="24"/>
        </w:rPr>
        <w:t>года №</w:t>
      </w:r>
      <w:r w:rsidRPr="003D47AE">
        <w:rPr>
          <w:sz w:val="24"/>
          <w:szCs w:val="24"/>
        </w:rPr>
        <w:t>131-ФЗ «Об общих принципах организации местного самоуправления в Р</w:t>
      </w:r>
      <w:r w:rsidR="003D47AE">
        <w:rPr>
          <w:sz w:val="24"/>
          <w:szCs w:val="24"/>
        </w:rPr>
        <w:t xml:space="preserve">оссийской </w:t>
      </w:r>
      <w:r w:rsidRPr="003D47AE">
        <w:rPr>
          <w:sz w:val="24"/>
          <w:szCs w:val="24"/>
        </w:rPr>
        <w:t>Ф</w:t>
      </w:r>
      <w:r w:rsidR="003D47AE">
        <w:rPr>
          <w:sz w:val="24"/>
          <w:szCs w:val="24"/>
        </w:rPr>
        <w:t>едерации</w:t>
      </w:r>
      <w:r w:rsidRPr="003D47AE">
        <w:rPr>
          <w:sz w:val="24"/>
          <w:szCs w:val="24"/>
        </w:rPr>
        <w:t>»,  ч.9,ч.10 ст.12 Федерального закона о</w:t>
      </w:r>
      <w:r w:rsidR="003D47AE">
        <w:rPr>
          <w:sz w:val="24"/>
          <w:szCs w:val="24"/>
        </w:rPr>
        <w:t>т 29.06.2015 года №176-ФЗ «</w:t>
      </w:r>
      <w:r w:rsidRPr="003D47AE">
        <w:rPr>
          <w:sz w:val="24"/>
          <w:szCs w:val="24"/>
        </w:rPr>
        <w:t>О внесении изменений в Жилищный кодекс Российской Федерации и отдельные законодательные акты</w:t>
      </w:r>
      <w:proofErr w:type="gramEnd"/>
      <w:r w:rsidRPr="003D47AE">
        <w:rPr>
          <w:sz w:val="24"/>
          <w:szCs w:val="24"/>
        </w:rPr>
        <w:t xml:space="preserve"> </w:t>
      </w:r>
      <w:proofErr w:type="gramStart"/>
      <w:r w:rsidRPr="003D47AE">
        <w:rPr>
          <w:sz w:val="24"/>
          <w:szCs w:val="24"/>
        </w:rPr>
        <w:t>Российской Федерации», постановлениями Правительства Российской Федерации от 03.04.2013г</w:t>
      </w:r>
      <w:r w:rsidR="00392C86">
        <w:rPr>
          <w:sz w:val="24"/>
          <w:szCs w:val="24"/>
        </w:rPr>
        <w:t>ода</w:t>
      </w:r>
      <w:r w:rsidRPr="003D47AE">
        <w:rPr>
          <w:sz w:val="24"/>
          <w:szCs w:val="24"/>
        </w:rPr>
        <w:t xml:space="preserve"> №290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</w:t>
      </w:r>
      <w:r w:rsidR="00392C86">
        <w:rPr>
          <w:sz w:val="24"/>
          <w:szCs w:val="24"/>
        </w:rPr>
        <w:t>нения», от 15.05.2014 года №</w:t>
      </w:r>
      <w:r w:rsidR="003D47AE">
        <w:rPr>
          <w:sz w:val="24"/>
          <w:szCs w:val="24"/>
        </w:rPr>
        <w:t>416 «</w:t>
      </w:r>
      <w:r w:rsidRPr="003D47AE">
        <w:rPr>
          <w:sz w:val="24"/>
          <w:szCs w:val="24"/>
        </w:rPr>
        <w:t xml:space="preserve">О порядке осуществления деятельности по управлению многоквартирными домами», учитывая рост инфляции цен на топливно-энергетические ресурсы и руководствуясь Уставом  </w:t>
      </w:r>
      <w:proofErr w:type="spellStart"/>
      <w:r w:rsidR="00C13848" w:rsidRPr="003D47AE">
        <w:rPr>
          <w:sz w:val="24"/>
          <w:szCs w:val="24"/>
        </w:rPr>
        <w:t>Пудомягского</w:t>
      </w:r>
      <w:proofErr w:type="spellEnd"/>
      <w:r w:rsidR="00C13848" w:rsidRPr="003D47AE">
        <w:rPr>
          <w:sz w:val="24"/>
          <w:szCs w:val="24"/>
        </w:rPr>
        <w:t xml:space="preserve"> сельского</w:t>
      </w:r>
      <w:r w:rsidRPr="003D47AE">
        <w:rPr>
          <w:sz w:val="24"/>
          <w:szCs w:val="24"/>
        </w:rPr>
        <w:t xml:space="preserve">  поселения</w:t>
      </w:r>
      <w:r w:rsidR="00392C86">
        <w:rPr>
          <w:sz w:val="24"/>
          <w:szCs w:val="24"/>
        </w:rPr>
        <w:t xml:space="preserve">, Совет депутатов </w:t>
      </w:r>
      <w:proofErr w:type="spellStart"/>
      <w:r w:rsidR="00392C86">
        <w:rPr>
          <w:sz w:val="24"/>
          <w:szCs w:val="24"/>
        </w:rPr>
        <w:t>Пудомягского</w:t>
      </w:r>
      <w:proofErr w:type="spellEnd"/>
      <w:proofErr w:type="gramEnd"/>
      <w:r w:rsidR="00392C86">
        <w:rPr>
          <w:sz w:val="24"/>
          <w:szCs w:val="24"/>
        </w:rPr>
        <w:t xml:space="preserve"> сельского поселения</w:t>
      </w:r>
      <w:r w:rsidR="00B74A55">
        <w:rPr>
          <w:sz w:val="24"/>
          <w:szCs w:val="24"/>
        </w:rPr>
        <w:t>,</w:t>
      </w:r>
    </w:p>
    <w:p w:rsidR="00AC54F6" w:rsidRPr="003D47AE" w:rsidRDefault="00AC54F6" w:rsidP="00AC54F6">
      <w:pPr>
        <w:rPr>
          <w:sz w:val="24"/>
          <w:szCs w:val="24"/>
        </w:rPr>
      </w:pPr>
    </w:p>
    <w:p w:rsidR="00AC54F6" w:rsidRPr="003D47AE" w:rsidRDefault="00AC54F6" w:rsidP="00AC54F6">
      <w:pPr>
        <w:jc w:val="center"/>
        <w:rPr>
          <w:b/>
          <w:sz w:val="24"/>
          <w:szCs w:val="24"/>
        </w:rPr>
      </w:pPr>
      <w:r w:rsidRPr="003D47AE">
        <w:rPr>
          <w:b/>
          <w:sz w:val="24"/>
          <w:szCs w:val="24"/>
        </w:rPr>
        <w:t>РЕШИЛ:</w:t>
      </w:r>
    </w:p>
    <w:p w:rsidR="00AC54F6" w:rsidRPr="003D47AE" w:rsidRDefault="00AC54F6" w:rsidP="00AC54F6">
      <w:pPr>
        <w:jc w:val="center"/>
        <w:rPr>
          <w:b/>
          <w:sz w:val="24"/>
          <w:szCs w:val="24"/>
        </w:rPr>
      </w:pPr>
    </w:p>
    <w:p w:rsidR="00AC54F6" w:rsidRPr="003D47AE" w:rsidRDefault="00AC54F6" w:rsidP="00AC54F6">
      <w:pPr>
        <w:tabs>
          <w:tab w:val="num" w:pos="720"/>
        </w:tabs>
        <w:jc w:val="both"/>
        <w:rPr>
          <w:sz w:val="24"/>
          <w:szCs w:val="24"/>
        </w:rPr>
      </w:pPr>
      <w:r w:rsidRPr="003D47AE">
        <w:rPr>
          <w:sz w:val="24"/>
          <w:szCs w:val="24"/>
        </w:rPr>
        <w:t xml:space="preserve">1.      Установить и ввести в действие с </w:t>
      </w:r>
      <w:r w:rsidR="00392C86">
        <w:rPr>
          <w:sz w:val="24"/>
          <w:szCs w:val="24"/>
        </w:rPr>
        <w:t>01.07.</w:t>
      </w:r>
      <w:r w:rsidRPr="003D47AE">
        <w:rPr>
          <w:sz w:val="24"/>
          <w:szCs w:val="24"/>
        </w:rPr>
        <w:t>201</w:t>
      </w:r>
      <w:r w:rsidR="00152DF9" w:rsidRPr="003D47AE">
        <w:rPr>
          <w:sz w:val="24"/>
          <w:szCs w:val="24"/>
        </w:rPr>
        <w:t>9</w:t>
      </w:r>
      <w:r w:rsidRPr="003D47AE">
        <w:rPr>
          <w:sz w:val="24"/>
          <w:szCs w:val="24"/>
        </w:rPr>
        <w:t xml:space="preserve"> года:</w:t>
      </w:r>
    </w:p>
    <w:p w:rsidR="00AC54F6" w:rsidRPr="003D47AE" w:rsidRDefault="00AC54F6" w:rsidP="00AC54F6">
      <w:pPr>
        <w:tabs>
          <w:tab w:val="num" w:pos="720"/>
        </w:tabs>
        <w:jc w:val="both"/>
        <w:rPr>
          <w:sz w:val="24"/>
          <w:szCs w:val="24"/>
        </w:rPr>
      </w:pPr>
      <w:r w:rsidRPr="003D47AE">
        <w:rPr>
          <w:sz w:val="24"/>
          <w:szCs w:val="24"/>
        </w:rPr>
        <w:t>1.1. Размер  платы на услуги</w:t>
      </w:r>
      <w:r w:rsidR="00B74A55">
        <w:rPr>
          <w:sz w:val="24"/>
          <w:szCs w:val="24"/>
        </w:rPr>
        <w:t xml:space="preserve"> по содержанию жилого помещения</w:t>
      </w:r>
      <w:r w:rsidRPr="003D47AE">
        <w:rPr>
          <w:sz w:val="24"/>
          <w:szCs w:val="24"/>
        </w:rPr>
        <w:t xml:space="preserve">  многоквартирного дома для  нанимателей жилых помещений по договорам социального найма, договорам найма жилых помещений муниципального жилищного фонда, арендаторов  нежилых  помещений  и  для  собственников  помещений, которые  не  приняли  решение  об  установлении  размера  платы  на  их  общем  собрании, согласно  приложению №1.</w:t>
      </w:r>
    </w:p>
    <w:p w:rsidR="00AC54F6" w:rsidRPr="003D47AE" w:rsidRDefault="00AC54F6" w:rsidP="00AC54F6">
      <w:pPr>
        <w:tabs>
          <w:tab w:val="num" w:pos="720"/>
        </w:tabs>
        <w:jc w:val="both"/>
        <w:rPr>
          <w:sz w:val="24"/>
          <w:szCs w:val="24"/>
        </w:rPr>
      </w:pPr>
      <w:r w:rsidRPr="003D47AE">
        <w:rPr>
          <w:sz w:val="24"/>
          <w:szCs w:val="24"/>
        </w:rPr>
        <w:t xml:space="preserve">1.2.   </w:t>
      </w:r>
      <w:r w:rsidR="006303A3" w:rsidRPr="003D47AE">
        <w:rPr>
          <w:sz w:val="24"/>
          <w:szCs w:val="24"/>
        </w:rPr>
        <w:t>Определить, что размер платы за содержание жилого помещения, установленный в п.1.1. настоящего решения, уменьшается</w:t>
      </w:r>
      <w:r w:rsidR="00392C86">
        <w:rPr>
          <w:sz w:val="24"/>
          <w:szCs w:val="24"/>
        </w:rPr>
        <w:t xml:space="preserve"> на </w:t>
      </w:r>
      <w:r w:rsidR="00392C86" w:rsidRPr="00A938D5">
        <w:rPr>
          <w:sz w:val="24"/>
          <w:szCs w:val="24"/>
        </w:rPr>
        <w:t xml:space="preserve">сумму </w:t>
      </w:r>
      <w:r w:rsidR="004642DD" w:rsidRPr="00A938D5">
        <w:rPr>
          <w:b/>
          <w:sz w:val="24"/>
          <w:szCs w:val="24"/>
        </w:rPr>
        <w:t>4 (Четыре) рубля</w:t>
      </w:r>
      <w:r w:rsidR="00A938D5">
        <w:rPr>
          <w:b/>
          <w:color w:val="FF0000"/>
          <w:sz w:val="24"/>
          <w:szCs w:val="24"/>
        </w:rPr>
        <w:t xml:space="preserve"> </w:t>
      </w:r>
      <w:r w:rsidR="006303A3" w:rsidRPr="003D47AE">
        <w:rPr>
          <w:sz w:val="24"/>
          <w:szCs w:val="24"/>
        </w:rPr>
        <w:t>со дня заключения договора с региональным оператором на оказание услуг по обращению с твердыми коммунальными отходами (ТКО).</w:t>
      </w:r>
    </w:p>
    <w:p w:rsidR="00AC54F6" w:rsidRPr="003D47AE" w:rsidRDefault="00AC54F6" w:rsidP="00AC54F6">
      <w:pPr>
        <w:tabs>
          <w:tab w:val="num" w:pos="720"/>
        </w:tabs>
        <w:jc w:val="both"/>
        <w:rPr>
          <w:sz w:val="24"/>
          <w:szCs w:val="24"/>
        </w:rPr>
      </w:pPr>
      <w:r w:rsidRPr="003D47AE">
        <w:rPr>
          <w:sz w:val="24"/>
          <w:szCs w:val="24"/>
        </w:rPr>
        <w:t>1.3.  Цены на услуги по вывозу жидких б</w:t>
      </w:r>
      <w:r w:rsidR="00B74A55">
        <w:rPr>
          <w:sz w:val="24"/>
          <w:szCs w:val="24"/>
        </w:rPr>
        <w:t>ытовых отходов для</w:t>
      </w:r>
      <w:r w:rsidRPr="003D47AE">
        <w:rPr>
          <w:sz w:val="24"/>
          <w:szCs w:val="24"/>
        </w:rPr>
        <w:t xml:space="preserve"> с</w:t>
      </w:r>
      <w:r w:rsidR="00B74A55">
        <w:rPr>
          <w:sz w:val="24"/>
          <w:szCs w:val="24"/>
        </w:rPr>
        <w:t>обственников  приватизированных квартир</w:t>
      </w:r>
      <w:r w:rsidRPr="003D47AE">
        <w:rPr>
          <w:sz w:val="24"/>
          <w:szCs w:val="24"/>
        </w:rPr>
        <w:t xml:space="preserve"> и  нанимателей  жилых  помещений  по  договорам  социального  найма,  договорам  найма  жилых  помещений  муниципального  жилищного  фонда, согласно приложению № 2. </w:t>
      </w:r>
    </w:p>
    <w:p w:rsidR="00AC54F6" w:rsidRPr="003D47AE" w:rsidRDefault="00AC54F6" w:rsidP="00AC54F6">
      <w:pPr>
        <w:jc w:val="both"/>
        <w:rPr>
          <w:sz w:val="24"/>
          <w:szCs w:val="24"/>
        </w:rPr>
      </w:pPr>
      <w:r w:rsidRPr="003D47AE">
        <w:rPr>
          <w:sz w:val="24"/>
          <w:szCs w:val="24"/>
        </w:rPr>
        <w:lastRenderedPageBreak/>
        <w:t xml:space="preserve">2. Ответственность за исполнение настоящего решения возложить на </w:t>
      </w:r>
      <w:r w:rsidR="00B74A55">
        <w:rPr>
          <w:sz w:val="24"/>
          <w:szCs w:val="24"/>
        </w:rPr>
        <w:t>главу</w:t>
      </w:r>
      <w:r w:rsidRPr="003D47AE">
        <w:rPr>
          <w:sz w:val="24"/>
          <w:szCs w:val="24"/>
        </w:rPr>
        <w:t xml:space="preserve"> администрации   </w:t>
      </w:r>
      <w:proofErr w:type="spellStart"/>
      <w:r w:rsidR="00C13848" w:rsidRPr="003D47AE">
        <w:rPr>
          <w:sz w:val="24"/>
          <w:szCs w:val="24"/>
        </w:rPr>
        <w:t>Пудомягского</w:t>
      </w:r>
      <w:proofErr w:type="spellEnd"/>
      <w:r w:rsidR="00C13848" w:rsidRPr="003D47AE">
        <w:rPr>
          <w:sz w:val="24"/>
          <w:szCs w:val="24"/>
        </w:rPr>
        <w:t xml:space="preserve"> сельского</w:t>
      </w:r>
      <w:r w:rsidR="004642DD" w:rsidRPr="003D47AE">
        <w:rPr>
          <w:sz w:val="24"/>
          <w:szCs w:val="24"/>
        </w:rPr>
        <w:t xml:space="preserve"> поселения</w:t>
      </w:r>
      <w:r w:rsidRPr="003D47AE">
        <w:rPr>
          <w:sz w:val="24"/>
          <w:szCs w:val="24"/>
        </w:rPr>
        <w:t xml:space="preserve">. </w:t>
      </w:r>
    </w:p>
    <w:p w:rsidR="00AC54F6" w:rsidRPr="003D47AE" w:rsidRDefault="00AC54F6" w:rsidP="00AC54F6">
      <w:pPr>
        <w:tabs>
          <w:tab w:val="num" w:pos="540"/>
        </w:tabs>
        <w:jc w:val="both"/>
        <w:rPr>
          <w:sz w:val="24"/>
          <w:szCs w:val="24"/>
        </w:rPr>
      </w:pPr>
      <w:r w:rsidRPr="003D47AE">
        <w:rPr>
          <w:sz w:val="24"/>
          <w:szCs w:val="24"/>
        </w:rPr>
        <w:t xml:space="preserve">3. </w:t>
      </w:r>
      <w:proofErr w:type="gramStart"/>
      <w:r w:rsidRPr="003D47AE">
        <w:rPr>
          <w:sz w:val="24"/>
          <w:szCs w:val="24"/>
        </w:rPr>
        <w:t>Контроль за</w:t>
      </w:r>
      <w:proofErr w:type="gramEnd"/>
      <w:r w:rsidRPr="003D47AE">
        <w:rPr>
          <w:sz w:val="24"/>
          <w:szCs w:val="24"/>
        </w:rPr>
        <w:t xml:space="preserve"> исполнением настоящего решения возложить на постоянную комиссию по вопросам жилищно-коммуналь</w:t>
      </w:r>
      <w:r w:rsidR="004642DD" w:rsidRPr="003D47AE">
        <w:rPr>
          <w:sz w:val="24"/>
          <w:szCs w:val="24"/>
        </w:rPr>
        <w:t>ного хозяйства, строительства и</w:t>
      </w:r>
      <w:r w:rsidR="00B74A55">
        <w:rPr>
          <w:sz w:val="24"/>
          <w:szCs w:val="24"/>
        </w:rPr>
        <w:t xml:space="preserve"> </w:t>
      </w:r>
      <w:r w:rsidR="004642DD" w:rsidRPr="003D47AE">
        <w:rPr>
          <w:sz w:val="24"/>
          <w:szCs w:val="24"/>
        </w:rPr>
        <w:t>благоустр</w:t>
      </w:r>
      <w:r w:rsidR="00B74A55">
        <w:rPr>
          <w:sz w:val="24"/>
          <w:szCs w:val="24"/>
        </w:rPr>
        <w:t xml:space="preserve">ойства Совета депутатов </w:t>
      </w:r>
      <w:proofErr w:type="spellStart"/>
      <w:r w:rsidR="00C13848" w:rsidRPr="003D47AE">
        <w:rPr>
          <w:sz w:val="24"/>
          <w:szCs w:val="24"/>
        </w:rPr>
        <w:t>Пудомягского</w:t>
      </w:r>
      <w:proofErr w:type="spellEnd"/>
      <w:r w:rsidR="00C13848" w:rsidRPr="003D47AE">
        <w:rPr>
          <w:sz w:val="24"/>
          <w:szCs w:val="24"/>
        </w:rPr>
        <w:t xml:space="preserve"> сельского</w:t>
      </w:r>
      <w:r w:rsidR="00B74A55">
        <w:rPr>
          <w:sz w:val="24"/>
          <w:szCs w:val="24"/>
        </w:rPr>
        <w:t xml:space="preserve"> </w:t>
      </w:r>
      <w:r w:rsidRPr="003D47AE">
        <w:rPr>
          <w:sz w:val="24"/>
          <w:szCs w:val="24"/>
        </w:rPr>
        <w:t>поселения.</w:t>
      </w:r>
    </w:p>
    <w:p w:rsidR="00AC54F6" w:rsidRPr="003D47AE" w:rsidRDefault="00AC54F6" w:rsidP="00AC54F6">
      <w:pPr>
        <w:tabs>
          <w:tab w:val="num" w:pos="540"/>
        </w:tabs>
        <w:jc w:val="both"/>
        <w:rPr>
          <w:sz w:val="24"/>
          <w:szCs w:val="24"/>
        </w:rPr>
      </w:pPr>
      <w:r w:rsidRPr="003D47AE">
        <w:rPr>
          <w:sz w:val="24"/>
          <w:szCs w:val="24"/>
        </w:rPr>
        <w:t>4. Настоящее решение вступает в силу с момента опубликования, но не ранее 01.07.201</w:t>
      </w:r>
      <w:r w:rsidR="00152DF9" w:rsidRPr="003D47AE">
        <w:rPr>
          <w:sz w:val="24"/>
          <w:szCs w:val="24"/>
        </w:rPr>
        <w:t>9</w:t>
      </w:r>
      <w:r w:rsidRPr="003D47AE">
        <w:rPr>
          <w:sz w:val="24"/>
          <w:szCs w:val="24"/>
        </w:rPr>
        <w:t xml:space="preserve"> года.</w:t>
      </w:r>
    </w:p>
    <w:p w:rsidR="00AC54F6" w:rsidRPr="003D47AE" w:rsidRDefault="00AC54F6" w:rsidP="00AC54F6">
      <w:pPr>
        <w:tabs>
          <w:tab w:val="num" w:pos="0"/>
        </w:tabs>
        <w:jc w:val="both"/>
        <w:rPr>
          <w:b/>
          <w:sz w:val="24"/>
          <w:szCs w:val="24"/>
        </w:rPr>
      </w:pPr>
      <w:r w:rsidRPr="003D47AE">
        <w:rPr>
          <w:sz w:val="24"/>
          <w:szCs w:val="24"/>
        </w:rPr>
        <w:t>5. Решение опубликовать в газете "</w:t>
      </w:r>
      <w:proofErr w:type="gramStart"/>
      <w:r w:rsidRPr="003D47AE">
        <w:rPr>
          <w:sz w:val="24"/>
          <w:szCs w:val="24"/>
        </w:rPr>
        <w:t>Гатчинская</w:t>
      </w:r>
      <w:proofErr w:type="gramEnd"/>
      <w:r w:rsidRPr="003D47AE">
        <w:rPr>
          <w:sz w:val="24"/>
          <w:szCs w:val="24"/>
        </w:rPr>
        <w:t xml:space="preserve"> правда" не позднее 30 июня 201</w:t>
      </w:r>
      <w:r w:rsidR="00152DF9" w:rsidRPr="003D47AE">
        <w:rPr>
          <w:sz w:val="24"/>
          <w:szCs w:val="24"/>
        </w:rPr>
        <w:t>9</w:t>
      </w:r>
      <w:r w:rsidRPr="003D47AE">
        <w:rPr>
          <w:sz w:val="24"/>
          <w:szCs w:val="24"/>
        </w:rPr>
        <w:t xml:space="preserve"> года.</w:t>
      </w:r>
    </w:p>
    <w:p w:rsidR="00AC54F6" w:rsidRPr="003D47AE" w:rsidRDefault="00AC54F6" w:rsidP="00AC54F6">
      <w:pPr>
        <w:tabs>
          <w:tab w:val="num" w:pos="0"/>
        </w:tabs>
        <w:jc w:val="both"/>
        <w:rPr>
          <w:sz w:val="24"/>
          <w:szCs w:val="24"/>
        </w:rPr>
      </w:pPr>
    </w:p>
    <w:p w:rsidR="00AC54F6" w:rsidRPr="003D47AE" w:rsidRDefault="00AC54F6" w:rsidP="00AC54F6">
      <w:pPr>
        <w:tabs>
          <w:tab w:val="num" w:pos="0"/>
        </w:tabs>
        <w:jc w:val="both"/>
        <w:rPr>
          <w:sz w:val="24"/>
          <w:szCs w:val="24"/>
        </w:rPr>
      </w:pPr>
    </w:p>
    <w:p w:rsidR="00AC54F6" w:rsidRPr="003D47AE" w:rsidRDefault="00AC54F6" w:rsidP="00AC54F6">
      <w:pPr>
        <w:tabs>
          <w:tab w:val="num" w:pos="0"/>
        </w:tabs>
        <w:jc w:val="both"/>
        <w:rPr>
          <w:sz w:val="24"/>
          <w:szCs w:val="24"/>
        </w:rPr>
      </w:pPr>
    </w:p>
    <w:p w:rsidR="00AC54F6" w:rsidRPr="003D47AE" w:rsidRDefault="00AC54F6" w:rsidP="00AC54F6">
      <w:pPr>
        <w:tabs>
          <w:tab w:val="num" w:pos="0"/>
        </w:tabs>
        <w:jc w:val="both"/>
        <w:rPr>
          <w:sz w:val="24"/>
          <w:szCs w:val="24"/>
        </w:rPr>
      </w:pPr>
    </w:p>
    <w:p w:rsidR="00AC54F6" w:rsidRPr="003D47AE" w:rsidRDefault="00AC54F6" w:rsidP="00AC54F6">
      <w:pPr>
        <w:tabs>
          <w:tab w:val="num" w:pos="0"/>
        </w:tabs>
        <w:jc w:val="both"/>
        <w:rPr>
          <w:sz w:val="24"/>
          <w:szCs w:val="24"/>
        </w:rPr>
      </w:pPr>
      <w:r w:rsidRPr="003D47AE">
        <w:rPr>
          <w:sz w:val="24"/>
          <w:szCs w:val="24"/>
        </w:rPr>
        <w:t xml:space="preserve">Глава  </w:t>
      </w:r>
      <w:proofErr w:type="spellStart"/>
      <w:r w:rsidR="00C13848" w:rsidRPr="003D47AE">
        <w:rPr>
          <w:sz w:val="24"/>
          <w:szCs w:val="24"/>
        </w:rPr>
        <w:t>Пудомягского</w:t>
      </w:r>
      <w:proofErr w:type="spellEnd"/>
      <w:r w:rsidR="00C13848" w:rsidRPr="003D47AE">
        <w:rPr>
          <w:sz w:val="24"/>
          <w:szCs w:val="24"/>
        </w:rPr>
        <w:t xml:space="preserve"> сельского</w:t>
      </w:r>
      <w:r w:rsidR="00A938D5">
        <w:rPr>
          <w:sz w:val="24"/>
          <w:szCs w:val="24"/>
        </w:rPr>
        <w:t xml:space="preserve">  </w:t>
      </w:r>
      <w:r w:rsidRPr="003D47AE">
        <w:rPr>
          <w:sz w:val="24"/>
          <w:szCs w:val="24"/>
        </w:rPr>
        <w:t>поселения</w:t>
      </w:r>
      <w:r w:rsidR="00392C86">
        <w:rPr>
          <w:sz w:val="24"/>
          <w:szCs w:val="24"/>
        </w:rPr>
        <w:t xml:space="preserve">                                 </w:t>
      </w:r>
      <w:r w:rsidR="00A938D5">
        <w:rPr>
          <w:sz w:val="24"/>
          <w:szCs w:val="24"/>
        </w:rPr>
        <w:t xml:space="preserve">                     </w:t>
      </w:r>
      <w:r w:rsidR="00392C86">
        <w:rPr>
          <w:sz w:val="24"/>
          <w:szCs w:val="24"/>
        </w:rPr>
        <w:t xml:space="preserve">     </w:t>
      </w:r>
      <w:proofErr w:type="spellStart"/>
      <w:r w:rsidR="00392C86">
        <w:rPr>
          <w:sz w:val="24"/>
          <w:szCs w:val="24"/>
        </w:rPr>
        <w:t>Л.И.Буянова</w:t>
      </w:r>
      <w:bookmarkStart w:id="0" w:name="_GoBack"/>
      <w:bookmarkEnd w:id="0"/>
      <w:proofErr w:type="spellEnd"/>
    </w:p>
    <w:p w:rsidR="00602C8E" w:rsidRPr="003D47AE" w:rsidRDefault="00602C8E" w:rsidP="00602C8E">
      <w:pPr>
        <w:tabs>
          <w:tab w:val="num" w:pos="0"/>
        </w:tabs>
        <w:jc w:val="both"/>
        <w:rPr>
          <w:sz w:val="24"/>
          <w:szCs w:val="24"/>
        </w:rPr>
      </w:pPr>
    </w:p>
    <w:p w:rsidR="00602C8E" w:rsidRPr="003D47AE" w:rsidRDefault="00602C8E" w:rsidP="00602C8E">
      <w:pPr>
        <w:tabs>
          <w:tab w:val="num" w:pos="0"/>
        </w:tabs>
        <w:jc w:val="both"/>
        <w:rPr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879"/>
        <w:gridCol w:w="3002"/>
        <w:gridCol w:w="1381"/>
        <w:gridCol w:w="4123"/>
      </w:tblGrid>
      <w:tr w:rsidR="00770604" w:rsidRPr="00770604" w:rsidTr="00770604">
        <w:trPr>
          <w:trHeight w:val="300"/>
        </w:trPr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bookmarkStart w:id="1" w:name="RANGE!A1:D57"/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  <w:bookmarkEnd w:id="1"/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</w:p>
          <w:p w:rsidR="00770604" w:rsidRP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lastRenderedPageBreak/>
              <w:t>Приложение №1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к решению Совета депутатов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770604">
              <w:rPr>
                <w:rFonts w:ascii="Arial CYR" w:hAnsi="Arial CYR" w:cs="Arial CYR"/>
                <w:sz w:val="22"/>
                <w:szCs w:val="22"/>
              </w:rPr>
              <w:t>Пудомягского</w:t>
            </w:r>
            <w:proofErr w:type="spellEnd"/>
            <w:r w:rsidRPr="00770604">
              <w:rPr>
                <w:rFonts w:ascii="Arial CYR" w:hAnsi="Arial CYR" w:cs="Arial CYR"/>
                <w:sz w:val="22"/>
                <w:szCs w:val="22"/>
              </w:rPr>
              <w:t xml:space="preserve"> сельского поселения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от "</w:t>
            </w: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  <w:r w:rsidRPr="00770604">
              <w:rPr>
                <w:rFonts w:ascii="Arial CYR" w:hAnsi="Arial CYR" w:cs="Arial CYR"/>
                <w:sz w:val="22"/>
                <w:szCs w:val="22"/>
              </w:rPr>
              <w:t>"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июня</w:t>
            </w:r>
            <w:r w:rsidRPr="00770604">
              <w:rPr>
                <w:rFonts w:ascii="Arial CYR" w:hAnsi="Arial CYR" w:cs="Arial CYR"/>
                <w:sz w:val="22"/>
                <w:szCs w:val="22"/>
              </w:rPr>
              <w:t xml:space="preserve"> 2019 года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№282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</w:tr>
      <w:tr w:rsidR="00770604" w:rsidRPr="00770604" w:rsidTr="00770604">
        <w:trPr>
          <w:trHeight w:val="2625"/>
        </w:trPr>
        <w:tc>
          <w:tcPr>
            <w:tcW w:w="9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proofErr w:type="gramStart"/>
            <w:r w:rsidRPr="00770604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РАЗМЕР  ПЛАТЫ ЗА СОДЕРЖАНИЕ ЖИЛЫХ ПОМЕЩЕНИЙ МНОГОКВАРТИРНЫХ  ДОМОВ                                                                                                                                                                                                                         </w:t>
            </w:r>
            <w:r w:rsidRPr="00770604">
              <w:rPr>
                <w:rFonts w:ascii="Arial CYR" w:hAnsi="Arial CYR" w:cs="Arial CYR"/>
                <w:sz w:val="24"/>
                <w:szCs w:val="24"/>
              </w:rPr>
              <w:t xml:space="preserve">для  нанимателей жилых помещений  по договорам социального найма и договорам найма жилых помещений  муниципального жилищного фонда, арендаторов  нежилых помещений и для собственников жилых и нежилых помещений, которые не приняли решения об установлении размера платы на их общем собрании                                                                                                                                           </w:t>
            </w:r>
            <w:r w:rsidRPr="00770604">
              <w:rPr>
                <w:rFonts w:ascii="Arial CYR" w:hAnsi="Arial CYR" w:cs="Arial CYR"/>
                <w:b/>
                <w:bCs/>
                <w:sz w:val="24"/>
                <w:szCs w:val="24"/>
              </w:rPr>
              <w:t>с  01 июля 2019 года</w:t>
            </w:r>
            <w:proofErr w:type="gramEnd"/>
          </w:p>
        </w:tc>
      </w:tr>
      <w:tr w:rsidR="00770604" w:rsidRPr="00770604" w:rsidTr="00770604">
        <w:trPr>
          <w:trHeight w:val="630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№</w:t>
            </w:r>
          </w:p>
        </w:tc>
        <w:tc>
          <w:tcPr>
            <w:tcW w:w="3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Населённый пункт,                             улица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Дом</w:t>
            </w:r>
          </w:p>
        </w:tc>
        <w:tc>
          <w:tcPr>
            <w:tcW w:w="41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 xml:space="preserve">Размер платы за содержание жилых помещений многоквартирного дома, руб. / кв.м. в месяц на общую площадь, с НДС </w:t>
            </w:r>
            <w:r w:rsidRPr="00770604">
              <w:rPr>
                <w:rFonts w:ascii="Arial CYR" w:hAnsi="Arial CYR" w:cs="Arial CYR"/>
                <w:b/>
                <w:bCs/>
              </w:rPr>
              <w:t xml:space="preserve"> </w:t>
            </w:r>
            <w:r w:rsidRPr="00770604">
              <w:rPr>
                <w:rFonts w:ascii="Arial CYR" w:hAnsi="Arial CYR" w:cs="Arial CYR"/>
                <w:b/>
                <w:bCs/>
                <w:sz w:val="28"/>
                <w:szCs w:val="28"/>
              </w:rPr>
              <w:t>*</w:t>
            </w:r>
          </w:p>
        </w:tc>
      </w:tr>
      <w:tr w:rsidR="00770604" w:rsidRPr="00770604" w:rsidTr="00770604">
        <w:trPr>
          <w:trHeight w:val="420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</w:tr>
      <w:tr w:rsidR="00770604" w:rsidRPr="00770604" w:rsidTr="00770604">
        <w:trPr>
          <w:trHeight w:val="375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70604"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  <w:t>Пудомягское</w:t>
            </w:r>
            <w:proofErr w:type="spellEnd"/>
            <w:r w:rsidRPr="00770604"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  <w:t xml:space="preserve"> сельское поселение</w:t>
            </w:r>
          </w:p>
        </w:tc>
      </w:tr>
      <w:tr w:rsidR="00770604" w:rsidRPr="00770604" w:rsidTr="00770604">
        <w:trPr>
          <w:trHeight w:val="300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Благоустроенный фонд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д</w:t>
            </w:r>
            <w:proofErr w:type="gramStart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.П</w:t>
            </w:r>
            <w:proofErr w:type="gramEnd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удомяги</w:t>
            </w:r>
            <w:proofErr w:type="spellEnd"/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30,89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31,40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31,51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31,45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31,38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30,71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31,13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31,40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31,36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604">
              <w:rPr>
                <w:rFonts w:ascii="Arial" w:hAnsi="Arial" w:cs="Arial"/>
                <w:sz w:val="24"/>
                <w:szCs w:val="24"/>
              </w:rPr>
              <w:t>Неопределено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30,59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Речная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30,51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.Л</w:t>
            </w:r>
            <w:proofErr w:type="gramEnd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укаши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Ижорская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31,47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Ижорская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31,31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Ижорская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31,16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Ижорская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31,62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Ижорская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31,18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Ижорская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31,55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30,36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30,58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30,58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31,54</w:t>
            </w:r>
          </w:p>
        </w:tc>
      </w:tr>
      <w:tr w:rsidR="00770604" w:rsidRPr="00770604" w:rsidTr="00770604">
        <w:trPr>
          <w:trHeight w:val="300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Неблагоустроенный фонд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д</w:t>
            </w:r>
            <w:proofErr w:type="gramStart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.А</w:t>
            </w:r>
            <w:proofErr w:type="gramEnd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нтелево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Строителей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1б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21,74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п</w:t>
            </w:r>
            <w:proofErr w:type="gramStart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.Л</w:t>
            </w:r>
            <w:proofErr w:type="gramEnd"/>
            <w:r w:rsidRPr="00770604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>укаши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Школьная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2б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21,74</w:t>
            </w:r>
          </w:p>
        </w:tc>
      </w:tr>
      <w:tr w:rsidR="00770604" w:rsidRPr="00770604" w:rsidTr="00770604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0604" w:rsidRPr="00770604" w:rsidRDefault="00770604" w:rsidP="007706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604">
              <w:rPr>
                <w:rFonts w:ascii="Arial" w:hAnsi="Arial" w:cs="Arial"/>
                <w:b/>
                <w:bCs/>
                <w:sz w:val="24"/>
                <w:szCs w:val="24"/>
              </w:rPr>
              <w:t>д.  Бор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6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770604" w:rsidRPr="00770604" w:rsidTr="00770604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Железнодорожный  пер.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70604">
              <w:rPr>
                <w:rFonts w:ascii="Arial CYR" w:hAnsi="Arial CYR" w:cs="Arial CYR"/>
                <w:sz w:val="24"/>
                <w:szCs w:val="24"/>
              </w:rPr>
              <w:t>19,49</w:t>
            </w:r>
          </w:p>
        </w:tc>
      </w:tr>
      <w:tr w:rsidR="00770604" w:rsidRPr="00770604" w:rsidTr="00770604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</w:tr>
      <w:tr w:rsidR="00770604" w:rsidRPr="00770604" w:rsidTr="00770604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</w:tr>
      <w:tr w:rsidR="00770604" w:rsidRPr="00770604" w:rsidTr="00770604">
        <w:trPr>
          <w:trHeight w:val="28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</w:rPr>
              <w:t>Примечание: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770604" w:rsidRPr="00770604" w:rsidTr="00770604">
        <w:trPr>
          <w:trHeight w:val="118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Размер платы за содержание жилого помещения многоквартирного дома для граждан, проживающих в комнате коммунальной квартиры или общежитии квартирного типа, определяется пропорционально фактически занимаемой жилой площади в соответствии с регистрационными документами по формуле:</w:t>
            </w:r>
          </w:p>
        </w:tc>
      </w:tr>
      <w:tr w:rsidR="00770604" w:rsidRPr="00770604" w:rsidTr="00770604">
        <w:trPr>
          <w:trHeight w:val="25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proofErr w:type="gramStart"/>
            <w:r w:rsidRPr="00770604">
              <w:rPr>
                <w:rFonts w:ascii="Arial CYR" w:hAnsi="Arial CYR" w:cs="Arial CYR"/>
              </w:rPr>
              <w:t>П</w:t>
            </w:r>
            <w:proofErr w:type="gramEnd"/>
            <w:r w:rsidRPr="00770604">
              <w:rPr>
                <w:rFonts w:ascii="Arial CYR" w:hAnsi="Arial CYR" w:cs="Arial CYR"/>
              </w:rPr>
              <w:t xml:space="preserve"> = </w:t>
            </w:r>
            <w:proofErr w:type="spellStart"/>
            <w:r w:rsidRPr="00770604">
              <w:rPr>
                <w:rFonts w:ascii="Arial CYR" w:hAnsi="Arial CYR" w:cs="Arial CYR"/>
              </w:rPr>
              <w:t>Sобщ.х</w:t>
            </w:r>
            <w:proofErr w:type="spellEnd"/>
            <w:r w:rsidRPr="00770604">
              <w:rPr>
                <w:rFonts w:ascii="Arial CYR" w:hAnsi="Arial CYR" w:cs="Arial CYR"/>
              </w:rPr>
              <w:t xml:space="preserve"> Ц </w:t>
            </w:r>
            <w:proofErr w:type="spellStart"/>
            <w:r w:rsidRPr="00770604">
              <w:rPr>
                <w:rFonts w:ascii="Arial CYR" w:hAnsi="Arial CYR" w:cs="Arial CYR"/>
              </w:rPr>
              <w:t>х</w:t>
            </w:r>
            <w:proofErr w:type="spellEnd"/>
            <w:r w:rsidRPr="00770604">
              <w:rPr>
                <w:rFonts w:ascii="Arial CYR" w:hAnsi="Arial CYR" w:cs="Arial CYR"/>
              </w:rPr>
              <w:t xml:space="preserve"> </w:t>
            </w:r>
            <w:proofErr w:type="spellStart"/>
            <w:r w:rsidRPr="00770604">
              <w:rPr>
                <w:rFonts w:ascii="Arial CYR" w:hAnsi="Arial CYR" w:cs="Arial CYR"/>
              </w:rPr>
              <w:t>Sжил</w:t>
            </w:r>
            <w:proofErr w:type="spellEnd"/>
            <w:r w:rsidRPr="00770604">
              <w:rPr>
                <w:rFonts w:ascii="Arial CYR" w:hAnsi="Arial CYR" w:cs="Arial CYR"/>
              </w:rPr>
              <w:t xml:space="preserve">./ S </w:t>
            </w:r>
            <w:proofErr w:type="spellStart"/>
            <w:r w:rsidRPr="00770604">
              <w:rPr>
                <w:rFonts w:ascii="Arial CYR" w:hAnsi="Arial CYR" w:cs="Arial CYR"/>
              </w:rPr>
              <w:t>общ</w:t>
            </w:r>
            <w:proofErr w:type="gramStart"/>
            <w:r w:rsidRPr="00770604">
              <w:rPr>
                <w:rFonts w:ascii="Arial CYR" w:hAnsi="Arial CYR" w:cs="Arial CYR"/>
              </w:rPr>
              <w:t>.ж</w:t>
            </w:r>
            <w:proofErr w:type="gramEnd"/>
            <w:r w:rsidRPr="00770604">
              <w:rPr>
                <w:rFonts w:ascii="Arial CYR" w:hAnsi="Arial CYR" w:cs="Arial CYR"/>
              </w:rPr>
              <w:t>ил</w:t>
            </w:r>
            <w:proofErr w:type="spellEnd"/>
            <w:r w:rsidRPr="00770604">
              <w:rPr>
                <w:rFonts w:ascii="Arial CYR" w:hAnsi="Arial CYR" w:cs="Arial CYR"/>
              </w:rPr>
              <w:t xml:space="preserve">., где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proofErr w:type="gramStart"/>
            <w:r w:rsidRPr="00770604">
              <w:rPr>
                <w:rFonts w:ascii="Arial CYR" w:hAnsi="Arial CYR" w:cs="Arial CYR"/>
              </w:rPr>
              <w:t>П</w:t>
            </w:r>
            <w:proofErr w:type="gramEnd"/>
            <w:r w:rsidRPr="00770604">
              <w:rPr>
                <w:rFonts w:ascii="Arial CYR" w:hAnsi="Arial CYR" w:cs="Arial CYR"/>
              </w:rPr>
              <w:t xml:space="preserve"> - размер платы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S общ</w:t>
            </w:r>
            <w:proofErr w:type="gramStart"/>
            <w:r w:rsidRPr="00770604">
              <w:rPr>
                <w:rFonts w:ascii="Arial CYR" w:hAnsi="Arial CYR" w:cs="Arial CYR"/>
              </w:rPr>
              <w:t>.</w:t>
            </w:r>
            <w:proofErr w:type="gramEnd"/>
            <w:r w:rsidRPr="00770604">
              <w:rPr>
                <w:rFonts w:ascii="Arial CYR" w:hAnsi="Arial CYR" w:cs="Arial CYR"/>
              </w:rPr>
              <w:t xml:space="preserve"> - </w:t>
            </w:r>
            <w:proofErr w:type="gramStart"/>
            <w:r w:rsidRPr="00770604">
              <w:rPr>
                <w:rFonts w:ascii="Arial CYR" w:hAnsi="Arial CYR" w:cs="Arial CYR"/>
              </w:rPr>
              <w:t>о</w:t>
            </w:r>
            <w:proofErr w:type="gramEnd"/>
            <w:r w:rsidRPr="00770604">
              <w:rPr>
                <w:rFonts w:ascii="Arial CYR" w:hAnsi="Arial CYR" w:cs="Arial CYR"/>
              </w:rPr>
              <w:t>бщая площадь квартиры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proofErr w:type="gramStart"/>
            <w:r w:rsidRPr="00770604">
              <w:rPr>
                <w:rFonts w:ascii="Arial CYR" w:hAnsi="Arial CYR" w:cs="Arial CYR"/>
              </w:rPr>
              <w:t>Ц</w:t>
            </w:r>
            <w:proofErr w:type="gramEnd"/>
            <w:r w:rsidRPr="00770604">
              <w:rPr>
                <w:rFonts w:ascii="Arial CYR" w:hAnsi="Arial CYR" w:cs="Arial CYR"/>
              </w:rPr>
              <w:t xml:space="preserve"> - цена на услугу по содержанию и ремонту общего имущества многоквартирного дома</w:t>
            </w:r>
          </w:p>
        </w:tc>
      </w:tr>
      <w:tr w:rsidR="00770604" w:rsidRPr="00770604" w:rsidTr="00770604">
        <w:trPr>
          <w:trHeight w:val="25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S жил - жилая площадь комнаты, занимаемой в соответствии с регистрационными документами</w:t>
            </w:r>
          </w:p>
        </w:tc>
      </w:tr>
      <w:tr w:rsidR="00770604" w:rsidRPr="00770604" w:rsidTr="00770604">
        <w:trPr>
          <w:trHeight w:val="255"/>
        </w:trPr>
        <w:tc>
          <w:tcPr>
            <w:tcW w:w="5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 xml:space="preserve">S </w:t>
            </w:r>
            <w:proofErr w:type="spellStart"/>
            <w:r w:rsidRPr="00770604">
              <w:rPr>
                <w:rFonts w:ascii="Arial CYR" w:hAnsi="Arial CYR" w:cs="Arial CYR"/>
              </w:rPr>
              <w:t>общ</w:t>
            </w:r>
            <w:proofErr w:type="gramStart"/>
            <w:r w:rsidRPr="00770604">
              <w:rPr>
                <w:rFonts w:ascii="Arial CYR" w:hAnsi="Arial CYR" w:cs="Arial CYR"/>
              </w:rPr>
              <w:t>.ж</w:t>
            </w:r>
            <w:proofErr w:type="gramEnd"/>
            <w:r w:rsidRPr="00770604">
              <w:rPr>
                <w:rFonts w:ascii="Arial CYR" w:hAnsi="Arial CYR" w:cs="Arial CYR"/>
              </w:rPr>
              <w:t>ил</w:t>
            </w:r>
            <w:proofErr w:type="spellEnd"/>
            <w:r w:rsidRPr="00770604">
              <w:rPr>
                <w:rFonts w:ascii="Arial CYR" w:hAnsi="Arial CYR" w:cs="Arial CYR"/>
              </w:rPr>
              <w:t>. - общая жилая площадь квартиры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8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*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 xml:space="preserve">В размер платы за жилое помещение не включена плата за холодную воду, горячую воду, </w:t>
            </w:r>
          </w:p>
        </w:tc>
      </w:tr>
      <w:tr w:rsidR="00770604" w:rsidRPr="00770604" w:rsidTr="00770604">
        <w:trPr>
          <w:trHeight w:val="28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 xml:space="preserve">отведение сточных вод, электрическую энергию, </w:t>
            </w:r>
            <w:proofErr w:type="gramStart"/>
            <w:r w:rsidRPr="00770604">
              <w:rPr>
                <w:rFonts w:ascii="Arial CYR" w:hAnsi="Arial CYR" w:cs="Arial CYR"/>
              </w:rPr>
              <w:t>потребляемые</w:t>
            </w:r>
            <w:proofErr w:type="gramEnd"/>
            <w:r w:rsidRPr="00770604">
              <w:rPr>
                <w:rFonts w:ascii="Arial CYR" w:hAnsi="Arial CYR" w:cs="Arial CYR"/>
              </w:rPr>
              <w:t xml:space="preserve"> при содержании </w:t>
            </w:r>
          </w:p>
        </w:tc>
      </w:tr>
      <w:tr w:rsidR="00770604" w:rsidRPr="00770604" w:rsidTr="00770604">
        <w:trPr>
          <w:trHeight w:val="28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общего имущества в многоквартирном доме.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7E0B40" w:rsidRDefault="007E0B40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p w:rsidR="00770604" w:rsidRDefault="00770604">
      <w:pPr>
        <w:rPr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600"/>
        <w:gridCol w:w="1720"/>
        <w:gridCol w:w="640"/>
        <w:gridCol w:w="883"/>
        <w:gridCol w:w="1275"/>
        <w:gridCol w:w="1134"/>
        <w:gridCol w:w="1134"/>
        <w:gridCol w:w="1180"/>
        <w:gridCol w:w="1514"/>
      </w:tblGrid>
      <w:tr w:rsidR="00770604" w:rsidRPr="00770604" w:rsidTr="00770604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  <w:sz w:val="22"/>
                <w:szCs w:val="22"/>
              </w:rPr>
              <w:t>Приложение №2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к решению Совета депутатов</w:t>
            </w:r>
          </w:p>
        </w:tc>
      </w:tr>
      <w:tr w:rsidR="00770604" w:rsidRPr="00770604" w:rsidTr="00770604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  <w:proofErr w:type="spellStart"/>
            <w:r w:rsidRPr="00770604">
              <w:rPr>
                <w:rFonts w:ascii="Arial CYR" w:hAnsi="Arial CYR" w:cs="Arial CYR"/>
                <w:sz w:val="22"/>
                <w:szCs w:val="22"/>
              </w:rPr>
              <w:t>Пудомягское</w:t>
            </w:r>
            <w:proofErr w:type="spellEnd"/>
            <w:r w:rsidRPr="00770604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gramStart"/>
            <w:r w:rsidRPr="00770604">
              <w:rPr>
                <w:rFonts w:ascii="Arial CYR" w:hAnsi="Arial CYR" w:cs="Arial CYR"/>
                <w:sz w:val="22"/>
                <w:szCs w:val="22"/>
              </w:rPr>
              <w:t>сельское</w:t>
            </w:r>
            <w:proofErr w:type="gramEnd"/>
            <w:r w:rsidRPr="00770604">
              <w:rPr>
                <w:rFonts w:ascii="Arial CYR" w:hAnsi="Arial CYR" w:cs="Arial CYR"/>
                <w:sz w:val="22"/>
                <w:szCs w:val="22"/>
              </w:rPr>
              <w:t xml:space="preserve">  поселения</w:t>
            </w:r>
          </w:p>
        </w:tc>
      </w:tr>
      <w:tr w:rsidR="00770604" w:rsidRPr="00770604" w:rsidTr="00770604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  <w:r w:rsidRPr="00770604">
              <w:rPr>
                <w:rFonts w:ascii="Arial CYR" w:hAnsi="Arial CYR" w:cs="Arial CYR"/>
                <w:sz w:val="22"/>
                <w:szCs w:val="22"/>
              </w:rPr>
              <w:t>от "</w:t>
            </w:r>
            <w:r>
              <w:rPr>
                <w:rFonts w:ascii="Arial CYR" w:hAnsi="Arial CYR" w:cs="Arial CYR"/>
                <w:sz w:val="22"/>
                <w:szCs w:val="22"/>
              </w:rPr>
              <w:t>17</w:t>
            </w:r>
            <w:r w:rsidRPr="00770604">
              <w:rPr>
                <w:rFonts w:ascii="Arial CYR" w:hAnsi="Arial CYR" w:cs="Arial CYR"/>
                <w:sz w:val="22"/>
                <w:szCs w:val="22"/>
              </w:rPr>
              <w:t xml:space="preserve">" 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июня </w:t>
            </w:r>
            <w:r w:rsidRPr="00770604">
              <w:rPr>
                <w:rFonts w:ascii="Arial CYR" w:hAnsi="Arial CYR" w:cs="Arial CYR"/>
                <w:sz w:val="22"/>
                <w:szCs w:val="22"/>
              </w:rPr>
              <w:t>2019 года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№282</w:t>
            </w:r>
          </w:p>
        </w:tc>
      </w:tr>
      <w:tr w:rsidR="00770604" w:rsidRPr="00770604" w:rsidTr="00770604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6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 xml:space="preserve">№ </w:t>
            </w:r>
            <w:proofErr w:type="spellStart"/>
            <w:proofErr w:type="gramStart"/>
            <w:r w:rsidRPr="00770604">
              <w:t>п</w:t>
            </w:r>
            <w:proofErr w:type="spellEnd"/>
            <w:proofErr w:type="gramEnd"/>
            <w:r w:rsidRPr="00770604">
              <w:t>/</w:t>
            </w:r>
            <w:proofErr w:type="spellStart"/>
            <w:r w:rsidRPr="00770604">
              <w:t>п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>Населённый пункт, улица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>Дом</w:t>
            </w:r>
          </w:p>
        </w:tc>
        <w:tc>
          <w:tcPr>
            <w:tcW w:w="7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</w:pPr>
            <w:r w:rsidRPr="00770604">
              <w:t>Размер платы за содержание жилого помещения многоквартирного дома, руб. / кв</w:t>
            </w:r>
            <w:proofErr w:type="gramStart"/>
            <w:r w:rsidRPr="00770604">
              <w:t>.м</w:t>
            </w:r>
            <w:proofErr w:type="gramEnd"/>
            <w:r w:rsidRPr="00770604">
              <w:t>, в месяц на общую площадь, с НДС</w:t>
            </w:r>
          </w:p>
        </w:tc>
      </w:tr>
      <w:tr w:rsidR="00770604" w:rsidRPr="00770604" w:rsidTr="00770604">
        <w:trPr>
          <w:trHeight w:val="10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</w:pPr>
            <w:r w:rsidRPr="00770604">
              <w:t xml:space="preserve">Экономически </w:t>
            </w:r>
            <w:proofErr w:type="gramStart"/>
            <w:r w:rsidRPr="00770604">
              <w:t>обоснованный</w:t>
            </w:r>
            <w:proofErr w:type="gramEnd"/>
            <w:r w:rsidRPr="00770604">
              <w:t xml:space="preserve"> с вывозом ЖБО при наличии водопроводного ввода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proofErr w:type="gramStart"/>
            <w:r w:rsidRPr="00770604">
              <w:t>Утвержденный</w:t>
            </w:r>
            <w:proofErr w:type="gramEnd"/>
            <w:r w:rsidRPr="00770604">
              <w:t xml:space="preserve"> для населения с вывозом ЖБО при наличии водопроводного ввода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proofErr w:type="gramStart"/>
            <w:r w:rsidRPr="00770604">
              <w:t>Утвержденный</w:t>
            </w:r>
            <w:proofErr w:type="gramEnd"/>
            <w:r w:rsidRPr="00770604">
              <w:t xml:space="preserve"> для населения с вывозом ЖБО при отсутствии водопроводного ввода</w:t>
            </w:r>
          </w:p>
        </w:tc>
      </w:tr>
      <w:tr w:rsidR="00770604" w:rsidRPr="00770604" w:rsidTr="00770604">
        <w:trPr>
          <w:trHeight w:val="51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>В том числе ЖБО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>В том числе ЖБО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t>В том числе ЖБО</w:t>
            </w:r>
          </w:p>
        </w:tc>
      </w:tr>
      <w:tr w:rsidR="00770604" w:rsidRPr="00770604" w:rsidTr="00770604">
        <w:trPr>
          <w:trHeight w:val="315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604" w:rsidRPr="00770604" w:rsidRDefault="00770604" w:rsidP="00770604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4"/>
                <w:szCs w:val="24"/>
              </w:rPr>
            </w:pPr>
            <w:r w:rsidRPr="00770604">
              <w:rPr>
                <w:rFonts w:ascii="Calibri" w:hAnsi="Calibri" w:cs="Arial CYR"/>
                <w:b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70604">
              <w:rPr>
                <w:rFonts w:ascii="Calibri" w:hAnsi="Calibri" w:cs="Arial CYR"/>
                <w:b/>
                <w:bCs/>
                <w:color w:val="000000"/>
                <w:sz w:val="24"/>
                <w:szCs w:val="24"/>
              </w:rPr>
              <w:t>Антелево</w:t>
            </w:r>
            <w:proofErr w:type="spellEnd"/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Клубный пер.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27,04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5,82</w:t>
            </w:r>
          </w:p>
        </w:tc>
      </w:tr>
      <w:tr w:rsidR="00770604" w:rsidRPr="00770604" w:rsidTr="00770604">
        <w:trPr>
          <w:trHeight w:val="315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604" w:rsidRPr="00770604" w:rsidRDefault="00770604" w:rsidP="00770604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4"/>
                <w:szCs w:val="24"/>
              </w:rPr>
            </w:pPr>
            <w:r w:rsidRPr="00770604">
              <w:rPr>
                <w:rFonts w:ascii="Calibri" w:hAnsi="Calibri" w:cs="Arial CYR"/>
                <w:b/>
                <w:bCs/>
                <w:color w:val="000000"/>
                <w:sz w:val="24"/>
                <w:szCs w:val="24"/>
              </w:rPr>
              <w:t>д. Покровская</w:t>
            </w: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proofErr w:type="spellStart"/>
            <w:r w:rsidRPr="00770604">
              <w:rPr>
                <w:rFonts w:ascii="Arial CYR" w:hAnsi="Arial CYR" w:cs="Arial CYR"/>
              </w:rPr>
              <w:t>Неопределено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27,04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5,82</w:t>
            </w: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proofErr w:type="spellStart"/>
            <w:r w:rsidRPr="00770604">
              <w:rPr>
                <w:rFonts w:ascii="Arial CYR" w:hAnsi="Arial CYR" w:cs="Arial CYR"/>
              </w:rPr>
              <w:t>Неопределено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219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27,04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5,82</w:t>
            </w: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proofErr w:type="spellStart"/>
            <w:r w:rsidRPr="00770604">
              <w:rPr>
                <w:rFonts w:ascii="Arial CYR" w:hAnsi="Arial CYR" w:cs="Arial CYR"/>
              </w:rPr>
              <w:t>Неопределено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221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27,04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5,82</w:t>
            </w:r>
          </w:p>
        </w:tc>
      </w:tr>
      <w:tr w:rsidR="00770604" w:rsidRPr="00770604" w:rsidTr="00770604">
        <w:trPr>
          <w:trHeight w:val="315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604" w:rsidRPr="00770604" w:rsidRDefault="00770604" w:rsidP="00770604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4"/>
                <w:szCs w:val="24"/>
              </w:rPr>
            </w:pPr>
            <w:r w:rsidRPr="00770604">
              <w:rPr>
                <w:rFonts w:ascii="Calibri" w:hAnsi="Calibri" w:cs="Arial CYR"/>
                <w:b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70604">
              <w:rPr>
                <w:rFonts w:ascii="Calibri" w:hAnsi="Calibri" w:cs="Arial CYR"/>
                <w:b/>
                <w:bCs/>
                <w:color w:val="000000"/>
                <w:sz w:val="24"/>
                <w:szCs w:val="24"/>
              </w:rPr>
              <w:t>Корпикюля</w:t>
            </w:r>
            <w:proofErr w:type="spellEnd"/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proofErr w:type="spellStart"/>
            <w:r w:rsidRPr="00770604">
              <w:rPr>
                <w:rFonts w:ascii="Arial CYR" w:hAnsi="Arial CYR" w:cs="Arial CYR"/>
              </w:rPr>
              <w:t>Неопределено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26,63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5,82</w:t>
            </w: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 </w:t>
            </w: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770604">
              <w:rPr>
                <w:rFonts w:ascii="Arial CYR" w:hAnsi="Arial CYR" w:cs="Arial CYR"/>
                <w:b/>
                <w:bCs/>
                <w:i/>
                <w:iCs/>
              </w:rPr>
              <w:t>Примечание: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  <w:i/>
                <w:iCs/>
              </w:rPr>
            </w:pPr>
            <w:r w:rsidRPr="00770604">
              <w:rPr>
                <w:rFonts w:ascii="Arial CYR" w:hAnsi="Arial CYR" w:cs="Arial CYR"/>
                <w:i/>
                <w:iCs/>
              </w:rPr>
              <w:t>Нормы накопления жидких бытовых отходов: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6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- при пользовании уличными водоразборными колонками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 xml:space="preserve">1,3 м3 / </w:t>
            </w:r>
            <w:proofErr w:type="spellStart"/>
            <w:r w:rsidRPr="00770604">
              <w:rPr>
                <w:rFonts w:ascii="Arial CYR" w:hAnsi="Arial CYR" w:cs="Arial CYR"/>
              </w:rPr>
              <w:t>чел</w:t>
            </w:r>
            <w:proofErr w:type="gramStart"/>
            <w:r w:rsidRPr="00770604">
              <w:rPr>
                <w:rFonts w:ascii="Arial CYR" w:hAnsi="Arial CYR" w:cs="Arial CYR"/>
              </w:rPr>
              <w:t>.в</w:t>
            </w:r>
            <w:proofErr w:type="spellEnd"/>
            <w:proofErr w:type="gramEnd"/>
            <w:r w:rsidRPr="00770604">
              <w:rPr>
                <w:rFonts w:ascii="Arial CYR" w:hAnsi="Arial CYR" w:cs="Arial CYR"/>
              </w:rPr>
              <w:t xml:space="preserve"> мес.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  <w:tr w:rsidR="00770604" w:rsidRPr="00770604" w:rsidTr="00770604">
        <w:trPr>
          <w:trHeight w:val="5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>- при наличии водопроводного ввода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  <w:r w:rsidRPr="00770604">
              <w:rPr>
                <w:rFonts w:ascii="Arial CYR" w:hAnsi="Arial CYR" w:cs="Arial CYR"/>
              </w:rPr>
              <w:t xml:space="preserve">4,28 м3 / </w:t>
            </w:r>
            <w:proofErr w:type="spellStart"/>
            <w:r w:rsidRPr="00770604">
              <w:rPr>
                <w:rFonts w:ascii="Arial CYR" w:hAnsi="Arial CYR" w:cs="Arial CYR"/>
              </w:rPr>
              <w:t>чел</w:t>
            </w:r>
            <w:proofErr w:type="gramStart"/>
            <w:r w:rsidRPr="00770604">
              <w:rPr>
                <w:rFonts w:ascii="Arial CYR" w:hAnsi="Arial CYR" w:cs="Arial CYR"/>
              </w:rPr>
              <w:t>.в</w:t>
            </w:r>
            <w:proofErr w:type="spellEnd"/>
            <w:proofErr w:type="gramEnd"/>
            <w:r w:rsidRPr="00770604">
              <w:rPr>
                <w:rFonts w:ascii="Arial CYR" w:hAnsi="Arial CYR" w:cs="Arial CYR"/>
              </w:rPr>
              <w:t xml:space="preserve"> мес.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04" w:rsidRPr="00770604" w:rsidRDefault="00770604" w:rsidP="00770604">
            <w:pPr>
              <w:rPr>
                <w:rFonts w:ascii="Arial CYR" w:hAnsi="Arial CYR" w:cs="Arial CYR"/>
              </w:rPr>
            </w:pPr>
          </w:p>
        </w:tc>
      </w:tr>
    </w:tbl>
    <w:p w:rsidR="00770604" w:rsidRPr="003D47AE" w:rsidRDefault="00770604">
      <w:pPr>
        <w:rPr>
          <w:sz w:val="24"/>
          <w:szCs w:val="24"/>
        </w:rPr>
      </w:pPr>
    </w:p>
    <w:sectPr w:rsidR="00770604" w:rsidRPr="003D47AE" w:rsidSect="00A938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07"/>
    <w:rsid w:val="00152DF9"/>
    <w:rsid w:val="001C6AA1"/>
    <w:rsid w:val="00392C86"/>
    <w:rsid w:val="003D47AE"/>
    <w:rsid w:val="003F6107"/>
    <w:rsid w:val="004642DD"/>
    <w:rsid w:val="00602C8E"/>
    <w:rsid w:val="006303A3"/>
    <w:rsid w:val="00731B68"/>
    <w:rsid w:val="00770604"/>
    <w:rsid w:val="007741D6"/>
    <w:rsid w:val="007E0B40"/>
    <w:rsid w:val="007E2CD3"/>
    <w:rsid w:val="00A938D5"/>
    <w:rsid w:val="00AC54F6"/>
    <w:rsid w:val="00B74A55"/>
    <w:rsid w:val="00BD0FA5"/>
    <w:rsid w:val="00C13848"/>
    <w:rsid w:val="00D0371B"/>
    <w:rsid w:val="00EE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C8E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602C8E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C8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602C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caption"/>
    <w:basedOn w:val="a"/>
    <w:qFormat/>
    <w:rsid w:val="00602C8E"/>
    <w:pPr>
      <w:jc w:val="center"/>
    </w:pPr>
    <w:rPr>
      <w:sz w:val="28"/>
    </w:rPr>
  </w:style>
  <w:style w:type="paragraph" w:styleId="a4">
    <w:name w:val="Body Text Indent"/>
    <w:basedOn w:val="a"/>
    <w:link w:val="a5"/>
    <w:rsid w:val="00602C8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02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1B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B6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54F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2019-06-18T07:16:00Z</cp:lastPrinted>
  <dcterms:created xsi:type="dcterms:W3CDTF">2019-06-13T10:15:00Z</dcterms:created>
  <dcterms:modified xsi:type="dcterms:W3CDTF">2019-06-18T07:27:00Z</dcterms:modified>
</cp:coreProperties>
</file>