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64D" w:rsidRDefault="00EE0443" w:rsidP="006D164D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42925" cy="6667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64D" w:rsidRPr="00E56F39" w:rsidRDefault="006D164D" w:rsidP="006D164D">
      <w:pPr>
        <w:jc w:val="center"/>
        <w:rPr>
          <w:b/>
          <w:sz w:val="24"/>
          <w:szCs w:val="24"/>
        </w:rPr>
      </w:pPr>
    </w:p>
    <w:p w:rsidR="006D164D" w:rsidRPr="00EE0443" w:rsidRDefault="006D164D" w:rsidP="006D164D">
      <w:pPr>
        <w:jc w:val="center"/>
        <w:rPr>
          <w:b/>
          <w:sz w:val="26"/>
          <w:szCs w:val="26"/>
        </w:rPr>
      </w:pPr>
      <w:r w:rsidRPr="00EE0443">
        <w:rPr>
          <w:b/>
          <w:sz w:val="26"/>
          <w:szCs w:val="26"/>
        </w:rPr>
        <w:t>СОВЕТ ДЕПУТАТОВ</w:t>
      </w:r>
      <w:r w:rsidRPr="00EE0443">
        <w:rPr>
          <w:b/>
          <w:sz w:val="26"/>
          <w:szCs w:val="26"/>
        </w:rPr>
        <w:br/>
        <w:t>МУНИЦИПАЛЬНОГО ОБРАЗОВАНИЯ</w:t>
      </w:r>
    </w:p>
    <w:p w:rsidR="006D164D" w:rsidRPr="00EE0443" w:rsidRDefault="006D164D" w:rsidP="006D164D">
      <w:pPr>
        <w:jc w:val="center"/>
        <w:rPr>
          <w:b/>
          <w:sz w:val="26"/>
          <w:szCs w:val="26"/>
        </w:rPr>
      </w:pPr>
      <w:r w:rsidRPr="00EE0443">
        <w:rPr>
          <w:b/>
          <w:sz w:val="26"/>
          <w:szCs w:val="26"/>
        </w:rPr>
        <w:t>«ПУДОМЯГСКОЕ СЕЛЬСКОЕ ПОСЕЛЕНИЕ»</w:t>
      </w:r>
    </w:p>
    <w:p w:rsidR="006D164D" w:rsidRPr="00EE0443" w:rsidRDefault="006D164D" w:rsidP="006D164D">
      <w:pPr>
        <w:jc w:val="center"/>
        <w:rPr>
          <w:b/>
          <w:sz w:val="26"/>
          <w:szCs w:val="26"/>
        </w:rPr>
      </w:pPr>
      <w:r w:rsidRPr="00EE0443">
        <w:rPr>
          <w:b/>
          <w:sz w:val="26"/>
          <w:szCs w:val="26"/>
        </w:rPr>
        <w:t>ГАТЧИНСКОГО МУНИЦИПАЛЬНОГО РАЙОНА</w:t>
      </w:r>
    </w:p>
    <w:p w:rsidR="006D164D" w:rsidRPr="00EE0443" w:rsidRDefault="006D164D" w:rsidP="006D164D">
      <w:pPr>
        <w:jc w:val="center"/>
        <w:rPr>
          <w:b/>
          <w:sz w:val="26"/>
          <w:szCs w:val="26"/>
        </w:rPr>
      </w:pPr>
      <w:r w:rsidRPr="00EE0443">
        <w:rPr>
          <w:b/>
          <w:sz w:val="26"/>
          <w:szCs w:val="26"/>
        </w:rPr>
        <w:t>ЛЕНИНГРАДСКОЙ ОБЛАСТИ</w:t>
      </w:r>
    </w:p>
    <w:p w:rsidR="006D164D" w:rsidRPr="00EE0443" w:rsidRDefault="006D164D" w:rsidP="006D164D">
      <w:pPr>
        <w:jc w:val="center"/>
        <w:rPr>
          <w:b/>
          <w:sz w:val="26"/>
          <w:szCs w:val="26"/>
        </w:rPr>
      </w:pPr>
    </w:p>
    <w:p w:rsidR="0039755D" w:rsidRPr="00EE0443" w:rsidRDefault="005454DA" w:rsidP="001D4E50">
      <w:pPr>
        <w:widowControl w:val="0"/>
        <w:jc w:val="center"/>
        <w:rPr>
          <w:b/>
          <w:sz w:val="26"/>
          <w:szCs w:val="26"/>
        </w:rPr>
      </w:pPr>
      <w:r w:rsidRPr="00EE0443">
        <w:rPr>
          <w:b/>
          <w:sz w:val="26"/>
          <w:szCs w:val="26"/>
        </w:rPr>
        <w:t>РЕШЕНИЕ</w:t>
      </w:r>
      <w:r w:rsidR="0039755D" w:rsidRPr="00EE0443">
        <w:rPr>
          <w:b/>
          <w:sz w:val="26"/>
          <w:szCs w:val="26"/>
        </w:rPr>
        <w:t xml:space="preserve">                                  </w:t>
      </w:r>
    </w:p>
    <w:p w:rsidR="005454DA" w:rsidRPr="00EE0443" w:rsidRDefault="005454DA" w:rsidP="001D4E50">
      <w:pPr>
        <w:widowControl w:val="0"/>
        <w:jc w:val="center"/>
        <w:rPr>
          <w:b/>
          <w:sz w:val="26"/>
          <w:szCs w:val="26"/>
        </w:rPr>
      </w:pPr>
    </w:p>
    <w:p w:rsidR="001D70E1" w:rsidRPr="00EE0443" w:rsidRDefault="00EE0443" w:rsidP="001D4E50">
      <w:pPr>
        <w:widowControl w:val="0"/>
        <w:rPr>
          <w:sz w:val="26"/>
          <w:szCs w:val="26"/>
        </w:rPr>
      </w:pPr>
      <w:r w:rsidRPr="00EE0443">
        <w:rPr>
          <w:sz w:val="26"/>
          <w:szCs w:val="26"/>
        </w:rPr>
        <w:t>от «</w:t>
      </w:r>
      <w:r w:rsidR="003462CB">
        <w:rPr>
          <w:sz w:val="26"/>
          <w:szCs w:val="26"/>
        </w:rPr>
        <w:t>17</w:t>
      </w:r>
      <w:r w:rsidRPr="00EE0443">
        <w:rPr>
          <w:sz w:val="26"/>
          <w:szCs w:val="26"/>
        </w:rPr>
        <w:t xml:space="preserve">» июня </w:t>
      </w:r>
      <w:r w:rsidR="00695FF2" w:rsidRPr="00EE0443">
        <w:rPr>
          <w:sz w:val="26"/>
          <w:szCs w:val="26"/>
        </w:rPr>
        <w:t>2019</w:t>
      </w:r>
      <w:r w:rsidRPr="00EE0443">
        <w:rPr>
          <w:sz w:val="26"/>
          <w:szCs w:val="26"/>
        </w:rPr>
        <w:t xml:space="preserve"> </w:t>
      </w:r>
      <w:r w:rsidR="00695FF2" w:rsidRPr="00EE0443">
        <w:rPr>
          <w:sz w:val="26"/>
          <w:szCs w:val="26"/>
        </w:rPr>
        <w:t xml:space="preserve">г. </w:t>
      </w:r>
      <w:r w:rsidR="001D70E1" w:rsidRPr="00EE0443">
        <w:rPr>
          <w:sz w:val="26"/>
          <w:szCs w:val="26"/>
        </w:rPr>
        <w:t xml:space="preserve">            </w:t>
      </w:r>
      <w:r w:rsidR="006D164D" w:rsidRPr="00EE0443">
        <w:rPr>
          <w:sz w:val="26"/>
          <w:szCs w:val="26"/>
        </w:rPr>
        <w:t xml:space="preserve">             </w:t>
      </w:r>
      <w:r w:rsidR="00391206" w:rsidRPr="00EE0443">
        <w:rPr>
          <w:sz w:val="26"/>
          <w:szCs w:val="26"/>
        </w:rPr>
        <w:t xml:space="preserve">                           </w:t>
      </w:r>
      <w:r w:rsidR="006D164D" w:rsidRPr="00EE0443">
        <w:rPr>
          <w:sz w:val="26"/>
          <w:szCs w:val="26"/>
        </w:rPr>
        <w:t xml:space="preserve">                 </w:t>
      </w:r>
      <w:r w:rsidRPr="00EE0443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</w:t>
      </w:r>
      <w:r w:rsidR="006D164D" w:rsidRPr="00EE0443">
        <w:rPr>
          <w:sz w:val="26"/>
          <w:szCs w:val="26"/>
        </w:rPr>
        <w:t>№</w:t>
      </w:r>
      <w:r w:rsidR="003462CB">
        <w:rPr>
          <w:sz w:val="26"/>
          <w:szCs w:val="26"/>
        </w:rPr>
        <w:t>283</w:t>
      </w:r>
    </w:p>
    <w:p w:rsidR="00DF1982" w:rsidRPr="00EE0443" w:rsidRDefault="00DF1982" w:rsidP="001D4E50">
      <w:pPr>
        <w:widowControl w:val="0"/>
        <w:rPr>
          <w:sz w:val="26"/>
          <w:szCs w:val="26"/>
        </w:rPr>
      </w:pPr>
    </w:p>
    <w:p w:rsidR="00EB204D" w:rsidRPr="00EE0443" w:rsidRDefault="00EB204D" w:rsidP="00E65114">
      <w:pPr>
        <w:rPr>
          <w:sz w:val="26"/>
          <w:szCs w:val="26"/>
        </w:rPr>
      </w:pPr>
      <w:r w:rsidRPr="00EE0443">
        <w:rPr>
          <w:sz w:val="26"/>
          <w:szCs w:val="26"/>
        </w:rPr>
        <w:t>О внесении изменений в решение Совета депутатов</w:t>
      </w:r>
    </w:p>
    <w:p w:rsidR="00EB204D" w:rsidRPr="00EE0443" w:rsidRDefault="00EB204D" w:rsidP="00E65114">
      <w:pPr>
        <w:rPr>
          <w:sz w:val="26"/>
          <w:szCs w:val="26"/>
        </w:rPr>
      </w:pPr>
      <w:r w:rsidRPr="00EE0443">
        <w:rPr>
          <w:sz w:val="26"/>
          <w:szCs w:val="26"/>
        </w:rPr>
        <w:t>Пудомягского сельского поселения от 06.02.2018</w:t>
      </w:r>
      <w:r w:rsidR="00EE0443" w:rsidRPr="00EE0443">
        <w:rPr>
          <w:sz w:val="26"/>
          <w:szCs w:val="26"/>
        </w:rPr>
        <w:t xml:space="preserve"> </w:t>
      </w:r>
      <w:r w:rsidRPr="00EE0443">
        <w:rPr>
          <w:sz w:val="26"/>
          <w:szCs w:val="26"/>
        </w:rPr>
        <w:t>г.</w:t>
      </w:r>
    </w:p>
    <w:p w:rsidR="006D164D" w:rsidRPr="00EE0443" w:rsidRDefault="00EB204D" w:rsidP="00E65114">
      <w:pPr>
        <w:rPr>
          <w:sz w:val="26"/>
          <w:szCs w:val="26"/>
        </w:rPr>
      </w:pPr>
      <w:r w:rsidRPr="00EE0443">
        <w:rPr>
          <w:sz w:val="26"/>
          <w:szCs w:val="26"/>
        </w:rPr>
        <w:t>№ 197 «</w:t>
      </w:r>
      <w:r w:rsidR="002125CB" w:rsidRPr="00EE0443">
        <w:rPr>
          <w:sz w:val="26"/>
          <w:szCs w:val="26"/>
        </w:rPr>
        <w:t xml:space="preserve">Об организации </w:t>
      </w:r>
      <w:r w:rsidR="00E65114" w:rsidRPr="00EE0443">
        <w:rPr>
          <w:sz w:val="26"/>
          <w:szCs w:val="26"/>
        </w:rPr>
        <w:t>участия населения</w:t>
      </w:r>
    </w:p>
    <w:p w:rsidR="006D164D" w:rsidRPr="00EE0443" w:rsidRDefault="00E65114" w:rsidP="00E65114">
      <w:pPr>
        <w:rPr>
          <w:sz w:val="26"/>
          <w:szCs w:val="26"/>
        </w:rPr>
      </w:pPr>
      <w:r w:rsidRPr="00EE0443">
        <w:rPr>
          <w:sz w:val="26"/>
          <w:szCs w:val="26"/>
        </w:rPr>
        <w:t>в осуществлении местного самоуправления</w:t>
      </w:r>
    </w:p>
    <w:p w:rsidR="00E46AE8" w:rsidRPr="00EE0443" w:rsidRDefault="00E65114" w:rsidP="00E65114">
      <w:pPr>
        <w:rPr>
          <w:sz w:val="26"/>
          <w:szCs w:val="26"/>
        </w:rPr>
      </w:pPr>
      <w:r w:rsidRPr="00EE0443">
        <w:rPr>
          <w:sz w:val="26"/>
          <w:szCs w:val="26"/>
        </w:rPr>
        <w:t xml:space="preserve">в иных формах </w:t>
      </w:r>
      <w:r w:rsidR="007D04C0" w:rsidRPr="00EE0443">
        <w:rPr>
          <w:sz w:val="26"/>
          <w:szCs w:val="26"/>
        </w:rPr>
        <w:t>на территории административного центра</w:t>
      </w:r>
      <w:r w:rsidR="00EB204D" w:rsidRPr="00EE0443">
        <w:rPr>
          <w:sz w:val="26"/>
          <w:szCs w:val="26"/>
        </w:rPr>
        <w:t>»</w:t>
      </w:r>
      <w:r w:rsidR="00146970" w:rsidRPr="00EE0443">
        <w:rPr>
          <w:sz w:val="26"/>
          <w:szCs w:val="26"/>
        </w:rPr>
        <w:t xml:space="preserve"> </w:t>
      </w:r>
    </w:p>
    <w:p w:rsidR="00E46AE8" w:rsidRPr="00EE0443" w:rsidRDefault="00E46AE8" w:rsidP="00E46AE8">
      <w:pPr>
        <w:rPr>
          <w:sz w:val="26"/>
          <w:szCs w:val="26"/>
        </w:rPr>
      </w:pPr>
    </w:p>
    <w:p w:rsidR="00937400" w:rsidRPr="00EE0443" w:rsidRDefault="00C5425A" w:rsidP="00CF73EF">
      <w:pPr>
        <w:ind w:firstLine="709"/>
        <w:rPr>
          <w:sz w:val="26"/>
          <w:szCs w:val="26"/>
        </w:rPr>
      </w:pPr>
      <w:r w:rsidRPr="00EE0443">
        <w:rPr>
          <w:sz w:val="26"/>
          <w:szCs w:val="26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</w:t>
      </w:r>
      <w:r w:rsidRPr="00EE0443">
        <w:rPr>
          <w:spacing w:val="-4"/>
          <w:sz w:val="26"/>
          <w:szCs w:val="26"/>
        </w:rPr>
        <w:t xml:space="preserve">Федерации», </w:t>
      </w:r>
      <w:r w:rsidR="00CF73EF" w:rsidRPr="00EE0443">
        <w:rPr>
          <w:sz w:val="26"/>
          <w:szCs w:val="26"/>
        </w:rPr>
        <w:t xml:space="preserve">Областным законом Ленинградской области от </w:t>
      </w:r>
      <w:r w:rsidR="00AC1087" w:rsidRPr="00EE0443">
        <w:rPr>
          <w:sz w:val="26"/>
          <w:szCs w:val="26"/>
        </w:rPr>
        <w:t>15 января 2018 года</w:t>
      </w:r>
      <w:r w:rsidR="00CF73EF" w:rsidRPr="00EE0443">
        <w:rPr>
          <w:sz w:val="26"/>
          <w:szCs w:val="26"/>
        </w:rPr>
        <w:t xml:space="preserve"> № </w:t>
      </w:r>
      <w:r w:rsidR="00AC1087" w:rsidRPr="00EE0443">
        <w:rPr>
          <w:sz w:val="26"/>
          <w:szCs w:val="26"/>
        </w:rPr>
        <w:t xml:space="preserve">3 </w:t>
      </w:r>
      <w:r w:rsidR="00CF73EF" w:rsidRPr="00EE0443">
        <w:rPr>
          <w:sz w:val="26"/>
          <w:szCs w:val="26"/>
        </w:rPr>
        <w:t>-</w:t>
      </w:r>
      <w:r w:rsidR="003F4ABE" w:rsidRPr="00EE0443">
        <w:rPr>
          <w:sz w:val="26"/>
          <w:szCs w:val="26"/>
        </w:rPr>
        <w:t xml:space="preserve"> </w:t>
      </w:r>
      <w:r w:rsidR="00CF73EF" w:rsidRPr="00EE0443">
        <w:rPr>
          <w:sz w:val="26"/>
          <w:szCs w:val="26"/>
        </w:rPr>
        <w:t xml:space="preserve">оз </w:t>
      </w:r>
      <w:r w:rsidR="007D04C0" w:rsidRPr="00EE0443">
        <w:rPr>
          <w:sz w:val="26"/>
          <w:szCs w:val="26"/>
        </w:rPr>
        <w:t>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  <w:r w:rsidR="007D04C0" w:rsidRPr="00EE0443">
        <w:rPr>
          <w:spacing w:val="-3"/>
          <w:sz w:val="26"/>
          <w:szCs w:val="26"/>
        </w:rPr>
        <w:t xml:space="preserve"> </w:t>
      </w:r>
      <w:r w:rsidR="00CF73EF" w:rsidRPr="00EE0443">
        <w:rPr>
          <w:spacing w:val="-3"/>
          <w:sz w:val="26"/>
          <w:szCs w:val="26"/>
        </w:rPr>
        <w:t>и</w:t>
      </w:r>
      <w:r w:rsidRPr="00EE0443">
        <w:rPr>
          <w:spacing w:val="-3"/>
          <w:sz w:val="26"/>
          <w:szCs w:val="26"/>
        </w:rPr>
        <w:t xml:space="preserve"> </w:t>
      </w:r>
      <w:r w:rsidR="006D164D" w:rsidRPr="00EE0443">
        <w:rPr>
          <w:sz w:val="26"/>
          <w:szCs w:val="26"/>
        </w:rPr>
        <w:t>Уставом муниципального образования «Пудомягское сельское поселение» Гатчинского муниципального района Ленинградской области, Совет депутатов Пудомягского сельского поселения</w:t>
      </w:r>
      <w:r w:rsidR="00EE0443" w:rsidRPr="00EE0443">
        <w:rPr>
          <w:sz w:val="26"/>
          <w:szCs w:val="26"/>
        </w:rPr>
        <w:t>,</w:t>
      </w:r>
    </w:p>
    <w:p w:rsidR="00937400" w:rsidRPr="00EE0443" w:rsidRDefault="00937400" w:rsidP="00937400">
      <w:pPr>
        <w:ind w:firstLine="709"/>
        <w:rPr>
          <w:sz w:val="26"/>
          <w:szCs w:val="26"/>
          <w:lang w:eastAsia="ru-RU"/>
        </w:rPr>
      </w:pPr>
    </w:p>
    <w:p w:rsidR="00937400" w:rsidRPr="00EE0443" w:rsidRDefault="00EE0443" w:rsidP="006D164D">
      <w:pPr>
        <w:pStyle w:val="formattexttopleveltext"/>
        <w:widowControl w:val="0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EE0443">
        <w:rPr>
          <w:b/>
          <w:sz w:val="26"/>
          <w:szCs w:val="26"/>
        </w:rPr>
        <w:t>РЕШИЛ</w:t>
      </w:r>
      <w:r w:rsidR="00937400" w:rsidRPr="00EE0443">
        <w:rPr>
          <w:b/>
          <w:sz w:val="26"/>
          <w:szCs w:val="26"/>
        </w:rPr>
        <w:t>:</w:t>
      </w:r>
    </w:p>
    <w:p w:rsidR="00EE0443" w:rsidRPr="00EE0443" w:rsidRDefault="00EE0443" w:rsidP="006D164D">
      <w:pPr>
        <w:pStyle w:val="formattexttopleveltext"/>
        <w:widowControl w:val="0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EB204D" w:rsidRPr="00EE0443" w:rsidRDefault="00CF73EF" w:rsidP="00EB204D">
      <w:pPr>
        <w:shd w:val="clear" w:color="auto" w:fill="FFFFFF"/>
        <w:tabs>
          <w:tab w:val="left" w:pos="993"/>
        </w:tabs>
        <w:ind w:firstLine="709"/>
        <w:rPr>
          <w:spacing w:val="-1"/>
          <w:sz w:val="26"/>
          <w:szCs w:val="26"/>
        </w:rPr>
      </w:pPr>
      <w:r w:rsidRPr="00EE0443">
        <w:rPr>
          <w:spacing w:val="-28"/>
          <w:sz w:val="26"/>
          <w:szCs w:val="26"/>
        </w:rPr>
        <w:t>1.</w:t>
      </w:r>
      <w:r w:rsidR="003422B8" w:rsidRPr="00EE0443">
        <w:rPr>
          <w:spacing w:val="-28"/>
          <w:sz w:val="26"/>
          <w:szCs w:val="26"/>
        </w:rPr>
        <w:t> </w:t>
      </w:r>
      <w:r w:rsidR="00EB204D" w:rsidRPr="00EE0443">
        <w:rPr>
          <w:spacing w:val="-28"/>
          <w:sz w:val="26"/>
          <w:szCs w:val="26"/>
        </w:rPr>
        <w:t xml:space="preserve"> В</w:t>
      </w:r>
      <w:r w:rsidR="00EB204D" w:rsidRPr="00EE0443">
        <w:rPr>
          <w:spacing w:val="-1"/>
          <w:sz w:val="26"/>
          <w:szCs w:val="26"/>
        </w:rPr>
        <w:t>нести изменения в решение Совета депутатов Пудомягского сельского поселения от 06.02.2018г. № 197 «Об организации участия населения в осуществлении местного самоуправления в иных формах на территории административного центра»:</w:t>
      </w:r>
    </w:p>
    <w:p w:rsidR="00EB204D" w:rsidRPr="00EE0443" w:rsidRDefault="00EB204D" w:rsidP="00EB204D">
      <w:pPr>
        <w:shd w:val="clear" w:color="auto" w:fill="FFFFFF"/>
        <w:tabs>
          <w:tab w:val="left" w:pos="993"/>
        </w:tabs>
        <w:ind w:firstLine="709"/>
        <w:rPr>
          <w:spacing w:val="-1"/>
          <w:sz w:val="26"/>
          <w:szCs w:val="26"/>
        </w:rPr>
      </w:pPr>
      <w:r w:rsidRPr="00EE0443">
        <w:rPr>
          <w:spacing w:val="-1"/>
          <w:sz w:val="26"/>
          <w:szCs w:val="26"/>
        </w:rPr>
        <w:t>1.1. В Приложение 1 к Решению Совета депутатов Пудомягского сельского поселения от 06.02. 2018 года № 197:</w:t>
      </w:r>
    </w:p>
    <w:p w:rsidR="006F2CFB" w:rsidRPr="00EE0443" w:rsidRDefault="00EB204D" w:rsidP="00EB204D">
      <w:pPr>
        <w:shd w:val="clear" w:color="auto" w:fill="FFFFFF"/>
        <w:tabs>
          <w:tab w:val="left" w:pos="993"/>
        </w:tabs>
        <w:ind w:firstLine="709"/>
        <w:rPr>
          <w:spacing w:val="-1"/>
          <w:sz w:val="26"/>
          <w:szCs w:val="26"/>
        </w:rPr>
      </w:pPr>
      <w:r w:rsidRPr="00EE0443">
        <w:rPr>
          <w:spacing w:val="-1"/>
          <w:sz w:val="26"/>
          <w:szCs w:val="26"/>
        </w:rPr>
        <w:t xml:space="preserve">1.1.1. пункт 1.2. изложить в новой редакции: </w:t>
      </w:r>
    </w:p>
    <w:p w:rsidR="007F1D7D" w:rsidRPr="00EE0443" w:rsidRDefault="00EB204D" w:rsidP="00EB204D">
      <w:pPr>
        <w:shd w:val="clear" w:color="auto" w:fill="FFFFFF"/>
        <w:tabs>
          <w:tab w:val="left" w:pos="993"/>
        </w:tabs>
        <w:ind w:firstLine="709"/>
        <w:rPr>
          <w:spacing w:val="-1"/>
          <w:sz w:val="26"/>
          <w:szCs w:val="26"/>
        </w:rPr>
      </w:pPr>
      <w:r w:rsidRPr="00EE0443">
        <w:rPr>
          <w:spacing w:val="-1"/>
          <w:sz w:val="26"/>
          <w:szCs w:val="26"/>
        </w:rPr>
        <w:t>«</w:t>
      </w:r>
      <w:r w:rsidR="007F1D7D" w:rsidRPr="00EE0443">
        <w:rPr>
          <w:spacing w:val="-1"/>
          <w:sz w:val="26"/>
          <w:szCs w:val="26"/>
        </w:rPr>
        <w:t>1.2. Основные термины и понятия</w:t>
      </w:r>
      <w:r w:rsidR="006F2CFB" w:rsidRPr="00EE0443">
        <w:rPr>
          <w:spacing w:val="-1"/>
          <w:sz w:val="26"/>
          <w:szCs w:val="26"/>
        </w:rPr>
        <w:t>:</w:t>
      </w:r>
    </w:p>
    <w:p w:rsidR="00EB204D" w:rsidRPr="00EE0443" w:rsidRDefault="007F1D7D" w:rsidP="00EB204D">
      <w:pPr>
        <w:shd w:val="clear" w:color="auto" w:fill="FFFFFF"/>
        <w:tabs>
          <w:tab w:val="left" w:pos="993"/>
        </w:tabs>
        <w:ind w:firstLine="709"/>
        <w:rPr>
          <w:spacing w:val="-1"/>
          <w:sz w:val="26"/>
          <w:szCs w:val="26"/>
        </w:rPr>
      </w:pPr>
      <w:r w:rsidRPr="00EE0443">
        <w:rPr>
          <w:spacing w:val="-1"/>
          <w:sz w:val="26"/>
          <w:szCs w:val="26"/>
        </w:rPr>
        <w:t xml:space="preserve"> территория административного центра (городского поселка) - территория административного центра или городского поселка, не являющегося административным центром, или часть территории административного центра (городского поселка), в границах которых население участвует в осуществлении местного самоуправления в иных формах путем выборов инициативных комиссий;</w:t>
      </w:r>
    </w:p>
    <w:p w:rsidR="00EB204D" w:rsidRPr="00EE0443" w:rsidRDefault="006F2CFB" w:rsidP="00EB204D">
      <w:pPr>
        <w:shd w:val="clear" w:color="auto" w:fill="FFFFFF"/>
        <w:tabs>
          <w:tab w:val="left" w:pos="993"/>
        </w:tabs>
        <w:ind w:firstLine="709"/>
        <w:rPr>
          <w:spacing w:val="-1"/>
          <w:sz w:val="26"/>
          <w:szCs w:val="26"/>
        </w:rPr>
      </w:pPr>
      <w:r w:rsidRPr="00EE0443">
        <w:rPr>
          <w:spacing w:val="-1"/>
          <w:sz w:val="26"/>
          <w:szCs w:val="26"/>
        </w:rPr>
        <w:t xml:space="preserve">инициативная комиссия - граждане Российской Федерации, иностранные граждане,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 (далее - граждане), избранные на собрании (конференции) граждан территории административного центра (городского поселка) из числа лиц, постоянно </w:t>
      </w:r>
      <w:r w:rsidRPr="00EE0443">
        <w:rPr>
          <w:spacing w:val="-1"/>
          <w:sz w:val="26"/>
          <w:szCs w:val="26"/>
        </w:rPr>
        <w:lastRenderedPageBreak/>
        <w:t>или преимущественно проживающих на территории административного центра (городского поселка) и обладающих активным избирательным правом;</w:t>
      </w:r>
    </w:p>
    <w:p w:rsidR="006F2CFB" w:rsidRPr="00EE0443" w:rsidRDefault="006F2CFB" w:rsidP="00EB204D">
      <w:pPr>
        <w:shd w:val="clear" w:color="auto" w:fill="FFFFFF"/>
        <w:tabs>
          <w:tab w:val="left" w:pos="993"/>
        </w:tabs>
        <w:ind w:firstLine="709"/>
        <w:rPr>
          <w:spacing w:val="-1"/>
          <w:sz w:val="26"/>
          <w:szCs w:val="26"/>
        </w:rPr>
      </w:pPr>
      <w:r w:rsidRPr="00EE0443">
        <w:rPr>
          <w:spacing w:val="-1"/>
          <w:sz w:val="26"/>
          <w:szCs w:val="26"/>
        </w:rPr>
        <w:t>инициативные предложения жителей территории административного центра (городского поселка) (далее - инициативные предложения) - предложения (предложение) граждан, обладающих активным избирательным правом, постоянно или преимущественно проживающих на территории административного центра (городского поселка), либо граждан, обладающих зарегистрированным в установленном Федеральным законом порядке правом на недвижимое имущество, находящееся в границах административного центра (городского поселка), направленные (направленное) на развитие объектов общественной инфраструктуры муниципального образования, предназначенных для обеспечения жизнедеятельности населения территории административного центра (городского поселка), создаваемых и(или) используемых в рамках решения вопросов местного значения;</w:t>
      </w:r>
    </w:p>
    <w:p w:rsidR="006F2CFB" w:rsidRPr="00EE0443" w:rsidRDefault="006F2CFB" w:rsidP="00EB204D">
      <w:pPr>
        <w:shd w:val="clear" w:color="auto" w:fill="FFFFFF"/>
        <w:tabs>
          <w:tab w:val="left" w:pos="993"/>
        </w:tabs>
        <w:ind w:firstLine="709"/>
        <w:rPr>
          <w:spacing w:val="-1"/>
          <w:sz w:val="26"/>
          <w:szCs w:val="26"/>
        </w:rPr>
      </w:pPr>
      <w:r w:rsidRPr="00EE0443">
        <w:rPr>
          <w:spacing w:val="-1"/>
          <w:sz w:val="26"/>
          <w:szCs w:val="26"/>
        </w:rPr>
        <w:t>средства на поддержку муниципальных образований - субсидии, предоставляемые из областного бюджета Ленинградской области бюджетам муниципальных образований в целях содействия участию населения в осуществлении местного самоуправления в иных формах на территориях административных центров и городских поселков для софинансирования расходных обязательств, возникающих при осуществлении органами местного самоуправления муниципальных образований полномочий по решению вопросов местного значения, основанных на инициативных предложениях жителей территорий административных центров (городских поселков);</w:t>
      </w:r>
    </w:p>
    <w:p w:rsidR="006F2CFB" w:rsidRPr="00EE0443" w:rsidRDefault="006F2CFB" w:rsidP="00EB204D">
      <w:pPr>
        <w:shd w:val="clear" w:color="auto" w:fill="FFFFFF"/>
        <w:tabs>
          <w:tab w:val="left" w:pos="993"/>
        </w:tabs>
        <w:ind w:firstLine="709"/>
        <w:rPr>
          <w:spacing w:val="-1"/>
          <w:sz w:val="26"/>
          <w:szCs w:val="26"/>
        </w:rPr>
      </w:pPr>
      <w:r w:rsidRPr="00EE0443">
        <w:rPr>
          <w:spacing w:val="-1"/>
          <w:sz w:val="26"/>
          <w:szCs w:val="26"/>
        </w:rPr>
        <w:t>утрата доверия - поступление в администрацию муниципального образования предложений о досрочном прекращении полномочий члена инициативной комиссии, подтвержденных подписями не менее 25 процентов обладающих активным избирательным правом граждан, постоянно или преимущественно проживающих на территории административного центра (городского поселка).</w:t>
      </w:r>
    </w:p>
    <w:p w:rsidR="006F2CFB" w:rsidRPr="00EE0443" w:rsidRDefault="006F2CFB" w:rsidP="006F2CFB">
      <w:pPr>
        <w:shd w:val="clear" w:color="auto" w:fill="FFFFFF"/>
        <w:tabs>
          <w:tab w:val="left" w:pos="993"/>
        </w:tabs>
        <w:ind w:firstLine="709"/>
        <w:rPr>
          <w:spacing w:val="-1"/>
          <w:sz w:val="26"/>
          <w:szCs w:val="26"/>
        </w:rPr>
      </w:pPr>
      <w:r w:rsidRPr="00EE0443">
        <w:rPr>
          <w:spacing w:val="-1"/>
          <w:sz w:val="26"/>
          <w:szCs w:val="26"/>
        </w:rPr>
        <w:t xml:space="preserve">1.1.2. пункт 2.5.  изложить в новой редакции: </w:t>
      </w:r>
    </w:p>
    <w:p w:rsidR="006F2CFB" w:rsidRPr="00EE0443" w:rsidRDefault="006F2CFB" w:rsidP="006F2CFB">
      <w:pPr>
        <w:shd w:val="clear" w:color="auto" w:fill="FFFFFF"/>
        <w:tabs>
          <w:tab w:val="left" w:pos="993"/>
        </w:tabs>
        <w:ind w:firstLine="709"/>
        <w:rPr>
          <w:spacing w:val="-1"/>
          <w:sz w:val="26"/>
          <w:szCs w:val="26"/>
        </w:rPr>
      </w:pPr>
      <w:r w:rsidRPr="00EE0443">
        <w:rPr>
          <w:spacing w:val="-1"/>
          <w:sz w:val="26"/>
          <w:szCs w:val="26"/>
        </w:rPr>
        <w:t>«2.5. Кандидатуры членов инициативной комиссии могут быть выдвинуты:</w:t>
      </w:r>
    </w:p>
    <w:p w:rsidR="006F2CFB" w:rsidRPr="00EE0443" w:rsidRDefault="006F2CFB" w:rsidP="006F2CFB">
      <w:pPr>
        <w:shd w:val="clear" w:color="auto" w:fill="FFFFFF"/>
        <w:tabs>
          <w:tab w:val="left" w:pos="993"/>
        </w:tabs>
        <w:ind w:firstLine="709"/>
        <w:rPr>
          <w:spacing w:val="-1"/>
          <w:sz w:val="26"/>
          <w:szCs w:val="26"/>
        </w:rPr>
      </w:pPr>
      <w:r w:rsidRPr="00EE0443">
        <w:rPr>
          <w:spacing w:val="-1"/>
          <w:sz w:val="26"/>
          <w:szCs w:val="26"/>
        </w:rPr>
        <w:t>- гражданами, проживающими постоянно или преимущественно на территории административного центра (городского поселка) и обладающими активным избирательным правом;</w:t>
      </w:r>
    </w:p>
    <w:p w:rsidR="006F2CFB" w:rsidRPr="00EE0443" w:rsidRDefault="006F2CFB" w:rsidP="006F2CFB">
      <w:pPr>
        <w:shd w:val="clear" w:color="auto" w:fill="FFFFFF"/>
        <w:tabs>
          <w:tab w:val="left" w:pos="993"/>
        </w:tabs>
        <w:ind w:firstLine="709"/>
        <w:rPr>
          <w:spacing w:val="-1"/>
          <w:sz w:val="26"/>
          <w:szCs w:val="26"/>
        </w:rPr>
      </w:pPr>
      <w:r w:rsidRPr="00EE0443">
        <w:rPr>
          <w:spacing w:val="-1"/>
          <w:sz w:val="26"/>
          <w:szCs w:val="26"/>
        </w:rPr>
        <w:t>- по предложению органа местного самоуправления муниципального образования;</w:t>
      </w:r>
    </w:p>
    <w:p w:rsidR="006F2CFB" w:rsidRPr="00EE0443" w:rsidRDefault="006F2CFB" w:rsidP="006F2CFB">
      <w:pPr>
        <w:shd w:val="clear" w:color="auto" w:fill="FFFFFF"/>
        <w:tabs>
          <w:tab w:val="left" w:pos="993"/>
        </w:tabs>
        <w:ind w:firstLine="709"/>
        <w:rPr>
          <w:spacing w:val="-1"/>
          <w:sz w:val="26"/>
          <w:szCs w:val="26"/>
        </w:rPr>
      </w:pPr>
      <w:r w:rsidRPr="00EE0443">
        <w:rPr>
          <w:spacing w:val="-1"/>
          <w:sz w:val="26"/>
          <w:szCs w:val="26"/>
        </w:rPr>
        <w:t>- путем самовыдвижения.</w:t>
      </w:r>
    </w:p>
    <w:p w:rsidR="006F2CFB" w:rsidRPr="00EE0443" w:rsidRDefault="006F2CFB" w:rsidP="006F2CFB">
      <w:pPr>
        <w:shd w:val="clear" w:color="auto" w:fill="FFFFFF"/>
        <w:tabs>
          <w:tab w:val="left" w:pos="993"/>
        </w:tabs>
        <w:ind w:firstLine="709"/>
        <w:rPr>
          <w:spacing w:val="-1"/>
          <w:sz w:val="26"/>
          <w:szCs w:val="26"/>
        </w:rPr>
      </w:pPr>
      <w:r w:rsidRPr="00EE0443">
        <w:rPr>
          <w:spacing w:val="-1"/>
          <w:sz w:val="26"/>
          <w:szCs w:val="26"/>
        </w:rPr>
        <w:t>Голосование проводится открыто по каждой кандидатуре отдельно.</w:t>
      </w:r>
    </w:p>
    <w:p w:rsidR="00695FF2" w:rsidRPr="00EE0443" w:rsidRDefault="00695FF2" w:rsidP="00191750">
      <w:pPr>
        <w:shd w:val="clear" w:color="auto" w:fill="FFFFFF"/>
        <w:tabs>
          <w:tab w:val="left" w:pos="1085"/>
        </w:tabs>
        <w:ind w:firstLine="709"/>
        <w:rPr>
          <w:sz w:val="26"/>
          <w:szCs w:val="26"/>
        </w:rPr>
      </w:pPr>
      <w:r w:rsidRPr="00EE0443">
        <w:rPr>
          <w:sz w:val="26"/>
          <w:szCs w:val="26"/>
        </w:rPr>
        <w:t>2. Решение вступает в силу после его официального опубликования.</w:t>
      </w:r>
    </w:p>
    <w:p w:rsidR="00E46AE8" w:rsidRPr="00EE0443" w:rsidRDefault="00695FF2" w:rsidP="00191750">
      <w:pPr>
        <w:shd w:val="clear" w:color="auto" w:fill="FFFFFF"/>
        <w:tabs>
          <w:tab w:val="left" w:pos="1085"/>
        </w:tabs>
        <w:ind w:firstLine="709"/>
        <w:rPr>
          <w:sz w:val="26"/>
          <w:szCs w:val="26"/>
        </w:rPr>
      </w:pPr>
      <w:r w:rsidRPr="00EE0443">
        <w:rPr>
          <w:sz w:val="26"/>
          <w:szCs w:val="26"/>
        </w:rPr>
        <w:t>3</w:t>
      </w:r>
      <w:r w:rsidR="00122114" w:rsidRPr="00EE0443">
        <w:rPr>
          <w:sz w:val="26"/>
          <w:szCs w:val="26"/>
        </w:rPr>
        <w:t>. Опубликовать</w:t>
      </w:r>
      <w:r w:rsidR="00F25DDB" w:rsidRPr="00EE0443">
        <w:rPr>
          <w:sz w:val="26"/>
          <w:szCs w:val="26"/>
        </w:rPr>
        <w:t xml:space="preserve"> </w:t>
      </w:r>
      <w:r w:rsidR="00122114" w:rsidRPr="00EE0443">
        <w:rPr>
          <w:sz w:val="26"/>
          <w:szCs w:val="26"/>
        </w:rPr>
        <w:t xml:space="preserve">Решение </w:t>
      </w:r>
      <w:r w:rsidR="00122114" w:rsidRPr="00EE0443">
        <w:rPr>
          <w:snapToGrid w:val="0"/>
          <w:sz w:val="26"/>
          <w:szCs w:val="26"/>
        </w:rPr>
        <w:t xml:space="preserve">в газете </w:t>
      </w:r>
      <w:r w:rsidR="00191750" w:rsidRPr="00EE0443">
        <w:rPr>
          <w:sz w:val="26"/>
          <w:szCs w:val="26"/>
        </w:rPr>
        <w:t>«Гатчинская правда»</w:t>
      </w:r>
      <w:r w:rsidR="00122114" w:rsidRPr="00EE0443">
        <w:rPr>
          <w:snapToGrid w:val="0"/>
          <w:sz w:val="26"/>
          <w:szCs w:val="26"/>
        </w:rPr>
        <w:t xml:space="preserve"> и </w:t>
      </w:r>
      <w:r w:rsidR="00122114" w:rsidRPr="00EE0443">
        <w:rPr>
          <w:sz w:val="26"/>
          <w:szCs w:val="26"/>
        </w:rPr>
        <w:t xml:space="preserve">на официальном сайте муниципального образования </w:t>
      </w:r>
      <w:r w:rsidR="00191750" w:rsidRPr="00EE0443">
        <w:rPr>
          <w:sz w:val="26"/>
          <w:szCs w:val="26"/>
        </w:rPr>
        <w:t>«Пудомягское сельское поселение» Гатчинского муниципального района Ленинградской области</w:t>
      </w:r>
      <w:r w:rsidR="003530C9" w:rsidRPr="00EE0443">
        <w:rPr>
          <w:sz w:val="26"/>
          <w:szCs w:val="26"/>
        </w:rPr>
        <w:t xml:space="preserve"> </w:t>
      </w:r>
      <w:r w:rsidR="00122114" w:rsidRPr="00EE0443">
        <w:rPr>
          <w:sz w:val="26"/>
          <w:szCs w:val="26"/>
        </w:rPr>
        <w:t>в информационно-телекоммуникационной сети «Интернет».</w:t>
      </w:r>
      <w:r w:rsidR="00191750" w:rsidRPr="00EE0443">
        <w:rPr>
          <w:sz w:val="26"/>
          <w:szCs w:val="26"/>
        </w:rPr>
        <w:t xml:space="preserve"> </w:t>
      </w:r>
    </w:p>
    <w:p w:rsidR="00E46AE8" w:rsidRPr="00EE0443" w:rsidRDefault="00695FF2" w:rsidP="00F24245">
      <w:pPr>
        <w:tabs>
          <w:tab w:val="left" w:pos="2618"/>
        </w:tabs>
        <w:ind w:firstLine="709"/>
        <w:outlineLvl w:val="0"/>
        <w:rPr>
          <w:sz w:val="26"/>
          <w:szCs w:val="26"/>
        </w:rPr>
      </w:pPr>
      <w:r w:rsidRPr="00EE0443">
        <w:rPr>
          <w:sz w:val="26"/>
          <w:szCs w:val="26"/>
        </w:rPr>
        <w:t>4</w:t>
      </w:r>
      <w:r w:rsidR="00E46AE8" w:rsidRPr="00EE0443">
        <w:rPr>
          <w:sz w:val="26"/>
          <w:szCs w:val="26"/>
        </w:rPr>
        <w:t>.</w:t>
      </w:r>
      <w:r w:rsidR="00122114" w:rsidRPr="00EE0443">
        <w:rPr>
          <w:sz w:val="26"/>
          <w:szCs w:val="26"/>
        </w:rPr>
        <w:t> </w:t>
      </w:r>
      <w:r w:rsidR="00F24245" w:rsidRPr="00EE0443">
        <w:rPr>
          <w:sz w:val="26"/>
          <w:szCs w:val="26"/>
        </w:rPr>
        <w:t xml:space="preserve">Контроль за исполнением Решения возложить на постоянно действующую комиссию </w:t>
      </w:r>
      <w:r w:rsidR="00191750" w:rsidRPr="00EE0443">
        <w:rPr>
          <w:sz w:val="26"/>
          <w:szCs w:val="26"/>
        </w:rPr>
        <w:t>по социальной политике совета депутатов Пудомягского сельского поселения</w:t>
      </w:r>
      <w:r w:rsidR="00F24245" w:rsidRPr="00EE0443">
        <w:rPr>
          <w:sz w:val="26"/>
          <w:szCs w:val="26"/>
        </w:rPr>
        <w:t>.</w:t>
      </w:r>
    </w:p>
    <w:p w:rsidR="006276CA" w:rsidRPr="00EE0443" w:rsidRDefault="006276CA" w:rsidP="00F24245">
      <w:pPr>
        <w:ind w:firstLine="709"/>
        <w:rPr>
          <w:sz w:val="26"/>
          <w:szCs w:val="26"/>
        </w:rPr>
      </w:pPr>
    </w:p>
    <w:p w:rsidR="00EE0443" w:rsidRPr="00EE0443" w:rsidRDefault="00EE0443" w:rsidP="00122114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EE0443" w:rsidRPr="00EE0443" w:rsidRDefault="00191750" w:rsidP="00191750">
      <w:pPr>
        <w:rPr>
          <w:sz w:val="26"/>
          <w:szCs w:val="26"/>
        </w:rPr>
      </w:pPr>
      <w:r w:rsidRPr="00EE0443">
        <w:rPr>
          <w:sz w:val="26"/>
          <w:szCs w:val="26"/>
        </w:rPr>
        <w:t xml:space="preserve">Глава </w:t>
      </w:r>
    </w:p>
    <w:p w:rsidR="00191750" w:rsidRPr="00EE0443" w:rsidRDefault="00191750" w:rsidP="00191750">
      <w:pPr>
        <w:rPr>
          <w:sz w:val="26"/>
          <w:szCs w:val="26"/>
        </w:rPr>
      </w:pPr>
      <w:r w:rsidRPr="00EE0443">
        <w:rPr>
          <w:sz w:val="26"/>
          <w:szCs w:val="26"/>
        </w:rPr>
        <w:t>Пудомя</w:t>
      </w:r>
      <w:r w:rsidR="00EE0443" w:rsidRPr="00EE0443">
        <w:rPr>
          <w:sz w:val="26"/>
          <w:szCs w:val="26"/>
        </w:rPr>
        <w:t xml:space="preserve">гского </w:t>
      </w:r>
      <w:r w:rsidR="00EE0443">
        <w:rPr>
          <w:sz w:val="26"/>
          <w:szCs w:val="26"/>
        </w:rPr>
        <w:t>сельского поселения</w:t>
      </w:r>
      <w:r w:rsidR="00FD6A27" w:rsidRPr="00EE0443">
        <w:rPr>
          <w:sz w:val="26"/>
          <w:szCs w:val="26"/>
        </w:rPr>
        <w:t xml:space="preserve">                                                                 Л.И. Буянова</w:t>
      </w:r>
    </w:p>
    <w:sectPr w:rsidR="00191750" w:rsidRPr="00EE0443" w:rsidSect="00EE0443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567" w:right="851" w:bottom="1134" w:left="1418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95E" w:rsidRDefault="00FE595E">
      <w:r>
        <w:separator/>
      </w:r>
    </w:p>
  </w:endnote>
  <w:endnote w:type="continuationSeparator" w:id="1">
    <w:p w:rsidR="00FE595E" w:rsidRDefault="00FE5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408" w:rsidRDefault="00D67388" w:rsidP="00310CB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F540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F5408" w:rsidRDefault="007F5408" w:rsidP="00BD2C0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408" w:rsidRPr="004D787B" w:rsidRDefault="00D67388" w:rsidP="004D787B">
    <w:pPr>
      <w:pStyle w:val="a7"/>
      <w:jc w:val="right"/>
      <w:rPr>
        <w:sz w:val="20"/>
        <w:szCs w:val="20"/>
      </w:rPr>
    </w:pPr>
    <w:r w:rsidRPr="004D787B">
      <w:rPr>
        <w:sz w:val="20"/>
        <w:szCs w:val="20"/>
      </w:rPr>
      <w:fldChar w:fldCharType="begin"/>
    </w:r>
    <w:r w:rsidR="004D787B" w:rsidRPr="004D787B">
      <w:rPr>
        <w:sz w:val="20"/>
        <w:szCs w:val="20"/>
      </w:rPr>
      <w:instrText xml:space="preserve"> PAGE   \* MERGEFORMAT </w:instrText>
    </w:r>
    <w:r w:rsidRPr="004D787B">
      <w:rPr>
        <w:sz w:val="20"/>
        <w:szCs w:val="20"/>
      </w:rPr>
      <w:fldChar w:fldCharType="separate"/>
    </w:r>
    <w:r w:rsidR="003462CB">
      <w:rPr>
        <w:noProof/>
        <w:sz w:val="20"/>
        <w:szCs w:val="20"/>
      </w:rPr>
      <w:t>2</w:t>
    </w:r>
    <w:r w:rsidRPr="004D787B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95E" w:rsidRDefault="00FE595E">
      <w:r>
        <w:separator/>
      </w:r>
    </w:p>
  </w:footnote>
  <w:footnote w:type="continuationSeparator" w:id="1">
    <w:p w:rsidR="00FE595E" w:rsidRDefault="00FE59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EA9" w:rsidRPr="00C17EA9" w:rsidRDefault="00C17EA9" w:rsidP="00C17EA9">
    <w:pPr>
      <w:pStyle w:val="ab"/>
      <w:jc w:val="center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EA9" w:rsidRPr="00C17EA9" w:rsidRDefault="00C17EA9" w:rsidP="00C17EA9">
    <w:pPr>
      <w:pStyle w:val="ab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0175C"/>
    <w:multiLevelType w:val="hybridMultilevel"/>
    <w:tmpl w:val="140C7EE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229AA"/>
    <w:multiLevelType w:val="multilevel"/>
    <w:tmpl w:val="7D5A6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F714798"/>
    <w:multiLevelType w:val="multilevel"/>
    <w:tmpl w:val="BBA8AD7C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">
    <w:nsid w:val="68733F70"/>
    <w:multiLevelType w:val="hybridMultilevel"/>
    <w:tmpl w:val="10A86ABE"/>
    <w:lvl w:ilvl="0" w:tplc="4C78EB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AF08C7"/>
    <w:multiLevelType w:val="hybridMultilevel"/>
    <w:tmpl w:val="3D708684"/>
    <w:lvl w:ilvl="0" w:tplc="290878D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BB70CB"/>
    <w:rsid w:val="00007838"/>
    <w:rsid w:val="0001048A"/>
    <w:rsid w:val="00011A93"/>
    <w:rsid w:val="000231EB"/>
    <w:rsid w:val="0003037F"/>
    <w:rsid w:val="00030936"/>
    <w:rsid w:val="000328E5"/>
    <w:rsid w:val="00034BA1"/>
    <w:rsid w:val="00036C3B"/>
    <w:rsid w:val="0003746F"/>
    <w:rsid w:val="00040A47"/>
    <w:rsid w:val="00050533"/>
    <w:rsid w:val="0005060A"/>
    <w:rsid w:val="000536C9"/>
    <w:rsid w:val="00054408"/>
    <w:rsid w:val="00054FD2"/>
    <w:rsid w:val="00056FED"/>
    <w:rsid w:val="000572C8"/>
    <w:rsid w:val="000574B0"/>
    <w:rsid w:val="0006290A"/>
    <w:rsid w:val="00067FE1"/>
    <w:rsid w:val="0007076C"/>
    <w:rsid w:val="00070773"/>
    <w:rsid w:val="00076B03"/>
    <w:rsid w:val="00077B08"/>
    <w:rsid w:val="000A060E"/>
    <w:rsid w:val="000B3ECF"/>
    <w:rsid w:val="000B3F6F"/>
    <w:rsid w:val="000B57AF"/>
    <w:rsid w:val="000C2AA3"/>
    <w:rsid w:val="000C2B1C"/>
    <w:rsid w:val="000D0263"/>
    <w:rsid w:val="000D27CC"/>
    <w:rsid w:val="000D2AA8"/>
    <w:rsid w:val="000D72DD"/>
    <w:rsid w:val="000E0DD8"/>
    <w:rsid w:val="000E1DBD"/>
    <w:rsid w:val="000E2C77"/>
    <w:rsid w:val="000E63CF"/>
    <w:rsid w:val="000F6DB9"/>
    <w:rsid w:val="00100700"/>
    <w:rsid w:val="00111811"/>
    <w:rsid w:val="00117091"/>
    <w:rsid w:val="001171C5"/>
    <w:rsid w:val="00122114"/>
    <w:rsid w:val="00124A9E"/>
    <w:rsid w:val="00126621"/>
    <w:rsid w:val="0013040B"/>
    <w:rsid w:val="0013051A"/>
    <w:rsid w:val="001311D7"/>
    <w:rsid w:val="001349D9"/>
    <w:rsid w:val="00136CE4"/>
    <w:rsid w:val="00141461"/>
    <w:rsid w:val="001420EE"/>
    <w:rsid w:val="0014299B"/>
    <w:rsid w:val="00142D6C"/>
    <w:rsid w:val="00143AC0"/>
    <w:rsid w:val="0014579F"/>
    <w:rsid w:val="00146970"/>
    <w:rsid w:val="001479C6"/>
    <w:rsid w:val="00147EE1"/>
    <w:rsid w:val="00155D68"/>
    <w:rsid w:val="001565CA"/>
    <w:rsid w:val="001601FA"/>
    <w:rsid w:val="00163789"/>
    <w:rsid w:val="001641CB"/>
    <w:rsid w:val="001653CF"/>
    <w:rsid w:val="001669D3"/>
    <w:rsid w:val="00170B54"/>
    <w:rsid w:val="00171AB2"/>
    <w:rsid w:val="00174002"/>
    <w:rsid w:val="00175F44"/>
    <w:rsid w:val="00182858"/>
    <w:rsid w:val="00186798"/>
    <w:rsid w:val="00191750"/>
    <w:rsid w:val="00193B87"/>
    <w:rsid w:val="00196EA9"/>
    <w:rsid w:val="00197A6F"/>
    <w:rsid w:val="00197BFD"/>
    <w:rsid w:val="001A255E"/>
    <w:rsid w:val="001A3D4E"/>
    <w:rsid w:val="001A431E"/>
    <w:rsid w:val="001A7DC0"/>
    <w:rsid w:val="001B2627"/>
    <w:rsid w:val="001B2CB7"/>
    <w:rsid w:val="001B3ACC"/>
    <w:rsid w:val="001B7322"/>
    <w:rsid w:val="001C083F"/>
    <w:rsid w:val="001C36C4"/>
    <w:rsid w:val="001D4827"/>
    <w:rsid w:val="001D4E50"/>
    <w:rsid w:val="001D6B68"/>
    <w:rsid w:val="001D70E1"/>
    <w:rsid w:val="001E19DD"/>
    <w:rsid w:val="001F0B16"/>
    <w:rsid w:val="001F1D7F"/>
    <w:rsid w:val="001F3D5D"/>
    <w:rsid w:val="001F3F92"/>
    <w:rsid w:val="001F5EC5"/>
    <w:rsid w:val="002010DA"/>
    <w:rsid w:val="002100FA"/>
    <w:rsid w:val="002125CB"/>
    <w:rsid w:val="00215AC5"/>
    <w:rsid w:val="00215DD7"/>
    <w:rsid w:val="0022402B"/>
    <w:rsid w:val="002246C5"/>
    <w:rsid w:val="00247010"/>
    <w:rsid w:val="00247397"/>
    <w:rsid w:val="00251145"/>
    <w:rsid w:val="002515D5"/>
    <w:rsid w:val="0025453E"/>
    <w:rsid w:val="00257B9D"/>
    <w:rsid w:val="002617F2"/>
    <w:rsid w:val="00263878"/>
    <w:rsid w:val="00270B78"/>
    <w:rsid w:val="0027362A"/>
    <w:rsid w:val="002762EF"/>
    <w:rsid w:val="00276EDF"/>
    <w:rsid w:val="00283E62"/>
    <w:rsid w:val="00284B96"/>
    <w:rsid w:val="002852DB"/>
    <w:rsid w:val="002855D7"/>
    <w:rsid w:val="002863BD"/>
    <w:rsid w:val="00290DF5"/>
    <w:rsid w:val="00290E13"/>
    <w:rsid w:val="002A4CAB"/>
    <w:rsid w:val="002A62F4"/>
    <w:rsid w:val="002A75A8"/>
    <w:rsid w:val="002B3007"/>
    <w:rsid w:val="002B37CE"/>
    <w:rsid w:val="002C6AA7"/>
    <w:rsid w:val="002D0C21"/>
    <w:rsid w:val="002D1B7A"/>
    <w:rsid w:val="002E193F"/>
    <w:rsid w:val="002F0D03"/>
    <w:rsid w:val="002F1914"/>
    <w:rsid w:val="002F1CE3"/>
    <w:rsid w:val="002F2212"/>
    <w:rsid w:val="002F3086"/>
    <w:rsid w:val="00304869"/>
    <w:rsid w:val="003054AF"/>
    <w:rsid w:val="00307E0A"/>
    <w:rsid w:val="00310CB3"/>
    <w:rsid w:val="00311209"/>
    <w:rsid w:val="003114D2"/>
    <w:rsid w:val="00313B5F"/>
    <w:rsid w:val="00315213"/>
    <w:rsid w:val="00315C07"/>
    <w:rsid w:val="00316605"/>
    <w:rsid w:val="00316750"/>
    <w:rsid w:val="00327028"/>
    <w:rsid w:val="003276C5"/>
    <w:rsid w:val="00330086"/>
    <w:rsid w:val="00332947"/>
    <w:rsid w:val="00334F35"/>
    <w:rsid w:val="003352FA"/>
    <w:rsid w:val="00337771"/>
    <w:rsid w:val="003407C3"/>
    <w:rsid w:val="00341DFE"/>
    <w:rsid w:val="003422B8"/>
    <w:rsid w:val="003462CB"/>
    <w:rsid w:val="003464DA"/>
    <w:rsid w:val="003530C9"/>
    <w:rsid w:val="003572DD"/>
    <w:rsid w:val="00357EE8"/>
    <w:rsid w:val="00360A80"/>
    <w:rsid w:val="0036235A"/>
    <w:rsid w:val="00363ADA"/>
    <w:rsid w:val="00373DD9"/>
    <w:rsid w:val="00377C9B"/>
    <w:rsid w:val="003804B2"/>
    <w:rsid w:val="003826B6"/>
    <w:rsid w:val="00391206"/>
    <w:rsid w:val="003956C9"/>
    <w:rsid w:val="0039755D"/>
    <w:rsid w:val="0039757B"/>
    <w:rsid w:val="0039779C"/>
    <w:rsid w:val="003A0322"/>
    <w:rsid w:val="003A2EB2"/>
    <w:rsid w:val="003A4BB3"/>
    <w:rsid w:val="003A51D2"/>
    <w:rsid w:val="003B3716"/>
    <w:rsid w:val="003B5B0A"/>
    <w:rsid w:val="003B5D1A"/>
    <w:rsid w:val="003D4E8F"/>
    <w:rsid w:val="003D7534"/>
    <w:rsid w:val="003E30AE"/>
    <w:rsid w:val="003E4529"/>
    <w:rsid w:val="003E7D2C"/>
    <w:rsid w:val="003E7DBA"/>
    <w:rsid w:val="003F0E61"/>
    <w:rsid w:val="003F2610"/>
    <w:rsid w:val="003F4ABE"/>
    <w:rsid w:val="003F529C"/>
    <w:rsid w:val="003F574F"/>
    <w:rsid w:val="003F71ED"/>
    <w:rsid w:val="00401635"/>
    <w:rsid w:val="00412F3E"/>
    <w:rsid w:val="004203F9"/>
    <w:rsid w:val="00420602"/>
    <w:rsid w:val="00425C63"/>
    <w:rsid w:val="0042748E"/>
    <w:rsid w:val="0043153E"/>
    <w:rsid w:val="0043173C"/>
    <w:rsid w:val="004328DA"/>
    <w:rsid w:val="00432B9D"/>
    <w:rsid w:val="00432CFB"/>
    <w:rsid w:val="00434B35"/>
    <w:rsid w:val="00437B81"/>
    <w:rsid w:val="0044034D"/>
    <w:rsid w:val="00441875"/>
    <w:rsid w:val="00441F5A"/>
    <w:rsid w:val="0044213C"/>
    <w:rsid w:val="00443C3C"/>
    <w:rsid w:val="00450DB2"/>
    <w:rsid w:val="0045561B"/>
    <w:rsid w:val="00464C3F"/>
    <w:rsid w:val="00465498"/>
    <w:rsid w:val="00466DDB"/>
    <w:rsid w:val="0047611F"/>
    <w:rsid w:val="004776DF"/>
    <w:rsid w:val="00481669"/>
    <w:rsid w:val="00482075"/>
    <w:rsid w:val="004833FA"/>
    <w:rsid w:val="004835CA"/>
    <w:rsid w:val="00484CFE"/>
    <w:rsid w:val="00497366"/>
    <w:rsid w:val="004A4F1A"/>
    <w:rsid w:val="004A4F34"/>
    <w:rsid w:val="004B1CB3"/>
    <w:rsid w:val="004B2D12"/>
    <w:rsid w:val="004B36CF"/>
    <w:rsid w:val="004B7BD0"/>
    <w:rsid w:val="004C242A"/>
    <w:rsid w:val="004C2B83"/>
    <w:rsid w:val="004D0B90"/>
    <w:rsid w:val="004D12AB"/>
    <w:rsid w:val="004D2968"/>
    <w:rsid w:val="004D401B"/>
    <w:rsid w:val="004D7758"/>
    <w:rsid w:val="004D787B"/>
    <w:rsid w:val="004E77D8"/>
    <w:rsid w:val="004F46D8"/>
    <w:rsid w:val="004F7033"/>
    <w:rsid w:val="005000FB"/>
    <w:rsid w:val="00500E76"/>
    <w:rsid w:val="00507F90"/>
    <w:rsid w:val="0051151B"/>
    <w:rsid w:val="00513F4D"/>
    <w:rsid w:val="005248A9"/>
    <w:rsid w:val="005264B4"/>
    <w:rsid w:val="00534A85"/>
    <w:rsid w:val="00536EE3"/>
    <w:rsid w:val="00542AFB"/>
    <w:rsid w:val="0054541F"/>
    <w:rsid w:val="005454DA"/>
    <w:rsid w:val="00553BD4"/>
    <w:rsid w:val="00555135"/>
    <w:rsid w:val="00556539"/>
    <w:rsid w:val="00557FC9"/>
    <w:rsid w:val="005809FD"/>
    <w:rsid w:val="00582B2B"/>
    <w:rsid w:val="00583B45"/>
    <w:rsid w:val="00585B88"/>
    <w:rsid w:val="00592A40"/>
    <w:rsid w:val="005954A1"/>
    <w:rsid w:val="00595FA3"/>
    <w:rsid w:val="005A1484"/>
    <w:rsid w:val="005B0D88"/>
    <w:rsid w:val="005B1066"/>
    <w:rsid w:val="005B14BC"/>
    <w:rsid w:val="005B2735"/>
    <w:rsid w:val="005B4F53"/>
    <w:rsid w:val="005B5420"/>
    <w:rsid w:val="005C1152"/>
    <w:rsid w:val="005C67F4"/>
    <w:rsid w:val="005C79C8"/>
    <w:rsid w:val="005C7DC0"/>
    <w:rsid w:val="005D01BD"/>
    <w:rsid w:val="005D18A1"/>
    <w:rsid w:val="005D19A0"/>
    <w:rsid w:val="005D54D1"/>
    <w:rsid w:val="005D60D4"/>
    <w:rsid w:val="005E3661"/>
    <w:rsid w:val="005E7B6F"/>
    <w:rsid w:val="005F1549"/>
    <w:rsid w:val="005F22D7"/>
    <w:rsid w:val="005F7AD4"/>
    <w:rsid w:val="00610555"/>
    <w:rsid w:val="00611612"/>
    <w:rsid w:val="0061183D"/>
    <w:rsid w:val="00615914"/>
    <w:rsid w:val="00621688"/>
    <w:rsid w:val="006276CA"/>
    <w:rsid w:val="00630022"/>
    <w:rsid w:val="00630A66"/>
    <w:rsid w:val="00630F80"/>
    <w:rsid w:val="006413A9"/>
    <w:rsid w:val="00643EC4"/>
    <w:rsid w:val="00644227"/>
    <w:rsid w:val="00646D33"/>
    <w:rsid w:val="00647595"/>
    <w:rsid w:val="0064772F"/>
    <w:rsid w:val="0065399F"/>
    <w:rsid w:val="006562F2"/>
    <w:rsid w:val="006568B6"/>
    <w:rsid w:val="00660AE0"/>
    <w:rsid w:val="00664B57"/>
    <w:rsid w:val="00665D75"/>
    <w:rsid w:val="0067272E"/>
    <w:rsid w:val="00672DC0"/>
    <w:rsid w:val="0067426B"/>
    <w:rsid w:val="00676683"/>
    <w:rsid w:val="00677E76"/>
    <w:rsid w:val="00692BFD"/>
    <w:rsid w:val="00695065"/>
    <w:rsid w:val="00695FF2"/>
    <w:rsid w:val="00696DBD"/>
    <w:rsid w:val="006A1645"/>
    <w:rsid w:val="006A2734"/>
    <w:rsid w:val="006A2C25"/>
    <w:rsid w:val="006B347D"/>
    <w:rsid w:val="006B3D5B"/>
    <w:rsid w:val="006B457F"/>
    <w:rsid w:val="006C76E4"/>
    <w:rsid w:val="006D0847"/>
    <w:rsid w:val="006D0AF7"/>
    <w:rsid w:val="006D164D"/>
    <w:rsid w:val="006E04D5"/>
    <w:rsid w:val="006E4137"/>
    <w:rsid w:val="006E7196"/>
    <w:rsid w:val="006E74C0"/>
    <w:rsid w:val="006E78BA"/>
    <w:rsid w:val="006F2CFB"/>
    <w:rsid w:val="006F3627"/>
    <w:rsid w:val="00711140"/>
    <w:rsid w:val="00711DB5"/>
    <w:rsid w:val="007130CC"/>
    <w:rsid w:val="00724F52"/>
    <w:rsid w:val="007255E8"/>
    <w:rsid w:val="00727016"/>
    <w:rsid w:val="00733A08"/>
    <w:rsid w:val="00735275"/>
    <w:rsid w:val="00735377"/>
    <w:rsid w:val="00735461"/>
    <w:rsid w:val="00743EEA"/>
    <w:rsid w:val="00746163"/>
    <w:rsid w:val="00753BF2"/>
    <w:rsid w:val="00755257"/>
    <w:rsid w:val="0075581D"/>
    <w:rsid w:val="00757447"/>
    <w:rsid w:val="00761A2D"/>
    <w:rsid w:val="007623C0"/>
    <w:rsid w:val="007724B0"/>
    <w:rsid w:val="0077324C"/>
    <w:rsid w:val="0077499E"/>
    <w:rsid w:val="007818F4"/>
    <w:rsid w:val="00782754"/>
    <w:rsid w:val="00785E4C"/>
    <w:rsid w:val="00791FA9"/>
    <w:rsid w:val="00793C92"/>
    <w:rsid w:val="00796AF1"/>
    <w:rsid w:val="007A28F9"/>
    <w:rsid w:val="007A2CEF"/>
    <w:rsid w:val="007A51CE"/>
    <w:rsid w:val="007A59C9"/>
    <w:rsid w:val="007A779E"/>
    <w:rsid w:val="007B1CC1"/>
    <w:rsid w:val="007B5137"/>
    <w:rsid w:val="007B60BD"/>
    <w:rsid w:val="007B784C"/>
    <w:rsid w:val="007C6DBA"/>
    <w:rsid w:val="007C7931"/>
    <w:rsid w:val="007C7F80"/>
    <w:rsid w:val="007D012B"/>
    <w:rsid w:val="007D04C0"/>
    <w:rsid w:val="007D280F"/>
    <w:rsid w:val="007F093C"/>
    <w:rsid w:val="007F1D7D"/>
    <w:rsid w:val="007F5408"/>
    <w:rsid w:val="008010FA"/>
    <w:rsid w:val="008037A5"/>
    <w:rsid w:val="00803F9B"/>
    <w:rsid w:val="00804BCD"/>
    <w:rsid w:val="0081234C"/>
    <w:rsid w:val="008328FA"/>
    <w:rsid w:val="00837273"/>
    <w:rsid w:val="00837B3B"/>
    <w:rsid w:val="00842E7E"/>
    <w:rsid w:val="00843FF0"/>
    <w:rsid w:val="00845508"/>
    <w:rsid w:val="00845B8E"/>
    <w:rsid w:val="00850A0B"/>
    <w:rsid w:val="00851107"/>
    <w:rsid w:val="00853BD4"/>
    <w:rsid w:val="0086718E"/>
    <w:rsid w:val="008714E4"/>
    <w:rsid w:val="00872936"/>
    <w:rsid w:val="008751BB"/>
    <w:rsid w:val="008754E8"/>
    <w:rsid w:val="0088139D"/>
    <w:rsid w:val="008877AB"/>
    <w:rsid w:val="00887916"/>
    <w:rsid w:val="00897EBD"/>
    <w:rsid w:val="008A0186"/>
    <w:rsid w:val="008A2562"/>
    <w:rsid w:val="008A429D"/>
    <w:rsid w:val="008B0807"/>
    <w:rsid w:val="008B17EB"/>
    <w:rsid w:val="008B23D0"/>
    <w:rsid w:val="008B2F43"/>
    <w:rsid w:val="008B4F7E"/>
    <w:rsid w:val="008B5826"/>
    <w:rsid w:val="008B6595"/>
    <w:rsid w:val="008C121D"/>
    <w:rsid w:val="008C3EBA"/>
    <w:rsid w:val="008C4AC8"/>
    <w:rsid w:val="008C53D1"/>
    <w:rsid w:val="008D3284"/>
    <w:rsid w:val="008D341F"/>
    <w:rsid w:val="008D4338"/>
    <w:rsid w:val="008E139D"/>
    <w:rsid w:val="008E1669"/>
    <w:rsid w:val="008E76B7"/>
    <w:rsid w:val="008F5715"/>
    <w:rsid w:val="00900ABE"/>
    <w:rsid w:val="00902457"/>
    <w:rsid w:val="00903219"/>
    <w:rsid w:val="00904EC2"/>
    <w:rsid w:val="00906877"/>
    <w:rsid w:val="00910DAF"/>
    <w:rsid w:val="00912CFB"/>
    <w:rsid w:val="00916069"/>
    <w:rsid w:val="00921197"/>
    <w:rsid w:val="00927620"/>
    <w:rsid w:val="00930ABD"/>
    <w:rsid w:val="0093302B"/>
    <w:rsid w:val="0093579F"/>
    <w:rsid w:val="00937400"/>
    <w:rsid w:val="00940090"/>
    <w:rsid w:val="009428C3"/>
    <w:rsid w:val="00942D7C"/>
    <w:rsid w:val="0095144D"/>
    <w:rsid w:val="009609F7"/>
    <w:rsid w:val="009619CE"/>
    <w:rsid w:val="00961BCB"/>
    <w:rsid w:val="0096488E"/>
    <w:rsid w:val="009722BC"/>
    <w:rsid w:val="009776C9"/>
    <w:rsid w:val="00981D16"/>
    <w:rsid w:val="009905D7"/>
    <w:rsid w:val="00994F3B"/>
    <w:rsid w:val="009A18B8"/>
    <w:rsid w:val="009A35DC"/>
    <w:rsid w:val="009A6878"/>
    <w:rsid w:val="009B1E45"/>
    <w:rsid w:val="009B6939"/>
    <w:rsid w:val="009C13B1"/>
    <w:rsid w:val="009C2BB6"/>
    <w:rsid w:val="009C7D6D"/>
    <w:rsid w:val="009D03C9"/>
    <w:rsid w:val="009D56A5"/>
    <w:rsid w:val="009D7446"/>
    <w:rsid w:val="009E1FA3"/>
    <w:rsid w:val="009E3273"/>
    <w:rsid w:val="009E32BB"/>
    <w:rsid w:val="009E3963"/>
    <w:rsid w:val="009E55FD"/>
    <w:rsid w:val="009E6C11"/>
    <w:rsid w:val="009F0B78"/>
    <w:rsid w:val="009F337E"/>
    <w:rsid w:val="009F4B2B"/>
    <w:rsid w:val="00A03FBA"/>
    <w:rsid w:val="00A1405F"/>
    <w:rsid w:val="00A177B8"/>
    <w:rsid w:val="00A17898"/>
    <w:rsid w:val="00A20C92"/>
    <w:rsid w:val="00A2633B"/>
    <w:rsid w:val="00A27B2D"/>
    <w:rsid w:val="00A301DF"/>
    <w:rsid w:val="00A33B4E"/>
    <w:rsid w:val="00A37CE7"/>
    <w:rsid w:val="00A4498C"/>
    <w:rsid w:val="00A46204"/>
    <w:rsid w:val="00A508EE"/>
    <w:rsid w:val="00A50C20"/>
    <w:rsid w:val="00A52BDF"/>
    <w:rsid w:val="00A55CC0"/>
    <w:rsid w:val="00A57265"/>
    <w:rsid w:val="00A574F8"/>
    <w:rsid w:val="00A5775A"/>
    <w:rsid w:val="00A647D4"/>
    <w:rsid w:val="00A648BC"/>
    <w:rsid w:val="00A65D09"/>
    <w:rsid w:val="00A66066"/>
    <w:rsid w:val="00A666ED"/>
    <w:rsid w:val="00A66AFA"/>
    <w:rsid w:val="00A66D64"/>
    <w:rsid w:val="00A72B7F"/>
    <w:rsid w:val="00A75F24"/>
    <w:rsid w:val="00A76748"/>
    <w:rsid w:val="00A76A87"/>
    <w:rsid w:val="00A85E97"/>
    <w:rsid w:val="00A860F9"/>
    <w:rsid w:val="00A90015"/>
    <w:rsid w:val="00A93DC5"/>
    <w:rsid w:val="00A950A5"/>
    <w:rsid w:val="00A95EB6"/>
    <w:rsid w:val="00A965E9"/>
    <w:rsid w:val="00A96B9C"/>
    <w:rsid w:val="00AB37B9"/>
    <w:rsid w:val="00AB4331"/>
    <w:rsid w:val="00AB7DB4"/>
    <w:rsid w:val="00AC1087"/>
    <w:rsid w:val="00AC75B7"/>
    <w:rsid w:val="00AD073D"/>
    <w:rsid w:val="00AD4140"/>
    <w:rsid w:val="00AD5B87"/>
    <w:rsid w:val="00AD6E1B"/>
    <w:rsid w:val="00AE5E1D"/>
    <w:rsid w:val="00AF1C51"/>
    <w:rsid w:val="00AF2FF6"/>
    <w:rsid w:val="00AF4150"/>
    <w:rsid w:val="00AF4E02"/>
    <w:rsid w:val="00AF7AAF"/>
    <w:rsid w:val="00B048B8"/>
    <w:rsid w:val="00B060B7"/>
    <w:rsid w:val="00B067DB"/>
    <w:rsid w:val="00B119BA"/>
    <w:rsid w:val="00B1274F"/>
    <w:rsid w:val="00B12CA7"/>
    <w:rsid w:val="00B12D13"/>
    <w:rsid w:val="00B179A0"/>
    <w:rsid w:val="00B20FA6"/>
    <w:rsid w:val="00B2624F"/>
    <w:rsid w:val="00B268DA"/>
    <w:rsid w:val="00B32F3F"/>
    <w:rsid w:val="00B35DF4"/>
    <w:rsid w:val="00B50238"/>
    <w:rsid w:val="00B56B1B"/>
    <w:rsid w:val="00B56BB3"/>
    <w:rsid w:val="00B779BB"/>
    <w:rsid w:val="00B8160D"/>
    <w:rsid w:val="00BA621F"/>
    <w:rsid w:val="00BB5545"/>
    <w:rsid w:val="00BB5601"/>
    <w:rsid w:val="00BB67AF"/>
    <w:rsid w:val="00BB70CB"/>
    <w:rsid w:val="00BB79E3"/>
    <w:rsid w:val="00BC06AB"/>
    <w:rsid w:val="00BC0CB0"/>
    <w:rsid w:val="00BC5D25"/>
    <w:rsid w:val="00BD00B3"/>
    <w:rsid w:val="00BD1DD9"/>
    <w:rsid w:val="00BD27BD"/>
    <w:rsid w:val="00BD2C08"/>
    <w:rsid w:val="00BD3B7A"/>
    <w:rsid w:val="00BD470C"/>
    <w:rsid w:val="00BE2D6B"/>
    <w:rsid w:val="00BE2E81"/>
    <w:rsid w:val="00BF171B"/>
    <w:rsid w:val="00C06D4F"/>
    <w:rsid w:val="00C1062F"/>
    <w:rsid w:val="00C10BB0"/>
    <w:rsid w:val="00C12344"/>
    <w:rsid w:val="00C14AA3"/>
    <w:rsid w:val="00C16456"/>
    <w:rsid w:val="00C16E41"/>
    <w:rsid w:val="00C17EA9"/>
    <w:rsid w:val="00C25C26"/>
    <w:rsid w:val="00C425A4"/>
    <w:rsid w:val="00C44991"/>
    <w:rsid w:val="00C44F39"/>
    <w:rsid w:val="00C53D7A"/>
    <w:rsid w:val="00C5425A"/>
    <w:rsid w:val="00C626D7"/>
    <w:rsid w:val="00C63500"/>
    <w:rsid w:val="00C64BDD"/>
    <w:rsid w:val="00C65886"/>
    <w:rsid w:val="00C67E41"/>
    <w:rsid w:val="00C81A9A"/>
    <w:rsid w:val="00C90B28"/>
    <w:rsid w:val="00C9128B"/>
    <w:rsid w:val="00CA1B87"/>
    <w:rsid w:val="00CA580F"/>
    <w:rsid w:val="00CD0FCA"/>
    <w:rsid w:val="00CD1118"/>
    <w:rsid w:val="00CD2859"/>
    <w:rsid w:val="00CD7A52"/>
    <w:rsid w:val="00CE0EAE"/>
    <w:rsid w:val="00CE171A"/>
    <w:rsid w:val="00CE2460"/>
    <w:rsid w:val="00CE3C33"/>
    <w:rsid w:val="00CE435F"/>
    <w:rsid w:val="00CF0C8A"/>
    <w:rsid w:val="00CF4E0F"/>
    <w:rsid w:val="00CF73EF"/>
    <w:rsid w:val="00D0071E"/>
    <w:rsid w:val="00D03F3D"/>
    <w:rsid w:val="00D1029A"/>
    <w:rsid w:val="00D24E74"/>
    <w:rsid w:val="00D25A4A"/>
    <w:rsid w:val="00D27036"/>
    <w:rsid w:val="00D3162D"/>
    <w:rsid w:val="00D3323E"/>
    <w:rsid w:val="00D343B5"/>
    <w:rsid w:val="00D3499E"/>
    <w:rsid w:val="00D355C2"/>
    <w:rsid w:val="00D35785"/>
    <w:rsid w:val="00D35935"/>
    <w:rsid w:val="00D37871"/>
    <w:rsid w:val="00D43057"/>
    <w:rsid w:val="00D45024"/>
    <w:rsid w:val="00D47822"/>
    <w:rsid w:val="00D503A5"/>
    <w:rsid w:val="00D55C60"/>
    <w:rsid w:val="00D56DB0"/>
    <w:rsid w:val="00D57AB8"/>
    <w:rsid w:val="00D63DE5"/>
    <w:rsid w:val="00D65BBE"/>
    <w:rsid w:val="00D66D1D"/>
    <w:rsid w:val="00D67388"/>
    <w:rsid w:val="00D679DF"/>
    <w:rsid w:val="00D73561"/>
    <w:rsid w:val="00D83B9C"/>
    <w:rsid w:val="00D851B4"/>
    <w:rsid w:val="00D947AE"/>
    <w:rsid w:val="00D95E60"/>
    <w:rsid w:val="00D96FBE"/>
    <w:rsid w:val="00DA2EDB"/>
    <w:rsid w:val="00DA62AE"/>
    <w:rsid w:val="00DA7BF6"/>
    <w:rsid w:val="00DB0827"/>
    <w:rsid w:val="00DB37C3"/>
    <w:rsid w:val="00DB451D"/>
    <w:rsid w:val="00DB7153"/>
    <w:rsid w:val="00DC1A98"/>
    <w:rsid w:val="00DC7FA6"/>
    <w:rsid w:val="00DE3630"/>
    <w:rsid w:val="00DE4755"/>
    <w:rsid w:val="00DF15E5"/>
    <w:rsid w:val="00DF1982"/>
    <w:rsid w:val="00DF54CC"/>
    <w:rsid w:val="00DF75F6"/>
    <w:rsid w:val="00E04BA7"/>
    <w:rsid w:val="00E0730A"/>
    <w:rsid w:val="00E13FC2"/>
    <w:rsid w:val="00E15B10"/>
    <w:rsid w:val="00E223D9"/>
    <w:rsid w:val="00E32E82"/>
    <w:rsid w:val="00E370AF"/>
    <w:rsid w:val="00E40852"/>
    <w:rsid w:val="00E43294"/>
    <w:rsid w:val="00E447A3"/>
    <w:rsid w:val="00E46AE8"/>
    <w:rsid w:val="00E56F39"/>
    <w:rsid w:val="00E5703C"/>
    <w:rsid w:val="00E60046"/>
    <w:rsid w:val="00E612FF"/>
    <w:rsid w:val="00E63890"/>
    <w:rsid w:val="00E65114"/>
    <w:rsid w:val="00E65877"/>
    <w:rsid w:val="00E66365"/>
    <w:rsid w:val="00E67479"/>
    <w:rsid w:val="00E71A28"/>
    <w:rsid w:val="00E73FA0"/>
    <w:rsid w:val="00E804DE"/>
    <w:rsid w:val="00E80EF6"/>
    <w:rsid w:val="00E83E01"/>
    <w:rsid w:val="00E901F5"/>
    <w:rsid w:val="00E904F7"/>
    <w:rsid w:val="00E92A9F"/>
    <w:rsid w:val="00E96147"/>
    <w:rsid w:val="00EA00D7"/>
    <w:rsid w:val="00EA0595"/>
    <w:rsid w:val="00EA2F25"/>
    <w:rsid w:val="00EA4396"/>
    <w:rsid w:val="00EA6E9D"/>
    <w:rsid w:val="00EA7483"/>
    <w:rsid w:val="00EA788A"/>
    <w:rsid w:val="00EB204D"/>
    <w:rsid w:val="00EB4DDB"/>
    <w:rsid w:val="00EB79B0"/>
    <w:rsid w:val="00EC124B"/>
    <w:rsid w:val="00EC53CF"/>
    <w:rsid w:val="00EC57F6"/>
    <w:rsid w:val="00EC7684"/>
    <w:rsid w:val="00ED23D9"/>
    <w:rsid w:val="00ED2AE0"/>
    <w:rsid w:val="00EE0443"/>
    <w:rsid w:val="00EE22F0"/>
    <w:rsid w:val="00EE3471"/>
    <w:rsid w:val="00EF4A39"/>
    <w:rsid w:val="00F00A88"/>
    <w:rsid w:val="00F05FC4"/>
    <w:rsid w:val="00F060FD"/>
    <w:rsid w:val="00F063AD"/>
    <w:rsid w:val="00F0656D"/>
    <w:rsid w:val="00F1220B"/>
    <w:rsid w:val="00F12A67"/>
    <w:rsid w:val="00F12D02"/>
    <w:rsid w:val="00F15AE2"/>
    <w:rsid w:val="00F17B9B"/>
    <w:rsid w:val="00F24245"/>
    <w:rsid w:val="00F25DDB"/>
    <w:rsid w:val="00F306C3"/>
    <w:rsid w:val="00F3342D"/>
    <w:rsid w:val="00F34FEC"/>
    <w:rsid w:val="00F45057"/>
    <w:rsid w:val="00F471CF"/>
    <w:rsid w:val="00F552A0"/>
    <w:rsid w:val="00F55451"/>
    <w:rsid w:val="00F62286"/>
    <w:rsid w:val="00F634CC"/>
    <w:rsid w:val="00F70F57"/>
    <w:rsid w:val="00F821B3"/>
    <w:rsid w:val="00F90517"/>
    <w:rsid w:val="00F91641"/>
    <w:rsid w:val="00F91F7F"/>
    <w:rsid w:val="00F945CC"/>
    <w:rsid w:val="00FA1837"/>
    <w:rsid w:val="00FA4C72"/>
    <w:rsid w:val="00FA5E0D"/>
    <w:rsid w:val="00FA7081"/>
    <w:rsid w:val="00FB131A"/>
    <w:rsid w:val="00FB2DB8"/>
    <w:rsid w:val="00FC4E45"/>
    <w:rsid w:val="00FD6A27"/>
    <w:rsid w:val="00FE05E9"/>
    <w:rsid w:val="00FE1CCE"/>
    <w:rsid w:val="00FE2E2D"/>
    <w:rsid w:val="00FE4351"/>
    <w:rsid w:val="00FE470F"/>
    <w:rsid w:val="00FE595E"/>
    <w:rsid w:val="00FE71FE"/>
    <w:rsid w:val="00FF0154"/>
    <w:rsid w:val="00FF3C2E"/>
    <w:rsid w:val="00FF40FD"/>
    <w:rsid w:val="00FF5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01B"/>
    <w:pPr>
      <w:jc w:val="both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666ED"/>
    <w:rPr>
      <w:rFonts w:ascii="Segoe UI" w:eastAsia="Calibri" w:hAnsi="Segoe UI"/>
      <w:sz w:val="18"/>
      <w:szCs w:val="18"/>
    </w:rPr>
  </w:style>
  <w:style w:type="character" w:styleId="a5">
    <w:name w:val="Hyperlink"/>
    <w:rsid w:val="00BB70CB"/>
    <w:rPr>
      <w:rFonts w:cs="Times New Roman"/>
      <w:color w:val="0563C1"/>
      <w:u w:val="single"/>
    </w:rPr>
  </w:style>
  <w:style w:type="character" w:styleId="a6">
    <w:name w:val="Strong"/>
    <w:qFormat/>
    <w:rsid w:val="00B048B8"/>
    <w:rPr>
      <w:b/>
    </w:rPr>
  </w:style>
  <w:style w:type="character" w:customStyle="1" w:styleId="a4">
    <w:name w:val="Текст выноски Знак"/>
    <w:link w:val="a3"/>
    <w:semiHidden/>
    <w:locked/>
    <w:rsid w:val="00A666E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rsid w:val="00BD2C0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D2C08"/>
  </w:style>
  <w:style w:type="paragraph" w:styleId="aa">
    <w:name w:val="Normal (Web)"/>
    <w:basedOn w:val="a"/>
    <w:uiPriority w:val="99"/>
    <w:unhideWhenUsed/>
    <w:rsid w:val="00FF40FD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FF40FD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C17E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17EA9"/>
    <w:rPr>
      <w:rFonts w:eastAsia="Times New Roman"/>
      <w:sz w:val="28"/>
      <w:szCs w:val="22"/>
      <w:lang w:eastAsia="en-US"/>
    </w:rPr>
  </w:style>
  <w:style w:type="paragraph" w:styleId="ad">
    <w:name w:val="Plain Text"/>
    <w:basedOn w:val="a"/>
    <w:link w:val="ae"/>
    <w:rsid w:val="007623C0"/>
    <w:pPr>
      <w:jc w:val="left"/>
    </w:pPr>
    <w:rPr>
      <w:rFonts w:ascii="Consolas" w:hAnsi="Consolas"/>
      <w:sz w:val="21"/>
      <w:szCs w:val="21"/>
      <w:lang w:eastAsia="ru-RU"/>
    </w:rPr>
  </w:style>
  <w:style w:type="character" w:customStyle="1" w:styleId="ae">
    <w:name w:val="Текст Знак"/>
    <w:link w:val="ad"/>
    <w:rsid w:val="007623C0"/>
    <w:rPr>
      <w:rFonts w:ascii="Consolas" w:eastAsia="Times New Roman" w:hAnsi="Consolas"/>
      <w:sz w:val="21"/>
      <w:szCs w:val="21"/>
    </w:rPr>
  </w:style>
  <w:style w:type="character" w:customStyle="1" w:styleId="a8">
    <w:name w:val="Нижний колонтитул Знак"/>
    <w:link w:val="a7"/>
    <w:uiPriority w:val="99"/>
    <w:rsid w:val="004D787B"/>
    <w:rPr>
      <w:rFonts w:eastAsia="Times New Roman"/>
      <w:sz w:val="28"/>
      <w:szCs w:val="22"/>
      <w:lang w:eastAsia="en-US"/>
    </w:rPr>
  </w:style>
  <w:style w:type="table" w:styleId="af">
    <w:name w:val="Table Grid"/>
    <w:basedOn w:val="a1"/>
    <w:locked/>
    <w:rsid w:val="00380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E46AE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customStyle="1" w:styleId="ConsPlusNormal">
    <w:name w:val="ConsPlusNormal"/>
    <w:rsid w:val="0014299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1">
    <w:name w:val="No Spacing"/>
    <w:uiPriority w:val="1"/>
    <w:qFormat/>
    <w:rsid w:val="002D0C21"/>
    <w:rPr>
      <w:rFonts w:ascii="Calibri" w:hAnsi="Calibri"/>
      <w:sz w:val="22"/>
      <w:szCs w:val="22"/>
      <w:lang w:eastAsia="en-US"/>
    </w:rPr>
  </w:style>
  <w:style w:type="paragraph" w:styleId="af2">
    <w:name w:val="Body Text"/>
    <w:basedOn w:val="a"/>
    <w:link w:val="af3"/>
    <w:rsid w:val="00AF1C51"/>
    <w:pPr>
      <w:ind w:right="-805"/>
      <w:jc w:val="center"/>
    </w:pPr>
    <w:rPr>
      <w:b/>
      <w:sz w:val="24"/>
      <w:szCs w:val="20"/>
      <w:lang w:eastAsia="ru-RU"/>
    </w:rPr>
  </w:style>
  <w:style w:type="character" w:customStyle="1" w:styleId="af3">
    <w:name w:val="Основной текст Знак"/>
    <w:link w:val="af2"/>
    <w:rsid w:val="00AF1C51"/>
    <w:rPr>
      <w:rFonts w:eastAsia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60583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18444">
                              <w:marLeft w:val="450"/>
                              <w:marRight w:val="450"/>
                              <w:marTop w:val="30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4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40696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0C0C0"/>
                                        <w:right w:val="none" w:sz="0" w:space="0" w:color="auto"/>
                                      </w:divBdr>
                                      <w:divsChild>
                                        <w:div w:id="1288661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C2ACB-1396-460F-879D-8179479C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</vt:lpstr>
    </vt:vector>
  </TitlesOfParts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</dc:title>
  <dc:creator>Алексей Главатских</dc:creator>
  <cp:lastModifiedBy>UseR</cp:lastModifiedBy>
  <cp:revision>4</cp:revision>
  <cp:lastPrinted>2019-06-07T10:43:00Z</cp:lastPrinted>
  <dcterms:created xsi:type="dcterms:W3CDTF">2019-06-13T10:02:00Z</dcterms:created>
  <dcterms:modified xsi:type="dcterms:W3CDTF">2019-06-18T07:29:00Z</dcterms:modified>
</cp:coreProperties>
</file>