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3B" w:rsidRPr="00586F59" w:rsidRDefault="00AF2A3B" w:rsidP="00AF2A3B">
      <w:pPr>
        <w:pStyle w:val="ae"/>
        <w:rPr>
          <w:b/>
          <w:bCs/>
          <w:szCs w:val="28"/>
        </w:rPr>
      </w:pPr>
    </w:p>
    <w:p w:rsidR="00115130" w:rsidRPr="00586F59" w:rsidRDefault="00115130" w:rsidP="00AF2A3B">
      <w:pPr>
        <w:pStyle w:val="ae"/>
        <w:rPr>
          <w:b/>
          <w:bCs/>
          <w:szCs w:val="28"/>
        </w:rPr>
      </w:pPr>
      <w:r w:rsidRPr="00586F59">
        <w:rPr>
          <w:b/>
          <w:bCs/>
          <w:noProof/>
          <w:sz w:val="20"/>
        </w:rPr>
        <w:drawing>
          <wp:inline distT="0" distB="0" distL="0" distR="0">
            <wp:extent cx="396815" cy="594344"/>
            <wp:effectExtent l="19050" t="0" r="32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31" cy="60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A3B" w:rsidRPr="00D8532B" w:rsidRDefault="00AF2A3B" w:rsidP="00AF2A3B">
      <w:pPr>
        <w:pStyle w:val="ae"/>
        <w:rPr>
          <w:b/>
          <w:bCs/>
          <w:sz w:val="24"/>
          <w:szCs w:val="24"/>
        </w:rPr>
      </w:pPr>
      <w:r w:rsidRPr="00D8532B">
        <w:rPr>
          <w:b/>
          <w:bCs/>
          <w:sz w:val="24"/>
          <w:szCs w:val="24"/>
        </w:rPr>
        <w:t>СОВЕТ ДЕПУТАТОВ</w:t>
      </w:r>
    </w:p>
    <w:p w:rsidR="00115130" w:rsidRPr="00D8532B" w:rsidRDefault="00115130" w:rsidP="00AF2A3B">
      <w:pPr>
        <w:pStyle w:val="ae"/>
        <w:rPr>
          <w:b/>
          <w:bCs/>
          <w:sz w:val="24"/>
          <w:szCs w:val="24"/>
        </w:rPr>
      </w:pPr>
      <w:r w:rsidRPr="00D8532B">
        <w:rPr>
          <w:b/>
          <w:bCs/>
          <w:sz w:val="24"/>
          <w:szCs w:val="24"/>
        </w:rPr>
        <w:t xml:space="preserve">МУНИЦИПАЛЬНОГО ОБРАЗОВАНИЯ </w:t>
      </w:r>
    </w:p>
    <w:p w:rsidR="008F40A3" w:rsidRPr="00D8532B" w:rsidRDefault="008F40A3" w:rsidP="00AF2A3B">
      <w:pPr>
        <w:pStyle w:val="ae"/>
        <w:rPr>
          <w:b/>
          <w:bCs/>
          <w:sz w:val="24"/>
          <w:szCs w:val="24"/>
        </w:rPr>
      </w:pPr>
      <w:r w:rsidRPr="00D8532B">
        <w:rPr>
          <w:b/>
          <w:bCs/>
          <w:sz w:val="24"/>
          <w:szCs w:val="24"/>
        </w:rPr>
        <w:t xml:space="preserve"> «ПУДОМЯГСКОЕ СЕЛЬСКОЕ ПОСЕЛЕНИЕ»</w:t>
      </w:r>
    </w:p>
    <w:p w:rsidR="00AF2A3B" w:rsidRPr="00D8532B" w:rsidRDefault="00AF2A3B" w:rsidP="00AF2A3B">
      <w:pPr>
        <w:pStyle w:val="ae"/>
        <w:rPr>
          <w:b/>
          <w:bCs/>
          <w:sz w:val="24"/>
          <w:szCs w:val="24"/>
        </w:rPr>
      </w:pPr>
      <w:r w:rsidRPr="00D8532B">
        <w:rPr>
          <w:b/>
          <w:bCs/>
          <w:sz w:val="24"/>
          <w:szCs w:val="24"/>
        </w:rPr>
        <w:t xml:space="preserve">ГАТЧИНСКОГО МУНИЦИПАЛЬНОГО РАЙОНА  </w:t>
      </w:r>
    </w:p>
    <w:p w:rsidR="00AF2A3B" w:rsidRPr="00D8532B" w:rsidRDefault="00AF2A3B" w:rsidP="00AF2A3B">
      <w:pPr>
        <w:pStyle w:val="ae"/>
        <w:rPr>
          <w:b/>
          <w:bCs/>
          <w:sz w:val="24"/>
          <w:szCs w:val="24"/>
        </w:rPr>
      </w:pPr>
      <w:r w:rsidRPr="00D8532B">
        <w:rPr>
          <w:b/>
          <w:bCs/>
          <w:sz w:val="24"/>
          <w:szCs w:val="24"/>
        </w:rPr>
        <w:t>ЛЕНИНГРАДСКОЙ  ОБЛАСТИ</w:t>
      </w:r>
    </w:p>
    <w:p w:rsidR="00AF2A3B" w:rsidRPr="00D8532B" w:rsidRDefault="00AF2A3B" w:rsidP="00AF2A3B">
      <w:pPr>
        <w:pStyle w:val="1"/>
        <w:jc w:val="left"/>
        <w:rPr>
          <w:b w:val="0"/>
          <w:szCs w:val="24"/>
        </w:rPr>
      </w:pPr>
    </w:p>
    <w:p w:rsidR="00115130" w:rsidRPr="00D8532B" w:rsidRDefault="00115130" w:rsidP="00115130"/>
    <w:p w:rsidR="00AF2A3B" w:rsidRPr="00D8532B" w:rsidRDefault="00AF2A3B" w:rsidP="00AF2A3B">
      <w:pPr>
        <w:pStyle w:val="1"/>
        <w:ind w:right="15"/>
        <w:jc w:val="center"/>
        <w:rPr>
          <w:i w:val="0"/>
          <w:szCs w:val="24"/>
        </w:rPr>
      </w:pPr>
      <w:r w:rsidRPr="00D8532B">
        <w:rPr>
          <w:i w:val="0"/>
          <w:szCs w:val="24"/>
        </w:rPr>
        <w:t>Р Е Ш Е Н И Е</w:t>
      </w:r>
    </w:p>
    <w:p w:rsidR="00AF2A3B" w:rsidRPr="00D8532B" w:rsidRDefault="00AF2A3B" w:rsidP="00AF2A3B">
      <w:pPr>
        <w:pStyle w:val="ae"/>
        <w:ind w:left="7371" w:right="-1"/>
        <w:rPr>
          <w:sz w:val="24"/>
          <w:szCs w:val="24"/>
        </w:rPr>
      </w:pPr>
    </w:p>
    <w:p w:rsidR="00AF2A3B" w:rsidRPr="00D8532B" w:rsidRDefault="00AF2A3B" w:rsidP="00464D09">
      <w:pPr>
        <w:jc w:val="both"/>
        <w:rPr>
          <w:b/>
        </w:rPr>
      </w:pPr>
      <w:r w:rsidRPr="00D8532B">
        <w:rPr>
          <w:b/>
        </w:rPr>
        <w:t xml:space="preserve">от </w:t>
      </w:r>
      <w:r w:rsidR="00464D09">
        <w:rPr>
          <w:b/>
        </w:rPr>
        <w:t>26.03.</w:t>
      </w:r>
      <w:r w:rsidR="008D51B0" w:rsidRPr="00D8532B">
        <w:rPr>
          <w:b/>
        </w:rPr>
        <w:t>2020</w:t>
      </w:r>
      <w:r w:rsidRPr="00D8532B">
        <w:rPr>
          <w:b/>
        </w:rPr>
        <w:t xml:space="preserve"> года                                                         </w:t>
      </w:r>
      <w:r w:rsidR="00464D09">
        <w:rPr>
          <w:b/>
        </w:rPr>
        <w:t xml:space="preserve">                                    </w:t>
      </w:r>
      <w:r w:rsidRPr="00D8532B">
        <w:rPr>
          <w:b/>
        </w:rPr>
        <w:t xml:space="preserve">      №</w:t>
      </w:r>
      <w:r w:rsidR="00464D09">
        <w:rPr>
          <w:b/>
        </w:rPr>
        <w:t>43</w:t>
      </w:r>
      <w:r w:rsidRPr="00D8532B">
        <w:rPr>
          <w:b/>
        </w:rPr>
        <w:t xml:space="preserve"> </w:t>
      </w:r>
    </w:p>
    <w:p w:rsidR="00CD1776" w:rsidRPr="00D8532B" w:rsidRDefault="00CD1776" w:rsidP="00CB742D">
      <w:pPr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ook w:val="00A0"/>
      </w:tblPr>
      <w:tblGrid>
        <w:gridCol w:w="5637"/>
      </w:tblGrid>
      <w:tr w:rsidR="00C52BE6" w:rsidRPr="00D8532B" w:rsidTr="00A4255E">
        <w:tc>
          <w:tcPr>
            <w:tcW w:w="5637" w:type="dxa"/>
          </w:tcPr>
          <w:p w:rsidR="00C52BE6" w:rsidRPr="00D8532B" w:rsidRDefault="00AF2A3B" w:rsidP="00AF2A3B">
            <w:pPr>
              <w:pStyle w:val="a7"/>
              <w:ind w:left="0"/>
              <w:jc w:val="both"/>
            </w:pPr>
            <w:r w:rsidRPr="00D8532B">
              <w:t>О</w:t>
            </w:r>
            <w:r w:rsidR="00C52BE6" w:rsidRPr="00D8532B">
              <w:t>б утверждении Порядка размещения сведений о доходах, расходах, об имуществе и обязатель</w:t>
            </w:r>
            <w:r w:rsidR="005B5356" w:rsidRPr="00D8532B">
              <w:t xml:space="preserve">ствах имущественного характера </w:t>
            </w:r>
            <w:bookmarkStart w:id="0" w:name="OLE_LINK1"/>
            <w:bookmarkStart w:id="1" w:name="OLE_LINK2"/>
            <w:r w:rsidR="00667DB2" w:rsidRPr="00D8532B">
              <w:t>главы администрации</w:t>
            </w:r>
            <w:r w:rsidR="00F2225D" w:rsidRPr="00D8532B">
              <w:t xml:space="preserve"> </w:t>
            </w:r>
            <w:r w:rsidR="00351732" w:rsidRPr="00D8532B">
              <w:t>Пудомягского сельского поселения</w:t>
            </w:r>
            <w:bookmarkEnd w:id="0"/>
            <w:bookmarkEnd w:id="1"/>
            <w:r w:rsidR="003F3005" w:rsidRPr="00D8532B">
              <w:t xml:space="preserve"> </w:t>
            </w:r>
            <w:r w:rsidR="008D51B0" w:rsidRPr="00D8532B">
              <w:t>и членов его  семьи</w:t>
            </w:r>
            <w:r w:rsidR="00830B49" w:rsidRPr="00D8532B">
              <w:t xml:space="preserve"> в информационно-телекоммуника</w:t>
            </w:r>
            <w:r w:rsidR="00C52BE6" w:rsidRPr="00D8532B">
              <w:t xml:space="preserve">ционной сети интернет на официальном </w:t>
            </w:r>
            <w:r w:rsidRPr="00D8532B">
              <w:t>сайте</w:t>
            </w:r>
            <w:r w:rsidR="00830B49" w:rsidRPr="00D8532B">
              <w:t xml:space="preserve"> </w:t>
            </w:r>
            <w:r w:rsidR="00351732" w:rsidRPr="00D8532B">
              <w:t xml:space="preserve"> Пудомягского сельского поселения </w:t>
            </w:r>
            <w:r w:rsidR="00830B49" w:rsidRPr="00D8532B">
              <w:t xml:space="preserve"> и предостав</w:t>
            </w:r>
            <w:r w:rsidR="00C52BE6" w:rsidRPr="00D8532B">
              <w:t>ления этих сведений общероссийским средствам массовой информации для опубликования</w:t>
            </w:r>
          </w:p>
          <w:p w:rsidR="00C52BE6" w:rsidRPr="00D8532B" w:rsidRDefault="00C52BE6" w:rsidP="00A4255E">
            <w:pPr>
              <w:rPr>
                <w:b/>
              </w:rPr>
            </w:pPr>
          </w:p>
        </w:tc>
      </w:tr>
    </w:tbl>
    <w:p w:rsidR="00AF2A3B" w:rsidRPr="00D8532B" w:rsidRDefault="00A4255E" w:rsidP="00AF2A3B">
      <w:pPr>
        <w:jc w:val="both"/>
      </w:pPr>
      <w:r w:rsidRPr="00D8532B">
        <w:br w:type="textWrapping" w:clear="all"/>
      </w:r>
      <w:r w:rsidR="00C52BE6" w:rsidRPr="00D8532B">
        <w:tab/>
      </w:r>
      <w:r w:rsidR="00FD6125" w:rsidRPr="00D8532B">
        <w:t xml:space="preserve">Руководствуясь </w:t>
      </w:r>
      <w:r w:rsidR="003E4D85" w:rsidRPr="00D8532B">
        <w:t>Ф</w:t>
      </w:r>
      <w:r w:rsidR="00FD6125" w:rsidRPr="00D8532B">
        <w:t>едеральным законом</w:t>
      </w:r>
      <w:r w:rsidR="00C52BE6" w:rsidRPr="00D8532B">
        <w:t xml:space="preserve"> от 25.12.2008 № 273-ФЗ</w:t>
      </w:r>
      <w:r w:rsidR="003E4D85" w:rsidRPr="00D8532B">
        <w:t xml:space="preserve"> "О противодействии коррупции",</w:t>
      </w:r>
      <w:r w:rsidR="00BF160B" w:rsidRPr="00D8532B">
        <w:t xml:space="preserve"> </w:t>
      </w:r>
      <w:r w:rsidR="00FD6125" w:rsidRPr="00D8532B">
        <w:t>Федеральным законом</w:t>
      </w:r>
      <w:r w:rsidR="00F9204A" w:rsidRPr="00D8532B">
        <w:t xml:space="preserve"> </w:t>
      </w:r>
      <w:r w:rsidR="00C52BE6" w:rsidRPr="00D8532B">
        <w:t>от 03.12.2012 № 230-ФЗ «О контроле за соответствием расходов лиц, замещающих государственные должности</w:t>
      </w:r>
      <w:r w:rsidR="00FD6125" w:rsidRPr="00D8532B">
        <w:t xml:space="preserve">, и иных лиц их доходам»; Указом </w:t>
      </w:r>
      <w:r w:rsidR="00C52BE6" w:rsidRPr="00D8532B">
        <w:t xml:space="preserve">Президента Российской </w:t>
      </w:r>
      <w:r w:rsidR="005B5356" w:rsidRPr="00D8532B">
        <w:t xml:space="preserve">Федерации </w:t>
      </w:r>
      <w:r w:rsidR="00AF2A3B" w:rsidRPr="00D8532B">
        <w:t xml:space="preserve">от 02.04.2013 № 310 </w:t>
      </w:r>
      <w:r w:rsidR="00C52BE6" w:rsidRPr="00D8532B">
        <w:t xml:space="preserve">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доходам»; </w:t>
      </w:r>
      <w:r w:rsidR="008D51B0" w:rsidRPr="00D8532B">
        <w:t xml:space="preserve"> </w:t>
      </w:r>
      <w:r w:rsidR="003E4D85" w:rsidRPr="00D8532B">
        <w:t xml:space="preserve">руководствуясь Уставом </w:t>
      </w:r>
      <w:r w:rsidR="00F9204A" w:rsidRPr="00D8532B">
        <w:t>Пудомягского сельского поселения</w:t>
      </w:r>
      <w:r w:rsidR="00FB7BDD" w:rsidRPr="00D8532B">
        <w:t xml:space="preserve">, </w:t>
      </w:r>
    </w:p>
    <w:p w:rsidR="00C52BE6" w:rsidRPr="00D8532B" w:rsidRDefault="00BF160B" w:rsidP="00AF2A3B">
      <w:pPr>
        <w:jc w:val="center"/>
        <w:rPr>
          <w:b/>
        </w:rPr>
      </w:pPr>
      <w:r w:rsidRPr="00D8532B">
        <w:rPr>
          <w:b/>
        </w:rPr>
        <w:t>С</w:t>
      </w:r>
      <w:r w:rsidR="003E4D85" w:rsidRPr="00D8532B">
        <w:rPr>
          <w:b/>
        </w:rPr>
        <w:t>овет депутатов</w:t>
      </w:r>
      <w:r w:rsidR="00FB7BDD" w:rsidRPr="00D8532B">
        <w:rPr>
          <w:b/>
        </w:rPr>
        <w:t xml:space="preserve"> </w:t>
      </w:r>
      <w:r w:rsidR="00F9204A" w:rsidRPr="00D8532B">
        <w:rPr>
          <w:b/>
        </w:rPr>
        <w:t>Пудомягского сельского поселения</w:t>
      </w:r>
      <w:r w:rsidR="00FB7BDD" w:rsidRPr="00D8532B">
        <w:rPr>
          <w:b/>
        </w:rPr>
        <w:t>,</w:t>
      </w:r>
    </w:p>
    <w:p w:rsidR="00D8532B" w:rsidRDefault="00D8532B" w:rsidP="00AF2A3B">
      <w:pPr>
        <w:jc w:val="center"/>
        <w:rPr>
          <w:b/>
        </w:rPr>
      </w:pPr>
    </w:p>
    <w:p w:rsidR="00C52BE6" w:rsidRPr="00D8532B" w:rsidRDefault="003E4D85" w:rsidP="00AF2A3B">
      <w:pPr>
        <w:jc w:val="center"/>
        <w:rPr>
          <w:b/>
        </w:rPr>
      </w:pPr>
      <w:r w:rsidRPr="00D8532B">
        <w:rPr>
          <w:b/>
        </w:rPr>
        <w:t>РЕШИЛ</w:t>
      </w:r>
      <w:r w:rsidR="00C52BE6" w:rsidRPr="00D8532B">
        <w:rPr>
          <w:b/>
        </w:rPr>
        <w:t>:</w:t>
      </w:r>
    </w:p>
    <w:p w:rsidR="00C52BE6" w:rsidRPr="00D8532B" w:rsidRDefault="00C52BE6" w:rsidP="00C52BE6">
      <w:pPr>
        <w:jc w:val="center"/>
        <w:rPr>
          <w:b/>
        </w:rPr>
      </w:pPr>
    </w:p>
    <w:p w:rsidR="00C52BE6" w:rsidRPr="00D8532B" w:rsidRDefault="00F20984" w:rsidP="00AF2A3B">
      <w:pPr>
        <w:pStyle w:val="a7"/>
        <w:numPr>
          <w:ilvl w:val="0"/>
          <w:numId w:val="28"/>
        </w:numPr>
        <w:spacing w:after="200"/>
        <w:ind w:left="0" w:firstLine="567"/>
        <w:jc w:val="both"/>
      </w:pPr>
      <w:r w:rsidRPr="00D8532B">
        <w:t>У</w:t>
      </w:r>
      <w:r w:rsidR="00C52BE6" w:rsidRPr="00D8532B">
        <w:t>твердить Порядок размещения сведений о доходах, расходах, об имуществе и обязатель</w:t>
      </w:r>
      <w:r w:rsidR="00AF2A3B" w:rsidRPr="00D8532B">
        <w:t xml:space="preserve">ствах имущественного </w:t>
      </w:r>
      <w:r w:rsidR="00E9113A" w:rsidRPr="00D8532B">
        <w:t>главы администрации</w:t>
      </w:r>
      <w:r w:rsidR="00EC254B" w:rsidRPr="00D8532B">
        <w:t xml:space="preserve"> </w:t>
      </w:r>
      <w:r w:rsidR="00F9204A" w:rsidRPr="00D8532B">
        <w:t xml:space="preserve">Пудомягского сельского поселения </w:t>
      </w:r>
      <w:r w:rsidR="00E9113A" w:rsidRPr="00D8532B">
        <w:t>и членов их</w:t>
      </w:r>
      <w:r w:rsidR="00AF2A3B" w:rsidRPr="00D8532B">
        <w:t xml:space="preserve"> семей</w:t>
      </w:r>
      <w:r w:rsidR="00C52BE6" w:rsidRPr="00D8532B">
        <w:t xml:space="preserve"> в информационно-телекоммуникационной сети интернет на официальном </w:t>
      </w:r>
      <w:r w:rsidR="00AF2A3B" w:rsidRPr="00D8532B">
        <w:t>сайте</w:t>
      </w:r>
      <w:r w:rsidR="00C52BE6" w:rsidRPr="00D8532B">
        <w:t xml:space="preserve"> </w:t>
      </w:r>
      <w:r w:rsidR="00BF160B" w:rsidRPr="00D8532B">
        <w:t xml:space="preserve">Пудомягского сельского поселения </w:t>
      </w:r>
      <w:r w:rsidR="00C52BE6" w:rsidRPr="00D8532B">
        <w:t>и предоставления этих сведений общероссийским средствам массовой информации для опубликования</w:t>
      </w:r>
      <w:r w:rsidR="005B5356" w:rsidRPr="00D8532B">
        <w:t xml:space="preserve"> в новой редакции</w:t>
      </w:r>
      <w:r w:rsidR="00C52BE6" w:rsidRPr="00D8532B">
        <w:t>, согласно п</w:t>
      </w:r>
      <w:r w:rsidR="00FB7BDD" w:rsidRPr="00D8532B">
        <w:t>риложению.</w:t>
      </w:r>
    </w:p>
    <w:p w:rsidR="00FB7BDD" w:rsidRPr="00D8532B" w:rsidRDefault="00830B49" w:rsidP="00AF2A3B">
      <w:pPr>
        <w:pStyle w:val="a7"/>
        <w:numPr>
          <w:ilvl w:val="0"/>
          <w:numId w:val="28"/>
        </w:numPr>
        <w:spacing w:after="200"/>
        <w:ind w:left="0" w:firstLine="567"/>
        <w:jc w:val="both"/>
      </w:pPr>
      <w:r w:rsidRPr="00D8532B">
        <w:t>Н</w:t>
      </w:r>
      <w:r w:rsidR="003E4D85" w:rsidRPr="00D8532B">
        <w:t xml:space="preserve">астоящее решение вступает в силу со дня его официального </w:t>
      </w:r>
      <w:r w:rsidR="00C52BE6" w:rsidRPr="00D8532B">
        <w:t>опубликования</w:t>
      </w:r>
      <w:r w:rsidR="001F762D" w:rsidRPr="00D8532B">
        <w:t xml:space="preserve"> и подлежит размещению на официальном сайте </w:t>
      </w:r>
      <w:r w:rsidR="00F9204A" w:rsidRPr="00D8532B">
        <w:t>Пудомягского сельского поселения</w:t>
      </w:r>
      <w:r w:rsidR="007244E5" w:rsidRPr="00D8532B">
        <w:t>, а так же в газете Гатчинская Правда.</w:t>
      </w:r>
    </w:p>
    <w:p w:rsidR="00F9204A" w:rsidRPr="00D8532B" w:rsidRDefault="00F9204A" w:rsidP="00AF2A3B">
      <w:pPr>
        <w:jc w:val="both"/>
      </w:pPr>
    </w:p>
    <w:p w:rsidR="00F9204A" w:rsidRPr="00D8532B" w:rsidRDefault="00F9204A" w:rsidP="00AF2A3B">
      <w:pPr>
        <w:jc w:val="both"/>
      </w:pPr>
    </w:p>
    <w:p w:rsidR="00F9204A" w:rsidRPr="00D8532B" w:rsidRDefault="00F9204A" w:rsidP="00AF2A3B">
      <w:pPr>
        <w:jc w:val="both"/>
      </w:pPr>
    </w:p>
    <w:p w:rsidR="00F9204A" w:rsidRPr="00D8532B" w:rsidRDefault="00F9204A" w:rsidP="00AF2A3B">
      <w:pPr>
        <w:jc w:val="both"/>
      </w:pPr>
    </w:p>
    <w:p w:rsidR="00AF2A3B" w:rsidRPr="00D8532B" w:rsidRDefault="00FB7BDD" w:rsidP="00AF2A3B">
      <w:pPr>
        <w:jc w:val="both"/>
      </w:pPr>
      <w:r w:rsidRPr="00D8532B">
        <w:t>Глава</w:t>
      </w:r>
    </w:p>
    <w:p w:rsidR="00C52BE6" w:rsidRPr="00D8532B" w:rsidRDefault="00F9204A" w:rsidP="00C52BE6">
      <w:pPr>
        <w:jc w:val="both"/>
      </w:pPr>
      <w:r w:rsidRPr="00D8532B">
        <w:t xml:space="preserve">Пудомягского сельского поселения                        </w:t>
      </w:r>
      <w:r w:rsidR="00D8532B">
        <w:t xml:space="preserve">             </w:t>
      </w:r>
      <w:r w:rsidRPr="00D8532B">
        <w:t xml:space="preserve">                 Л.И.Буянова</w:t>
      </w:r>
    </w:p>
    <w:p w:rsidR="00C52BE6" w:rsidRPr="00D8532B" w:rsidRDefault="00C52BE6" w:rsidP="00C52BE6">
      <w:pPr>
        <w:rPr>
          <w:b/>
        </w:rPr>
      </w:pPr>
    </w:p>
    <w:p w:rsidR="00C52BE6" w:rsidRPr="00D8532B" w:rsidRDefault="00C52BE6" w:rsidP="00C52BE6">
      <w:pPr>
        <w:rPr>
          <w:b/>
        </w:rPr>
      </w:pPr>
    </w:p>
    <w:p w:rsidR="00C52BE6" w:rsidRPr="00D8532B" w:rsidRDefault="00C52BE6" w:rsidP="00C52BE6">
      <w:pPr>
        <w:rPr>
          <w:b/>
        </w:rPr>
      </w:pPr>
    </w:p>
    <w:p w:rsidR="00C52BE6" w:rsidRPr="00D8532B" w:rsidRDefault="00C52BE6" w:rsidP="00C52BE6">
      <w:pPr>
        <w:rPr>
          <w:b/>
        </w:rPr>
      </w:pPr>
    </w:p>
    <w:p w:rsidR="00C52BE6" w:rsidRPr="00D8532B" w:rsidRDefault="00C52BE6" w:rsidP="00C52BE6">
      <w:pPr>
        <w:rPr>
          <w:b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</w:tblGrid>
      <w:tr w:rsidR="00C52BE6" w:rsidRPr="00D8532B" w:rsidTr="00C52BE6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2BE6" w:rsidRPr="00D8532B" w:rsidRDefault="003E4D85" w:rsidP="009E6248">
            <w:pPr>
              <w:jc w:val="center"/>
            </w:pPr>
            <w:r w:rsidRPr="00D8532B">
              <w:t xml:space="preserve">Приложение </w:t>
            </w:r>
          </w:p>
          <w:p w:rsidR="003E4D85" w:rsidRPr="00D8532B" w:rsidRDefault="009E6248" w:rsidP="009E6248">
            <w:pPr>
              <w:jc w:val="center"/>
            </w:pPr>
            <w:r w:rsidRPr="00D8532B">
              <w:t xml:space="preserve">к </w:t>
            </w:r>
            <w:r w:rsidR="003E4D85" w:rsidRPr="00D8532B">
              <w:t xml:space="preserve"> решению </w:t>
            </w:r>
            <w:r w:rsidR="00EE67C1" w:rsidRPr="00D8532B">
              <w:t>С</w:t>
            </w:r>
            <w:r w:rsidR="003E4D85" w:rsidRPr="00D8532B">
              <w:t>овета депутатов</w:t>
            </w:r>
          </w:p>
          <w:p w:rsidR="003E4D85" w:rsidRPr="00D8532B" w:rsidRDefault="00F9204A" w:rsidP="009E6248">
            <w:pPr>
              <w:jc w:val="center"/>
            </w:pPr>
            <w:r w:rsidRPr="00D8532B">
              <w:t>Пудомягского сельского поселения</w:t>
            </w:r>
          </w:p>
          <w:p w:rsidR="003E4D85" w:rsidRPr="00D8532B" w:rsidRDefault="009E6248" w:rsidP="00020AF7">
            <w:pPr>
              <w:jc w:val="center"/>
            </w:pPr>
            <w:r w:rsidRPr="00D8532B">
              <w:t xml:space="preserve">от </w:t>
            </w:r>
            <w:r w:rsidR="00020AF7">
              <w:t>26.03.</w:t>
            </w:r>
            <w:r w:rsidR="00D24101" w:rsidRPr="00D8532B">
              <w:t xml:space="preserve">2020 г. </w:t>
            </w:r>
            <w:r w:rsidR="003E4D85" w:rsidRPr="00D8532B">
              <w:t xml:space="preserve">№ </w:t>
            </w:r>
            <w:r w:rsidR="00020AF7">
              <w:t>43</w:t>
            </w:r>
          </w:p>
        </w:tc>
      </w:tr>
    </w:tbl>
    <w:p w:rsidR="00C52BE6" w:rsidRPr="00D8532B" w:rsidRDefault="00C52BE6" w:rsidP="00C52BE6">
      <w:pPr>
        <w:pStyle w:val="a7"/>
        <w:jc w:val="center"/>
        <w:rPr>
          <w:b/>
        </w:rPr>
      </w:pPr>
    </w:p>
    <w:p w:rsidR="00C52BE6" w:rsidRPr="00D8532B" w:rsidRDefault="00C52BE6" w:rsidP="00C52BE6">
      <w:pPr>
        <w:pStyle w:val="a7"/>
        <w:jc w:val="center"/>
        <w:rPr>
          <w:b/>
        </w:rPr>
      </w:pPr>
      <w:r w:rsidRPr="00D8532B">
        <w:rPr>
          <w:b/>
        </w:rPr>
        <w:t xml:space="preserve">Порядок размещения сведений о доходах, расходах, об имуществе и обязательствах имущественного характера </w:t>
      </w:r>
      <w:r w:rsidR="00EA5D6A" w:rsidRPr="00D8532B">
        <w:rPr>
          <w:b/>
        </w:rPr>
        <w:t>главы администрации</w:t>
      </w:r>
      <w:r w:rsidR="00830B49" w:rsidRPr="00D8532B">
        <w:rPr>
          <w:b/>
        </w:rPr>
        <w:t xml:space="preserve"> </w:t>
      </w:r>
      <w:r w:rsidR="004C5CB2" w:rsidRPr="00D8532B">
        <w:rPr>
          <w:b/>
        </w:rPr>
        <w:t>Пудомягского сельского поселения</w:t>
      </w:r>
      <w:r w:rsidR="00FB7BDD" w:rsidRPr="00D8532B">
        <w:rPr>
          <w:b/>
        </w:rPr>
        <w:t xml:space="preserve"> </w:t>
      </w:r>
      <w:r w:rsidRPr="00D8532B">
        <w:rPr>
          <w:b/>
        </w:rPr>
        <w:t xml:space="preserve"> и членов их семей  в информационно-телекоммуникационной сети интернет на официальном </w:t>
      </w:r>
      <w:r w:rsidR="00AF2A3B" w:rsidRPr="00D8532B">
        <w:rPr>
          <w:b/>
        </w:rPr>
        <w:t>сайте</w:t>
      </w:r>
      <w:r w:rsidRPr="00D8532B">
        <w:rPr>
          <w:b/>
        </w:rPr>
        <w:t xml:space="preserve"> </w:t>
      </w:r>
      <w:r w:rsidR="00C75BCB" w:rsidRPr="00D8532B">
        <w:rPr>
          <w:b/>
        </w:rPr>
        <w:t xml:space="preserve">Пудомягского сельского поселения </w:t>
      </w:r>
      <w:r w:rsidRPr="00D8532B">
        <w:rPr>
          <w:b/>
        </w:rPr>
        <w:t>и предоставления этих сведений общероссийским средствам массовой информации для опубликования</w:t>
      </w:r>
      <w:r w:rsidR="005B5356" w:rsidRPr="00D8532B">
        <w:rPr>
          <w:b/>
        </w:rPr>
        <w:t xml:space="preserve"> в новой редакции</w:t>
      </w:r>
    </w:p>
    <w:p w:rsidR="00C52BE6" w:rsidRPr="00D8532B" w:rsidRDefault="00C52BE6" w:rsidP="00C52BE6">
      <w:pPr>
        <w:pStyle w:val="a7"/>
        <w:jc w:val="center"/>
        <w:rPr>
          <w:b/>
        </w:rPr>
      </w:pPr>
    </w:p>
    <w:p w:rsidR="00C52BE6" w:rsidRPr="00D8532B" w:rsidRDefault="00C52BE6" w:rsidP="00C52BE6">
      <w:pPr>
        <w:pStyle w:val="a7"/>
        <w:ind w:left="0" w:firstLine="720"/>
        <w:jc w:val="both"/>
      </w:pPr>
      <w:bookmarkStart w:id="2" w:name="Par36"/>
      <w:bookmarkEnd w:id="2"/>
      <w:r w:rsidRPr="00D8532B">
        <w:t>1. Настоящим Порядк</w:t>
      </w:r>
      <w:r w:rsidR="009E1EA1" w:rsidRPr="00D8532B">
        <w:t>ом устанавливае</w:t>
      </w:r>
      <w:r w:rsidR="00AF2A3B" w:rsidRPr="00D8532B">
        <w:t xml:space="preserve">тся обязанность </w:t>
      </w:r>
      <w:r w:rsidR="00F42F59" w:rsidRPr="00D8532B">
        <w:t xml:space="preserve">главы </w:t>
      </w:r>
      <w:r w:rsidR="002735B8" w:rsidRPr="00D8532B">
        <w:t xml:space="preserve"> </w:t>
      </w:r>
      <w:r w:rsidR="006A08B4" w:rsidRPr="00D8532B">
        <w:t>Пудомягского сельского поселения</w:t>
      </w:r>
      <w:r w:rsidRPr="00D8532B">
        <w:t xml:space="preserve">  по размещению сведений о доходах, расходах, об имуществе и обязательствах имущественного ха</w:t>
      </w:r>
      <w:r w:rsidR="00F42A75" w:rsidRPr="00D8532B">
        <w:t>рактера</w:t>
      </w:r>
      <w:r w:rsidR="00C94B90" w:rsidRPr="00D8532B">
        <w:t xml:space="preserve"> </w:t>
      </w:r>
      <w:bookmarkStart w:id="3" w:name="OLE_LINK3"/>
      <w:bookmarkStart w:id="4" w:name="OLE_LINK4"/>
      <w:r w:rsidR="00EA5D6A" w:rsidRPr="00D8532B">
        <w:t xml:space="preserve">главы администрации </w:t>
      </w:r>
      <w:r w:rsidR="00C94B90" w:rsidRPr="00D8532B">
        <w:t>Пудомягского сельского поселения</w:t>
      </w:r>
      <w:bookmarkEnd w:id="3"/>
      <w:bookmarkEnd w:id="4"/>
      <w:r w:rsidR="00C94B90" w:rsidRPr="00D8532B">
        <w:t xml:space="preserve"> </w:t>
      </w:r>
      <w:r w:rsidR="00AF2A3B" w:rsidRPr="00D8532B">
        <w:t xml:space="preserve">и членов </w:t>
      </w:r>
      <w:r w:rsidR="00EA5D6A" w:rsidRPr="00D8532B">
        <w:t>его</w:t>
      </w:r>
      <w:r w:rsidR="00AF2A3B" w:rsidRPr="00D8532B">
        <w:t xml:space="preserve"> сем</w:t>
      </w:r>
      <w:r w:rsidR="00EA5D6A" w:rsidRPr="00D8532B">
        <w:t>ьи</w:t>
      </w:r>
      <w:r w:rsidR="00AF2A3B" w:rsidRPr="00D8532B">
        <w:t xml:space="preserve"> </w:t>
      </w:r>
      <w:r w:rsidRPr="00D8532B">
        <w:t xml:space="preserve">в информационно-телекоммуникационной сети интернет на официальном </w:t>
      </w:r>
      <w:r w:rsidR="00AF2A3B" w:rsidRPr="00D8532B">
        <w:t xml:space="preserve">сайте </w:t>
      </w:r>
      <w:r w:rsidR="00C94B90" w:rsidRPr="00D8532B">
        <w:t>Пудомягского сельского поселения</w:t>
      </w:r>
      <w:r w:rsidRPr="00D8532B">
        <w:t xml:space="preserve"> и</w:t>
      </w:r>
      <w:r w:rsidR="009E1EA1" w:rsidRPr="00D8532B">
        <w:t xml:space="preserve"> (или)</w:t>
      </w:r>
      <w:r w:rsidRPr="00D8532B">
        <w:t xml:space="preserve"> пред</w:t>
      </w:r>
      <w:r w:rsidR="009E1EA1" w:rsidRPr="00D8532B">
        <w:t>о</w:t>
      </w:r>
      <w:r w:rsidRPr="00D8532B">
        <w:t>ставления этих сведений общероссийским средствам массовой информации для опубликования</w:t>
      </w:r>
      <w:r w:rsidR="009E1EA1" w:rsidRPr="00D8532B">
        <w:t>, в связи с их запросами</w:t>
      </w:r>
      <w:r w:rsidRPr="00D8532B">
        <w:t>.</w:t>
      </w:r>
      <w:r w:rsidR="009E1EA1" w:rsidRPr="00D8532B">
        <w:t xml:space="preserve"> </w:t>
      </w:r>
      <w:r w:rsidR="00085388" w:rsidRPr="00D8532B">
        <w:t xml:space="preserve"> </w:t>
      </w:r>
    </w:p>
    <w:p w:rsidR="00C52BE6" w:rsidRPr="00D8532B" w:rsidRDefault="00C52BE6" w:rsidP="00C52BE6">
      <w:pPr>
        <w:ind w:firstLine="708"/>
        <w:jc w:val="both"/>
      </w:pPr>
      <w:bookmarkStart w:id="5" w:name="Par48"/>
      <w:bookmarkEnd w:id="5"/>
      <w:r w:rsidRPr="00D8532B">
        <w:t xml:space="preserve">2. На официальном сайте </w:t>
      </w:r>
      <w:r w:rsidR="00C94B90" w:rsidRPr="00D8532B">
        <w:t xml:space="preserve">Пудомягского сельского поселения </w:t>
      </w:r>
      <w:r w:rsidRPr="00D8532B">
        <w:t>размещаются и общероссийским средствам массовой информации представляются для опубликования следующие сведения</w:t>
      </w:r>
      <w:r w:rsidR="00C94B90" w:rsidRPr="00D8532B">
        <w:t xml:space="preserve"> </w:t>
      </w:r>
      <w:r w:rsidRPr="00D8532B">
        <w:t>о доходах, расходах, об имуществе и обязательствах имущественного харак</w:t>
      </w:r>
      <w:r w:rsidR="00F42A75" w:rsidRPr="00D8532B">
        <w:t xml:space="preserve">тера </w:t>
      </w:r>
      <w:r w:rsidR="00D20FAA" w:rsidRPr="00D8532B">
        <w:t>депутатов,</w:t>
      </w:r>
      <w:r w:rsidRPr="00D8532B">
        <w:t xml:space="preserve"> а также сведений о доходах, расходах об имуществе и обязательствах имущественного характера их супруг (супругов) и несовершеннолетних детей:</w:t>
      </w:r>
    </w:p>
    <w:p w:rsidR="00C52BE6" w:rsidRPr="00D8532B" w:rsidRDefault="001F762D" w:rsidP="00C52BE6">
      <w:pPr>
        <w:ind w:firstLine="708"/>
        <w:jc w:val="both"/>
      </w:pPr>
      <w:r w:rsidRPr="00D8532B">
        <w:t>а)</w:t>
      </w:r>
      <w:r w:rsidR="00C52BE6" w:rsidRPr="00D8532B">
        <w:t xml:space="preserve"> перечень объектов недвижимого </w:t>
      </w:r>
      <w:r w:rsidR="00F42A75" w:rsidRPr="00D8532B">
        <w:t xml:space="preserve">имущества, принадлежащих </w:t>
      </w:r>
      <w:r w:rsidR="00D20FAA" w:rsidRPr="00D8532B">
        <w:t xml:space="preserve"> </w:t>
      </w:r>
      <w:r w:rsidR="00EA5D6A" w:rsidRPr="00D8532B">
        <w:t>главе администрации Пудомягского сельского поселения</w:t>
      </w:r>
      <w:r w:rsidR="00D20FAA" w:rsidRPr="00D8532B">
        <w:t>,</w:t>
      </w:r>
      <w:r w:rsidR="00C52BE6" w:rsidRPr="00D8532B">
        <w:t xml:space="preserve"> его супруге</w:t>
      </w:r>
      <w:r w:rsidRPr="00D8532B">
        <w:t xml:space="preserve"> (супругу) и несовершеннолетним</w:t>
      </w:r>
      <w:r w:rsidR="00C52BE6" w:rsidRPr="00D8532B">
        <w:t xml:space="preserve"> детям на праве собственности или находящиес</w:t>
      </w:r>
      <w:r w:rsidRPr="00D8532B">
        <w:t>я в их пользовании, с указанием</w:t>
      </w:r>
      <w:r w:rsidR="00C52BE6" w:rsidRPr="00D8532B">
        <w:t xml:space="preserve"> вида, площади и страны расположения каждого из таких объектов; </w:t>
      </w:r>
    </w:p>
    <w:p w:rsidR="00C52BE6" w:rsidRPr="00D8532B" w:rsidRDefault="00C52BE6" w:rsidP="00C52BE6">
      <w:pPr>
        <w:ind w:firstLine="708"/>
        <w:jc w:val="both"/>
      </w:pPr>
      <w:r w:rsidRPr="00D8532B">
        <w:t>б) перечень транспортных средств с указанием вида и марки, принадлежащих на праве собств</w:t>
      </w:r>
      <w:r w:rsidR="001F762D" w:rsidRPr="00D8532B">
        <w:t>енности</w:t>
      </w:r>
      <w:r w:rsidR="00C94B90" w:rsidRPr="00D8532B">
        <w:t xml:space="preserve"> </w:t>
      </w:r>
      <w:r w:rsidR="00EA5D6A" w:rsidRPr="00D8532B">
        <w:t>главе администрации Пудомягского сельского поселения</w:t>
      </w:r>
      <w:r w:rsidR="009A3EB6" w:rsidRPr="00D8532B">
        <w:t>,</w:t>
      </w:r>
      <w:r w:rsidR="001F762D" w:rsidRPr="00D8532B">
        <w:t xml:space="preserve"> его супруге</w:t>
      </w:r>
      <w:r w:rsidRPr="00D8532B">
        <w:t xml:space="preserve"> (супругу) и несовершеннолетним детям; </w:t>
      </w:r>
    </w:p>
    <w:p w:rsidR="00C52BE6" w:rsidRPr="00D8532B" w:rsidRDefault="00C52BE6" w:rsidP="00C52BE6">
      <w:pPr>
        <w:ind w:firstLine="708"/>
        <w:jc w:val="both"/>
        <w:rPr>
          <w:i/>
        </w:rPr>
      </w:pPr>
      <w:r w:rsidRPr="00D8532B">
        <w:t>в) декларированный г</w:t>
      </w:r>
      <w:r w:rsidR="009A3EB6" w:rsidRPr="00D8532B">
        <w:t xml:space="preserve">одовой доход </w:t>
      </w:r>
      <w:r w:rsidR="00EA5D6A" w:rsidRPr="00D8532B">
        <w:t xml:space="preserve">главы администрации Пудомягского сельского поселения, </w:t>
      </w:r>
      <w:r w:rsidRPr="00D8532B">
        <w:t xml:space="preserve"> его супруги  (супруга) и несовершеннолетних детей;</w:t>
      </w:r>
    </w:p>
    <w:p w:rsidR="00C52BE6" w:rsidRPr="00D8532B" w:rsidRDefault="00C52BE6" w:rsidP="00C52BE6">
      <w:pPr>
        <w:ind w:firstLine="708"/>
        <w:jc w:val="both"/>
      </w:pPr>
      <w:r w:rsidRPr="00D8532B">
        <w:t xml:space="preserve">г) сведения об источниках получения средств, за счет которых </w:t>
      </w:r>
      <w:r w:rsidR="00C371D7" w:rsidRPr="00D8532B">
        <w:t>совершены</w:t>
      </w:r>
      <w:r w:rsidRPr="00D8532B">
        <w:t xml:space="preserve"> сделк</w:t>
      </w:r>
      <w:r w:rsidR="00C371D7" w:rsidRPr="00D8532B">
        <w:t>и</w:t>
      </w:r>
      <w:r w:rsidRPr="00D8532B">
        <w:t xml:space="preserve"> по приобретению земельного участка, </w:t>
      </w:r>
      <w:r w:rsidR="009E1EA1" w:rsidRPr="00D8532B">
        <w:t xml:space="preserve">иного </w:t>
      </w:r>
      <w:r w:rsidRPr="00D8532B">
        <w:t xml:space="preserve"> объекта недвижимого имущества, транспортного</w:t>
      </w:r>
      <w:r w:rsidR="00C371D7" w:rsidRPr="00D8532B">
        <w:t xml:space="preserve"> средства, ценных бумаг, акций </w:t>
      </w:r>
      <w:r w:rsidRPr="00D8532B">
        <w:t xml:space="preserve">долей участия, паев в уставных (складочных) капиталах организаций, если </w:t>
      </w:r>
      <w:r w:rsidR="00C371D7" w:rsidRPr="00D8532B">
        <w:t xml:space="preserve">общая сумма таких </w:t>
      </w:r>
      <w:r w:rsidRPr="00D8532B">
        <w:t xml:space="preserve"> сдел</w:t>
      </w:r>
      <w:r w:rsidR="00C371D7" w:rsidRPr="00D8532B">
        <w:t xml:space="preserve">ок </w:t>
      </w:r>
      <w:r w:rsidRPr="00D8532B">
        <w:t xml:space="preserve"> превышает общий доход</w:t>
      </w:r>
      <w:bookmarkStart w:id="6" w:name="Par52"/>
      <w:bookmarkEnd w:id="6"/>
      <w:r w:rsidR="00D20FAA" w:rsidRPr="00D8532B">
        <w:t xml:space="preserve"> </w:t>
      </w:r>
      <w:r w:rsidR="00EA5D6A" w:rsidRPr="00D8532B">
        <w:t xml:space="preserve">главе администрации Пудомягского сельского поселения </w:t>
      </w:r>
      <w:r w:rsidRPr="00D8532B">
        <w:t xml:space="preserve"> и его супруги (супруга) за три последних года, предшествующих </w:t>
      </w:r>
      <w:r w:rsidR="00B13CE3" w:rsidRPr="00D8532B">
        <w:t>отчетному периоду</w:t>
      </w:r>
      <w:r w:rsidRPr="00D8532B">
        <w:t>.</w:t>
      </w:r>
    </w:p>
    <w:p w:rsidR="00C52BE6" w:rsidRPr="00D8532B" w:rsidRDefault="00C52BE6" w:rsidP="00C52BE6">
      <w:pPr>
        <w:ind w:firstLine="708"/>
        <w:jc w:val="both"/>
      </w:pPr>
      <w:r w:rsidRPr="00D8532B">
        <w:t>3. В размещаемых на официальном сайте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52BE6" w:rsidRPr="00D8532B" w:rsidRDefault="00C52BE6" w:rsidP="00C52BE6">
      <w:pPr>
        <w:jc w:val="both"/>
      </w:pPr>
      <w:r w:rsidRPr="00D8532B">
        <w:t xml:space="preserve">а) иные сведения (кроме указанных в </w:t>
      </w:r>
      <w:hyperlink r:id="rId9" w:anchor="Par48" w:history="1">
        <w:r w:rsidRPr="00D8532B">
          <w:rPr>
            <w:rStyle w:val="a5"/>
            <w:color w:val="auto"/>
          </w:rPr>
          <w:t>пункте 2</w:t>
        </w:r>
      </w:hyperlink>
      <w:r w:rsidRPr="00D8532B">
        <w:t xml:space="preserve"> настоящего Порядка) о д</w:t>
      </w:r>
      <w:r w:rsidR="009A3EB6" w:rsidRPr="00D8532B">
        <w:t>оходах</w:t>
      </w:r>
      <w:r w:rsidR="00C94B90" w:rsidRPr="00D8532B">
        <w:t xml:space="preserve"> </w:t>
      </w:r>
      <w:r w:rsidR="008D4650" w:rsidRPr="00D8532B">
        <w:t>главы администрации Пудомягского сельского поселения</w:t>
      </w:r>
      <w:r w:rsidR="008E6215" w:rsidRPr="00D8532B">
        <w:t>,</w:t>
      </w:r>
      <w:r w:rsidRPr="00D8532B">
        <w:t xml:space="preserve">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 </w:t>
      </w:r>
    </w:p>
    <w:p w:rsidR="00C52BE6" w:rsidRPr="00D8532B" w:rsidRDefault="00C52BE6" w:rsidP="00C52BE6">
      <w:pPr>
        <w:jc w:val="both"/>
      </w:pPr>
      <w:r w:rsidRPr="00D8532B">
        <w:t>б) персональные данные супруги (супруга), детей и иных члено</w:t>
      </w:r>
      <w:r w:rsidR="009A3EB6" w:rsidRPr="00D8532B">
        <w:t xml:space="preserve">в семьи </w:t>
      </w:r>
      <w:r w:rsidR="008E6215" w:rsidRPr="00D8532B">
        <w:t xml:space="preserve"> </w:t>
      </w:r>
      <w:r w:rsidR="008D4650" w:rsidRPr="00D8532B">
        <w:t>главе администрации Пудомягского сельского поселения</w:t>
      </w:r>
      <w:r w:rsidRPr="00D8532B">
        <w:t>;</w:t>
      </w:r>
    </w:p>
    <w:p w:rsidR="00C52BE6" w:rsidRPr="00D8532B" w:rsidRDefault="00C52BE6" w:rsidP="00C52BE6">
      <w:pPr>
        <w:jc w:val="both"/>
      </w:pPr>
      <w:r w:rsidRPr="00D8532B">
        <w:t>в) данные, позволяющие определить место жительства, почтовый адрес, телефон и иные индивидуальные средства ко</w:t>
      </w:r>
      <w:r w:rsidR="00085388" w:rsidRPr="00D8532B">
        <w:t>ммуникации</w:t>
      </w:r>
      <w:r w:rsidR="008E6215" w:rsidRPr="00D8532B">
        <w:t xml:space="preserve"> </w:t>
      </w:r>
      <w:r w:rsidR="008D4650" w:rsidRPr="00D8532B">
        <w:t>главы администрации Пудомягского сельского поселения</w:t>
      </w:r>
      <w:r w:rsidR="008E6215" w:rsidRPr="00D8532B">
        <w:t>,</w:t>
      </w:r>
      <w:r w:rsidRPr="00D8532B">
        <w:t xml:space="preserve"> его супруги (супруга), детей и иных членов семьи;</w:t>
      </w:r>
    </w:p>
    <w:p w:rsidR="00C52BE6" w:rsidRPr="00D8532B" w:rsidRDefault="00C52BE6" w:rsidP="00C52BE6">
      <w:pPr>
        <w:jc w:val="both"/>
      </w:pPr>
      <w:r w:rsidRPr="00D8532B">
        <w:t xml:space="preserve">г) данные, позволяющие определить местонахождение объектов недвижимого имущества, принадлежащих </w:t>
      </w:r>
      <w:r w:rsidR="008D4650" w:rsidRPr="00D8532B">
        <w:t>главе администрации Пудомягского сельского поселения</w:t>
      </w:r>
      <w:r w:rsidRPr="00D8532B">
        <w:t xml:space="preserve"> его супруге (супругу), детям, иным членам семьи на праве собственности или находящихся в их пользовании;</w:t>
      </w:r>
    </w:p>
    <w:p w:rsidR="00C52BE6" w:rsidRPr="00D8532B" w:rsidRDefault="00C52BE6" w:rsidP="00C52BE6">
      <w:pPr>
        <w:jc w:val="both"/>
      </w:pPr>
      <w:r w:rsidRPr="00D8532B">
        <w:lastRenderedPageBreak/>
        <w:t>д) информацию, отнесенную к государственной тайне или являющуюся конфиденциальной.</w:t>
      </w:r>
    </w:p>
    <w:p w:rsidR="00612246" w:rsidRPr="00D8532B" w:rsidRDefault="00C52BE6" w:rsidP="003F0005">
      <w:pPr>
        <w:jc w:val="both"/>
      </w:pPr>
      <w:r w:rsidRPr="00D8532B">
        <w:tab/>
        <w:t>4.</w:t>
      </w:r>
      <w:r w:rsidR="00D50AFE" w:rsidRPr="00D8532B">
        <w:t xml:space="preserve"> </w:t>
      </w:r>
      <w:r w:rsidR="003F0005" w:rsidRPr="00D8532B">
        <w:t>Сведения, указанны</w:t>
      </w:r>
      <w:r w:rsidR="00D50AFE" w:rsidRPr="00D8532B">
        <w:t xml:space="preserve">е в пункте 2 настоящего Порядка  в течении 14 рабочих дней со дня истечения срока, установленного областным  законодательством для подачи справок о доходах, расходах, об имуществе и обязательствах имущественного характера, представляемых </w:t>
      </w:r>
      <w:r w:rsidR="008D4650" w:rsidRPr="00D8532B">
        <w:t>главой администрации Пудомягского сельского поселения</w:t>
      </w:r>
      <w:r w:rsidR="00D50AFE" w:rsidRPr="00D8532B">
        <w:t xml:space="preserve">, </w:t>
      </w:r>
      <w:r w:rsidR="003F0005" w:rsidRPr="00D8532B">
        <w:t xml:space="preserve"> размещаются в </w:t>
      </w:r>
      <w:r w:rsidR="005B5356" w:rsidRPr="00D8532B">
        <w:t xml:space="preserve">сети интернет на официальном сайте </w:t>
      </w:r>
      <w:r w:rsidR="00D95186" w:rsidRPr="00D8532B">
        <w:t xml:space="preserve">Пудомягского сельского поселения </w:t>
      </w:r>
      <w:r w:rsidR="00D50AFE" w:rsidRPr="00D8532B">
        <w:t xml:space="preserve"> главой Пудомягского сельского поселения</w:t>
      </w:r>
      <w:r w:rsidR="005B5356" w:rsidRPr="00D8532B">
        <w:t>.</w:t>
      </w:r>
    </w:p>
    <w:p w:rsidR="003F0005" w:rsidRPr="00D8532B" w:rsidRDefault="003F0005" w:rsidP="007205B0">
      <w:pPr>
        <w:pStyle w:val="a7"/>
        <w:numPr>
          <w:ilvl w:val="0"/>
          <w:numId w:val="32"/>
        </w:numPr>
        <w:ind w:left="0" w:firstLine="709"/>
        <w:jc w:val="both"/>
      </w:pPr>
      <w:r w:rsidRPr="00D8532B">
        <w:t xml:space="preserve">Заполнение формы осуществляется </w:t>
      </w:r>
      <w:r w:rsidR="00262D87" w:rsidRPr="00D8532B">
        <w:t xml:space="preserve">главой Пудомягского сельского поселения </w:t>
      </w:r>
      <w:r w:rsidRPr="00D8532B">
        <w:t xml:space="preserve"> на основании </w:t>
      </w:r>
      <w:r w:rsidR="00612246" w:rsidRPr="00D8532B">
        <w:t>копии справки о доходах, расходах, об имуществе и обязательствах имуществен</w:t>
      </w:r>
      <w:r w:rsidR="00D50AFE" w:rsidRPr="00D8532B">
        <w:t>ного характера с отметкой о приё</w:t>
      </w:r>
      <w:r w:rsidR="00612246" w:rsidRPr="00D8532B">
        <w:t xml:space="preserve">ме представленной </w:t>
      </w:r>
      <w:r w:rsidR="008D4650" w:rsidRPr="00D8532B">
        <w:t>главой администрации Пудомягского сельского поселения</w:t>
      </w:r>
      <w:r w:rsidR="00612246" w:rsidRPr="00D8532B">
        <w:t xml:space="preserve"> не позднее 30 апреля года, следующего за отчетным.</w:t>
      </w:r>
    </w:p>
    <w:p w:rsidR="007205B0" w:rsidRPr="00D8532B" w:rsidRDefault="003F0005" w:rsidP="00D50AFE">
      <w:pPr>
        <w:jc w:val="both"/>
      </w:pPr>
      <w:r w:rsidRPr="00D8532B">
        <w:tab/>
      </w:r>
      <w:r w:rsidR="007205B0" w:rsidRPr="00D8532B">
        <w:t>6.</w:t>
      </w:r>
      <w:r w:rsidR="008D4650" w:rsidRPr="00D8532B">
        <w:t xml:space="preserve"> </w:t>
      </w:r>
      <w:r w:rsidR="007205B0" w:rsidRPr="00D8532B">
        <w:t>В случае поступления  запроса от общероссийского  средства массовой информации о предоставлении ему сведений, указанных в пункте 2 настоящего  Порядка, глава Пудомягского сельского поселения:</w:t>
      </w:r>
    </w:p>
    <w:p w:rsidR="007205B0" w:rsidRPr="00D8532B" w:rsidRDefault="007205B0" w:rsidP="00D50AFE">
      <w:pPr>
        <w:jc w:val="both"/>
      </w:pPr>
      <w:r w:rsidRPr="00D8532B">
        <w:t>А) в трехдневный срок со дня пост</w:t>
      </w:r>
      <w:r w:rsidR="008D4650" w:rsidRPr="00D8532B">
        <w:t>упления запроса сообщает о нем главе администрации Пудомягского сельского поселения</w:t>
      </w:r>
      <w:r w:rsidRPr="00D8532B">
        <w:t>, в отношении которого поступил запрос;</w:t>
      </w:r>
    </w:p>
    <w:p w:rsidR="002F403D" w:rsidRPr="00D8532B" w:rsidRDefault="007205B0" w:rsidP="00D50AFE">
      <w:pPr>
        <w:jc w:val="both"/>
      </w:pPr>
      <w:r w:rsidRPr="00D8532B">
        <w:t>Б) в семидневный срок со дня поступления запроса предоставляет общероссийскому  средству массовой информации</w:t>
      </w:r>
      <w:r w:rsidR="002F403D" w:rsidRPr="00D8532B">
        <w:t xml:space="preserve"> запрашиваемые сведения в случае их отсутствия на официальном сайте.</w:t>
      </w:r>
    </w:p>
    <w:p w:rsidR="00C52BE6" w:rsidRPr="00D8532B" w:rsidRDefault="002F403D" w:rsidP="00D50AFE">
      <w:pPr>
        <w:jc w:val="both"/>
      </w:pPr>
      <w:r w:rsidRPr="00D8532B">
        <w:t xml:space="preserve">          7. </w:t>
      </w:r>
      <w:r w:rsidR="00262D87" w:rsidRPr="00D8532B">
        <w:t>Глава Пудомягского сельского поселения,</w:t>
      </w:r>
      <w:r w:rsidR="00C52BE6" w:rsidRPr="00D8532B">
        <w:t xml:space="preserve"> обеспечивающи</w:t>
      </w:r>
      <w:r w:rsidR="00262D87" w:rsidRPr="00D8532B">
        <w:t>й</w:t>
      </w:r>
      <w:r w:rsidR="00C52BE6" w:rsidRPr="00D8532B">
        <w:t xml:space="preserve"> размещение сведений о доходах, расходах, об имуществе и обязательствах имущест</w:t>
      </w:r>
      <w:r w:rsidRPr="00D8532B">
        <w:t>венного характера на официальном сайте</w:t>
      </w:r>
      <w:r w:rsidR="00C52BE6" w:rsidRPr="00D8532B">
        <w:t xml:space="preserve"> и их представление общероссийским средствам массовой информации для опубликования,  нес</w:t>
      </w:r>
      <w:r w:rsidR="00262D87" w:rsidRPr="00D8532B">
        <w:t>ет</w:t>
      </w:r>
      <w:r w:rsidR="00C52BE6" w:rsidRPr="00D8532B">
        <w:t xml:space="preserve"> в соответствии с законодательством 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52BE6" w:rsidRPr="00D8532B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  <w:sectPr w:rsidR="00C52BE6" w:rsidSect="00407D63">
          <w:pgSz w:w="11906" w:h="16838"/>
          <w:pgMar w:top="567" w:right="851" w:bottom="567" w:left="1418" w:header="720" w:footer="720" w:gutter="0"/>
          <w:cols w:space="720"/>
        </w:sectPr>
      </w:pPr>
    </w:p>
    <w:p w:rsidR="003F0005" w:rsidRPr="00592F8F" w:rsidRDefault="003F0005" w:rsidP="00592F8F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8"/>
      </w:tblGrid>
      <w:tr w:rsidR="003F0005" w:rsidTr="008F2BC8"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0005" w:rsidRPr="00C55A6B" w:rsidRDefault="008F2BC8" w:rsidP="00586F5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 w:rsidR="003F0005" w:rsidRPr="00C55A6B">
              <w:rPr>
                <w:sz w:val="22"/>
                <w:szCs w:val="22"/>
              </w:rPr>
              <w:t xml:space="preserve">иложение    к Порядку размещения сведений о доходах, расходах, об имуществе и обязательствах имущественного характера </w:t>
            </w:r>
            <w:r w:rsidR="00586F59">
              <w:rPr>
                <w:sz w:val="22"/>
                <w:szCs w:val="22"/>
              </w:rPr>
              <w:t>главы администрации</w:t>
            </w:r>
            <w:r w:rsidR="003F0005" w:rsidRPr="00C55A6B">
              <w:rPr>
                <w:sz w:val="22"/>
                <w:szCs w:val="22"/>
              </w:rPr>
              <w:t xml:space="preserve"> </w:t>
            </w:r>
            <w:r w:rsidR="00C55A6B" w:rsidRPr="00C55A6B">
              <w:rPr>
                <w:sz w:val="22"/>
                <w:szCs w:val="22"/>
              </w:rPr>
              <w:t>Пудомягского сельского поселения</w:t>
            </w:r>
            <w:r w:rsidR="003F0005" w:rsidRPr="00C55A6B">
              <w:rPr>
                <w:sz w:val="22"/>
                <w:szCs w:val="22"/>
              </w:rPr>
              <w:t xml:space="preserve"> и члено</w:t>
            </w:r>
            <w:r w:rsidR="00586F59">
              <w:rPr>
                <w:sz w:val="22"/>
                <w:szCs w:val="22"/>
              </w:rPr>
              <w:t>в его</w:t>
            </w:r>
            <w:r w:rsidR="003F0005" w:rsidRPr="00C55A6B">
              <w:rPr>
                <w:sz w:val="22"/>
                <w:szCs w:val="22"/>
              </w:rPr>
              <w:t xml:space="preserve"> сем</w:t>
            </w:r>
            <w:r w:rsidR="00586F59">
              <w:rPr>
                <w:sz w:val="22"/>
                <w:szCs w:val="22"/>
              </w:rPr>
              <w:t>ьи</w:t>
            </w:r>
            <w:r w:rsidR="003F0005" w:rsidRPr="00C55A6B">
              <w:rPr>
                <w:sz w:val="22"/>
                <w:szCs w:val="22"/>
              </w:rPr>
              <w:t xml:space="preserve"> в информационно-телекоммуникационной сети интернет на официальном сайте </w:t>
            </w:r>
            <w:r w:rsidR="00C55A6B" w:rsidRPr="00C55A6B">
              <w:rPr>
                <w:sz w:val="22"/>
                <w:szCs w:val="22"/>
              </w:rPr>
              <w:t xml:space="preserve">Пудомягского сельского поселения </w:t>
            </w:r>
            <w:r w:rsidR="003F0005" w:rsidRPr="00C55A6B">
              <w:rPr>
                <w:sz w:val="22"/>
                <w:szCs w:val="22"/>
              </w:rPr>
              <w:t xml:space="preserve">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3F0005" w:rsidRPr="003F0005" w:rsidRDefault="003F0005" w:rsidP="003F0005">
      <w:pPr>
        <w:rPr>
          <w:sz w:val="28"/>
          <w:szCs w:val="28"/>
        </w:rPr>
      </w:pPr>
    </w:p>
    <w:p w:rsidR="003F0005" w:rsidRDefault="003F0005" w:rsidP="003F0005">
      <w:pPr>
        <w:rPr>
          <w:sz w:val="28"/>
          <w:szCs w:val="28"/>
        </w:rPr>
      </w:pPr>
    </w:p>
    <w:p w:rsidR="003F0005" w:rsidRDefault="003F0005" w:rsidP="003F0005">
      <w:pPr>
        <w:tabs>
          <w:tab w:val="left" w:pos="4335"/>
        </w:tabs>
        <w:jc w:val="center"/>
      </w:pPr>
      <w:r>
        <w:t>СВЕДЕНИЯ</w:t>
      </w:r>
    </w:p>
    <w:p w:rsidR="003F0005" w:rsidRDefault="003F0005" w:rsidP="003F0005">
      <w:pPr>
        <w:jc w:val="center"/>
      </w:pPr>
      <w:r>
        <w:t>о доходах, расходах, об имуществе</w:t>
      </w:r>
    </w:p>
    <w:p w:rsidR="003F0005" w:rsidRDefault="003F0005" w:rsidP="003F0005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434"/>
        <w:gridCol w:w="426"/>
        <w:gridCol w:w="2411"/>
        <w:gridCol w:w="426"/>
        <w:gridCol w:w="568"/>
      </w:tblGrid>
      <w:tr w:rsidR="003F0005" w:rsidTr="0043063E">
        <w:trPr>
          <w:cantSplit/>
          <w:jc w:val="center"/>
        </w:trPr>
        <w:tc>
          <w:tcPr>
            <w:tcW w:w="1432" w:type="dxa"/>
            <w:vAlign w:val="bottom"/>
            <w:hideMark/>
          </w:tcPr>
          <w:p w:rsidR="003F0005" w:rsidRDefault="003F0005" w:rsidP="003F0005">
            <w:pPr>
              <w:jc w:val="center"/>
            </w:pPr>
            <w:r>
              <w:t>с 1 января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005" w:rsidRDefault="003F0005" w:rsidP="003F0005">
            <w:pPr>
              <w:jc w:val="center"/>
            </w:pPr>
          </w:p>
        </w:tc>
        <w:tc>
          <w:tcPr>
            <w:tcW w:w="2409" w:type="dxa"/>
            <w:vAlign w:val="bottom"/>
            <w:hideMark/>
          </w:tcPr>
          <w:p w:rsidR="003F0005" w:rsidRDefault="003F0005" w:rsidP="003F0005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0005" w:rsidRDefault="003F0005" w:rsidP="003F0005">
            <w:pPr>
              <w:jc w:val="center"/>
            </w:pPr>
          </w:p>
        </w:tc>
        <w:tc>
          <w:tcPr>
            <w:tcW w:w="567" w:type="dxa"/>
            <w:vAlign w:val="bottom"/>
            <w:hideMark/>
          </w:tcPr>
          <w:p w:rsidR="003F0005" w:rsidRDefault="003F0005" w:rsidP="003F0005">
            <w:pPr>
              <w:jc w:val="center"/>
            </w:pPr>
            <w:r>
              <w:t>года</w:t>
            </w:r>
          </w:p>
        </w:tc>
      </w:tr>
    </w:tbl>
    <w:p w:rsidR="003F0005" w:rsidRDefault="003F0005" w:rsidP="003F0005">
      <w:pPr>
        <w:ind w:left="1134" w:right="964"/>
        <w:jc w:val="center"/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840"/>
        <w:gridCol w:w="1418"/>
        <w:gridCol w:w="850"/>
        <w:gridCol w:w="1276"/>
        <w:gridCol w:w="851"/>
        <w:gridCol w:w="1275"/>
        <w:gridCol w:w="851"/>
        <w:gridCol w:w="850"/>
        <w:gridCol w:w="1276"/>
        <w:gridCol w:w="1276"/>
        <w:gridCol w:w="1558"/>
        <w:gridCol w:w="1842"/>
      </w:tblGrid>
      <w:tr w:rsidR="003F0005" w:rsidTr="0043063E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3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3F0005" w:rsidTr="0043063E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</w:tr>
      <w:tr w:rsidR="003F0005" w:rsidTr="0043063E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</w:tr>
      <w:tr w:rsidR="003F0005" w:rsidTr="0043063E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</w:tr>
      <w:tr w:rsidR="003F0005" w:rsidTr="0043063E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</w:tr>
      <w:tr w:rsidR="003F0005" w:rsidTr="0043063E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</w:tr>
      <w:tr w:rsidR="003F0005" w:rsidTr="0043063E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</w:tr>
      <w:tr w:rsidR="003F0005" w:rsidTr="0043063E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F0005" w:rsidRDefault="003F0005" w:rsidP="004306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005" w:rsidRDefault="003F0005" w:rsidP="0043063E">
            <w:pPr>
              <w:rPr>
                <w:sz w:val="18"/>
                <w:szCs w:val="18"/>
              </w:rPr>
            </w:pPr>
          </w:p>
        </w:tc>
      </w:tr>
    </w:tbl>
    <w:p w:rsidR="00960521" w:rsidRPr="00592F8F" w:rsidRDefault="00960521" w:rsidP="00592F8F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sectPr w:rsidR="00960521" w:rsidRPr="00592F8F" w:rsidSect="003F0005">
      <w:pgSz w:w="16838" w:h="11906" w:orient="landscape"/>
      <w:pgMar w:top="284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B1D" w:rsidRDefault="00426B1D" w:rsidP="003F0005">
      <w:r>
        <w:separator/>
      </w:r>
    </w:p>
  </w:endnote>
  <w:endnote w:type="continuationSeparator" w:id="1">
    <w:p w:rsidR="00426B1D" w:rsidRDefault="00426B1D" w:rsidP="003F0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B1D" w:rsidRDefault="00426B1D" w:rsidP="003F0005">
      <w:r>
        <w:separator/>
      </w:r>
    </w:p>
  </w:footnote>
  <w:footnote w:type="continuationSeparator" w:id="1">
    <w:p w:rsidR="00426B1D" w:rsidRDefault="00426B1D" w:rsidP="003F0005">
      <w:r>
        <w:continuationSeparator/>
      </w:r>
    </w:p>
  </w:footnote>
  <w:footnote w:id="2">
    <w:p w:rsidR="003F0005" w:rsidRDefault="003F0005" w:rsidP="003F0005">
      <w:r>
        <w:rPr>
          <w:rStyle w:val="af4"/>
        </w:rPr>
        <w:footnoteRef/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3F0005" w:rsidRDefault="003F0005" w:rsidP="003F0005">
      <w:pPr>
        <w:jc w:val="both"/>
      </w:pPr>
      <w:r>
        <w:rPr>
          <w:rStyle w:val="af4"/>
        </w:rPr>
        <w:footnoteRef/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009E4"/>
    <w:multiLevelType w:val="hybridMultilevel"/>
    <w:tmpl w:val="1162643E"/>
    <w:lvl w:ilvl="0" w:tplc="312CDCB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5B470D"/>
    <w:multiLevelType w:val="hybridMultilevel"/>
    <w:tmpl w:val="C1B02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0BBD15BF"/>
    <w:multiLevelType w:val="hybridMultilevel"/>
    <w:tmpl w:val="AD868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1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1"/>
  </w:num>
  <w:num w:numId="22">
    <w:abstractNumId w:val="17"/>
  </w:num>
  <w:num w:numId="23">
    <w:abstractNumId w:val="5"/>
  </w:num>
  <w:num w:numId="24">
    <w:abstractNumId w:val="28"/>
  </w:num>
  <w:num w:numId="25">
    <w:abstractNumId w:val="21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8"/>
  </w:num>
  <w:num w:numId="30">
    <w:abstractNumId w:val="0"/>
  </w:num>
  <w:num w:numId="31">
    <w:abstractNumId w:val="4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E0"/>
    <w:rsid w:val="00006117"/>
    <w:rsid w:val="00010D42"/>
    <w:rsid w:val="00010FD2"/>
    <w:rsid w:val="00020AF7"/>
    <w:rsid w:val="000374C6"/>
    <w:rsid w:val="00041EB5"/>
    <w:rsid w:val="00043986"/>
    <w:rsid w:val="00050023"/>
    <w:rsid w:val="00075442"/>
    <w:rsid w:val="00082EBB"/>
    <w:rsid w:val="00085388"/>
    <w:rsid w:val="000B2E8C"/>
    <w:rsid w:val="00102B19"/>
    <w:rsid w:val="001125A2"/>
    <w:rsid w:val="00115130"/>
    <w:rsid w:val="0012255F"/>
    <w:rsid w:val="00135D3F"/>
    <w:rsid w:val="0014450E"/>
    <w:rsid w:val="00180620"/>
    <w:rsid w:val="00192549"/>
    <w:rsid w:val="00197D8D"/>
    <w:rsid w:val="001A2B6C"/>
    <w:rsid w:val="001F6D23"/>
    <w:rsid w:val="001F762D"/>
    <w:rsid w:val="002010DC"/>
    <w:rsid w:val="00262D87"/>
    <w:rsid w:val="002735B8"/>
    <w:rsid w:val="002D0CB5"/>
    <w:rsid w:val="002D0D25"/>
    <w:rsid w:val="002D37BD"/>
    <w:rsid w:val="002F403D"/>
    <w:rsid w:val="002F7C68"/>
    <w:rsid w:val="003235FC"/>
    <w:rsid w:val="00325860"/>
    <w:rsid w:val="00336F56"/>
    <w:rsid w:val="0034034C"/>
    <w:rsid w:val="00344D7F"/>
    <w:rsid w:val="003465CA"/>
    <w:rsid w:val="00347628"/>
    <w:rsid w:val="00351732"/>
    <w:rsid w:val="00383748"/>
    <w:rsid w:val="003A2B64"/>
    <w:rsid w:val="003C24CF"/>
    <w:rsid w:val="003C5784"/>
    <w:rsid w:val="003D0B2B"/>
    <w:rsid w:val="003E4D85"/>
    <w:rsid w:val="003F0005"/>
    <w:rsid w:val="003F3005"/>
    <w:rsid w:val="003F43A0"/>
    <w:rsid w:val="004010A0"/>
    <w:rsid w:val="00406591"/>
    <w:rsid w:val="00407D63"/>
    <w:rsid w:val="00424B39"/>
    <w:rsid w:val="00426B1D"/>
    <w:rsid w:val="00436240"/>
    <w:rsid w:val="00440A3C"/>
    <w:rsid w:val="0044419B"/>
    <w:rsid w:val="004468D0"/>
    <w:rsid w:val="00461B7E"/>
    <w:rsid w:val="00464D09"/>
    <w:rsid w:val="00467188"/>
    <w:rsid w:val="004673E3"/>
    <w:rsid w:val="00467AD8"/>
    <w:rsid w:val="004713F0"/>
    <w:rsid w:val="004C5CB2"/>
    <w:rsid w:val="004D08F8"/>
    <w:rsid w:val="004D5A39"/>
    <w:rsid w:val="00501F9C"/>
    <w:rsid w:val="00514389"/>
    <w:rsid w:val="005366F9"/>
    <w:rsid w:val="00565D58"/>
    <w:rsid w:val="00566D2E"/>
    <w:rsid w:val="005868F0"/>
    <w:rsid w:val="00586F59"/>
    <w:rsid w:val="00592F8F"/>
    <w:rsid w:val="005A3A8E"/>
    <w:rsid w:val="005B5356"/>
    <w:rsid w:val="005C32D2"/>
    <w:rsid w:val="005F51A9"/>
    <w:rsid w:val="00612246"/>
    <w:rsid w:val="0065136A"/>
    <w:rsid w:val="00667DB2"/>
    <w:rsid w:val="00682D0D"/>
    <w:rsid w:val="00696AAF"/>
    <w:rsid w:val="006A08B4"/>
    <w:rsid w:val="006B0AEE"/>
    <w:rsid w:val="006B25D7"/>
    <w:rsid w:val="006D783A"/>
    <w:rsid w:val="00715198"/>
    <w:rsid w:val="007205B0"/>
    <w:rsid w:val="007244E5"/>
    <w:rsid w:val="007413DF"/>
    <w:rsid w:val="00747090"/>
    <w:rsid w:val="00755FE1"/>
    <w:rsid w:val="007A51B6"/>
    <w:rsid w:val="008224C5"/>
    <w:rsid w:val="00830B49"/>
    <w:rsid w:val="008439DB"/>
    <w:rsid w:val="008606B8"/>
    <w:rsid w:val="00864179"/>
    <w:rsid w:val="00864B6B"/>
    <w:rsid w:val="008748F3"/>
    <w:rsid w:val="0088587D"/>
    <w:rsid w:val="008870EE"/>
    <w:rsid w:val="00897299"/>
    <w:rsid w:val="008D4650"/>
    <w:rsid w:val="008D504B"/>
    <w:rsid w:val="008D51B0"/>
    <w:rsid w:val="008E6215"/>
    <w:rsid w:val="008F2BC8"/>
    <w:rsid w:val="008F40A3"/>
    <w:rsid w:val="00905AB7"/>
    <w:rsid w:val="00921BED"/>
    <w:rsid w:val="00932FE3"/>
    <w:rsid w:val="0094346A"/>
    <w:rsid w:val="009573E0"/>
    <w:rsid w:val="00960521"/>
    <w:rsid w:val="00962B98"/>
    <w:rsid w:val="00965E8B"/>
    <w:rsid w:val="00967B5C"/>
    <w:rsid w:val="00993F8B"/>
    <w:rsid w:val="009A3EB6"/>
    <w:rsid w:val="009B3443"/>
    <w:rsid w:val="009E1EA1"/>
    <w:rsid w:val="009E6248"/>
    <w:rsid w:val="00A049D6"/>
    <w:rsid w:val="00A116F2"/>
    <w:rsid w:val="00A21758"/>
    <w:rsid w:val="00A4255E"/>
    <w:rsid w:val="00A568C3"/>
    <w:rsid w:val="00A625A5"/>
    <w:rsid w:val="00A80C0A"/>
    <w:rsid w:val="00A812A8"/>
    <w:rsid w:val="00A86D9A"/>
    <w:rsid w:val="00A87CAC"/>
    <w:rsid w:val="00A91C7B"/>
    <w:rsid w:val="00AA6028"/>
    <w:rsid w:val="00AB0245"/>
    <w:rsid w:val="00AF0C22"/>
    <w:rsid w:val="00AF2A3B"/>
    <w:rsid w:val="00B13CE3"/>
    <w:rsid w:val="00B72A12"/>
    <w:rsid w:val="00B86839"/>
    <w:rsid w:val="00B90F98"/>
    <w:rsid w:val="00B967AB"/>
    <w:rsid w:val="00B96866"/>
    <w:rsid w:val="00BA38E0"/>
    <w:rsid w:val="00BC139E"/>
    <w:rsid w:val="00BC6FD1"/>
    <w:rsid w:val="00BD08B3"/>
    <w:rsid w:val="00BE6199"/>
    <w:rsid w:val="00BF160B"/>
    <w:rsid w:val="00C04347"/>
    <w:rsid w:val="00C371D7"/>
    <w:rsid w:val="00C42DCD"/>
    <w:rsid w:val="00C52BE6"/>
    <w:rsid w:val="00C55A6B"/>
    <w:rsid w:val="00C66C3A"/>
    <w:rsid w:val="00C72F47"/>
    <w:rsid w:val="00C75BCB"/>
    <w:rsid w:val="00C866E0"/>
    <w:rsid w:val="00C94B90"/>
    <w:rsid w:val="00CA7533"/>
    <w:rsid w:val="00CB742D"/>
    <w:rsid w:val="00CC0B22"/>
    <w:rsid w:val="00CD1776"/>
    <w:rsid w:val="00CD1DE2"/>
    <w:rsid w:val="00CE7B63"/>
    <w:rsid w:val="00D20A5C"/>
    <w:rsid w:val="00D20FAA"/>
    <w:rsid w:val="00D24101"/>
    <w:rsid w:val="00D27421"/>
    <w:rsid w:val="00D4670A"/>
    <w:rsid w:val="00D50AFE"/>
    <w:rsid w:val="00D634A2"/>
    <w:rsid w:val="00D703C4"/>
    <w:rsid w:val="00D70FCC"/>
    <w:rsid w:val="00D74867"/>
    <w:rsid w:val="00D76A48"/>
    <w:rsid w:val="00D77B91"/>
    <w:rsid w:val="00D85128"/>
    <w:rsid w:val="00D8532B"/>
    <w:rsid w:val="00D90126"/>
    <w:rsid w:val="00D95186"/>
    <w:rsid w:val="00D96ED3"/>
    <w:rsid w:val="00DA2D17"/>
    <w:rsid w:val="00DB5F3C"/>
    <w:rsid w:val="00DD7C64"/>
    <w:rsid w:val="00DE0D42"/>
    <w:rsid w:val="00DE3F27"/>
    <w:rsid w:val="00DF305F"/>
    <w:rsid w:val="00E13B76"/>
    <w:rsid w:val="00E144F4"/>
    <w:rsid w:val="00E53D22"/>
    <w:rsid w:val="00E62529"/>
    <w:rsid w:val="00E63516"/>
    <w:rsid w:val="00E9113A"/>
    <w:rsid w:val="00E96644"/>
    <w:rsid w:val="00EA0421"/>
    <w:rsid w:val="00EA05F3"/>
    <w:rsid w:val="00EA2565"/>
    <w:rsid w:val="00EA5D6A"/>
    <w:rsid w:val="00EB2AD8"/>
    <w:rsid w:val="00EB6C93"/>
    <w:rsid w:val="00EC254B"/>
    <w:rsid w:val="00EE67C1"/>
    <w:rsid w:val="00F20984"/>
    <w:rsid w:val="00F2225D"/>
    <w:rsid w:val="00F25645"/>
    <w:rsid w:val="00F42A75"/>
    <w:rsid w:val="00F42F59"/>
    <w:rsid w:val="00F823E8"/>
    <w:rsid w:val="00F9204A"/>
    <w:rsid w:val="00FA52B0"/>
    <w:rsid w:val="00FB7BDD"/>
    <w:rsid w:val="00FD6125"/>
    <w:rsid w:val="00FF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sid w:val="003F00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F:\Program%20Files\Effect%20Office\Client\WORKBOX\19.03.2015%20%20&#1086;&#1073;%20&#1091;&#1090;&#1074;&#1077;&#1088;&#1078;&#1076;&#1077;&#1085;&#1080;&#1080;%20&#1055;&#1086;&#1088;&#1103;&#1076;&#1082;&#1072;%20&#1088;&#1072;&#1079;&#1084;&#1077;&#1097;&#1077;&#1085;&#1080;&#1103;%20&#1089;&#1074;&#1077;&#1076;&#1077;&#1085;&#1080;&#1081;%20&#1086;%20&#1076;&#1086;&#1093;&#1086;&#1076;&#1072;&#1093;...%20(00118878$$$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FE70-4431-46CC-86FA-EBA8586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8898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03BPM</cp:lastModifiedBy>
  <cp:revision>8</cp:revision>
  <cp:lastPrinted>2020-03-26T05:57:00Z</cp:lastPrinted>
  <dcterms:created xsi:type="dcterms:W3CDTF">2020-03-25T07:11:00Z</dcterms:created>
  <dcterms:modified xsi:type="dcterms:W3CDTF">2020-03-30T13:11:00Z</dcterms:modified>
</cp:coreProperties>
</file>