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178" w:rsidRPr="00C826CF" w:rsidRDefault="003C6178" w:rsidP="003C6178">
      <w:pPr>
        <w:shd w:val="clear" w:color="auto" w:fill="FFFFFF"/>
        <w:tabs>
          <w:tab w:val="left" w:pos="8037"/>
        </w:tabs>
        <w:autoSpaceDE w:val="0"/>
        <w:jc w:val="right"/>
        <w:rPr>
          <w:b/>
        </w:rPr>
      </w:pPr>
    </w:p>
    <w:p w:rsidR="003C6178" w:rsidRDefault="002C5D6B" w:rsidP="003C6178">
      <w:pPr>
        <w:shd w:val="clear" w:color="auto" w:fill="FFFFFF"/>
        <w:autoSpaceDE w:val="0"/>
        <w:jc w:val="center"/>
        <w:rPr>
          <w:b/>
        </w:rPr>
      </w:pPr>
      <w:r>
        <w:rPr>
          <w:b/>
          <w:noProof/>
        </w:rPr>
        <w:drawing>
          <wp:inline distT="0" distB="0" distL="0" distR="0">
            <wp:extent cx="542925" cy="67275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72755"/>
                    </a:xfrm>
                    <a:prstGeom prst="rect">
                      <a:avLst/>
                    </a:prstGeom>
                    <a:solidFill>
                      <a:srgbClr val="FFFFFF">
                        <a:alpha val="0"/>
                      </a:srgbClr>
                    </a:solidFill>
                    <a:ln w="9525">
                      <a:noFill/>
                      <a:miter lim="800000"/>
                      <a:headEnd/>
                      <a:tailEnd/>
                    </a:ln>
                  </pic:spPr>
                </pic:pic>
              </a:graphicData>
            </a:graphic>
          </wp:inline>
        </w:drawing>
      </w:r>
    </w:p>
    <w:p w:rsidR="003C6178" w:rsidRPr="0027663A" w:rsidRDefault="003C6178" w:rsidP="003C6178">
      <w:pPr>
        <w:jc w:val="center"/>
        <w:rPr>
          <w:b/>
          <w:sz w:val="26"/>
          <w:szCs w:val="26"/>
        </w:rPr>
      </w:pPr>
      <w:r w:rsidRPr="0027663A">
        <w:rPr>
          <w:b/>
          <w:sz w:val="26"/>
          <w:szCs w:val="26"/>
        </w:rPr>
        <w:t>СОВЕТ ДЕПУТАТОВ                                                                                                    МУНИЦИПАЛЬНОГО ОБРАЗОВАНИЯ</w:t>
      </w:r>
    </w:p>
    <w:p w:rsidR="003C6178" w:rsidRPr="0027663A" w:rsidRDefault="003C6178" w:rsidP="003C6178">
      <w:pPr>
        <w:jc w:val="center"/>
        <w:rPr>
          <w:b/>
          <w:sz w:val="26"/>
          <w:szCs w:val="26"/>
        </w:rPr>
      </w:pPr>
      <w:r w:rsidRPr="0027663A">
        <w:rPr>
          <w:b/>
          <w:sz w:val="26"/>
          <w:szCs w:val="26"/>
        </w:rPr>
        <w:t>«ПУДОМЯГСКОЕ СЕЛЬСКОЕ ПОСЕЛЕНИЕ»</w:t>
      </w:r>
    </w:p>
    <w:p w:rsidR="003C6178" w:rsidRPr="0027663A" w:rsidRDefault="003C6178" w:rsidP="003C6178">
      <w:pPr>
        <w:jc w:val="center"/>
        <w:rPr>
          <w:b/>
          <w:sz w:val="26"/>
          <w:szCs w:val="26"/>
        </w:rPr>
      </w:pPr>
      <w:r w:rsidRPr="0027663A">
        <w:rPr>
          <w:b/>
          <w:sz w:val="26"/>
          <w:szCs w:val="26"/>
        </w:rPr>
        <w:t>ГАТЧИНСКОГО МУНИЦИПАЛЬНОГО РАЙОНА</w:t>
      </w:r>
    </w:p>
    <w:p w:rsidR="003C6178" w:rsidRPr="0027663A" w:rsidRDefault="003C6178" w:rsidP="003C6178">
      <w:pPr>
        <w:jc w:val="center"/>
        <w:rPr>
          <w:b/>
          <w:sz w:val="26"/>
          <w:szCs w:val="26"/>
        </w:rPr>
      </w:pPr>
      <w:r w:rsidRPr="0027663A">
        <w:rPr>
          <w:b/>
          <w:sz w:val="26"/>
          <w:szCs w:val="26"/>
        </w:rPr>
        <w:t>ЛЕНИННГРАДСКОЙ ОБЛАСТИ</w:t>
      </w:r>
    </w:p>
    <w:p w:rsidR="0055766E" w:rsidRPr="0027663A" w:rsidRDefault="0055766E" w:rsidP="0055766E">
      <w:pPr>
        <w:pStyle w:val="a3"/>
        <w:ind w:left="900" w:right="180"/>
        <w:rPr>
          <w:b/>
          <w:bCs/>
          <w:sz w:val="26"/>
          <w:szCs w:val="26"/>
        </w:rPr>
      </w:pPr>
    </w:p>
    <w:p w:rsidR="0055766E" w:rsidRPr="0027663A" w:rsidRDefault="0055766E" w:rsidP="0055766E">
      <w:pPr>
        <w:pStyle w:val="a4"/>
        <w:ind w:left="900" w:right="180"/>
        <w:jc w:val="center"/>
        <w:rPr>
          <w:sz w:val="26"/>
          <w:szCs w:val="26"/>
        </w:rPr>
      </w:pPr>
    </w:p>
    <w:p w:rsidR="0055766E" w:rsidRPr="0027663A" w:rsidRDefault="0055766E" w:rsidP="0027663A">
      <w:pPr>
        <w:pStyle w:val="1"/>
        <w:ind w:left="0" w:right="180"/>
        <w:rPr>
          <w:b/>
          <w:sz w:val="26"/>
          <w:szCs w:val="26"/>
        </w:rPr>
      </w:pPr>
      <w:r w:rsidRPr="0027663A">
        <w:rPr>
          <w:b/>
          <w:sz w:val="26"/>
          <w:szCs w:val="26"/>
        </w:rPr>
        <w:t>Р Е Ш Е Н И Е</w:t>
      </w:r>
    </w:p>
    <w:p w:rsidR="0055766E" w:rsidRPr="0027663A" w:rsidRDefault="0055766E" w:rsidP="0055766E">
      <w:pPr>
        <w:ind w:left="900" w:right="180"/>
        <w:jc w:val="center"/>
        <w:rPr>
          <w:sz w:val="26"/>
          <w:szCs w:val="26"/>
        </w:rPr>
      </w:pPr>
    </w:p>
    <w:p w:rsidR="005F2E29" w:rsidRPr="0027663A" w:rsidRDefault="001A1D24" w:rsidP="001A1D24">
      <w:pPr>
        <w:ind w:right="180"/>
        <w:jc w:val="both"/>
        <w:rPr>
          <w:sz w:val="26"/>
          <w:szCs w:val="26"/>
        </w:rPr>
      </w:pPr>
      <w:r>
        <w:rPr>
          <w:sz w:val="26"/>
          <w:szCs w:val="26"/>
        </w:rPr>
        <w:t xml:space="preserve">    </w:t>
      </w:r>
      <w:r w:rsidR="0055766E" w:rsidRPr="0027663A">
        <w:rPr>
          <w:sz w:val="26"/>
          <w:szCs w:val="26"/>
        </w:rPr>
        <w:t xml:space="preserve">от </w:t>
      </w:r>
      <w:r>
        <w:rPr>
          <w:sz w:val="26"/>
          <w:szCs w:val="26"/>
        </w:rPr>
        <w:t>21.05.</w:t>
      </w:r>
      <w:r w:rsidR="007947F1" w:rsidRPr="0027663A">
        <w:rPr>
          <w:sz w:val="26"/>
          <w:szCs w:val="26"/>
        </w:rPr>
        <w:t xml:space="preserve">2020 </w:t>
      </w:r>
      <w:r w:rsidR="000140FA" w:rsidRPr="0027663A">
        <w:rPr>
          <w:sz w:val="26"/>
          <w:szCs w:val="26"/>
        </w:rPr>
        <w:t xml:space="preserve"> </w:t>
      </w:r>
      <w:r w:rsidR="0055766E" w:rsidRPr="0027663A">
        <w:rPr>
          <w:sz w:val="26"/>
          <w:szCs w:val="26"/>
        </w:rPr>
        <w:t>г.</w:t>
      </w:r>
      <w:r w:rsidR="007947F1" w:rsidRPr="0027663A">
        <w:rPr>
          <w:sz w:val="26"/>
          <w:szCs w:val="26"/>
        </w:rPr>
        <w:t xml:space="preserve">   </w:t>
      </w:r>
      <w:r>
        <w:rPr>
          <w:sz w:val="26"/>
          <w:szCs w:val="26"/>
        </w:rPr>
        <w:t xml:space="preserve">         </w:t>
      </w:r>
      <w:r w:rsidR="0027663A">
        <w:rPr>
          <w:sz w:val="26"/>
          <w:szCs w:val="26"/>
        </w:rPr>
        <w:tab/>
      </w:r>
      <w:r w:rsidR="0027663A">
        <w:rPr>
          <w:sz w:val="26"/>
          <w:szCs w:val="26"/>
        </w:rPr>
        <w:tab/>
      </w:r>
      <w:r w:rsidR="0027663A">
        <w:rPr>
          <w:sz w:val="26"/>
          <w:szCs w:val="26"/>
        </w:rPr>
        <w:tab/>
      </w:r>
      <w:r w:rsidR="0027663A">
        <w:rPr>
          <w:sz w:val="26"/>
          <w:szCs w:val="26"/>
        </w:rPr>
        <w:tab/>
      </w:r>
      <w:r w:rsidR="0055766E" w:rsidRPr="0027663A">
        <w:rPr>
          <w:sz w:val="26"/>
          <w:szCs w:val="26"/>
        </w:rPr>
        <w:t xml:space="preserve">             </w:t>
      </w:r>
      <w:r>
        <w:rPr>
          <w:sz w:val="26"/>
          <w:szCs w:val="26"/>
        </w:rPr>
        <w:t xml:space="preserve">                 </w:t>
      </w:r>
      <w:r w:rsidR="0055766E" w:rsidRPr="0027663A">
        <w:rPr>
          <w:sz w:val="26"/>
          <w:szCs w:val="26"/>
        </w:rPr>
        <w:t xml:space="preserve">                      №</w:t>
      </w:r>
      <w:r>
        <w:rPr>
          <w:sz w:val="26"/>
          <w:szCs w:val="26"/>
        </w:rPr>
        <w:t>50</w:t>
      </w:r>
      <w:r w:rsidR="0055766E" w:rsidRPr="0027663A">
        <w:rPr>
          <w:sz w:val="26"/>
          <w:szCs w:val="26"/>
        </w:rPr>
        <w:t xml:space="preserve"> </w:t>
      </w:r>
      <w:r w:rsidR="004D1AE0" w:rsidRPr="0027663A">
        <w:rPr>
          <w:sz w:val="26"/>
          <w:szCs w:val="26"/>
        </w:rPr>
        <w:t xml:space="preserve"> </w:t>
      </w:r>
    </w:p>
    <w:p w:rsidR="000140FA" w:rsidRPr="0027663A" w:rsidRDefault="000140FA" w:rsidP="000140FA">
      <w:pPr>
        <w:ind w:left="900" w:right="180"/>
        <w:jc w:val="center"/>
        <w:rPr>
          <w:sz w:val="26"/>
          <w:szCs w:val="26"/>
        </w:rPr>
      </w:pPr>
    </w:p>
    <w:p w:rsidR="00BB3A90" w:rsidRPr="0027663A" w:rsidRDefault="00EF7DD8" w:rsidP="0027663A">
      <w:pPr>
        <w:ind w:right="130"/>
        <w:jc w:val="center"/>
        <w:rPr>
          <w:b/>
          <w:sz w:val="26"/>
          <w:szCs w:val="26"/>
        </w:rPr>
      </w:pPr>
      <w:r w:rsidRPr="0027663A">
        <w:rPr>
          <w:b/>
          <w:sz w:val="26"/>
          <w:szCs w:val="26"/>
        </w:rPr>
        <w:t>О  внесении изменений в решение Совета депутатов № 219 от 23.05.2018 г. «</w:t>
      </w:r>
      <w:r w:rsidR="00BB3A90" w:rsidRPr="0027663A">
        <w:rPr>
          <w:b/>
          <w:sz w:val="26"/>
          <w:szCs w:val="26"/>
        </w:rPr>
        <w:t>Об утверждении  Положения  «О Почетном дипломе Совета депутатов</w:t>
      </w:r>
      <w:r w:rsidR="000140FA" w:rsidRPr="0027663A">
        <w:rPr>
          <w:b/>
          <w:sz w:val="26"/>
          <w:szCs w:val="26"/>
        </w:rPr>
        <w:t xml:space="preserve"> муниципального образования «Пудомягское сельское поселение»</w:t>
      </w:r>
      <w:r w:rsidR="00BB3A90" w:rsidRPr="0027663A">
        <w:rPr>
          <w:b/>
          <w:sz w:val="26"/>
          <w:szCs w:val="26"/>
        </w:rPr>
        <w:t xml:space="preserve">,  Почетной грамоте и Благодарности Главы </w:t>
      </w:r>
      <w:r w:rsidR="000140FA" w:rsidRPr="0027663A">
        <w:rPr>
          <w:b/>
          <w:sz w:val="26"/>
          <w:szCs w:val="26"/>
        </w:rPr>
        <w:t>муниципального образования «Пудомягское сельское поселение»</w:t>
      </w:r>
    </w:p>
    <w:p w:rsidR="0027663A" w:rsidRPr="0027663A" w:rsidRDefault="0027663A" w:rsidP="0027663A">
      <w:pPr>
        <w:ind w:left="900" w:right="130"/>
        <w:jc w:val="center"/>
        <w:rPr>
          <w:sz w:val="26"/>
          <w:szCs w:val="26"/>
        </w:rPr>
      </w:pPr>
    </w:p>
    <w:p w:rsidR="005F2E29" w:rsidRDefault="0027663A" w:rsidP="0027663A">
      <w:pPr>
        <w:ind w:right="130"/>
        <w:jc w:val="both"/>
        <w:rPr>
          <w:sz w:val="26"/>
          <w:szCs w:val="26"/>
        </w:rPr>
      </w:pPr>
      <w:r w:rsidRPr="0027663A">
        <w:rPr>
          <w:sz w:val="26"/>
          <w:szCs w:val="26"/>
        </w:rPr>
        <w:t xml:space="preserve">        В соответствии с Федеральным законом от 06.10.2003 г. № 131-ФЗ «Об общих принципах организации местного самоуправления в Российской Федерации»,  руководствуясь Уставом Пудомягского сельского поселения, Совет депутатов Пудомягского сельского поселения, С</w:t>
      </w:r>
      <w:r w:rsidR="005F2E29" w:rsidRPr="0027663A">
        <w:rPr>
          <w:sz w:val="26"/>
          <w:szCs w:val="26"/>
        </w:rPr>
        <w:t xml:space="preserve">овет депутатов </w:t>
      </w:r>
      <w:r w:rsidR="000140FA" w:rsidRPr="0027663A">
        <w:rPr>
          <w:sz w:val="26"/>
          <w:szCs w:val="26"/>
        </w:rPr>
        <w:t>муниципального образования «Пудомягское сельское поселение»</w:t>
      </w:r>
    </w:p>
    <w:p w:rsidR="0027663A" w:rsidRPr="0027663A" w:rsidRDefault="0027663A" w:rsidP="0027663A">
      <w:pPr>
        <w:ind w:right="130"/>
        <w:jc w:val="both"/>
        <w:rPr>
          <w:sz w:val="26"/>
          <w:szCs w:val="26"/>
        </w:rPr>
      </w:pPr>
    </w:p>
    <w:p w:rsidR="005F2E29" w:rsidRPr="0027663A" w:rsidRDefault="005F2E29" w:rsidP="0027663A">
      <w:pPr>
        <w:ind w:right="180"/>
        <w:jc w:val="center"/>
        <w:rPr>
          <w:b/>
          <w:sz w:val="26"/>
          <w:szCs w:val="26"/>
        </w:rPr>
      </w:pPr>
      <w:r w:rsidRPr="0027663A">
        <w:rPr>
          <w:b/>
          <w:sz w:val="26"/>
          <w:szCs w:val="26"/>
        </w:rPr>
        <w:t>Р Е Ш И Л:</w:t>
      </w:r>
    </w:p>
    <w:p w:rsidR="005F2E29" w:rsidRPr="0027663A" w:rsidRDefault="005F2E29" w:rsidP="0055766E">
      <w:pPr>
        <w:ind w:left="900" w:right="180"/>
        <w:jc w:val="center"/>
        <w:rPr>
          <w:sz w:val="26"/>
          <w:szCs w:val="26"/>
        </w:rPr>
      </w:pPr>
    </w:p>
    <w:p w:rsidR="00E14A39" w:rsidRDefault="00EF7DD8" w:rsidP="0027663A">
      <w:pPr>
        <w:numPr>
          <w:ilvl w:val="0"/>
          <w:numId w:val="3"/>
        </w:numPr>
        <w:ind w:left="0" w:right="-2" w:firstLine="0"/>
        <w:jc w:val="both"/>
        <w:rPr>
          <w:sz w:val="26"/>
          <w:szCs w:val="26"/>
        </w:rPr>
      </w:pPr>
      <w:r w:rsidRPr="0027663A">
        <w:rPr>
          <w:sz w:val="26"/>
          <w:szCs w:val="26"/>
        </w:rPr>
        <w:t>Пункт 9</w:t>
      </w:r>
      <w:r w:rsidR="0027663A">
        <w:rPr>
          <w:sz w:val="26"/>
          <w:szCs w:val="26"/>
        </w:rPr>
        <w:t xml:space="preserve"> </w:t>
      </w:r>
      <w:r w:rsidR="00AD7D87" w:rsidRPr="0027663A">
        <w:rPr>
          <w:sz w:val="26"/>
          <w:szCs w:val="26"/>
        </w:rPr>
        <w:t>Положени</w:t>
      </w:r>
      <w:r w:rsidRPr="0027663A">
        <w:rPr>
          <w:sz w:val="26"/>
          <w:szCs w:val="26"/>
        </w:rPr>
        <w:t>я</w:t>
      </w:r>
      <w:r w:rsidR="00BB3A90" w:rsidRPr="0027663A">
        <w:rPr>
          <w:sz w:val="26"/>
          <w:szCs w:val="26"/>
        </w:rPr>
        <w:t xml:space="preserve">  «О Почетном дипломе Совета депутатов</w:t>
      </w:r>
      <w:r w:rsidR="00E30171" w:rsidRPr="0027663A">
        <w:rPr>
          <w:sz w:val="26"/>
          <w:szCs w:val="26"/>
        </w:rPr>
        <w:t xml:space="preserve"> муниципального образования «</w:t>
      </w:r>
      <w:r w:rsidR="00AD7D87" w:rsidRPr="0027663A">
        <w:rPr>
          <w:sz w:val="26"/>
          <w:szCs w:val="26"/>
        </w:rPr>
        <w:t>П</w:t>
      </w:r>
      <w:r w:rsidR="00E30171" w:rsidRPr="0027663A">
        <w:rPr>
          <w:sz w:val="26"/>
          <w:szCs w:val="26"/>
        </w:rPr>
        <w:t>удомягское</w:t>
      </w:r>
      <w:r w:rsidR="00AD7D87" w:rsidRPr="0027663A">
        <w:rPr>
          <w:sz w:val="26"/>
          <w:szCs w:val="26"/>
        </w:rPr>
        <w:t xml:space="preserve"> сельско</w:t>
      </w:r>
      <w:r w:rsidR="00E30171" w:rsidRPr="0027663A">
        <w:rPr>
          <w:sz w:val="26"/>
          <w:szCs w:val="26"/>
        </w:rPr>
        <w:t>е</w:t>
      </w:r>
      <w:r w:rsidR="00AD7D87" w:rsidRPr="0027663A">
        <w:rPr>
          <w:sz w:val="26"/>
          <w:szCs w:val="26"/>
        </w:rPr>
        <w:t xml:space="preserve"> поселени</w:t>
      </w:r>
      <w:r w:rsidR="00E30171" w:rsidRPr="0027663A">
        <w:rPr>
          <w:sz w:val="26"/>
          <w:szCs w:val="26"/>
        </w:rPr>
        <w:t>е» Гатчинского муниципального района Ленинградской области</w:t>
      </w:r>
      <w:r w:rsidR="002C17B4" w:rsidRPr="0027663A">
        <w:rPr>
          <w:sz w:val="26"/>
          <w:szCs w:val="26"/>
        </w:rPr>
        <w:t xml:space="preserve"> о</w:t>
      </w:r>
      <w:r w:rsidR="0027663A">
        <w:rPr>
          <w:sz w:val="26"/>
          <w:szCs w:val="26"/>
        </w:rPr>
        <w:t xml:space="preserve"> </w:t>
      </w:r>
      <w:r w:rsidR="00BB3A90" w:rsidRPr="0027663A">
        <w:rPr>
          <w:sz w:val="26"/>
          <w:szCs w:val="26"/>
        </w:rPr>
        <w:t xml:space="preserve">Почетной грамоте и Благодарности Главы </w:t>
      </w:r>
      <w:r w:rsidR="002C17B4" w:rsidRPr="0027663A">
        <w:rPr>
          <w:sz w:val="26"/>
          <w:szCs w:val="26"/>
        </w:rPr>
        <w:t>муниципального образования «Пудомягское сельское поселение» Гатчинского муниципального района Ленинградской области»</w:t>
      </w:r>
      <w:r w:rsidR="0027663A">
        <w:rPr>
          <w:sz w:val="26"/>
          <w:szCs w:val="26"/>
        </w:rPr>
        <w:t xml:space="preserve">, </w:t>
      </w:r>
      <w:r w:rsidRPr="0027663A">
        <w:rPr>
          <w:sz w:val="26"/>
          <w:szCs w:val="26"/>
        </w:rPr>
        <w:t>утвержденн</w:t>
      </w:r>
      <w:r w:rsidR="0027663A">
        <w:rPr>
          <w:sz w:val="26"/>
          <w:szCs w:val="26"/>
        </w:rPr>
        <w:t>ого решением Совета депутатов №</w:t>
      </w:r>
      <w:r w:rsidRPr="0027663A">
        <w:rPr>
          <w:sz w:val="26"/>
          <w:szCs w:val="26"/>
        </w:rPr>
        <w:t xml:space="preserve">219 от 23.05.2018 г. </w:t>
      </w:r>
      <w:r w:rsidR="0027663A">
        <w:rPr>
          <w:sz w:val="26"/>
          <w:szCs w:val="26"/>
        </w:rPr>
        <w:t>ч</w:t>
      </w:r>
      <w:r w:rsidRPr="0027663A">
        <w:rPr>
          <w:sz w:val="26"/>
          <w:szCs w:val="26"/>
        </w:rPr>
        <w:t>итать в следующей редакции:</w:t>
      </w:r>
    </w:p>
    <w:p w:rsidR="0027663A" w:rsidRDefault="0027663A" w:rsidP="0027663A">
      <w:pPr>
        <w:pStyle w:val="a3"/>
        <w:ind w:right="-2"/>
        <w:jc w:val="both"/>
        <w:rPr>
          <w:sz w:val="26"/>
          <w:szCs w:val="26"/>
        </w:rPr>
      </w:pPr>
    </w:p>
    <w:p w:rsidR="00EF7DD8" w:rsidRPr="0027663A" w:rsidRDefault="0027663A" w:rsidP="0027663A">
      <w:pPr>
        <w:pStyle w:val="a3"/>
        <w:ind w:right="-2"/>
        <w:jc w:val="both"/>
        <w:rPr>
          <w:sz w:val="26"/>
          <w:szCs w:val="26"/>
        </w:rPr>
      </w:pPr>
      <w:r>
        <w:rPr>
          <w:sz w:val="26"/>
          <w:szCs w:val="26"/>
        </w:rPr>
        <w:t xml:space="preserve">        «9. </w:t>
      </w:r>
      <w:r w:rsidR="00EF7DD8" w:rsidRPr="0027663A">
        <w:rPr>
          <w:sz w:val="26"/>
          <w:szCs w:val="26"/>
        </w:rPr>
        <w:t>Граждане, награждаемые Почетным дипломом Совета депутатов, премируются денежной премией в размере 7000 рублей, Почетной грамотой главы Пудомягского сельского поселения - денежной премией в размере 5000 рублей,  Благодарностью главы Пудомягского сельского поселения - денежной премией в размере 3000 рублей.</w:t>
      </w:r>
    </w:p>
    <w:p w:rsidR="00EF7DD8" w:rsidRPr="0027663A" w:rsidRDefault="0027663A" w:rsidP="0027663A">
      <w:pPr>
        <w:pStyle w:val="a3"/>
        <w:ind w:right="-2"/>
        <w:jc w:val="both"/>
        <w:rPr>
          <w:sz w:val="26"/>
          <w:szCs w:val="26"/>
        </w:rPr>
      </w:pPr>
      <w:r>
        <w:rPr>
          <w:sz w:val="26"/>
          <w:szCs w:val="26"/>
        </w:rPr>
        <w:t xml:space="preserve">        </w:t>
      </w:r>
      <w:r w:rsidR="00EF7DD8" w:rsidRPr="0027663A">
        <w:rPr>
          <w:sz w:val="26"/>
          <w:szCs w:val="26"/>
        </w:rPr>
        <w:t xml:space="preserve"> Работникам органов местного самоуправления Пудомягского сельского поселения, муниципальных учреждений, финансирование которых производится за счет бюджета Пудомягского сельского поселения, выплата премии производится за счет средств на содержание соответствующих органов местного самоуправления Пудомягского сельского поселения и муниципальных учреждений.</w:t>
      </w:r>
    </w:p>
    <w:p w:rsidR="00EF7DD8" w:rsidRPr="0027663A" w:rsidRDefault="0027663A" w:rsidP="0027663A">
      <w:pPr>
        <w:pStyle w:val="a3"/>
        <w:ind w:right="-2"/>
        <w:jc w:val="both"/>
        <w:rPr>
          <w:sz w:val="26"/>
          <w:szCs w:val="26"/>
        </w:rPr>
      </w:pPr>
      <w:r>
        <w:rPr>
          <w:sz w:val="26"/>
          <w:szCs w:val="26"/>
        </w:rPr>
        <w:t xml:space="preserve">         </w:t>
      </w:r>
      <w:r w:rsidR="00EF7DD8" w:rsidRPr="0027663A">
        <w:rPr>
          <w:sz w:val="26"/>
          <w:szCs w:val="26"/>
        </w:rPr>
        <w:t xml:space="preserve">Иным лицам, награжденным Почетным дипломом Совета депутатов, Почетной грамотой главы Пудомягского сельского поселения, Благодарностью главы </w:t>
      </w:r>
      <w:r w:rsidR="00EF7DD8" w:rsidRPr="0027663A">
        <w:rPr>
          <w:sz w:val="26"/>
          <w:szCs w:val="26"/>
        </w:rPr>
        <w:lastRenderedPageBreak/>
        <w:t xml:space="preserve">Пудомягского сельского поселения, премия выплачивается по решению и за счет средств юридических лиц, возбудивших ходатайство о награждение. </w:t>
      </w:r>
    </w:p>
    <w:p w:rsidR="00EF7DD8" w:rsidRPr="0027663A" w:rsidRDefault="0027663A" w:rsidP="0027663A">
      <w:pPr>
        <w:pStyle w:val="a3"/>
        <w:ind w:right="-2"/>
        <w:jc w:val="both"/>
        <w:rPr>
          <w:sz w:val="26"/>
          <w:szCs w:val="26"/>
        </w:rPr>
      </w:pPr>
      <w:r>
        <w:rPr>
          <w:sz w:val="26"/>
          <w:szCs w:val="26"/>
        </w:rPr>
        <w:t xml:space="preserve">        </w:t>
      </w:r>
      <w:r w:rsidR="00EF7DD8" w:rsidRPr="0027663A">
        <w:rPr>
          <w:sz w:val="26"/>
          <w:szCs w:val="26"/>
        </w:rPr>
        <w:t>Юридические лица, награждаемые Почетным дипломом Совета депутатов Пудомягского сельского поселения, премируются денежной премией в размере 7000 рублей,  Почетной грамотой главы Пудомягского сельского поселения, премируются денежной премией в размере 5000 рублей, Благодарностью главы Пудомягского сельского поселения, премируются  денежной премией в размере 3000 рублей. Премирование осуществляется за счет средств бюджета Пудомягского сельского поселения».</w:t>
      </w:r>
    </w:p>
    <w:p w:rsidR="00BD576E" w:rsidRPr="0027663A" w:rsidRDefault="00BD576E" w:rsidP="0027663A">
      <w:pPr>
        <w:numPr>
          <w:ilvl w:val="0"/>
          <w:numId w:val="3"/>
        </w:numPr>
        <w:ind w:left="0" w:right="-2" w:firstLine="0"/>
        <w:jc w:val="both"/>
        <w:rPr>
          <w:sz w:val="26"/>
          <w:szCs w:val="26"/>
        </w:rPr>
      </w:pPr>
      <w:r w:rsidRPr="0027663A">
        <w:rPr>
          <w:sz w:val="26"/>
          <w:szCs w:val="26"/>
        </w:rPr>
        <w:t>Настоящее Решение вступает в силу с</w:t>
      </w:r>
      <w:r w:rsidR="00E16E23" w:rsidRPr="0027663A">
        <w:rPr>
          <w:sz w:val="26"/>
          <w:szCs w:val="26"/>
        </w:rPr>
        <w:t>о дня</w:t>
      </w:r>
      <w:r w:rsidRPr="0027663A">
        <w:rPr>
          <w:sz w:val="26"/>
          <w:szCs w:val="26"/>
        </w:rPr>
        <w:t xml:space="preserve"> </w:t>
      </w:r>
      <w:r w:rsidR="00E16E23" w:rsidRPr="0027663A">
        <w:rPr>
          <w:sz w:val="26"/>
          <w:szCs w:val="26"/>
        </w:rPr>
        <w:t>официального опубликования</w:t>
      </w:r>
      <w:r w:rsidRPr="0027663A">
        <w:rPr>
          <w:sz w:val="26"/>
          <w:szCs w:val="26"/>
        </w:rPr>
        <w:t>.</w:t>
      </w:r>
    </w:p>
    <w:p w:rsidR="005F2E29" w:rsidRPr="0027663A" w:rsidRDefault="00BD576E" w:rsidP="0027663A">
      <w:pPr>
        <w:ind w:right="-2"/>
        <w:jc w:val="both"/>
        <w:rPr>
          <w:sz w:val="26"/>
          <w:szCs w:val="26"/>
        </w:rPr>
      </w:pPr>
      <w:r w:rsidRPr="0027663A">
        <w:rPr>
          <w:sz w:val="26"/>
          <w:szCs w:val="26"/>
        </w:rPr>
        <w:t xml:space="preserve"> </w:t>
      </w:r>
    </w:p>
    <w:p w:rsidR="00CE3AEB" w:rsidRPr="0027663A" w:rsidRDefault="00CE3AEB" w:rsidP="0027663A">
      <w:pPr>
        <w:ind w:right="-2"/>
        <w:jc w:val="both"/>
        <w:rPr>
          <w:sz w:val="26"/>
          <w:szCs w:val="26"/>
        </w:rPr>
      </w:pPr>
    </w:p>
    <w:p w:rsidR="005F2E29" w:rsidRPr="0027663A" w:rsidRDefault="00BD576E" w:rsidP="0027663A">
      <w:pPr>
        <w:ind w:right="-2"/>
        <w:jc w:val="both"/>
        <w:rPr>
          <w:sz w:val="26"/>
          <w:szCs w:val="26"/>
        </w:rPr>
      </w:pPr>
      <w:r w:rsidRPr="0027663A">
        <w:rPr>
          <w:sz w:val="26"/>
          <w:szCs w:val="26"/>
        </w:rPr>
        <w:t xml:space="preserve"> </w:t>
      </w:r>
    </w:p>
    <w:p w:rsidR="00CE3AEB" w:rsidRPr="0027663A" w:rsidRDefault="005F2E29" w:rsidP="0027663A">
      <w:pPr>
        <w:ind w:right="-2"/>
        <w:jc w:val="both"/>
        <w:rPr>
          <w:sz w:val="26"/>
          <w:szCs w:val="26"/>
        </w:rPr>
      </w:pPr>
      <w:r w:rsidRPr="0027663A">
        <w:rPr>
          <w:sz w:val="26"/>
          <w:szCs w:val="26"/>
        </w:rPr>
        <w:t xml:space="preserve">Глава  </w:t>
      </w:r>
    </w:p>
    <w:p w:rsidR="00BB3A90" w:rsidRPr="0027663A" w:rsidRDefault="00CE3AEB" w:rsidP="0027663A">
      <w:pPr>
        <w:ind w:right="-2"/>
        <w:rPr>
          <w:sz w:val="26"/>
          <w:szCs w:val="26"/>
        </w:rPr>
      </w:pPr>
      <w:r w:rsidRPr="0027663A">
        <w:rPr>
          <w:sz w:val="26"/>
          <w:szCs w:val="26"/>
        </w:rPr>
        <w:t>Пудомягско</w:t>
      </w:r>
      <w:r w:rsidR="0027663A">
        <w:rPr>
          <w:sz w:val="26"/>
          <w:szCs w:val="26"/>
        </w:rPr>
        <w:t>го</w:t>
      </w:r>
      <w:r w:rsidRPr="0027663A">
        <w:rPr>
          <w:sz w:val="26"/>
          <w:szCs w:val="26"/>
        </w:rPr>
        <w:t xml:space="preserve"> сельско</w:t>
      </w:r>
      <w:r w:rsidR="0027663A">
        <w:rPr>
          <w:sz w:val="26"/>
          <w:szCs w:val="26"/>
        </w:rPr>
        <w:t>го</w:t>
      </w:r>
      <w:r w:rsidRPr="0027663A">
        <w:rPr>
          <w:sz w:val="26"/>
          <w:szCs w:val="26"/>
        </w:rPr>
        <w:t xml:space="preserve"> поселени</w:t>
      </w:r>
      <w:r w:rsidR="0027663A">
        <w:rPr>
          <w:sz w:val="26"/>
          <w:szCs w:val="26"/>
        </w:rPr>
        <w:t>я</w:t>
      </w:r>
      <w:r w:rsidRPr="0027663A">
        <w:rPr>
          <w:sz w:val="26"/>
          <w:szCs w:val="26"/>
        </w:rPr>
        <w:t xml:space="preserve">                                                   Л.И.</w:t>
      </w:r>
      <w:r w:rsidR="0027663A">
        <w:rPr>
          <w:sz w:val="26"/>
          <w:szCs w:val="26"/>
        </w:rPr>
        <w:t xml:space="preserve"> </w:t>
      </w:r>
      <w:r w:rsidRPr="0027663A">
        <w:rPr>
          <w:sz w:val="26"/>
          <w:szCs w:val="26"/>
        </w:rPr>
        <w:t>Буянова</w:t>
      </w:r>
    </w:p>
    <w:p w:rsidR="00CE3AEB" w:rsidRPr="005E1A3C" w:rsidRDefault="00CE3AEB" w:rsidP="0027663A">
      <w:pPr>
        <w:ind w:right="-2"/>
      </w:pPr>
    </w:p>
    <w:p w:rsidR="00CE3AEB" w:rsidRDefault="00CE3AEB" w:rsidP="00CE3AEB">
      <w:pPr>
        <w:ind w:left="900"/>
        <w:rPr>
          <w:sz w:val="28"/>
          <w:szCs w:val="28"/>
        </w:rPr>
      </w:pPr>
    </w:p>
    <w:p w:rsidR="00CE3AEB" w:rsidRDefault="00CE3AEB" w:rsidP="00CE3AEB">
      <w:pPr>
        <w:ind w:left="900"/>
        <w:rPr>
          <w:sz w:val="28"/>
          <w:szCs w:val="28"/>
        </w:rPr>
      </w:pPr>
    </w:p>
    <w:p w:rsidR="00CE3AEB" w:rsidRDefault="0027663A" w:rsidP="0027663A">
      <w:pPr>
        <w:tabs>
          <w:tab w:val="left" w:pos="1905"/>
        </w:tabs>
        <w:ind w:left="900"/>
        <w:rPr>
          <w:sz w:val="28"/>
          <w:szCs w:val="28"/>
        </w:rPr>
      </w:pPr>
      <w:r>
        <w:rPr>
          <w:sz w:val="28"/>
          <w:szCs w:val="28"/>
        </w:rPr>
        <w:tab/>
      </w:r>
    </w:p>
    <w:p w:rsidR="00BB3A90" w:rsidRPr="00CE3AEB" w:rsidRDefault="00BB3A90" w:rsidP="0055766E">
      <w:pPr>
        <w:ind w:left="900"/>
        <w:jc w:val="center"/>
        <w:rPr>
          <w:sz w:val="28"/>
          <w:szCs w:val="28"/>
        </w:rPr>
      </w:pPr>
    </w:p>
    <w:p w:rsidR="001D03C5" w:rsidRPr="004274B5" w:rsidRDefault="001D03C5" w:rsidP="007155A5">
      <w:pPr>
        <w:pStyle w:val="a3"/>
        <w:ind w:left="900" w:right="130" w:firstLine="540"/>
        <w:jc w:val="both"/>
        <w:rPr>
          <w:szCs w:val="28"/>
        </w:rPr>
      </w:pPr>
    </w:p>
    <w:sectPr w:rsidR="001D03C5" w:rsidRPr="004274B5" w:rsidSect="0027663A">
      <w:footerReference w:type="even" r:id="rId8"/>
      <w:footerReference w:type="default" r:id="rId9"/>
      <w:headerReference w:type="first" r:id="rId10"/>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A12" w:rsidRDefault="00653A12">
      <w:r>
        <w:separator/>
      </w:r>
    </w:p>
  </w:endnote>
  <w:endnote w:type="continuationSeparator" w:id="1">
    <w:p w:rsidR="00653A12" w:rsidRDefault="00653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86" w:rsidRDefault="00C50681" w:rsidP="00026D62">
    <w:pPr>
      <w:pStyle w:val="a5"/>
      <w:framePr w:wrap="around" w:vAnchor="text" w:hAnchor="margin" w:xAlign="right" w:y="1"/>
      <w:rPr>
        <w:rStyle w:val="a6"/>
      </w:rPr>
    </w:pPr>
    <w:r>
      <w:rPr>
        <w:rStyle w:val="a6"/>
      </w:rPr>
      <w:fldChar w:fldCharType="begin"/>
    </w:r>
    <w:r w:rsidR="00005A86">
      <w:rPr>
        <w:rStyle w:val="a6"/>
      </w:rPr>
      <w:instrText xml:space="preserve">PAGE  </w:instrText>
    </w:r>
    <w:r>
      <w:rPr>
        <w:rStyle w:val="a6"/>
      </w:rPr>
      <w:fldChar w:fldCharType="end"/>
    </w:r>
  </w:p>
  <w:p w:rsidR="00005A86" w:rsidRDefault="00005A86" w:rsidP="00D2198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86" w:rsidRDefault="00C50681" w:rsidP="00026D62">
    <w:pPr>
      <w:pStyle w:val="a5"/>
      <w:framePr w:wrap="around" w:vAnchor="text" w:hAnchor="margin" w:xAlign="right" w:y="1"/>
      <w:rPr>
        <w:rStyle w:val="a6"/>
      </w:rPr>
    </w:pPr>
    <w:r>
      <w:rPr>
        <w:rStyle w:val="a6"/>
      </w:rPr>
      <w:fldChar w:fldCharType="begin"/>
    </w:r>
    <w:r w:rsidR="00005A86">
      <w:rPr>
        <w:rStyle w:val="a6"/>
      </w:rPr>
      <w:instrText xml:space="preserve">PAGE  </w:instrText>
    </w:r>
    <w:r>
      <w:rPr>
        <w:rStyle w:val="a6"/>
      </w:rPr>
      <w:fldChar w:fldCharType="separate"/>
    </w:r>
    <w:r w:rsidR="001A1D24">
      <w:rPr>
        <w:rStyle w:val="a6"/>
        <w:noProof/>
      </w:rPr>
      <w:t>2</w:t>
    </w:r>
    <w:r>
      <w:rPr>
        <w:rStyle w:val="a6"/>
      </w:rPr>
      <w:fldChar w:fldCharType="end"/>
    </w:r>
  </w:p>
  <w:p w:rsidR="00005A86" w:rsidRDefault="00005A86" w:rsidP="00D2198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A12" w:rsidRDefault="00653A12">
      <w:r>
        <w:separator/>
      </w:r>
    </w:p>
  </w:footnote>
  <w:footnote w:type="continuationSeparator" w:id="1">
    <w:p w:rsidR="00653A12" w:rsidRDefault="00653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F1" w:rsidRDefault="007947F1" w:rsidP="007947F1">
    <w:pPr>
      <w:pStyle w:val="a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EBF"/>
    <w:multiLevelType w:val="hybridMultilevel"/>
    <w:tmpl w:val="A9746022"/>
    <w:lvl w:ilvl="0" w:tplc="28BE61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CC6066"/>
    <w:multiLevelType w:val="hybridMultilevel"/>
    <w:tmpl w:val="B4525656"/>
    <w:lvl w:ilvl="0" w:tplc="F23C9FA2">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2">
    <w:nsid w:val="240502CF"/>
    <w:multiLevelType w:val="hybridMultilevel"/>
    <w:tmpl w:val="CE3ED93C"/>
    <w:lvl w:ilvl="0" w:tplc="5E94B7AC">
      <w:start w:val="1"/>
      <w:numFmt w:val="decimal"/>
      <w:lvlText w:val="%1."/>
      <w:lvlJc w:val="left"/>
      <w:pPr>
        <w:tabs>
          <w:tab w:val="num" w:pos="0"/>
        </w:tabs>
        <w:ind w:left="0" w:firstLine="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BC4549"/>
    <w:rsid w:val="00005A86"/>
    <w:rsid w:val="000065AA"/>
    <w:rsid w:val="000140FA"/>
    <w:rsid w:val="00025BF2"/>
    <w:rsid w:val="00026D62"/>
    <w:rsid w:val="00075FA8"/>
    <w:rsid w:val="000902B8"/>
    <w:rsid w:val="000971B0"/>
    <w:rsid w:val="000D04A3"/>
    <w:rsid w:val="000E20EE"/>
    <w:rsid w:val="000F140A"/>
    <w:rsid w:val="000F644A"/>
    <w:rsid w:val="001441E9"/>
    <w:rsid w:val="00165014"/>
    <w:rsid w:val="00167859"/>
    <w:rsid w:val="0018054D"/>
    <w:rsid w:val="001938E3"/>
    <w:rsid w:val="001A1D24"/>
    <w:rsid w:val="001D03C5"/>
    <w:rsid w:val="00214EE3"/>
    <w:rsid w:val="00227031"/>
    <w:rsid w:val="002337A1"/>
    <w:rsid w:val="00247AE3"/>
    <w:rsid w:val="0027663A"/>
    <w:rsid w:val="002870F1"/>
    <w:rsid w:val="002B42D9"/>
    <w:rsid w:val="002C17B4"/>
    <w:rsid w:val="002C5D6B"/>
    <w:rsid w:val="002C6CEB"/>
    <w:rsid w:val="002F2D77"/>
    <w:rsid w:val="00304E33"/>
    <w:rsid w:val="00327261"/>
    <w:rsid w:val="003416C1"/>
    <w:rsid w:val="00344A81"/>
    <w:rsid w:val="00345844"/>
    <w:rsid w:val="00382CB5"/>
    <w:rsid w:val="003959AD"/>
    <w:rsid w:val="003C3622"/>
    <w:rsid w:val="003C6178"/>
    <w:rsid w:val="003D5783"/>
    <w:rsid w:val="004274B5"/>
    <w:rsid w:val="004317F9"/>
    <w:rsid w:val="0043352A"/>
    <w:rsid w:val="00434DFC"/>
    <w:rsid w:val="00453BEA"/>
    <w:rsid w:val="004762F4"/>
    <w:rsid w:val="004B30FE"/>
    <w:rsid w:val="004D1AE0"/>
    <w:rsid w:val="004F4100"/>
    <w:rsid w:val="00526398"/>
    <w:rsid w:val="00530013"/>
    <w:rsid w:val="005333DB"/>
    <w:rsid w:val="0055766E"/>
    <w:rsid w:val="005859BF"/>
    <w:rsid w:val="005B48D0"/>
    <w:rsid w:val="005E1A3C"/>
    <w:rsid w:val="005F2E29"/>
    <w:rsid w:val="00620E16"/>
    <w:rsid w:val="00653A12"/>
    <w:rsid w:val="00653C5D"/>
    <w:rsid w:val="006671B6"/>
    <w:rsid w:val="006C041B"/>
    <w:rsid w:val="006C0630"/>
    <w:rsid w:val="006E1D80"/>
    <w:rsid w:val="006E5F41"/>
    <w:rsid w:val="00714250"/>
    <w:rsid w:val="007155A5"/>
    <w:rsid w:val="00746380"/>
    <w:rsid w:val="00756CAD"/>
    <w:rsid w:val="007729DD"/>
    <w:rsid w:val="007947F1"/>
    <w:rsid w:val="007C3ED3"/>
    <w:rsid w:val="00822C2F"/>
    <w:rsid w:val="00842214"/>
    <w:rsid w:val="00865D53"/>
    <w:rsid w:val="008A7646"/>
    <w:rsid w:val="008D1A37"/>
    <w:rsid w:val="00921AB1"/>
    <w:rsid w:val="00984F79"/>
    <w:rsid w:val="00987A11"/>
    <w:rsid w:val="00AA1A63"/>
    <w:rsid w:val="00AB001B"/>
    <w:rsid w:val="00AD7D87"/>
    <w:rsid w:val="00AE4848"/>
    <w:rsid w:val="00AE5F4A"/>
    <w:rsid w:val="00B009AA"/>
    <w:rsid w:val="00B510AD"/>
    <w:rsid w:val="00B51896"/>
    <w:rsid w:val="00B81E5B"/>
    <w:rsid w:val="00B95BE6"/>
    <w:rsid w:val="00B97534"/>
    <w:rsid w:val="00BA45FD"/>
    <w:rsid w:val="00BB08F9"/>
    <w:rsid w:val="00BB3A90"/>
    <w:rsid w:val="00BC4549"/>
    <w:rsid w:val="00BD576E"/>
    <w:rsid w:val="00BF1149"/>
    <w:rsid w:val="00C03346"/>
    <w:rsid w:val="00C113CA"/>
    <w:rsid w:val="00C14DE4"/>
    <w:rsid w:val="00C43369"/>
    <w:rsid w:val="00C50681"/>
    <w:rsid w:val="00CC5F26"/>
    <w:rsid w:val="00CE3AEB"/>
    <w:rsid w:val="00D00BAA"/>
    <w:rsid w:val="00D2198E"/>
    <w:rsid w:val="00D25808"/>
    <w:rsid w:val="00D27376"/>
    <w:rsid w:val="00D43A98"/>
    <w:rsid w:val="00D462F3"/>
    <w:rsid w:val="00D7075C"/>
    <w:rsid w:val="00DB0787"/>
    <w:rsid w:val="00E14A39"/>
    <w:rsid w:val="00E1590E"/>
    <w:rsid w:val="00E16E23"/>
    <w:rsid w:val="00E170C6"/>
    <w:rsid w:val="00E26C62"/>
    <w:rsid w:val="00E30171"/>
    <w:rsid w:val="00E77B72"/>
    <w:rsid w:val="00EA3D1F"/>
    <w:rsid w:val="00EC0A74"/>
    <w:rsid w:val="00EF642C"/>
    <w:rsid w:val="00EF7DD8"/>
    <w:rsid w:val="00F04CBA"/>
    <w:rsid w:val="00F154DB"/>
    <w:rsid w:val="00F97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2E29"/>
    <w:rPr>
      <w:sz w:val="24"/>
      <w:szCs w:val="24"/>
    </w:rPr>
  </w:style>
  <w:style w:type="paragraph" w:styleId="1">
    <w:name w:val="heading 1"/>
    <w:basedOn w:val="a"/>
    <w:next w:val="a"/>
    <w:qFormat/>
    <w:rsid w:val="005F2E29"/>
    <w:pPr>
      <w:keepNext/>
      <w:ind w:left="567" w:right="-119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5F2E29"/>
    <w:pPr>
      <w:jc w:val="center"/>
    </w:pPr>
    <w:rPr>
      <w:sz w:val="28"/>
      <w:szCs w:val="20"/>
    </w:rPr>
  </w:style>
  <w:style w:type="paragraph" w:styleId="a4">
    <w:name w:val="Body Text Indent"/>
    <w:basedOn w:val="a"/>
    <w:rsid w:val="005F2E29"/>
    <w:pPr>
      <w:spacing w:after="120"/>
      <w:ind w:left="283"/>
    </w:pPr>
    <w:rPr>
      <w:sz w:val="20"/>
      <w:szCs w:val="20"/>
    </w:rPr>
  </w:style>
  <w:style w:type="paragraph" w:customStyle="1" w:styleId="ConsPlusNormal">
    <w:name w:val="ConsPlusNormal"/>
    <w:rsid w:val="005F2E29"/>
    <w:pPr>
      <w:autoSpaceDE w:val="0"/>
      <w:autoSpaceDN w:val="0"/>
      <w:adjustRightInd w:val="0"/>
      <w:ind w:firstLine="720"/>
    </w:pPr>
    <w:rPr>
      <w:rFonts w:ascii="Arial" w:hAnsi="Arial" w:cs="Arial"/>
    </w:rPr>
  </w:style>
  <w:style w:type="paragraph" w:customStyle="1" w:styleId="ConsPlusTitle">
    <w:name w:val="ConsPlusTitle"/>
    <w:rsid w:val="00247AE3"/>
    <w:pPr>
      <w:autoSpaceDE w:val="0"/>
      <w:autoSpaceDN w:val="0"/>
      <w:adjustRightInd w:val="0"/>
    </w:pPr>
    <w:rPr>
      <w:b/>
      <w:bCs/>
      <w:sz w:val="28"/>
      <w:szCs w:val="28"/>
    </w:rPr>
  </w:style>
  <w:style w:type="paragraph" w:styleId="a5">
    <w:name w:val="footer"/>
    <w:basedOn w:val="a"/>
    <w:rsid w:val="00D2198E"/>
    <w:pPr>
      <w:tabs>
        <w:tab w:val="center" w:pos="4677"/>
        <w:tab w:val="right" w:pos="9355"/>
      </w:tabs>
    </w:pPr>
  </w:style>
  <w:style w:type="character" w:styleId="a6">
    <w:name w:val="page number"/>
    <w:basedOn w:val="a0"/>
    <w:rsid w:val="00D2198E"/>
  </w:style>
  <w:style w:type="character" w:styleId="a7">
    <w:name w:val="Emphasis"/>
    <w:basedOn w:val="a0"/>
    <w:qFormat/>
    <w:rsid w:val="003C6178"/>
    <w:rPr>
      <w:i/>
      <w:iCs/>
    </w:rPr>
  </w:style>
  <w:style w:type="paragraph" w:styleId="a8">
    <w:name w:val="Title"/>
    <w:basedOn w:val="a"/>
    <w:next w:val="a"/>
    <w:link w:val="a9"/>
    <w:qFormat/>
    <w:rsid w:val="003C6178"/>
    <w:pPr>
      <w:spacing w:before="240" w:after="60"/>
      <w:jc w:val="center"/>
      <w:outlineLvl w:val="0"/>
    </w:pPr>
    <w:rPr>
      <w:rFonts w:ascii="Cambria" w:hAnsi="Cambria"/>
      <w:b/>
      <w:bCs/>
      <w:kern w:val="28"/>
      <w:sz w:val="32"/>
      <w:szCs w:val="32"/>
    </w:rPr>
  </w:style>
  <w:style w:type="character" w:customStyle="1" w:styleId="a9">
    <w:name w:val="Название Знак"/>
    <w:basedOn w:val="a0"/>
    <w:link w:val="a8"/>
    <w:rsid w:val="003C6178"/>
    <w:rPr>
      <w:rFonts w:ascii="Cambria" w:eastAsia="Times New Roman" w:hAnsi="Cambria" w:cs="Times New Roman"/>
      <w:b/>
      <w:bCs/>
      <w:kern w:val="28"/>
      <w:sz w:val="32"/>
      <w:szCs w:val="32"/>
    </w:rPr>
  </w:style>
  <w:style w:type="paragraph" w:styleId="aa">
    <w:name w:val="header"/>
    <w:basedOn w:val="a"/>
    <w:link w:val="ab"/>
    <w:rsid w:val="007947F1"/>
    <w:pPr>
      <w:tabs>
        <w:tab w:val="center" w:pos="4677"/>
        <w:tab w:val="right" w:pos="9355"/>
      </w:tabs>
    </w:pPr>
  </w:style>
  <w:style w:type="character" w:customStyle="1" w:styleId="ab">
    <w:name w:val="Верхний колонтитул Знак"/>
    <w:basedOn w:val="a0"/>
    <w:link w:val="aa"/>
    <w:rsid w:val="007947F1"/>
    <w:rPr>
      <w:sz w:val="24"/>
      <w:szCs w:val="24"/>
    </w:rPr>
  </w:style>
  <w:style w:type="paragraph" w:styleId="ac">
    <w:name w:val="Balloon Text"/>
    <w:basedOn w:val="a"/>
    <w:link w:val="ad"/>
    <w:rsid w:val="00B95BE6"/>
    <w:rPr>
      <w:rFonts w:ascii="Tahoma" w:hAnsi="Tahoma" w:cs="Tahoma"/>
      <w:sz w:val="16"/>
      <w:szCs w:val="16"/>
    </w:rPr>
  </w:style>
  <w:style w:type="character" w:customStyle="1" w:styleId="ad">
    <w:name w:val="Текст выноски Знак"/>
    <w:basedOn w:val="a0"/>
    <w:link w:val="ac"/>
    <w:rsid w:val="00B95B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3265948">
      <w:bodyDiv w:val="1"/>
      <w:marLeft w:val="0"/>
      <w:marRight w:val="0"/>
      <w:marTop w:val="0"/>
      <w:marBottom w:val="0"/>
      <w:divBdr>
        <w:top w:val="none" w:sz="0" w:space="0" w:color="auto"/>
        <w:left w:val="none" w:sz="0" w:space="0" w:color="auto"/>
        <w:bottom w:val="none" w:sz="0" w:space="0" w:color="auto"/>
        <w:right w:val="none" w:sz="0" w:space="0" w:color="auto"/>
      </w:divBdr>
    </w:div>
    <w:div w:id="705789281">
      <w:bodyDiv w:val="1"/>
      <w:marLeft w:val="0"/>
      <w:marRight w:val="0"/>
      <w:marTop w:val="0"/>
      <w:marBottom w:val="0"/>
      <w:divBdr>
        <w:top w:val="none" w:sz="0" w:space="0" w:color="auto"/>
        <w:left w:val="none" w:sz="0" w:space="0" w:color="auto"/>
        <w:bottom w:val="none" w:sz="0" w:space="0" w:color="auto"/>
        <w:right w:val="none" w:sz="0" w:space="0" w:color="auto"/>
      </w:divBdr>
    </w:div>
    <w:div w:id="1047337281">
      <w:bodyDiv w:val="1"/>
      <w:marLeft w:val="0"/>
      <w:marRight w:val="0"/>
      <w:marTop w:val="0"/>
      <w:marBottom w:val="0"/>
      <w:divBdr>
        <w:top w:val="none" w:sz="0" w:space="0" w:color="auto"/>
        <w:left w:val="none" w:sz="0" w:space="0" w:color="auto"/>
        <w:bottom w:val="none" w:sz="0" w:space="0" w:color="auto"/>
        <w:right w:val="none" w:sz="0" w:space="0" w:color="auto"/>
      </w:divBdr>
    </w:div>
    <w:div w:id="124193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454</Words>
  <Characters>2590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radm</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dip</dc:creator>
  <cp:lastModifiedBy>03BPM</cp:lastModifiedBy>
  <cp:revision>7</cp:revision>
  <cp:lastPrinted>2020-05-20T13:13:00Z</cp:lastPrinted>
  <dcterms:created xsi:type="dcterms:W3CDTF">2020-05-13T14:46:00Z</dcterms:created>
  <dcterms:modified xsi:type="dcterms:W3CDTF">2020-05-21T09:49:00Z</dcterms:modified>
</cp:coreProperties>
</file>