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CB" w:rsidRPr="0071539E" w:rsidRDefault="003659CB" w:rsidP="0062428A">
      <w:pPr>
        <w:ind w:left="5387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Приложение № 1</w:t>
      </w:r>
    </w:p>
    <w:p w:rsidR="003659CB" w:rsidRDefault="003659CB" w:rsidP="0062428A">
      <w:pPr>
        <w:ind w:left="5387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 xml:space="preserve">к </w:t>
      </w:r>
      <w:r w:rsidR="0062428A">
        <w:rPr>
          <w:sz w:val="26"/>
          <w:szCs w:val="26"/>
        </w:rPr>
        <w:t>годовому о</w:t>
      </w:r>
      <w:r w:rsidRPr="0071539E">
        <w:rPr>
          <w:sz w:val="26"/>
          <w:szCs w:val="26"/>
        </w:rPr>
        <w:t xml:space="preserve">тчету </w:t>
      </w:r>
    </w:p>
    <w:p w:rsidR="0062428A" w:rsidRPr="0071539E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«Пудомягское сельское поселение» Гатчинского муниципального образования Ленинградской области </w:t>
      </w:r>
    </w:p>
    <w:p w:rsidR="003659CB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E93B1C">
        <w:rPr>
          <w:sz w:val="26"/>
          <w:szCs w:val="26"/>
        </w:rPr>
        <w:t>201</w:t>
      </w:r>
      <w:r w:rsidR="003B4754">
        <w:rPr>
          <w:sz w:val="26"/>
          <w:szCs w:val="26"/>
        </w:rPr>
        <w:t>9</w:t>
      </w:r>
      <w:r w:rsidR="003659CB" w:rsidRPr="0071539E">
        <w:rPr>
          <w:sz w:val="26"/>
          <w:szCs w:val="26"/>
        </w:rPr>
        <w:t xml:space="preserve"> года</w:t>
      </w: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62428A" w:rsidRPr="0062428A" w:rsidTr="0062428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b/>
                <w:sz w:val="26"/>
                <w:szCs w:val="26"/>
              </w:rPr>
            </w:pPr>
            <w:r w:rsidRPr="0062428A"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Значение</w:t>
            </w:r>
          </w:p>
        </w:tc>
      </w:tr>
      <w:tr w:rsidR="0062428A" w:rsidRPr="0062428A" w:rsidTr="0062428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шт.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3B4754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62428A" w:rsidRPr="0062428A" w:rsidRDefault="0062428A" w:rsidP="0062428A">
      <w:pPr>
        <w:ind w:left="-142" w:right="542"/>
        <w:contextualSpacing/>
        <w:jc w:val="center"/>
        <w:rPr>
          <w:sz w:val="26"/>
          <w:szCs w:val="26"/>
        </w:rPr>
      </w:pPr>
    </w:p>
    <w:p w:rsidR="0062428A" w:rsidRPr="0062428A" w:rsidRDefault="0062428A" w:rsidP="0062428A">
      <w:pPr>
        <w:ind w:left="-142" w:right="542"/>
        <w:contextualSpacing/>
        <w:jc w:val="center"/>
        <w:rPr>
          <w:b/>
          <w:sz w:val="26"/>
          <w:szCs w:val="26"/>
        </w:rPr>
      </w:pPr>
      <w:r w:rsidRPr="0062428A">
        <w:rPr>
          <w:b/>
          <w:sz w:val="26"/>
          <w:szCs w:val="26"/>
        </w:rPr>
        <w:t xml:space="preserve">Детализированные требования к достижению значения целевого показателя результативности предоставления субсидии </w:t>
      </w:r>
    </w:p>
    <w:p w:rsidR="0062428A" w:rsidRPr="0062428A" w:rsidRDefault="0062428A" w:rsidP="0062428A">
      <w:pPr>
        <w:ind w:left="-142" w:right="542"/>
        <w:contextualSpacing/>
        <w:jc w:val="center"/>
        <w:rPr>
          <w:sz w:val="26"/>
          <w:szCs w:val="26"/>
        </w:rPr>
      </w:pPr>
    </w:p>
    <w:tbl>
      <w:tblPr>
        <w:tblW w:w="8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1559"/>
        <w:gridCol w:w="2268"/>
        <w:gridCol w:w="1809"/>
      </w:tblGrid>
      <w:tr w:rsidR="003659CB" w:rsidRPr="0071539E" w:rsidTr="0062428A">
        <w:trPr>
          <w:jc w:val="center"/>
        </w:trPr>
        <w:tc>
          <w:tcPr>
            <w:tcW w:w="421" w:type="dxa"/>
            <w:shd w:val="clear" w:color="auto" w:fill="auto"/>
          </w:tcPr>
          <w:p w:rsidR="003659CB" w:rsidRPr="0071539E" w:rsidRDefault="003659CB" w:rsidP="003B475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№ </w:t>
            </w:r>
          </w:p>
          <w:p w:rsidR="003659CB" w:rsidRPr="0071539E" w:rsidRDefault="003659CB" w:rsidP="003B475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п/п</w:t>
            </w:r>
          </w:p>
        </w:tc>
        <w:tc>
          <w:tcPr>
            <w:tcW w:w="2835" w:type="dxa"/>
            <w:shd w:val="clear" w:color="auto" w:fill="auto"/>
          </w:tcPr>
          <w:p w:rsidR="003659CB" w:rsidRPr="0071539E" w:rsidRDefault="003659CB" w:rsidP="003B475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Наименование проекта</w:t>
            </w:r>
          </w:p>
        </w:tc>
        <w:tc>
          <w:tcPr>
            <w:tcW w:w="1559" w:type="dxa"/>
            <w:shd w:val="clear" w:color="auto" w:fill="auto"/>
          </w:tcPr>
          <w:p w:rsidR="003659CB" w:rsidRPr="0071539E" w:rsidRDefault="003659CB" w:rsidP="006242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 xml:space="preserve">Единица измерения </w:t>
            </w: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6242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Планов</w:t>
            </w:r>
            <w:r w:rsidR="0062428A">
              <w:t>о</w:t>
            </w:r>
            <w:r w:rsidRPr="0071539E">
              <w:t xml:space="preserve">е </w:t>
            </w:r>
            <w:r w:rsidR="0062428A">
              <w:t xml:space="preserve">значение </w:t>
            </w:r>
            <w:r w:rsidRPr="0071539E">
              <w:t xml:space="preserve">в соответствии с </w:t>
            </w:r>
            <w:r w:rsidR="0062428A">
              <w:t>С</w:t>
            </w:r>
            <w:r w:rsidRPr="0071539E">
              <w:t>оглашением</w:t>
            </w:r>
            <w:r w:rsidR="0062428A">
              <w:t xml:space="preserve"> (дополнительным соглашением)</w:t>
            </w:r>
          </w:p>
        </w:tc>
        <w:tc>
          <w:tcPr>
            <w:tcW w:w="1809" w:type="dxa"/>
            <w:shd w:val="clear" w:color="auto" w:fill="auto"/>
          </w:tcPr>
          <w:p w:rsidR="003659CB" w:rsidRPr="0071539E" w:rsidRDefault="0062428A" w:rsidP="006242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</w:t>
            </w:r>
            <w:r w:rsidR="003659CB" w:rsidRPr="0071539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D02DC" w:rsidRPr="0071539E" w:rsidTr="0062428A">
        <w:trPr>
          <w:jc w:val="center"/>
        </w:trPr>
        <w:tc>
          <w:tcPr>
            <w:tcW w:w="421" w:type="dxa"/>
            <w:shd w:val="clear" w:color="auto" w:fill="auto"/>
          </w:tcPr>
          <w:p w:rsidR="008D02DC" w:rsidRDefault="008D02DC" w:rsidP="003B475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8D02DC" w:rsidRPr="00E93B1C" w:rsidRDefault="003B4754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B4754">
              <w:t xml:space="preserve">Выполнение работ по замене водопропускной трубы с восстановлением асфальтового дорожного покрытия в </w:t>
            </w:r>
            <w:proofErr w:type="spellStart"/>
            <w:r w:rsidRPr="003B4754">
              <w:t>дер.Вяхтелево</w:t>
            </w:r>
            <w:proofErr w:type="spellEnd"/>
            <w:r w:rsidRPr="003B4754">
              <w:t xml:space="preserve"> </w:t>
            </w:r>
            <w:proofErr w:type="spellStart"/>
            <w:r w:rsidRPr="003B4754">
              <w:t>ул.Широкая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D02DC" w:rsidRDefault="008D02DC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Шт./м</w:t>
            </w: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Pr="0071539E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8D02DC" w:rsidRDefault="008D02DC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1/12,5</w:t>
            </w:r>
          </w:p>
          <w:p w:rsidR="003B4754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754" w:rsidRPr="0071539E" w:rsidRDefault="003B4754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9" w:type="dxa"/>
            <w:shd w:val="clear" w:color="auto" w:fill="auto"/>
          </w:tcPr>
          <w:p w:rsidR="008D02DC" w:rsidRDefault="008D02DC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58" w:rsidRDefault="002E2858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58" w:rsidRPr="002E2858" w:rsidRDefault="002E2858" w:rsidP="002E28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2858">
              <w:rPr>
                <w:rFonts w:ascii="Times New Roman" w:hAnsi="Times New Roman" w:cs="Times New Roman"/>
                <w:sz w:val="24"/>
                <w:szCs w:val="24"/>
              </w:rPr>
              <w:t>1/12,5</w:t>
            </w:r>
          </w:p>
          <w:p w:rsidR="002E2858" w:rsidRPr="002E2858" w:rsidRDefault="002E2858" w:rsidP="002E28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58" w:rsidRPr="0071539E" w:rsidRDefault="002E2858" w:rsidP="002E28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28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B4754" w:rsidRPr="0071539E" w:rsidTr="0062428A">
        <w:trPr>
          <w:jc w:val="center"/>
        </w:trPr>
        <w:tc>
          <w:tcPr>
            <w:tcW w:w="421" w:type="dxa"/>
            <w:shd w:val="clear" w:color="auto" w:fill="auto"/>
          </w:tcPr>
          <w:p w:rsidR="003B4754" w:rsidRDefault="003B4754" w:rsidP="003B475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3B4754" w:rsidRPr="00E93B1C" w:rsidRDefault="002E2858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2858">
              <w:t xml:space="preserve">Выполнение работ по устройству дорожного полотна в щебеночном исполнении в </w:t>
            </w:r>
            <w:proofErr w:type="spellStart"/>
            <w:r w:rsidRPr="002E2858">
              <w:t>дер.Монделево</w:t>
            </w:r>
            <w:proofErr w:type="spellEnd"/>
            <w:r w:rsidRPr="002E2858">
              <w:t xml:space="preserve"> </w:t>
            </w:r>
            <w:proofErr w:type="spellStart"/>
            <w:r w:rsidRPr="002E2858">
              <w:t>пер.Павловский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B4754" w:rsidRPr="0071539E" w:rsidRDefault="002E2858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85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B4754" w:rsidRPr="0071539E" w:rsidRDefault="002E2858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647,5</w:t>
            </w:r>
            <w:bookmarkStart w:id="0" w:name="_GoBack"/>
            <w:bookmarkEnd w:id="0"/>
          </w:p>
        </w:tc>
        <w:tc>
          <w:tcPr>
            <w:tcW w:w="1809" w:type="dxa"/>
            <w:shd w:val="clear" w:color="auto" w:fill="auto"/>
          </w:tcPr>
          <w:p w:rsidR="003B4754" w:rsidRPr="0071539E" w:rsidRDefault="002E2858" w:rsidP="002E28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E2858">
              <w:rPr>
                <w:rFonts w:ascii="Times New Roman" w:hAnsi="Times New Roman" w:cs="Times New Roman"/>
                <w:sz w:val="24"/>
                <w:szCs w:val="24"/>
              </w:rPr>
              <w:t xml:space="preserve">647,5 </w:t>
            </w:r>
          </w:p>
        </w:tc>
      </w:tr>
    </w:tbl>
    <w:p w:rsidR="00E93B1C" w:rsidRPr="0071539E" w:rsidRDefault="00E93B1C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E93B1C" w:rsidRPr="0071539E" w:rsidSect="003B4754">
      <w:pgSz w:w="11905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89"/>
    <w:rsid w:val="00082089"/>
    <w:rsid w:val="002E2858"/>
    <w:rsid w:val="003659CB"/>
    <w:rsid w:val="003B4754"/>
    <w:rsid w:val="0062428A"/>
    <w:rsid w:val="00797D5E"/>
    <w:rsid w:val="008D02DC"/>
    <w:rsid w:val="009D1314"/>
    <w:rsid w:val="00E9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42391-AB90-4123-99EA-E57035F2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5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3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B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8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1</cp:revision>
  <cp:lastPrinted>2019-12-26T10:59:00Z</cp:lastPrinted>
  <dcterms:created xsi:type="dcterms:W3CDTF">2017-01-11T12:27:00Z</dcterms:created>
  <dcterms:modified xsi:type="dcterms:W3CDTF">2019-12-26T11:00:00Z</dcterms:modified>
</cp:coreProperties>
</file>