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9CB" w:rsidRPr="0071539E" w:rsidRDefault="003659CB" w:rsidP="0062428A">
      <w:pPr>
        <w:ind w:left="5387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>Приложение № 1</w:t>
      </w:r>
    </w:p>
    <w:p w:rsidR="003659CB" w:rsidRDefault="003659CB" w:rsidP="0062428A">
      <w:pPr>
        <w:ind w:left="5387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 xml:space="preserve">к </w:t>
      </w:r>
      <w:r w:rsidR="0062428A">
        <w:rPr>
          <w:sz w:val="26"/>
          <w:szCs w:val="26"/>
        </w:rPr>
        <w:t>годовому о</w:t>
      </w:r>
      <w:r w:rsidRPr="0071539E">
        <w:rPr>
          <w:sz w:val="26"/>
          <w:szCs w:val="26"/>
        </w:rPr>
        <w:t xml:space="preserve">тчету </w:t>
      </w:r>
    </w:p>
    <w:p w:rsidR="0062428A" w:rsidRPr="0071539E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«Пудомягское сельское поселение» Гатчинского муниципального образования Ленинградской области </w:t>
      </w:r>
    </w:p>
    <w:p w:rsidR="003659CB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E93B1C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="003659CB" w:rsidRPr="0071539E">
        <w:rPr>
          <w:sz w:val="26"/>
          <w:szCs w:val="26"/>
        </w:rPr>
        <w:t xml:space="preserve"> года</w:t>
      </w:r>
    </w:p>
    <w:p w:rsidR="0062428A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</w:p>
    <w:p w:rsidR="0062428A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</w:p>
    <w:p w:rsidR="0062428A" w:rsidRDefault="0062428A" w:rsidP="0062428A">
      <w:pPr>
        <w:ind w:left="5387" w:right="542"/>
        <w:contextualSpacing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62428A" w:rsidRPr="0062428A" w:rsidTr="0062428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b/>
                <w:sz w:val="26"/>
                <w:szCs w:val="26"/>
              </w:rPr>
            </w:pPr>
            <w:r w:rsidRPr="0062428A">
              <w:rPr>
                <w:b/>
                <w:sz w:val="26"/>
                <w:szCs w:val="26"/>
              </w:rPr>
              <w:t xml:space="preserve">Целевой показатель результативности предоставления субсидии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Значение</w:t>
            </w:r>
          </w:p>
        </w:tc>
      </w:tr>
      <w:tr w:rsidR="0062428A" w:rsidRPr="0062428A" w:rsidTr="0062428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Количество реализованных проектов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шт.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8A" w:rsidRPr="0062428A" w:rsidRDefault="0062428A" w:rsidP="0062428A">
            <w:pPr>
              <w:ind w:left="-142" w:right="542"/>
              <w:contextualSpacing/>
              <w:jc w:val="center"/>
              <w:rPr>
                <w:sz w:val="26"/>
                <w:szCs w:val="26"/>
              </w:rPr>
            </w:pPr>
            <w:r w:rsidRPr="0062428A">
              <w:rPr>
                <w:sz w:val="26"/>
                <w:szCs w:val="26"/>
              </w:rPr>
              <w:t>1</w:t>
            </w:r>
          </w:p>
        </w:tc>
      </w:tr>
    </w:tbl>
    <w:p w:rsidR="0062428A" w:rsidRPr="0062428A" w:rsidRDefault="0062428A" w:rsidP="0062428A">
      <w:pPr>
        <w:ind w:left="-142" w:right="542"/>
        <w:contextualSpacing/>
        <w:jc w:val="center"/>
        <w:rPr>
          <w:sz w:val="26"/>
          <w:szCs w:val="26"/>
        </w:rPr>
      </w:pPr>
    </w:p>
    <w:p w:rsidR="0062428A" w:rsidRPr="0062428A" w:rsidRDefault="0062428A" w:rsidP="0062428A">
      <w:pPr>
        <w:ind w:left="-142" w:right="542"/>
        <w:contextualSpacing/>
        <w:jc w:val="center"/>
        <w:rPr>
          <w:b/>
          <w:sz w:val="26"/>
          <w:szCs w:val="26"/>
        </w:rPr>
      </w:pPr>
      <w:r w:rsidRPr="0062428A">
        <w:rPr>
          <w:b/>
          <w:sz w:val="26"/>
          <w:szCs w:val="26"/>
        </w:rPr>
        <w:t xml:space="preserve">Детализированные требования к достижению значения целевого показателя результативности предоставления субсидии </w:t>
      </w:r>
    </w:p>
    <w:p w:rsidR="0062428A" w:rsidRPr="0062428A" w:rsidRDefault="0062428A" w:rsidP="0062428A">
      <w:pPr>
        <w:ind w:left="-142" w:right="542"/>
        <w:contextualSpacing/>
        <w:jc w:val="center"/>
        <w:rPr>
          <w:sz w:val="26"/>
          <w:szCs w:val="26"/>
        </w:rPr>
      </w:pPr>
    </w:p>
    <w:tbl>
      <w:tblPr>
        <w:tblW w:w="8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1559"/>
        <w:gridCol w:w="2268"/>
        <w:gridCol w:w="1809"/>
      </w:tblGrid>
      <w:tr w:rsidR="003659CB" w:rsidRPr="0071539E" w:rsidTr="0062428A">
        <w:trPr>
          <w:jc w:val="center"/>
        </w:trPr>
        <w:tc>
          <w:tcPr>
            <w:tcW w:w="421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bookmarkStart w:id="0" w:name="_GoBack"/>
            <w:bookmarkEnd w:id="0"/>
            <w:r w:rsidRPr="0071539E">
              <w:t>№ </w:t>
            </w:r>
          </w:p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п/п</w:t>
            </w:r>
          </w:p>
        </w:tc>
        <w:tc>
          <w:tcPr>
            <w:tcW w:w="2835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Наименование проекта</w:t>
            </w:r>
          </w:p>
        </w:tc>
        <w:tc>
          <w:tcPr>
            <w:tcW w:w="1559" w:type="dxa"/>
            <w:shd w:val="clear" w:color="auto" w:fill="auto"/>
          </w:tcPr>
          <w:p w:rsidR="003659CB" w:rsidRPr="0071539E" w:rsidRDefault="003659CB" w:rsidP="0062428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 xml:space="preserve">Единица измерения </w:t>
            </w: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62428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Планов</w:t>
            </w:r>
            <w:r w:rsidR="0062428A">
              <w:t>о</w:t>
            </w:r>
            <w:r w:rsidRPr="0071539E">
              <w:t xml:space="preserve">е </w:t>
            </w:r>
            <w:r w:rsidR="0062428A">
              <w:t xml:space="preserve">значение </w:t>
            </w:r>
            <w:r w:rsidRPr="0071539E">
              <w:t xml:space="preserve">в соответствии с </w:t>
            </w:r>
            <w:r w:rsidR="0062428A">
              <w:t>С</w:t>
            </w:r>
            <w:r w:rsidRPr="0071539E">
              <w:t>оглашением</w:t>
            </w:r>
            <w:r w:rsidR="0062428A">
              <w:t xml:space="preserve"> (дополнительным соглашением)</w:t>
            </w:r>
          </w:p>
        </w:tc>
        <w:tc>
          <w:tcPr>
            <w:tcW w:w="1809" w:type="dxa"/>
            <w:shd w:val="clear" w:color="auto" w:fill="auto"/>
          </w:tcPr>
          <w:p w:rsidR="003659CB" w:rsidRPr="0071539E" w:rsidRDefault="0062428A" w:rsidP="006242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</w:t>
            </w:r>
            <w:r w:rsidR="003659CB" w:rsidRPr="0071539E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D02DC" w:rsidRPr="0071539E" w:rsidTr="0062428A">
        <w:trPr>
          <w:jc w:val="center"/>
        </w:trPr>
        <w:tc>
          <w:tcPr>
            <w:tcW w:w="421" w:type="dxa"/>
            <w:shd w:val="clear" w:color="auto" w:fill="auto"/>
          </w:tcPr>
          <w:p w:rsidR="008D02DC" w:rsidRDefault="008D02D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62428A" w:rsidRDefault="0062428A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 xml:space="preserve">Благоустройство придомовых территорий д.Пудомяги: ремонт ливневой системы водоотводов придомовых территорий, ремонта асфальтового покрытия подходов к подъездам многоквартирных домов № 3, и №9 в </w:t>
            </w:r>
            <w:proofErr w:type="spellStart"/>
            <w:r>
              <w:t>т.ч</w:t>
            </w:r>
            <w:proofErr w:type="spellEnd"/>
            <w:r>
              <w:t>.</w:t>
            </w:r>
          </w:p>
          <w:p w:rsidR="0062428A" w:rsidRDefault="0062428A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- устройство дренажа;</w:t>
            </w:r>
          </w:p>
          <w:p w:rsidR="0062428A" w:rsidRDefault="0062428A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- ремонт подходов к подъездам МКД;</w:t>
            </w:r>
          </w:p>
          <w:p w:rsidR="0062428A" w:rsidRDefault="0062428A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- установка водоприемного колодца;</w:t>
            </w:r>
          </w:p>
          <w:p w:rsidR="0062428A" w:rsidRDefault="0062428A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- устройство ж/б лотков;</w:t>
            </w:r>
          </w:p>
          <w:p w:rsidR="008D02DC" w:rsidRPr="00E93B1C" w:rsidRDefault="0062428A" w:rsidP="0062428A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- отсыпка стоянки в</w:t>
            </w:r>
          </w:p>
        </w:tc>
        <w:tc>
          <w:tcPr>
            <w:tcW w:w="1559" w:type="dxa"/>
            <w:shd w:val="clear" w:color="auto" w:fill="auto"/>
          </w:tcPr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</w:p>
          <w:p w:rsidR="008D02DC" w:rsidRPr="0071539E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2428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  <w:shd w:val="clear" w:color="auto" w:fill="auto"/>
          </w:tcPr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  <w:p w:rsidR="008D02DC" w:rsidRPr="0071539E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09" w:type="dxa"/>
            <w:shd w:val="clear" w:color="auto" w:fill="auto"/>
          </w:tcPr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428A" w:rsidRPr="0062428A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  <w:p w:rsidR="008D02DC" w:rsidRPr="0071539E" w:rsidRDefault="0062428A" w:rsidP="006242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2428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</w:tbl>
    <w:p w:rsidR="00E93B1C" w:rsidRPr="0071539E" w:rsidRDefault="00E93B1C" w:rsidP="00E93B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E93B1C" w:rsidRPr="0071539E" w:rsidSect="002C0B06">
      <w:pgSz w:w="11905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89"/>
    <w:rsid w:val="00082089"/>
    <w:rsid w:val="003659CB"/>
    <w:rsid w:val="0062428A"/>
    <w:rsid w:val="00797D5E"/>
    <w:rsid w:val="008D02DC"/>
    <w:rsid w:val="009D1314"/>
    <w:rsid w:val="00E9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78A81-79FC-4B63-A48C-CFB31265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59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3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B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B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8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5</cp:revision>
  <cp:lastPrinted>2018-12-25T08:12:00Z</cp:lastPrinted>
  <dcterms:created xsi:type="dcterms:W3CDTF">2017-01-11T12:27:00Z</dcterms:created>
  <dcterms:modified xsi:type="dcterms:W3CDTF">2018-12-25T08:13:00Z</dcterms:modified>
</cp:coreProperties>
</file>