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25" w:rsidRDefault="003F535A" w:rsidP="004F1F4C">
      <w:pPr>
        <w:pStyle w:val="1"/>
        <w:spacing w:before="0" w:line="140" w:lineRule="atLeast"/>
        <w:ind w:left="4247" w:firstLine="0"/>
        <w:rPr>
          <w:b w:val="0"/>
        </w:rPr>
      </w:pPr>
      <w:r>
        <w:rPr>
          <w:b w:val="0"/>
        </w:rPr>
        <w:t xml:space="preserve">      </w:t>
      </w:r>
      <w:r>
        <w:rPr>
          <w:b w:val="0"/>
        </w:rPr>
        <w:tab/>
      </w:r>
      <w:r w:rsidR="004F1F4C">
        <w:rPr>
          <w:b w:val="0"/>
        </w:rPr>
        <w:t xml:space="preserve">     </w:t>
      </w:r>
    </w:p>
    <w:p w:rsidR="00744325" w:rsidRDefault="00744325" w:rsidP="004F1F4C">
      <w:pPr>
        <w:pStyle w:val="1"/>
        <w:spacing w:before="0" w:line="140" w:lineRule="atLeast"/>
        <w:ind w:left="4247" w:firstLine="0"/>
        <w:rPr>
          <w:b w:val="0"/>
        </w:rPr>
      </w:pPr>
    </w:p>
    <w:p w:rsidR="003F535A" w:rsidRDefault="00744325" w:rsidP="004F1F4C">
      <w:pPr>
        <w:pStyle w:val="1"/>
        <w:spacing w:before="0" w:line="140" w:lineRule="atLeast"/>
        <w:ind w:left="4247" w:firstLine="0"/>
        <w:rPr>
          <w:b w:val="0"/>
        </w:rPr>
      </w:pPr>
      <w:r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-379095</wp:posOffset>
            </wp:positionV>
            <wp:extent cx="542925" cy="6667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 xml:space="preserve">                                            </w:t>
      </w:r>
      <w:r w:rsidR="004F1F4C">
        <w:rPr>
          <w:b w:val="0"/>
        </w:rPr>
        <w:t xml:space="preserve"> </w:t>
      </w:r>
      <w:r w:rsidR="005622C5">
        <w:rPr>
          <w:b w:val="0"/>
        </w:rPr>
        <w:t>Проект</w:t>
      </w:r>
      <w:r w:rsidR="004F1F4C">
        <w:rPr>
          <w:b w:val="0"/>
        </w:rPr>
        <w:t xml:space="preserve">        </w:t>
      </w:r>
      <w:r w:rsidR="003F535A" w:rsidRPr="004F1F4C">
        <w:rPr>
          <w:rFonts w:ascii="Times New Roman" w:hAnsi="Times New Roman" w:cs="Times New Roman"/>
          <w:b w:val="0"/>
          <w:sz w:val="28"/>
          <w:szCs w:val="28"/>
        </w:rPr>
        <w:tab/>
      </w:r>
      <w:r w:rsidR="003F535A">
        <w:rPr>
          <w:b w:val="0"/>
        </w:rPr>
        <w:t xml:space="preserve">         </w:t>
      </w:r>
    </w:p>
    <w:p w:rsidR="00744325" w:rsidRDefault="00744325" w:rsidP="002567C2">
      <w:pPr>
        <w:pStyle w:val="FR2"/>
        <w:ind w:left="0"/>
        <w:rPr>
          <w:rFonts w:ascii="Times New Roman" w:hAnsi="Times New Roman"/>
          <w:b/>
          <w:bCs/>
          <w:iCs/>
        </w:rPr>
      </w:pPr>
    </w:p>
    <w:p w:rsidR="00EE17BB" w:rsidRPr="00A92930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A92930">
        <w:rPr>
          <w:rFonts w:ascii="Times New Roman" w:hAnsi="Times New Roman"/>
          <w:b/>
          <w:bCs/>
          <w:iCs/>
        </w:rPr>
        <w:t xml:space="preserve">СОВЕТ ДЕПУТАТОВ </w:t>
      </w:r>
    </w:p>
    <w:p w:rsidR="00EE17BB" w:rsidRPr="00A92930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A92930">
        <w:rPr>
          <w:rFonts w:ascii="Times New Roman" w:hAnsi="Times New Roman"/>
          <w:b/>
          <w:bCs/>
          <w:iCs/>
        </w:rPr>
        <w:t xml:space="preserve">МУНИЦИПАЛЬНОГО ОБРАЗОВАНИЯ </w:t>
      </w:r>
    </w:p>
    <w:p w:rsidR="003F535A" w:rsidRPr="00A92930" w:rsidRDefault="00446933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A92930">
        <w:rPr>
          <w:rFonts w:ascii="Times New Roman" w:hAnsi="Times New Roman"/>
          <w:b/>
          <w:bCs/>
          <w:iCs/>
        </w:rPr>
        <w:t>«</w:t>
      </w:r>
      <w:r w:rsidR="003F535A" w:rsidRPr="00A92930">
        <w:rPr>
          <w:rFonts w:ascii="Times New Roman" w:hAnsi="Times New Roman"/>
          <w:b/>
          <w:bCs/>
          <w:iCs/>
        </w:rPr>
        <w:t>ПУДОМЯГСКОЕ СЕЛЬСКОЕ ПОСЕЛЕНИЕ</w:t>
      </w:r>
      <w:r w:rsidRPr="00A92930">
        <w:rPr>
          <w:rFonts w:ascii="Times New Roman" w:hAnsi="Times New Roman"/>
          <w:b/>
          <w:bCs/>
          <w:iCs/>
        </w:rPr>
        <w:t>»</w:t>
      </w:r>
    </w:p>
    <w:p w:rsidR="003F535A" w:rsidRPr="00A92930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A92930">
        <w:rPr>
          <w:rFonts w:ascii="Times New Roman" w:hAnsi="Times New Roman"/>
          <w:b/>
          <w:bCs/>
          <w:iCs/>
        </w:rPr>
        <w:t>ГАТЧИНСКОГО МУНИЦИПАЛЬНОГО РАЙОНА</w:t>
      </w:r>
    </w:p>
    <w:p w:rsidR="003F535A" w:rsidRPr="00A92930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A92930">
        <w:rPr>
          <w:rFonts w:ascii="Times New Roman" w:hAnsi="Times New Roman"/>
          <w:b/>
          <w:bCs/>
          <w:iCs/>
        </w:rPr>
        <w:t>ЛЕНИНГРАДСКОЙ ОБЛАСТИ</w:t>
      </w:r>
    </w:p>
    <w:p w:rsidR="003F535A" w:rsidRPr="00A92930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</w:p>
    <w:p w:rsidR="003F535A" w:rsidRPr="00A92930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proofErr w:type="gramStart"/>
      <w:r w:rsidRPr="00A92930">
        <w:rPr>
          <w:rFonts w:ascii="Times New Roman" w:hAnsi="Times New Roman"/>
          <w:b/>
          <w:bCs/>
          <w:iCs/>
        </w:rPr>
        <w:t>Р</w:t>
      </w:r>
      <w:proofErr w:type="gramEnd"/>
      <w:r w:rsidR="002567C2" w:rsidRPr="00A92930">
        <w:rPr>
          <w:rFonts w:ascii="Times New Roman" w:hAnsi="Times New Roman"/>
          <w:b/>
          <w:bCs/>
          <w:iCs/>
        </w:rPr>
        <w:t xml:space="preserve"> </w:t>
      </w:r>
      <w:r w:rsidRPr="00A92930">
        <w:rPr>
          <w:rFonts w:ascii="Times New Roman" w:hAnsi="Times New Roman"/>
          <w:b/>
          <w:bCs/>
          <w:iCs/>
        </w:rPr>
        <w:t>Е</w:t>
      </w:r>
      <w:r w:rsidR="002567C2" w:rsidRPr="00A92930">
        <w:rPr>
          <w:rFonts w:ascii="Times New Roman" w:hAnsi="Times New Roman"/>
          <w:b/>
          <w:bCs/>
          <w:iCs/>
        </w:rPr>
        <w:t xml:space="preserve"> </w:t>
      </w:r>
      <w:r w:rsidRPr="00A92930">
        <w:rPr>
          <w:rFonts w:ascii="Times New Roman" w:hAnsi="Times New Roman"/>
          <w:b/>
          <w:bCs/>
          <w:iCs/>
        </w:rPr>
        <w:t>Ш</w:t>
      </w:r>
      <w:r w:rsidR="002567C2" w:rsidRPr="00A92930">
        <w:rPr>
          <w:rFonts w:ascii="Times New Roman" w:hAnsi="Times New Roman"/>
          <w:b/>
          <w:bCs/>
          <w:iCs/>
        </w:rPr>
        <w:t xml:space="preserve"> </w:t>
      </w:r>
      <w:r w:rsidRPr="00A92930">
        <w:rPr>
          <w:rFonts w:ascii="Times New Roman" w:hAnsi="Times New Roman"/>
          <w:b/>
          <w:bCs/>
          <w:iCs/>
        </w:rPr>
        <w:t>Е</w:t>
      </w:r>
      <w:r w:rsidR="002567C2" w:rsidRPr="00A92930">
        <w:rPr>
          <w:rFonts w:ascii="Times New Roman" w:hAnsi="Times New Roman"/>
          <w:b/>
          <w:bCs/>
          <w:iCs/>
        </w:rPr>
        <w:t xml:space="preserve"> </w:t>
      </w:r>
      <w:r w:rsidRPr="00A92930">
        <w:rPr>
          <w:rFonts w:ascii="Times New Roman" w:hAnsi="Times New Roman"/>
          <w:b/>
          <w:bCs/>
          <w:iCs/>
        </w:rPr>
        <w:t>Н</w:t>
      </w:r>
      <w:r w:rsidR="002567C2" w:rsidRPr="00A92930">
        <w:rPr>
          <w:rFonts w:ascii="Times New Roman" w:hAnsi="Times New Roman"/>
          <w:b/>
          <w:bCs/>
          <w:iCs/>
        </w:rPr>
        <w:t xml:space="preserve"> </w:t>
      </w:r>
      <w:r w:rsidRPr="00A92930">
        <w:rPr>
          <w:rFonts w:ascii="Times New Roman" w:hAnsi="Times New Roman"/>
          <w:b/>
          <w:bCs/>
          <w:iCs/>
        </w:rPr>
        <w:t>И</w:t>
      </w:r>
      <w:r w:rsidR="002567C2" w:rsidRPr="00A92930">
        <w:rPr>
          <w:rFonts w:ascii="Times New Roman" w:hAnsi="Times New Roman"/>
          <w:b/>
          <w:bCs/>
          <w:iCs/>
        </w:rPr>
        <w:t xml:space="preserve"> </w:t>
      </w:r>
      <w:r w:rsidRPr="00A92930">
        <w:rPr>
          <w:rFonts w:ascii="Times New Roman" w:hAnsi="Times New Roman"/>
          <w:b/>
          <w:bCs/>
          <w:iCs/>
        </w:rPr>
        <w:t>Е</w:t>
      </w:r>
    </w:p>
    <w:p w:rsidR="003F535A" w:rsidRPr="00A92930" w:rsidRDefault="00A31A8B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A92930">
        <w:rPr>
          <w:rFonts w:ascii="Times New Roman" w:hAnsi="Times New Roman"/>
          <w:b/>
          <w:bCs/>
          <w:iCs/>
        </w:rPr>
        <w:t xml:space="preserve">От </w:t>
      </w:r>
      <w:r w:rsidR="0012250D">
        <w:rPr>
          <w:rFonts w:ascii="Times New Roman" w:hAnsi="Times New Roman"/>
          <w:b/>
          <w:bCs/>
          <w:iCs/>
        </w:rPr>
        <w:t>____</w:t>
      </w:r>
      <w:r w:rsidR="0094143A">
        <w:rPr>
          <w:rFonts w:ascii="Times New Roman" w:hAnsi="Times New Roman"/>
          <w:b/>
          <w:bCs/>
          <w:iCs/>
        </w:rPr>
        <w:t>.02.</w:t>
      </w:r>
      <w:r w:rsidR="003F535A" w:rsidRPr="00A92930">
        <w:rPr>
          <w:rFonts w:ascii="Times New Roman" w:hAnsi="Times New Roman"/>
          <w:b/>
          <w:bCs/>
          <w:iCs/>
        </w:rPr>
        <w:t>20</w:t>
      </w:r>
      <w:r w:rsidR="004F1F4C" w:rsidRPr="00A92930">
        <w:rPr>
          <w:rFonts w:ascii="Times New Roman" w:hAnsi="Times New Roman"/>
          <w:b/>
          <w:bCs/>
          <w:iCs/>
        </w:rPr>
        <w:t>2</w:t>
      </w:r>
      <w:r w:rsidR="0012250D">
        <w:rPr>
          <w:rFonts w:ascii="Times New Roman" w:hAnsi="Times New Roman"/>
          <w:b/>
          <w:bCs/>
          <w:iCs/>
        </w:rPr>
        <w:t>2</w:t>
      </w:r>
      <w:r w:rsidR="003F535A" w:rsidRPr="00A92930">
        <w:rPr>
          <w:rFonts w:ascii="Times New Roman" w:hAnsi="Times New Roman"/>
          <w:b/>
          <w:bCs/>
          <w:iCs/>
        </w:rPr>
        <w:t xml:space="preserve"> г.                              </w:t>
      </w:r>
      <w:r w:rsidR="003F535A" w:rsidRPr="00A92930">
        <w:rPr>
          <w:rFonts w:ascii="Times New Roman" w:hAnsi="Times New Roman"/>
          <w:b/>
          <w:bCs/>
          <w:iCs/>
        </w:rPr>
        <w:tab/>
      </w:r>
      <w:r w:rsidR="003F535A" w:rsidRPr="00A92930">
        <w:rPr>
          <w:rFonts w:ascii="Times New Roman" w:hAnsi="Times New Roman"/>
          <w:b/>
          <w:bCs/>
          <w:iCs/>
        </w:rPr>
        <w:tab/>
        <w:t xml:space="preserve">                         </w:t>
      </w:r>
      <w:r w:rsidR="0094143A">
        <w:rPr>
          <w:rFonts w:ascii="Times New Roman" w:hAnsi="Times New Roman"/>
          <w:b/>
          <w:bCs/>
          <w:iCs/>
        </w:rPr>
        <w:t xml:space="preserve">              </w:t>
      </w:r>
      <w:r w:rsidR="003F535A" w:rsidRPr="00A92930">
        <w:rPr>
          <w:rFonts w:ascii="Times New Roman" w:hAnsi="Times New Roman"/>
          <w:b/>
          <w:bCs/>
          <w:iCs/>
        </w:rPr>
        <w:t xml:space="preserve">  №  </w:t>
      </w:r>
      <w:r w:rsidR="0012250D">
        <w:rPr>
          <w:rFonts w:ascii="Times New Roman" w:hAnsi="Times New Roman"/>
          <w:b/>
          <w:bCs/>
          <w:iCs/>
        </w:rPr>
        <w:t>____</w:t>
      </w:r>
    </w:p>
    <w:p w:rsidR="004F1F4C" w:rsidRPr="00A92930" w:rsidRDefault="004F1F4C" w:rsidP="002567C2">
      <w:pPr>
        <w:pStyle w:val="FR2"/>
        <w:ind w:left="0"/>
        <w:rPr>
          <w:rFonts w:ascii="Times New Roman" w:hAnsi="Times New Roman"/>
          <w:b/>
          <w:bCs/>
          <w:iCs/>
        </w:rPr>
      </w:pPr>
    </w:p>
    <w:p w:rsidR="00EE17BB" w:rsidRPr="00A92930" w:rsidRDefault="00EE17BB" w:rsidP="001A462A">
      <w:pPr>
        <w:pStyle w:val="ab"/>
        <w:spacing w:before="0" w:beforeAutospacing="0" w:after="0" w:afterAutospacing="0" w:line="160" w:lineRule="atLeast"/>
        <w:jc w:val="center"/>
        <w:rPr>
          <w:rStyle w:val="a9"/>
        </w:rPr>
      </w:pPr>
    </w:p>
    <w:p w:rsidR="00A92930" w:rsidRDefault="00DA7C87" w:rsidP="00EE17BB">
      <w:pPr>
        <w:pStyle w:val="ab"/>
        <w:spacing w:before="0" w:beforeAutospacing="0" w:after="0" w:afterAutospacing="0" w:line="160" w:lineRule="atLeast"/>
        <w:jc w:val="center"/>
        <w:rPr>
          <w:rStyle w:val="a9"/>
        </w:rPr>
      </w:pPr>
      <w:r w:rsidRPr="00A92930">
        <w:rPr>
          <w:rStyle w:val="a9"/>
        </w:rPr>
        <w:t xml:space="preserve">О </w:t>
      </w:r>
      <w:r w:rsidR="00555047" w:rsidRPr="00A92930">
        <w:rPr>
          <w:rStyle w:val="a9"/>
        </w:rPr>
        <w:t>внесении</w:t>
      </w:r>
      <w:r w:rsidRPr="00A92930">
        <w:rPr>
          <w:rStyle w:val="a9"/>
        </w:rPr>
        <w:t xml:space="preserve"> изменений в </w:t>
      </w:r>
      <w:r w:rsidR="00A66DCE" w:rsidRPr="00A92930">
        <w:rPr>
          <w:rStyle w:val="a9"/>
        </w:rPr>
        <w:t>П</w:t>
      </w:r>
      <w:r w:rsidRPr="00A92930">
        <w:rPr>
          <w:rStyle w:val="a9"/>
        </w:rPr>
        <w:t xml:space="preserve">равила благоустройства территории </w:t>
      </w:r>
    </w:p>
    <w:p w:rsidR="00A92930" w:rsidRDefault="00DA7C87" w:rsidP="00A92930">
      <w:pPr>
        <w:pStyle w:val="ab"/>
        <w:spacing w:before="0" w:beforeAutospacing="0" w:after="0" w:afterAutospacing="0" w:line="160" w:lineRule="atLeast"/>
        <w:jc w:val="center"/>
        <w:rPr>
          <w:b/>
        </w:rPr>
      </w:pPr>
      <w:proofErr w:type="spellStart"/>
      <w:r w:rsidRPr="00A92930">
        <w:rPr>
          <w:rStyle w:val="a9"/>
        </w:rPr>
        <w:t>Пудомягского</w:t>
      </w:r>
      <w:proofErr w:type="spellEnd"/>
      <w:r w:rsidRPr="00A92930">
        <w:rPr>
          <w:rStyle w:val="a9"/>
        </w:rPr>
        <w:t xml:space="preserve"> сельского поселения,</w:t>
      </w:r>
      <w:r w:rsidR="00112ABF" w:rsidRPr="00A92930">
        <w:t xml:space="preserve"> </w:t>
      </w:r>
      <w:r w:rsidR="004F1F4C" w:rsidRPr="00A92930">
        <w:rPr>
          <w:b/>
        </w:rPr>
        <w:t>утвержденны</w:t>
      </w:r>
      <w:r w:rsidR="00555047" w:rsidRPr="00A92930">
        <w:rPr>
          <w:b/>
        </w:rPr>
        <w:t>е</w:t>
      </w:r>
      <w:r w:rsidR="00EE17BB" w:rsidRPr="00A92930">
        <w:rPr>
          <w:b/>
        </w:rPr>
        <w:t xml:space="preserve"> р</w:t>
      </w:r>
      <w:r w:rsidR="004F1F4C" w:rsidRPr="00A92930">
        <w:rPr>
          <w:b/>
        </w:rPr>
        <w:t>ешением Совета депутатов муниципального образования</w:t>
      </w:r>
      <w:r w:rsidR="00A92930">
        <w:rPr>
          <w:b/>
        </w:rPr>
        <w:t xml:space="preserve"> </w:t>
      </w:r>
      <w:r w:rsidR="004F1F4C" w:rsidRPr="00A92930">
        <w:rPr>
          <w:b/>
        </w:rPr>
        <w:t>«</w:t>
      </w:r>
      <w:proofErr w:type="spellStart"/>
      <w:r w:rsidR="004F1F4C" w:rsidRPr="00A92930">
        <w:rPr>
          <w:b/>
        </w:rPr>
        <w:t>Пудомягское</w:t>
      </w:r>
      <w:proofErr w:type="spellEnd"/>
      <w:r w:rsidR="004F1F4C" w:rsidRPr="00A92930">
        <w:rPr>
          <w:b/>
        </w:rPr>
        <w:t xml:space="preserve"> сельское поселение» </w:t>
      </w:r>
    </w:p>
    <w:p w:rsidR="00A92930" w:rsidRDefault="004F1F4C" w:rsidP="00A92930">
      <w:pPr>
        <w:pStyle w:val="ab"/>
        <w:spacing w:before="0" w:beforeAutospacing="0" w:after="0" w:afterAutospacing="0" w:line="160" w:lineRule="atLeast"/>
        <w:jc w:val="center"/>
      </w:pPr>
      <w:r w:rsidRPr="00A92930">
        <w:rPr>
          <w:b/>
        </w:rPr>
        <w:t>Гатчинского муниципального района</w:t>
      </w:r>
      <w:r w:rsidRPr="00A92930">
        <w:t xml:space="preserve"> </w:t>
      </w:r>
      <w:r w:rsidRPr="00A92930">
        <w:rPr>
          <w:b/>
        </w:rPr>
        <w:t>Ленинградской области</w:t>
      </w:r>
      <w:r w:rsidRPr="00A92930">
        <w:t xml:space="preserve"> </w:t>
      </w:r>
    </w:p>
    <w:p w:rsidR="005A141C" w:rsidRPr="00A92930" w:rsidRDefault="004F1F4C" w:rsidP="00A92930">
      <w:pPr>
        <w:pStyle w:val="ab"/>
        <w:spacing w:before="0" w:beforeAutospacing="0" w:after="0" w:afterAutospacing="0" w:line="160" w:lineRule="atLeast"/>
        <w:jc w:val="center"/>
      </w:pPr>
      <w:r w:rsidRPr="00A92930">
        <w:rPr>
          <w:b/>
        </w:rPr>
        <w:t>от 30.10.2017 №173</w:t>
      </w:r>
      <w:r w:rsidR="00A92930">
        <w:t xml:space="preserve"> </w:t>
      </w:r>
      <w:r w:rsidR="00112ABF" w:rsidRPr="00A92930">
        <w:rPr>
          <w:rStyle w:val="a9"/>
        </w:rPr>
        <w:t xml:space="preserve">(с </w:t>
      </w:r>
      <w:proofErr w:type="spellStart"/>
      <w:r w:rsidR="00112ABF" w:rsidRPr="00A92930">
        <w:rPr>
          <w:rStyle w:val="a9"/>
        </w:rPr>
        <w:t>изм</w:t>
      </w:r>
      <w:proofErr w:type="spellEnd"/>
      <w:r w:rsidR="00112ABF" w:rsidRPr="00A92930">
        <w:rPr>
          <w:rStyle w:val="a9"/>
        </w:rPr>
        <w:t xml:space="preserve">. от </w:t>
      </w:r>
      <w:r w:rsidR="0012250D">
        <w:rPr>
          <w:rStyle w:val="a9"/>
        </w:rPr>
        <w:t>25</w:t>
      </w:r>
      <w:r w:rsidR="00112ABF" w:rsidRPr="00A92930">
        <w:rPr>
          <w:rStyle w:val="a9"/>
        </w:rPr>
        <w:t>.</w:t>
      </w:r>
      <w:r w:rsidR="0012250D">
        <w:rPr>
          <w:rStyle w:val="a9"/>
        </w:rPr>
        <w:t>02.2021</w:t>
      </w:r>
      <w:r w:rsidR="00112ABF" w:rsidRPr="00A92930">
        <w:rPr>
          <w:rStyle w:val="a9"/>
        </w:rPr>
        <w:t>)</w:t>
      </w:r>
    </w:p>
    <w:p w:rsidR="00555047" w:rsidRDefault="005A141C" w:rsidP="00CD0224">
      <w:pPr>
        <w:pStyle w:val="ab"/>
        <w:ind w:right="-286"/>
        <w:jc w:val="both"/>
        <w:rPr>
          <w:shd w:val="clear" w:color="auto" w:fill="FFFFFF"/>
        </w:rPr>
      </w:pPr>
      <w:r w:rsidRPr="002567C2">
        <w:rPr>
          <w:sz w:val="26"/>
          <w:szCs w:val="26"/>
        </w:rPr>
        <w:t> </w:t>
      </w:r>
      <w:r w:rsidR="00D651A3" w:rsidRPr="001A462A">
        <w:t xml:space="preserve">        </w:t>
      </w:r>
      <w:r w:rsidRPr="001A462A">
        <w:rPr>
          <w:shd w:val="clear" w:color="auto" w:fill="FFFFFF"/>
        </w:rPr>
        <w:t xml:space="preserve">Руководствуясь </w:t>
      </w:r>
      <w:proofErr w:type="spellStart"/>
      <w:r w:rsidRPr="001A462A">
        <w:rPr>
          <w:shd w:val="clear" w:color="auto" w:fill="FFFFFF"/>
        </w:rPr>
        <w:t>пп</w:t>
      </w:r>
      <w:proofErr w:type="spellEnd"/>
      <w:r w:rsidRPr="001A462A">
        <w:rPr>
          <w:shd w:val="clear" w:color="auto" w:fill="FFFFFF"/>
        </w:rPr>
        <w:t>. 19 п. 1 ст. 14 Федерального закона от 06.10.2003 года № 131 ФЗ «Об общих принципах организации</w:t>
      </w:r>
      <w:r w:rsidRPr="001A462A">
        <w:t xml:space="preserve"> местного самоуправления в Российской Федерации</w:t>
      </w:r>
      <w:r w:rsidRPr="001A462A">
        <w:rPr>
          <w:shd w:val="clear" w:color="auto" w:fill="FFFFFF"/>
        </w:rPr>
        <w:t xml:space="preserve">», </w:t>
      </w:r>
      <w:r w:rsidRPr="001A462A">
        <w:rPr>
          <w:spacing w:val="-13"/>
        </w:rPr>
        <w:t>п</w:t>
      </w:r>
      <w:r w:rsidRPr="001A462A">
        <w:t>риказом Минстроя России от 13.04.2017 № 711/</w:t>
      </w:r>
      <w:proofErr w:type="spellStart"/>
      <w:proofErr w:type="gramStart"/>
      <w:r w:rsidRPr="001A462A">
        <w:t>пр</w:t>
      </w:r>
      <w:proofErr w:type="spellEnd"/>
      <w:proofErr w:type="gramEnd"/>
      <w:r w:rsidRPr="001A462A">
        <w:rPr>
          <w:spacing w:val="-13"/>
        </w:rPr>
        <w:t xml:space="preserve"> «</w:t>
      </w:r>
      <w:r w:rsidRPr="001A462A">
        <w:t xml:space="preserve">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1A462A">
        <w:rPr>
          <w:shd w:val="clear" w:color="auto" w:fill="FFFFFF"/>
        </w:rPr>
        <w:t xml:space="preserve">Уставом </w:t>
      </w:r>
      <w:proofErr w:type="spellStart"/>
      <w:r w:rsidRPr="001A462A">
        <w:rPr>
          <w:shd w:val="clear" w:color="auto" w:fill="FFFFFF"/>
        </w:rPr>
        <w:t>Пудомягского</w:t>
      </w:r>
      <w:proofErr w:type="spellEnd"/>
      <w:r w:rsidRPr="001A462A">
        <w:rPr>
          <w:shd w:val="clear" w:color="auto" w:fill="FFFFFF"/>
        </w:rPr>
        <w:t xml:space="preserve"> сельского поселения, </w:t>
      </w:r>
      <w:r w:rsidR="00555047">
        <w:rPr>
          <w:shd w:val="clear" w:color="auto" w:fill="FFFFFF"/>
        </w:rPr>
        <w:t>с учетом публичных слушаний от 2</w:t>
      </w:r>
      <w:r w:rsidR="0012250D">
        <w:rPr>
          <w:shd w:val="clear" w:color="auto" w:fill="FFFFFF"/>
        </w:rPr>
        <w:t>8</w:t>
      </w:r>
      <w:r w:rsidR="00555047">
        <w:rPr>
          <w:shd w:val="clear" w:color="auto" w:fill="FFFFFF"/>
        </w:rPr>
        <w:t>.01.202</w:t>
      </w:r>
      <w:r w:rsidR="0012250D">
        <w:rPr>
          <w:shd w:val="clear" w:color="auto" w:fill="FFFFFF"/>
        </w:rPr>
        <w:t>2</w:t>
      </w:r>
      <w:r w:rsidR="00CD0224">
        <w:rPr>
          <w:shd w:val="clear" w:color="auto" w:fill="FFFFFF"/>
        </w:rPr>
        <w:t xml:space="preserve"> года</w:t>
      </w:r>
      <w:r w:rsidRPr="001A462A">
        <w:rPr>
          <w:shd w:val="clear" w:color="auto" w:fill="FFFFFF"/>
        </w:rPr>
        <w:t xml:space="preserve">, </w:t>
      </w:r>
    </w:p>
    <w:p w:rsidR="003F535A" w:rsidRPr="00555047" w:rsidRDefault="005A141C" w:rsidP="00CD0224">
      <w:pPr>
        <w:pStyle w:val="ab"/>
        <w:spacing w:before="0" w:beforeAutospacing="0" w:after="0" w:afterAutospacing="0"/>
        <w:jc w:val="center"/>
        <w:rPr>
          <w:b/>
        </w:rPr>
      </w:pPr>
      <w:r w:rsidRPr="00555047">
        <w:rPr>
          <w:b/>
          <w:shd w:val="clear" w:color="auto" w:fill="FFFFFF"/>
        </w:rPr>
        <w:t xml:space="preserve">Совет депутатов </w:t>
      </w:r>
      <w:proofErr w:type="spellStart"/>
      <w:r w:rsidRPr="00555047">
        <w:rPr>
          <w:b/>
          <w:shd w:val="clear" w:color="auto" w:fill="FFFFFF"/>
        </w:rPr>
        <w:t>Пудомягского</w:t>
      </w:r>
      <w:proofErr w:type="spellEnd"/>
      <w:r w:rsidRPr="00555047">
        <w:rPr>
          <w:b/>
          <w:shd w:val="clear" w:color="auto" w:fill="FFFFFF"/>
        </w:rPr>
        <w:t xml:space="preserve"> сельского поселения</w:t>
      </w:r>
    </w:p>
    <w:p w:rsidR="003F535A" w:rsidRDefault="003F535A" w:rsidP="00CD0224">
      <w:pPr>
        <w:jc w:val="center"/>
        <w:rPr>
          <w:rFonts w:eastAsia="Times New Roman" w:cs="Times New Roman"/>
          <w:b/>
          <w:bCs/>
          <w:lang w:val="ru-RU" w:eastAsia="ru-RU"/>
        </w:rPr>
      </w:pPr>
      <w:proofErr w:type="gramStart"/>
      <w:r w:rsidRPr="001A462A">
        <w:rPr>
          <w:rFonts w:eastAsia="Times New Roman" w:cs="Times New Roman"/>
          <w:b/>
          <w:bCs/>
          <w:lang w:val="ru-RU" w:eastAsia="ru-RU"/>
        </w:rPr>
        <w:t>Р</w:t>
      </w:r>
      <w:proofErr w:type="gramEnd"/>
      <w:r w:rsidRPr="001A462A">
        <w:rPr>
          <w:rFonts w:eastAsia="Times New Roman" w:cs="Times New Roman"/>
          <w:b/>
          <w:bCs/>
          <w:lang w:val="ru-RU" w:eastAsia="ru-RU"/>
        </w:rPr>
        <w:t xml:space="preserve"> Е Ш И Л:</w:t>
      </w:r>
    </w:p>
    <w:p w:rsidR="00CD0224" w:rsidRPr="001A462A" w:rsidRDefault="00CD0224" w:rsidP="00CD0224">
      <w:pPr>
        <w:jc w:val="center"/>
        <w:rPr>
          <w:rFonts w:eastAsia="Times New Roman" w:cs="Times New Roman"/>
          <w:lang w:val="ru-RU" w:eastAsia="ru-RU"/>
        </w:rPr>
      </w:pPr>
    </w:p>
    <w:p w:rsidR="00555047" w:rsidRPr="00555047" w:rsidRDefault="00DA7C87" w:rsidP="005622C5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-285" w:firstLine="851"/>
        <w:jc w:val="both"/>
        <w:rPr>
          <w:lang w:val="ru-RU"/>
        </w:rPr>
      </w:pPr>
      <w:r w:rsidRPr="00723226">
        <w:rPr>
          <w:lang w:val="ru-RU"/>
        </w:rPr>
        <w:t xml:space="preserve">1. </w:t>
      </w:r>
      <w:r w:rsidR="00555047">
        <w:rPr>
          <w:lang w:val="ru-RU"/>
        </w:rPr>
        <w:t>Внести</w:t>
      </w:r>
      <w:r w:rsidRPr="00723226">
        <w:rPr>
          <w:lang w:val="ru-RU"/>
        </w:rPr>
        <w:t xml:space="preserve"> изменени</w:t>
      </w:r>
      <w:r w:rsidR="00555047">
        <w:rPr>
          <w:lang w:val="ru-RU"/>
        </w:rPr>
        <w:t>я</w:t>
      </w:r>
      <w:r w:rsidRPr="00723226">
        <w:rPr>
          <w:lang w:val="ru-RU"/>
        </w:rPr>
        <w:t xml:space="preserve"> в Правила благоустройства территории </w:t>
      </w:r>
      <w:proofErr w:type="spellStart"/>
      <w:r w:rsidRPr="00723226">
        <w:rPr>
          <w:lang w:val="ru-RU"/>
        </w:rPr>
        <w:t>Пудомягско</w:t>
      </w:r>
      <w:r w:rsidR="00CD0224">
        <w:rPr>
          <w:lang w:val="ru-RU"/>
        </w:rPr>
        <w:t>го</w:t>
      </w:r>
      <w:proofErr w:type="spellEnd"/>
      <w:r w:rsidRPr="00723226">
        <w:rPr>
          <w:lang w:val="ru-RU"/>
        </w:rPr>
        <w:t xml:space="preserve"> сельско</w:t>
      </w:r>
      <w:r w:rsidR="00CD0224">
        <w:rPr>
          <w:lang w:val="ru-RU"/>
        </w:rPr>
        <w:t>го</w:t>
      </w:r>
      <w:r w:rsidRPr="00723226">
        <w:rPr>
          <w:lang w:val="ru-RU"/>
        </w:rPr>
        <w:t xml:space="preserve"> поселени</w:t>
      </w:r>
      <w:r w:rsidR="00CD0224">
        <w:rPr>
          <w:lang w:val="ru-RU"/>
        </w:rPr>
        <w:t xml:space="preserve">я, утвержденные решением совета депутатов </w:t>
      </w:r>
      <w:proofErr w:type="spellStart"/>
      <w:r w:rsidR="00CD0224">
        <w:rPr>
          <w:lang w:val="ru-RU"/>
        </w:rPr>
        <w:t>Пудомягского</w:t>
      </w:r>
      <w:proofErr w:type="spellEnd"/>
      <w:r w:rsidR="00CD0224">
        <w:rPr>
          <w:lang w:val="ru-RU"/>
        </w:rPr>
        <w:t xml:space="preserve"> сельского поселения от 30.10.2017 №173 </w:t>
      </w:r>
      <w:r w:rsidR="00285628">
        <w:rPr>
          <w:lang w:val="ru-RU"/>
        </w:rPr>
        <w:t xml:space="preserve">(с </w:t>
      </w:r>
      <w:proofErr w:type="spellStart"/>
      <w:r w:rsidR="00285628">
        <w:rPr>
          <w:lang w:val="ru-RU"/>
        </w:rPr>
        <w:t>изм</w:t>
      </w:r>
      <w:proofErr w:type="spellEnd"/>
      <w:r w:rsidR="00285628">
        <w:rPr>
          <w:lang w:val="ru-RU"/>
        </w:rPr>
        <w:t xml:space="preserve">. от </w:t>
      </w:r>
      <w:r w:rsidR="0012250D">
        <w:rPr>
          <w:lang w:val="ru-RU"/>
        </w:rPr>
        <w:t>25</w:t>
      </w:r>
      <w:r w:rsidR="00285628">
        <w:rPr>
          <w:lang w:val="ru-RU"/>
        </w:rPr>
        <w:t>.</w:t>
      </w:r>
      <w:r w:rsidR="0012250D">
        <w:rPr>
          <w:lang w:val="ru-RU"/>
        </w:rPr>
        <w:t>0</w:t>
      </w:r>
      <w:r w:rsidR="00285628">
        <w:rPr>
          <w:lang w:val="ru-RU"/>
        </w:rPr>
        <w:t>2.20</w:t>
      </w:r>
      <w:bookmarkStart w:id="0" w:name="_GoBack"/>
      <w:bookmarkEnd w:id="0"/>
      <w:r w:rsidR="0012250D">
        <w:rPr>
          <w:lang w:val="ru-RU"/>
        </w:rPr>
        <w:t>22</w:t>
      </w:r>
      <w:r w:rsidR="00CD0224">
        <w:rPr>
          <w:lang w:val="ru-RU"/>
        </w:rPr>
        <w:t>)</w:t>
      </w:r>
      <w:r w:rsidRPr="00723226">
        <w:rPr>
          <w:lang w:val="ru-RU"/>
        </w:rPr>
        <w:t xml:space="preserve"> </w:t>
      </w:r>
      <w:r w:rsidR="004B5489" w:rsidRPr="00723226">
        <w:rPr>
          <w:lang w:val="ru-RU"/>
        </w:rPr>
        <w:t>согласно приложению</w:t>
      </w:r>
      <w:r w:rsidR="00555047">
        <w:rPr>
          <w:lang w:val="ru-RU"/>
        </w:rPr>
        <w:t>.</w:t>
      </w:r>
      <w:r w:rsidR="00555047">
        <w:rPr>
          <w:lang w:val="ru-RU"/>
        </w:rPr>
        <w:br/>
        <w:t xml:space="preserve"> </w:t>
      </w:r>
      <w:r w:rsidR="005622C5">
        <w:rPr>
          <w:lang w:val="ru-RU"/>
        </w:rPr>
        <w:t xml:space="preserve">            </w:t>
      </w:r>
      <w:r w:rsidR="00555047">
        <w:rPr>
          <w:lang w:val="ru-RU"/>
        </w:rPr>
        <w:t>2</w:t>
      </w:r>
      <w:r w:rsidR="00555047" w:rsidRPr="00555047">
        <w:rPr>
          <w:lang w:val="ru-RU"/>
        </w:rPr>
        <w:t>.</w:t>
      </w:r>
      <w:r w:rsidR="00555047" w:rsidRPr="001C0C8F">
        <w:t> </w:t>
      </w:r>
      <w:r w:rsidR="00555047" w:rsidRPr="00555047">
        <w:rPr>
          <w:lang w:val="ru-RU"/>
        </w:rPr>
        <w:t xml:space="preserve">Настоящее решение подлежит официальному опубликованию в газете «Гатчинская правда», размещению на официальном сайте </w:t>
      </w:r>
      <w:proofErr w:type="spellStart"/>
      <w:r w:rsidR="00555047" w:rsidRPr="00555047">
        <w:rPr>
          <w:lang w:val="ru-RU"/>
        </w:rPr>
        <w:t>Пудомягского</w:t>
      </w:r>
      <w:proofErr w:type="spellEnd"/>
      <w:r w:rsidR="00555047" w:rsidRPr="00555047">
        <w:rPr>
          <w:lang w:val="ru-RU"/>
        </w:rPr>
        <w:t xml:space="preserve"> сельского поселения и вступает в силу на следующий день после его официального опубликования.</w:t>
      </w:r>
    </w:p>
    <w:p w:rsidR="00DA7C87" w:rsidRDefault="00DA7C87" w:rsidP="00C51119">
      <w:pPr>
        <w:pStyle w:val="ab"/>
        <w:ind w:firstLine="851"/>
        <w:jc w:val="both"/>
        <w:rPr>
          <w:b/>
          <w:sz w:val="26"/>
          <w:szCs w:val="26"/>
        </w:rPr>
      </w:pPr>
    </w:p>
    <w:p w:rsidR="00A92930" w:rsidRPr="00D651A3" w:rsidRDefault="00A92930" w:rsidP="00C51119">
      <w:pPr>
        <w:pStyle w:val="ab"/>
        <w:ind w:firstLine="851"/>
        <w:jc w:val="both"/>
        <w:rPr>
          <w:b/>
          <w:sz w:val="26"/>
          <w:szCs w:val="26"/>
        </w:rPr>
      </w:pPr>
    </w:p>
    <w:p w:rsidR="003F535A" w:rsidRPr="002567C2" w:rsidRDefault="005A141C" w:rsidP="00C51119">
      <w:pPr>
        <w:spacing w:line="140" w:lineRule="atLeast"/>
        <w:rPr>
          <w:rFonts w:cs="Times New Roman"/>
          <w:sz w:val="26"/>
          <w:szCs w:val="26"/>
          <w:lang w:val="ru-RU"/>
        </w:rPr>
      </w:pPr>
      <w:r w:rsidRPr="002567C2">
        <w:rPr>
          <w:rFonts w:cs="Times New Roman"/>
          <w:sz w:val="26"/>
          <w:szCs w:val="26"/>
          <w:lang w:val="ru-RU"/>
        </w:rPr>
        <w:t xml:space="preserve"> </w:t>
      </w:r>
      <w:r w:rsidR="003F535A" w:rsidRPr="002567C2">
        <w:rPr>
          <w:rFonts w:cs="Times New Roman"/>
          <w:sz w:val="26"/>
          <w:szCs w:val="26"/>
          <w:lang w:val="ru-RU"/>
        </w:rPr>
        <w:t xml:space="preserve">Глава </w:t>
      </w:r>
    </w:p>
    <w:p w:rsidR="003F535A" w:rsidRPr="002567C2" w:rsidRDefault="00D637CC" w:rsidP="00C51119">
      <w:pPr>
        <w:pStyle w:val="a7"/>
        <w:tabs>
          <w:tab w:val="left" w:pos="709"/>
          <w:tab w:val="left" w:pos="1134"/>
          <w:tab w:val="left" w:pos="5778"/>
        </w:tabs>
        <w:spacing w:after="0" w:line="140" w:lineRule="atLeast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proofErr w:type="spellStart"/>
      <w:r w:rsidR="002567C2" w:rsidRPr="002567C2">
        <w:rPr>
          <w:sz w:val="26"/>
          <w:szCs w:val="26"/>
          <w:lang w:val="ru-RU"/>
        </w:rPr>
        <w:t>Пудомягского</w:t>
      </w:r>
      <w:proofErr w:type="spellEnd"/>
      <w:r w:rsidR="002567C2" w:rsidRPr="002567C2">
        <w:rPr>
          <w:sz w:val="26"/>
          <w:szCs w:val="26"/>
          <w:lang w:val="ru-RU"/>
        </w:rPr>
        <w:t xml:space="preserve"> сельского </w:t>
      </w:r>
      <w:r w:rsidR="00446933" w:rsidRPr="002567C2">
        <w:rPr>
          <w:sz w:val="26"/>
          <w:szCs w:val="26"/>
          <w:lang w:val="ru-RU"/>
        </w:rPr>
        <w:t>поселения</w:t>
      </w:r>
      <w:r w:rsidR="00CD0224">
        <w:rPr>
          <w:sz w:val="26"/>
          <w:szCs w:val="26"/>
          <w:lang w:val="ru-RU"/>
        </w:rPr>
        <w:t xml:space="preserve">                    </w:t>
      </w:r>
      <w:r w:rsidR="003F535A" w:rsidRPr="002567C2">
        <w:rPr>
          <w:sz w:val="26"/>
          <w:szCs w:val="26"/>
          <w:lang w:val="ru-RU"/>
        </w:rPr>
        <w:t xml:space="preserve">                      </w:t>
      </w:r>
      <w:r w:rsidR="002567C2">
        <w:rPr>
          <w:sz w:val="26"/>
          <w:szCs w:val="26"/>
          <w:lang w:val="ru-RU"/>
        </w:rPr>
        <w:t xml:space="preserve">               </w:t>
      </w:r>
      <w:r w:rsidR="003F535A" w:rsidRPr="002567C2">
        <w:rPr>
          <w:sz w:val="26"/>
          <w:szCs w:val="26"/>
          <w:lang w:val="ru-RU"/>
        </w:rPr>
        <w:t xml:space="preserve">Л.И. </w:t>
      </w:r>
      <w:proofErr w:type="spellStart"/>
      <w:r w:rsidR="003F535A" w:rsidRPr="002567C2">
        <w:rPr>
          <w:sz w:val="26"/>
          <w:szCs w:val="26"/>
          <w:lang w:val="ru-RU"/>
        </w:rPr>
        <w:t>Буянова</w:t>
      </w:r>
      <w:proofErr w:type="spellEnd"/>
    </w:p>
    <w:p w:rsidR="003F535A" w:rsidRDefault="003F535A" w:rsidP="003F535A">
      <w:pPr>
        <w:rPr>
          <w:sz w:val="26"/>
          <w:szCs w:val="26"/>
          <w:lang w:val="ru-RU"/>
        </w:rPr>
      </w:pPr>
    </w:p>
    <w:p w:rsidR="00C51119" w:rsidRDefault="00C51119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CD0224" w:rsidRDefault="00CD0224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46408A" w:rsidRPr="0046408A" w:rsidRDefault="0046408A" w:rsidP="0046408A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>
        <w:rPr>
          <w:lang w:val="ru-RU"/>
        </w:rPr>
        <w:t xml:space="preserve">Приложение </w:t>
      </w:r>
    </w:p>
    <w:p w:rsidR="0046408A" w:rsidRPr="0046408A" w:rsidRDefault="0046408A" w:rsidP="0046408A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 w:rsidRPr="0046408A">
        <w:rPr>
          <w:lang w:val="ru-RU"/>
        </w:rPr>
        <w:t xml:space="preserve">к решению совета депутатов </w:t>
      </w:r>
    </w:p>
    <w:p w:rsidR="0046408A" w:rsidRPr="0046408A" w:rsidRDefault="0046408A" w:rsidP="0046408A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proofErr w:type="spellStart"/>
      <w:r w:rsidRPr="0046408A">
        <w:rPr>
          <w:lang w:val="ru-RU"/>
        </w:rPr>
        <w:t>Пудомягско</w:t>
      </w:r>
      <w:r w:rsidR="00A92930">
        <w:rPr>
          <w:lang w:val="ru-RU"/>
        </w:rPr>
        <w:t>го</w:t>
      </w:r>
      <w:proofErr w:type="spellEnd"/>
      <w:r w:rsidR="00D651A3">
        <w:rPr>
          <w:lang w:val="ru-RU"/>
        </w:rPr>
        <w:t xml:space="preserve"> сельско</w:t>
      </w:r>
      <w:r w:rsidR="00A92930">
        <w:rPr>
          <w:lang w:val="ru-RU"/>
        </w:rPr>
        <w:t>го</w:t>
      </w:r>
      <w:r w:rsidR="00D651A3">
        <w:rPr>
          <w:lang w:val="ru-RU"/>
        </w:rPr>
        <w:t xml:space="preserve"> поселени</w:t>
      </w:r>
      <w:r w:rsidR="00A92930">
        <w:rPr>
          <w:lang w:val="ru-RU"/>
        </w:rPr>
        <w:t>я</w:t>
      </w:r>
    </w:p>
    <w:p w:rsidR="00D759A4" w:rsidRDefault="00D651A3" w:rsidP="0046408A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>
        <w:rPr>
          <w:lang w:val="ru-RU"/>
        </w:rPr>
        <w:t>о</w:t>
      </w:r>
      <w:r w:rsidR="0046408A" w:rsidRPr="0046408A">
        <w:rPr>
          <w:lang w:val="ru-RU"/>
        </w:rPr>
        <w:t>т</w:t>
      </w:r>
      <w:r>
        <w:rPr>
          <w:lang w:val="ru-RU"/>
        </w:rPr>
        <w:t xml:space="preserve"> </w:t>
      </w:r>
      <w:r w:rsidR="0046408A" w:rsidRPr="0046408A">
        <w:rPr>
          <w:lang w:val="ru-RU"/>
        </w:rPr>
        <w:t xml:space="preserve"> </w:t>
      </w:r>
      <w:r w:rsidR="005622C5">
        <w:rPr>
          <w:lang w:val="ru-RU"/>
        </w:rPr>
        <w:t>____</w:t>
      </w:r>
      <w:r w:rsidR="0094143A">
        <w:rPr>
          <w:lang w:val="ru-RU"/>
        </w:rPr>
        <w:t>.02.</w:t>
      </w:r>
      <w:r>
        <w:rPr>
          <w:lang w:val="ru-RU"/>
        </w:rPr>
        <w:t>20</w:t>
      </w:r>
      <w:r w:rsidR="00C51119">
        <w:rPr>
          <w:lang w:val="ru-RU"/>
        </w:rPr>
        <w:t>2</w:t>
      </w:r>
      <w:r w:rsidR="005622C5">
        <w:rPr>
          <w:lang w:val="ru-RU"/>
        </w:rPr>
        <w:t>2</w:t>
      </w:r>
      <w:r>
        <w:rPr>
          <w:lang w:val="ru-RU"/>
        </w:rPr>
        <w:t xml:space="preserve"> года №</w:t>
      </w:r>
      <w:r w:rsidR="003E4130">
        <w:rPr>
          <w:lang w:val="ru-RU"/>
        </w:rPr>
        <w:t xml:space="preserve"> </w:t>
      </w:r>
      <w:r w:rsidR="005622C5">
        <w:rPr>
          <w:lang w:val="ru-RU"/>
        </w:rPr>
        <w:t>____</w:t>
      </w:r>
    </w:p>
    <w:p w:rsidR="0046408A" w:rsidRPr="0046408A" w:rsidRDefault="0046408A" w:rsidP="0046408A">
      <w:pPr>
        <w:jc w:val="center"/>
        <w:rPr>
          <w:b/>
          <w:lang w:val="ru-RU"/>
        </w:rPr>
      </w:pPr>
    </w:p>
    <w:p w:rsidR="0046408A" w:rsidRPr="0046408A" w:rsidRDefault="0046408A" w:rsidP="00D651A3">
      <w:pPr>
        <w:jc w:val="center"/>
        <w:rPr>
          <w:b/>
          <w:lang w:val="ru-RU"/>
        </w:rPr>
      </w:pPr>
    </w:p>
    <w:p w:rsidR="00744325" w:rsidRPr="0046408A" w:rsidRDefault="00744325" w:rsidP="00744325">
      <w:pPr>
        <w:jc w:val="center"/>
        <w:rPr>
          <w:b/>
          <w:lang w:val="ru-RU"/>
        </w:rPr>
      </w:pPr>
    </w:p>
    <w:p w:rsidR="00744325" w:rsidRPr="00E96E09" w:rsidRDefault="00744325" w:rsidP="00744325">
      <w:pPr>
        <w:ind w:right="-2" w:firstLine="720"/>
        <w:jc w:val="center"/>
        <w:rPr>
          <w:b/>
          <w:lang w:val="ru-RU"/>
        </w:rPr>
      </w:pPr>
      <w:r w:rsidRPr="00E96E09">
        <w:rPr>
          <w:b/>
          <w:lang w:val="ru-RU"/>
        </w:rPr>
        <w:t>Изменения</w:t>
      </w:r>
    </w:p>
    <w:p w:rsidR="00744325" w:rsidRPr="00E96E09" w:rsidRDefault="00744325" w:rsidP="00744325">
      <w:pPr>
        <w:ind w:right="-2" w:firstLine="720"/>
        <w:jc w:val="center"/>
        <w:rPr>
          <w:b/>
          <w:lang w:val="ru-RU"/>
        </w:rPr>
      </w:pPr>
      <w:r w:rsidRPr="00E96E09">
        <w:rPr>
          <w:b/>
          <w:lang w:val="ru-RU"/>
        </w:rPr>
        <w:t>в Правила благоустройства территории</w:t>
      </w:r>
    </w:p>
    <w:p w:rsidR="00744325" w:rsidRDefault="00744325" w:rsidP="00744325">
      <w:pPr>
        <w:jc w:val="center"/>
        <w:rPr>
          <w:b/>
          <w:lang w:val="ru-RU"/>
        </w:rPr>
      </w:pPr>
      <w:r w:rsidRPr="00E96E09">
        <w:rPr>
          <w:b/>
          <w:lang w:val="ru-RU"/>
        </w:rPr>
        <w:t>муниципального образования «</w:t>
      </w:r>
      <w:proofErr w:type="spellStart"/>
      <w:r w:rsidRPr="00E96E09">
        <w:rPr>
          <w:b/>
          <w:lang w:val="ru-RU"/>
        </w:rPr>
        <w:t>Пудомягское</w:t>
      </w:r>
      <w:proofErr w:type="spellEnd"/>
      <w:r w:rsidRPr="00E96E09">
        <w:rPr>
          <w:b/>
          <w:lang w:val="ru-RU"/>
        </w:rPr>
        <w:t xml:space="preserve"> сельское поселение»</w:t>
      </w:r>
    </w:p>
    <w:p w:rsidR="00744325" w:rsidRPr="00E96E09" w:rsidRDefault="00744325" w:rsidP="00744325">
      <w:pPr>
        <w:jc w:val="center"/>
        <w:rPr>
          <w:b/>
          <w:lang w:val="ru-RU"/>
        </w:rPr>
      </w:pPr>
      <w:r w:rsidRPr="00E96E09">
        <w:rPr>
          <w:b/>
          <w:lang w:val="ru-RU"/>
        </w:rPr>
        <w:t>Гатчинского муниципального района Ленинградской области</w:t>
      </w:r>
    </w:p>
    <w:p w:rsidR="00744325" w:rsidRPr="00E96E09" w:rsidRDefault="00744325" w:rsidP="00744325">
      <w:pPr>
        <w:jc w:val="center"/>
        <w:rPr>
          <w:b/>
          <w:lang w:val="ru-RU"/>
        </w:rPr>
      </w:pPr>
    </w:p>
    <w:p w:rsidR="00744325" w:rsidRPr="00D63EAA" w:rsidRDefault="00744325" w:rsidP="00744325">
      <w:pPr>
        <w:pStyle w:val="af3"/>
        <w:numPr>
          <w:ilvl w:val="0"/>
          <w:numId w:val="18"/>
        </w:numPr>
        <w:rPr>
          <w:b/>
        </w:rPr>
      </w:pPr>
      <w:r w:rsidRPr="00D63EAA">
        <w:rPr>
          <w:b/>
        </w:rPr>
        <w:t>Внести изменения в раздел 1. Общие положения</w:t>
      </w:r>
    </w:p>
    <w:p w:rsidR="00744325" w:rsidRPr="0046408A" w:rsidRDefault="00744325" w:rsidP="00744325">
      <w:pPr>
        <w:jc w:val="center"/>
        <w:rPr>
          <w:b/>
          <w:lang w:val="ru-RU"/>
        </w:rPr>
      </w:pPr>
    </w:p>
    <w:p w:rsidR="00744325" w:rsidRPr="00E8335F" w:rsidRDefault="00744325" w:rsidP="00744325">
      <w:pPr>
        <w:ind w:right="-2" w:firstLine="709"/>
        <w:jc w:val="both"/>
        <w:rPr>
          <w:b/>
          <w:lang w:val="ru-RU"/>
        </w:rPr>
      </w:pPr>
      <w:r w:rsidRPr="00E8335F">
        <w:rPr>
          <w:b/>
          <w:lang w:val="ru-RU"/>
        </w:rPr>
        <w:t>1.</w:t>
      </w:r>
      <w:r>
        <w:rPr>
          <w:b/>
          <w:lang w:val="ru-RU"/>
        </w:rPr>
        <w:t>1.</w:t>
      </w:r>
      <w:r w:rsidRPr="00E8335F">
        <w:rPr>
          <w:b/>
          <w:lang w:val="ru-RU"/>
        </w:rPr>
        <w:t xml:space="preserve"> Статью </w:t>
      </w:r>
      <w:r>
        <w:rPr>
          <w:b/>
          <w:lang w:val="ru-RU"/>
        </w:rPr>
        <w:t>1</w:t>
      </w:r>
      <w:r w:rsidRPr="00E8335F">
        <w:rPr>
          <w:b/>
          <w:lang w:val="ru-RU"/>
        </w:rPr>
        <w:t>.</w:t>
      </w:r>
      <w:r>
        <w:rPr>
          <w:b/>
          <w:lang w:val="ru-RU"/>
        </w:rPr>
        <w:t>1</w:t>
      </w:r>
      <w:r w:rsidRPr="00E8335F">
        <w:rPr>
          <w:b/>
          <w:lang w:val="ru-RU"/>
        </w:rPr>
        <w:t>. изложить в новой редакции:</w:t>
      </w:r>
    </w:p>
    <w:p w:rsidR="00744325" w:rsidRPr="001133C2" w:rsidRDefault="00744325" w:rsidP="00744325">
      <w:pPr>
        <w:pStyle w:val="210"/>
        <w:spacing w:after="0" w:line="240" w:lineRule="auto"/>
        <w:ind w:left="0" w:firstLine="708"/>
        <w:jc w:val="both"/>
      </w:pPr>
    </w:p>
    <w:p w:rsidR="00744325" w:rsidRPr="0046408A" w:rsidRDefault="00744325" w:rsidP="00744325">
      <w:pPr>
        <w:jc w:val="both"/>
        <w:rPr>
          <w:lang w:val="ru-RU"/>
        </w:rPr>
      </w:pPr>
      <w:r w:rsidRPr="0013049C">
        <w:rPr>
          <w:color w:val="C00000"/>
          <w:lang w:val="ru-RU"/>
        </w:rPr>
        <w:t xml:space="preserve">    </w:t>
      </w:r>
      <w:r w:rsidRPr="00A0347B">
        <w:rPr>
          <w:color w:val="auto"/>
          <w:lang w:val="ru-RU"/>
        </w:rPr>
        <w:t>«</w:t>
      </w:r>
      <w:r w:rsidRPr="0046408A">
        <w:rPr>
          <w:b/>
          <w:lang w:val="ru-RU"/>
        </w:rPr>
        <w:t>1.1.</w:t>
      </w:r>
      <w:r w:rsidRPr="0046408A">
        <w:rPr>
          <w:lang w:val="ru-RU"/>
        </w:rPr>
        <w:t xml:space="preserve"> </w:t>
      </w:r>
      <w:proofErr w:type="gramStart"/>
      <w:r w:rsidRPr="0046408A">
        <w:rPr>
          <w:lang w:val="ru-RU"/>
        </w:rPr>
        <w:t>Настоящие Правила благоустройства территории муниципального образования «</w:t>
      </w:r>
      <w:proofErr w:type="spellStart"/>
      <w:r w:rsidRPr="0046408A">
        <w:rPr>
          <w:lang w:val="ru-RU"/>
        </w:rPr>
        <w:t>Пудомягское</w:t>
      </w:r>
      <w:proofErr w:type="spellEnd"/>
      <w:r w:rsidRPr="0046408A">
        <w:rPr>
          <w:lang w:val="ru-RU"/>
        </w:rPr>
        <w:t xml:space="preserve"> сельское поселение» Гатчинского муниципального района Ленинградской области разработаны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Кодексом Российской Федерации об административных правонарушениях, Федеральным законом от 06.10.2003 №131-ФЗ «Об общих принципах организации местного самоуправления в Российской Федерации», </w:t>
      </w:r>
      <w:r w:rsidRPr="00CB2CDF">
        <w:rPr>
          <w:color w:val="22272F"/>
          <w:shd w:val="clear" w:color="auto" w:fill="FFFFFF"/>
          <w:lang w:val="ru-RU"/>
        </w:rPr>
        <w:t>Постановлением Главного государственного санитарного врача РФ от 28 января 2021</w:t>
      </w:r>
      <w:proofErr w:type="gramEnd"/>
      <w:r w:rsidRPr="00CB2CDF">
        <w:rPr>
          <w:color w:val="22272F"/>
          <w:shd w:val="clear" w:color="auto" w:fill="FFFFFF"/>
        </w:rPr>
        <w:t> </w:t>
      </w:r>
      <w:r w:rsidRPr="00CB2CDF">
        <w:rPr>
          <w:color w:val="22272F"/>
          <w:shd w:val="clear" w:color="auto" w:fill="FFFFFF"/>
          <w:lang w:val="ru-RU"/>
        </w:rPr>
        <w:t xml:space="preserve">г. </w:t>
      </w:r>
      <w:r w:rsidRPr="00CB2CDF">
        <w:rPr>
          <w:color w:val="22272F"/>
          <w:shd w:val="clear" w:color="auto" w:fill="FFFFFF"/>
        </w:rPr>
        <w:t>N </w:t>
      </w:r>
      <w:r w:rsidRPr="00CB2CDF">
        <w:rPr>
          <w:color w:val="22272F"/>
          <w:shd w:val="clear" w:color="auto" w:fill="FFFFFF"/>
          <w:lang w:val="ru-RU"/>
        </w:rPr>
        <w:t xml:space="preserve">3 "Об утверждении санитарных правил и норм </w:t>
      </w:r>
      <w:proofErr w:type="spellStart"/>
      <w:r w:rsidRPr="00CB2CDF">
        <w:rPr>
          <w:color w:val="22272F"/>
          <w:shd w:val="clear" w:color="auto" w:fill="FFFFFF"/>
          <w:lang w:val="ru-RU"/>
        </w:rPr>
        <w:t>СанПиН</w:t>
      </w:r>
      <w:proofErr w:type="spellEnd"/>
      <w:r w:rsidRPr="00CB2CDF">
        <w:rPr>
          <w:color w:val="22272F"/>
          <w:shd w:val="clear" w:color="auto" w:fill="FFFFFF"/>
          <w:lang w:val="ru-RU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</w:t>
      </w:r>
      <w:r w:rsidRPr="00CB2CDF">
        <w:rPr>
          <w:color w:val="22272F"/>
          <w:sz w:val="32"/>
          <w:szCs w:val="32"/>
          <w:shd w:val="clear" w:color="auto" w:fill="FFFFFF"/>
          <w:lang w:val="ru-RU"/>
        </w:rPr>
        <w:t xml:space="preserve"> </w:t>
      </w:r>
      <w:r w:rsidRPr="0046408A">
        <w:rPr>
          <w:lang w:val="ru-RU"/>
        </w:rPr>
        <w:t>приказом Минстроя России от 13.04.2017 №711/</w:t>
      </w:r>
      <w:proofErr w:type="spellStart"/>
      <w:proofErr w:type="gramStart"/>
      <w:r w:rsidRPr="0046408A">
        <w:rPr>
          <w:lang w:val="ru-RU"/>
        </w:rPr>
        <w:t>пр</w:t>
      </w:r>
      <w:proofErr w:type="spellEnd"/>
      <w:proofErr w:type="gramEnd"/>
      <w:r w:rsidRPr="0046408A">
        <w:rPr>
          <w:lang w:val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Pr="0046408A">
        <w:rPr>
          <w:b/>
          <w:bCs/>
          <w:lang w:val="ru-RU"/>
        </w:rPr>
        <w:t xml:space="preserve"> </w:t>
      </w:r>
      <w:r w:rsidRPr="0046408A">
        <w:rPr>
          <w:bCs/>
          <w:lang w:val="ru-RU"/>
        </w:rPr>
        <w:t xml:space="preserve">областным законом Ленинградской области от 02.07.2003  №47-оз «Об административных правонарушениях», </w:t>
      </w:r>
      <w:r w:rsidRPr="0046408A">
        <w:rPr>
          <w:lang w:val="ru-RU"/>
        </w:rPr>
        <w:t>Уставом муниципального образования «</w:t>
      </w:r>
      <w:proofErr w:type="spellStart"/>
      <w:r w:rsidRPr="0046408A">
        <w:rPr>
          <w:lang w:val="ru-RU"/>
        </w:rPr>
        <w:t>Пудомягское</w:t>
      </w:r>
      <w:proofErr w:type="spellEnd"/>
      <w:r w:rsidRPr="0046408A">
        <w:rPr>
          <w:lang w:val="ru-RU"/>
        </w:rPr>
        <w:t xml:space="preserve"> сельское поселение» Гатчинского муниципального района Ленинградской области и иными нормативными правовыми актами</w:t>
      </w:r>
      <w:proofErr w:type="gramStart"/>
      <w:r w:rsidRPr="0046408A">
        <w:rPr>
          <w:lang w:val="ru-RU"/>
        </w:rPr>
        <w:t>.</w:t>
      </w:r>
      <w:r>
        <w:rPr>
          <w:lang w:val="ru-RU"/>
        </w:rPr>
        <w:t>»</w:t>
      </w:r>
      <w:proofErr w:type="gramEnd"/>
    </w:p>
    <w:p w:rsidR="00744325" w:rsidRDefault="00744325" w:rsidP="00744325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44325" w:rsidRDefault="00744325" w:rsidP="00744325">
      <w:pPr>
        <w:rPr>
          <w:b/>
          <w:lang w:val="ru-RU"/>
        </w:rPr>
      </w:pPr>
      <w:r>
        <w:rPr>
          <w:b/>
          <w:lang w:val="ru-RU"/>
        </w:rPr>
        <w:t>2.</w:t>
      </w:r>
      <w:r w:rsidRPr="00D637CC">
        <w:rPr>
          <w:b/>
          <w:lang w:val="ru-RU"/>
        </w:rPr>
        <w:t xml:space="preserve">Внести изменения в раздел </w:t>
      </w:r>
      <w:r w:rsidRPr="0046408A">
        <w:rPr>
          <w:b/>
          <w:lang w:val="ru-RU"/>
        </w:rPr>
        <w:t>3. Благоустройство и содержание территории поселения</w:t>
      </w:r>
    </w:p>
    <w:p w:rsidR="00744325" w:rsidRPr="0046408A" w:rsidRDefault="00744325" w:rsidP="00744325">
      <w:pPr>
        <w:jc w:val="center"/>
        <w:rPr>
          <w:b/>
          <w:lang w:val="ru-RU"/>
        </w:rPr>
      </w:pPr>
    </w:p>
    <w:p w:rsidR="00744325" w:rsidRDefault="00744325" w:rsidP="00744325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2.1. Пункт</w:t>
      </w:r>
      <w:r w:rsidRPr="00E8335F">
        <w:rPr>
          <w:b/>
          <w:lang w:val="ru-RU"/>
        </w:rPr>
        <w:t xml:space="preserve"> </w:t>
      </w:r>
      <w:r>
        <w:rPr>
          <w:b/>
          <w:lang w:val="ru-RU"/>
        </w:rPr>
        <w:t>3.6</w:t>
      </w:r>
      <w:r w:rsidRPr="00E8335F">
        <w:rPr>
          <w:b/>
          <w:lang w:val="ru-RU"/>
        </w:rPr>
        <w:t>.</w:t>
      </w:r>
      <w:r>
        <w:rPr>
          <w:b/>
          <w:lang w:val="ru-RU"/>
        </w:rPr>
        <w:t>2</w:t>
      </w:r>
      <w:r w:rsidRPr="00E8335F">
        <w:rPr>
          <w:b/>
          <w:lang w:val="ru-RU"/>
        </w:rPr>
        <w:t>. изложить в новой редакции:</w:t>
      </w:r>
    </w:p>
    <w:p w:rsidR="00744325" w:rsidRPr="00E8335F" w:rsidRDefault="00744325" w:rsidP="00744325">
      <w:pPr>
        <w:ind w:right="-2" w:firstLine="709"/>
        <w:jc w:val="both"/>
        <w:rPr>
          <w:b/>
          <w:lang w:val="ru-RU"/>
        </w:rPr>
      </w:pPr>
    </w:p>
    <w:p w:rsidR="00744325" w:rsidRPr="0046408A" w:rsidRDefault="00744325" w:rsidP="00744325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«</w:t>
      </w:r>
      <w:r w:rsidRPr="0046408A">
        <w:rPr>
          <w:b/>
          <w:lang w:val="ru-RU"/>
        </w:rPr>
        <w:t>3.6.2.</w:t>
      </w:r>
      <w:r w:rsidRPr="0046408A">
        <w:rPr>
          <w:lang w:val="ru-RU"/>
        </w:rPr>
        <w:t xml:space="preserve"> </w:t>
      </w:r>
      <w:r w:rsidRPr="0046408A">
        <w:rPr>
          <w:b/>
          <w:lang w:val="ru-RU"/>
        </w:rPr>
        <w:t>Ртутьсодержащие отходы</w:t>
      </w:r>
    </w:p>
    <w:p w:rsidR="00744325" w:rsidRPr="0046408A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  <w:r w:rsidRPr="0046408A">
        <w:rPr>
          <w:b/>
          <w:lang w:val="ru-RU"/>
        </w:rPr>
        <w:t>3.6.2.1.</w:t>
      </w:r>
      <w:r w:rsidRPr="0046408A">
        <w:rPr>
          <w:lang w:val="ru-RU"/>
        </w:rPr>
        <w:t xml:space="preserve"> К ртутьсодержащим отходам относятся металлическая ртуть, отработанные ртутьсодержащие лампы, использованные люминесцентные лампы, термометры, приборы и другие изделия и устройства, потерявшие потребительские свойства, содержащие ртуть.</w:t>
      </w:r>
    </w:p>
    <w:p w:rsidR="00744325" w:rsidRPr="0046408A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  <w:r w:rsidRPr="0046408A">
        <w:rPr>
          <w:lang w:val="ru-RU"/>
        </w:rPr>
        <w:t>Ртутьсодержащие отходы относятся к 1 классу опасности.</w:t>
      </w:r>
    </w:p>
    <w:p w:rsidR="00744325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color w:val="22272F"/>
          <w:shd w:val="clear" w:color="auto" w:fill="FFFFFF"/>
          <w:lang w:val="ru-RU"/>
        </w:rPr>
      </w:pPr>
      <w:r w:rsidRPr="0046408A">
        <w:rPr>
          <w:lang w:val="ru-RU"/>
        </w:rPr>
        <w:t xml:space="preserve">Обращение с ртутьсодержащими отходами должно осуществляться с учетом требований </w:t>
      </w:r>
      <w:r w:rsidRPr="00CB2CDF">
        <w:rPr>
          <w:color w:val="22272F"/>
          <w:shd w:val="clear" w:color="auto" w:fill="FFFFFF"/>
          <w:lang w:val="ru-RU"/>
        </w:rPr>
        <w:t xml:space="preserve"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</w:p>
    <w:p w:rsidR="00744325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color w:val="22272F"/>
          <w:shd w:val="clear" w:color="auto" w:fill="FFFFFF"/>
          <w:lang w:val="ru-RU"/>
        </w:rPr>
      </w:pPr>
    </w:p>
    <w:p w:rsidR="00744325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color w:val="22272F"/>
          <w:shd w:val="clear" w:color="auto" w:fill="FFFFFF"/>
          <w:lang w:val="ru-RU"/>
        </w:rPr>
      </w:pPr>
    </w:p>
    <w:p w:rsidR="00744325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color w:val="22272F"/>
          <w:shd w:val="clear" w:color="auto" w:fill="FFFFFF"/>
          <w:lang w:val="ru-RU"/>
        </w:rPr>
      </w:pPr>
    </w:p>
    <w:p w:rsidR="00744325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color w:val="22272F"/>
          <w:shd w:val="clear" w:color="auto" w:fill="FFFFFF"/>
          <w:lang w:val="ru-RU"/>
        </w:rPr>
      </w:pPr>
    </w:p>
    <w:p w:rsidR="00744325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color w:val="22272F"/>
          <w:shd w:val="clear" w:color="auto" w:fill="FFFFFF"/>
          <w:lang w:val="ru-RU"/>
        </w:rPr>
      </w:pPr>
    </w:p>
    <w:p w:rsidR="00744325" w:rsidRPr="00CB2CDF" w:rsidRDefault="00744325" w:rsidP="00744325">
      <w:pPr>
        <w:autoSpaceDE w:val="0"/>
        <w:autoSpaceDN w:val="0"/>
        <w:adjustRightInd w:val="0"/>
        <w:jc w:val="both"/>
        <w:outlineLvl w:val="1"/>
        <w:rPr>
          <w:strike/>
          <w:color w:val="auto"/>
          <w:lang w:val="ru-RU"/>
        </w:rPr>
      </w:pPr>
      <w:r w:rsidRPr="00CB2CDF">
        <w:rPr>
          <w:color w:val="22272F"/>
          <w:shd w:val="clear" w:color="auto" w:fill="FFFFFF"/>
          <w:lang w:val="ru-RU"/>
        </w:rPr>
        <w:t xml:space="preserve">причинение вреда жизни, здоровью граждан, вреда животным, растениям и окружающей среде, </w:t>
      </w:r>
      <w:r>
        <w:rPr>
          <w:bCs/>
          <w:color w:val="22272F"/>
          <w:shd w:val="clear" w:color="auto" w:fill="FFFFFF"/>
          <w:lang w:val="ru-RU"/>
        </w:rPr>
        <w:t>утвержденны</w:t>
      </w:r>
      <w:r w:rsidRPr="00CB2CDF">
        <w:rPr>
          <w:bCs/>
          <w:color w:val="22272F"/>
          <w:shd w:val="clear" w:color="auto" w:fill="FFFFFF"/>
          <w:lang w:val="ru-RU"/>
        </w:rPr>
        <w:t xml:space="preserve">х </w:t>
      </w:r>
      <w:hyperlink r:id="rId9" w:anchor="/document/400165422/entry/0" w:history="1">
        <w:r w:rsidRPr="00CB2CDF">
          <w:rPr>
            <w:rStyle w:val="af2"/>
            <w:bCs/>
            <w:color w:val="3272C0"/>
            <w:shd w:val="clear" w:color="auto" w:fill="FFFFFF"/>
            <w:lang w:val="ru-RU"/>
          </w:rPr>
          <w:t>постановлением</w:t>
        </w:r>
      </w:hyperlink>
      <w:r w:rsidRPr="00CB2CDF">
        <w:rPr>
          <w:bCs/>
          <w:color w:val="22272F"/>
          <w:shd w:val="clear" w:color="auto" w:fill="FFFFFF"/>
        </w:rPr>
        <w:t> </w:t>
      </w:r>
      <w:r w:rsidRPr="00CB2CDF">
        <w:rPr>
          <w:bCs/>
          <w:color w:val="22272F"/>
          <w:shd w:val="clear" w:color="auto" w:fill="FFFFFF"/>
          <w:lang w:val="ru-RU"/>
        </w:rPr>
        <w:t>Правительства Российской Федерации от 28 декабря 2020</w:t>
      </w:r>
      <w:r w:rsidRPr="00CB2CDF">
        <w:rPr>
          <w:bCs/>
          <w:color w:val="22272F"/>
          <w:shd w:val="clear" w:color="auto" w:fill="FFFFFF"/>
        </w:rPr>
        <w:t> </w:t>
      </w:r>
      <w:r w:rsidRPr="00CB2CDF">
        <w:rPr>
          <w:bCs/>
          <w:color w:val="22272F"/>
          <w:shd w:val="clear" w:color="auto" w:fill="FFFFFF"/>
          <w:lang w:val="ru-RU"/>
        </w:rPr>
        <w:t xml:space="preserve">г. </w:t>
      </w:r>
      <w:r w:rsidRPr="00CB2CDF">
        <w:rPr>
          <w:bCs/>
          <w:color w:val="22272F"/>
          <w:shd w:val="clear" w:color="auto" w:fill="FFFFFF"/>
        </w:rPr>
        <w:t>N </w:t>
      </w:r>
      <w:r w:rsidRPr="00CB2CDF">
        <w:rPr>
          <w:bCs/>
          <w:color w:val="22272F"/>
          <w:shd w:val="clear" w:color="auto" w:fill="FFFFFF"/>
          <w:lang w:val="ru-RU"/>
        </w:rPr>
        <w:t>2314.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46408A">
        <w:rPr>
          <w:b/>
        </w:rPr>
        <w:t>3</w:t>
      </w:r>
      <w:r w:rsidRPr="009F5B1F">
        <w:rPr>
          <w:b/>
        </w:rPr>
        <w:t>.6.2.2.</w:t>
      </w:r>
      <w:r w:rsidRPr="009F5B1F">
        <w:t xml:space="preserve"> </w:t>
      </w:r>
      <w:r w:rsidRPr="009F5B1F">
        <w:rPr>
          <w:color w:val="22272F"/>
        </w:rPr>
        <w:t xml:space="preserve">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46408A">
        <w:rPr>
          <w:b/>
        </w:rPr>
        <w:t>3.6.2.</w:t>
      </w:r>
      <w:r>
        <w:rPr>
          <w:b/>
        </w:rPr>
        <w:t>3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proofErr w:type="gramStart"/>
      <w:r w:rsidRPr="009F5B1F">
        <w:rPr>
          <w:color w:val="22272F"/>
        </w:rPr>
        <w:t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9F5B1F">
        <w:rPr>
          <w:color w:val="22272F"/>
        </w:rPr>
        <w:t xml:space="preserve">, </w:t>
      </w:r>
      <w:proofErr w:type="gramStart"/>
      <w:r w:rsidRPr="009F5B1F">
        <w:rPr>
          <w:color w:val="22272F"/>
        </w:rPr>
        <w:t>являющихся общим имуществом собственников многоквартирных домов, в соответствии с требованиями к содержанию общего имущества, предусмотренными </w:t>
      </w:r>
      <w:hyperlink r:id="rId10" w:anchor="/document/12148944/entry/1200" w:history="1">
        <w:r w:rsidRPr="009F5B1F">
          <w:rPr>
            <w:rStyle w:val="af2"/>
            <w:color w:val="3272C0"/>
          </w:rPr>
          <w:t>Правилами</w:t>
        </w:r>
      </w:hyperlink>
      <w:r w:rsidRPr="009F5B1F">
        <w:rPr>
          <w:color w:val="22272F"/>
        </w:rPr>
        <w:t> содержания общего имущества в многоквартирном доме, утвержденными </w:t>
      </w:r>
      <w:hyperlink r:id="rId11" w:anchor="/document/12148944/entry/0" w:history="1">
        <w:r w:rsidRPr="009F5B1F">
          <w:rPr>
            <w:rStyle w:val="af2"/>
            <w:color w:val="3272C0"/>
          </w:rPr>
          <w:t>постановлением</w:t>
        </w:r>
      </w:hyperlink>
      <w:r w:rsidRPr="009F5B1F">
        <w:rPr>
          <w:color w:val="22272F"/>
        </w:rPr>
        <w:t> 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9F5B1F">
        <w:rPr>
          <w:color w:val="22272F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6408A">
        <w:rPr>
          <w:b/>
        </w:rPr>
        <w:t>3.6.2.</w:t>
      </w:r>
      <w:r>
        <w:rPr>
          <w:b/>
        </w:rPr>
        <w:t>4</w:t>
      </w:r>
      <w:r w:rsidRPr="009F5B1F">
        <w:rPr>
          <w:b/>
        </w:rPr>
        <w:t>.</w:t>
      </w:r>
      <w:r w:rsidRPr="009F5B1F">
        <w:t xml:space="preserve">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 </w:t>
      </w:r>
      <w:hyperlink r:id="rId12" w:anchor="/document/400165422/entry/1004" w:history="1">
        <w:r w:rsidRPr="009F5B1F">
          <w:rPr>
            <w:rStyle w:val="af2"/>
            <w:color w:val="auto"/>
            <w:u w:val="none"/>
          </w:rPr>
          <w:t xml:space="preserve">пунктом </w:t>
        </w:r>
        <w:r w:rsidRPr="009F5B1F">
          <w:t xml:space="preserve">3.6.2.3. </w:t>
        </w:r>
      </w:hyperlink>
      <w:r w:rsidRPr="009F5B1F">
        <w:t> данного раздела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46408A">
        <w:rPr>
          <w:b/>
        </w:rPr>
        <w:t>3.6.2.</w:t>
      </w:r>
      <w:r>
        <w:rPr>
          <w:b/>
        </w:rPr>
        <w:t>5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  <w:sz w:val="23"/>
          <w:szCs w:val="23"/>
        </w:rPr>
        <w:t xml:space="preserve">  </w:t>
      </w:r>
      <w:r w:rsidRPr="009F5B1F">
        <w:rPr>
          <w:color w:val="22272F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9F5B1F">
        <w:rPr>
          <w:b/>
        </w:rPr>
        <w:t>3.6.2.6.</w:t>
      </w:r>
      <w:r w:rsidRPr="009F5B1F">
        <w:t xml:space="preserve"> </w:t>
      </w:r>
      <w:r w:rsidRPr="009F5B1F">
        <w:rPr>
          <w:color w:val="22272F"/>
        </w:rPr>
        <w:t xml:space="preserve"> 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  <w:r>
        <w:rPr>
          <w:color w:val="22272F"/>
        </w:rPr>
        <w:t xml:space="preserve"> </w:t>
      </w:r>
      <w:r w:rsidRPr="009F5B1F">
        <w:rPr>
          <w:color w:val="22272F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7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Pr="009F5B1F">
        <w:rPr>
          <w:color w:val="22272F"/>
          <w:sz w:val="23"/>
          <w:szCs w:val="23"/>
        </w:rPr>
        <w:t xml:space="preserve">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744325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8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Pr="009F5B1F">
        <w:rPr>
          <w:color w:val="22272F"/>
          <w:sz w:val="23"/>
          <w:szCs w:val="23"/>
        </w:rPr>
        <w:t xml:space="preserve"> Транспортирование отработанных ртутьсодержащих ламп осуществляется оператором в соответствии с требованиями </w:t>
      </w:r>
      <w:hyperlink r:id="rId13" w:anchor="/document/12112084/entry/16" w:history="1">
        <w:r w:rsidRPr="009F5B1F">
          <w:rPr>
            <w:rStyle w:val="af2"/>
            <w:color w:val="3272C0"/>
            <w:sz w:val="23"/>
            <w:szCs w:val="23"/>
          </w:rPr>
          <w:t>статьи 16</w:t>
        </w:r>
      </w:hyperlink>
      <w:r w:rsidRPr="009F5B1F">
        <w:rPr>
          <w:color w:val="22272F"/>
          <w:sz w:val="23"/>
          <w:szCs w:val="23"/>
        </w:rPr>
        <w:t xml:space="preserve"> Федерального закона "Об отходах </w:t>
      </w:r>
    </w:p>
    <w:p w:rsidR="00744325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</w:p>
    <w:p w:rsidR="00744325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</w:p>
    <w:p w:rsidR="00744325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</w:p>
    <w:p w:rsidR="00744325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</w:p>
    <w:p w:rsidR="00744325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</w:p>
    <w:p w:rsidR="00744325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142"/>
        <w:jc w:val="both"/>
        <w:rPr>
          <w:color w:val="22272F"/>
          <w:sz w:val="23"/>
          <w:szCs w:val="23"/>
        </w:rPr>
      </w:pPr>
      <w:r w:rsidRPr="009F5B1F">
        <w:rPr>
          <w:color w:val="22272F"/>
          <w:sz w:val="23"/>
          <w:szCs w:val="23"/>
        </w:rPr>
        <w:t xml:space="preserve">производства и потребления". </w:t>
      </w:r>
      <w:proofErr w:type="gramStart"/>
      <w:r w:rsidRPr="009F5B1F">
        <w:rPr>
          <w:color w:val="22272F"/>
          <w:sz w:val="23"/>
          <w:szCs w:val="23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9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Pr="009F5B1F">
        <w:rPr>
          <w:color w:val="22272F"/>
          <w:sz w:val="23"/>
          <w:szCs w:val="23"/>
        </w:rPr>
        <w:t xml:space="preserve">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10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Pr="009F5B1F">
        <w:rPr>
          <w:color w:val="22272F"/>
          <w:sz w:val="23"/>
          <w:szCs w:val="23"/>
        </w:rPr>
        <w:t xml:space="preserve">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11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Pr="009F5B1F">
        <w:rPr>
          <w:color w:val="22272F"/>
          <w:sz w:val="23"/>
          <w:szCs w:val="23"/>
        </w:rPr>
        <w:t xml:space="preserve">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12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Pr="009F5B1F">
        <w:rPr>
          <w:color w:val="22272F"/>
          <w:sz w:val="23"/>
          <w:szCs w:val="23"/>
        </w:rPr>
        <w:t xml:space="preserve"> </w:t>
      </w:r>
      <w:proofErr w:type="gramStart"/>
      <w:r w:rsidRPr="009F5B1F">
        <w:rPr>
          <w:color w:val="22272F"/>
          <w:sz w:val="23"/>
          <w:szCs w:val="23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14" w:anchor="/document/12112084/entry/19" w:history="1">
        <w:r w:rsidRPr="009F5B1F">
          <w:rPr>
            <w:rStyle w:val="af2"/>
            <w:color w:val="3272C0"/>
            <w:sz w:val="23"/>
            <w:szCs w:val="23"/>
          </w:rPr>
          <w:t>статьей 19</w:t>
        </w:r>
      </w:hyperlink>
      <w:r w:rsidRPr="009F5B1F">
        <w:rPr>
          <w:color w:val="22272F"/>
          <w:sz w:val="23"/>
          <w:szCs w:val="23"/>
        </w:rPr>
        <w:t> Федерального закона "Об отходах производства и потребления".</w:t>
      </w:r>
      <w:proofErr w:type="gramEnd"/>
    </w:p>
    <w:p w:rsidR="00744325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13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Pr="009F5B1F">
        <w:rPr>
          <w:color w:val="22272F"/>
          <w:sz w:val="23"/>
          <w:szCs w:val="23"/>
        </w:rPr>
        <w:t xml:space="preserve"> Захоронение отработанных ртутьсодержащих ламп запрещено</w:t>
      </w:r>
      <w:proofErr w:type="gramStart"/>
      <w:r w:rsidRPr="009F5B1F">
        <w:rPr>
          <w:color w:val="22272F"/>
          <w:sz w:val="23"/>
          <w:szCs w:val="23"/>
        </w:rPr>
        <w:t>.</w:t>
      </w:r>
      <w:r>
        <w:rPr>
          <w:color w:val="22272F"/>
          <w:sz w:val="23"/>
          <w:szCs w:val="23"/>
        </w:rPr>
        <w:t>»</w:t>
      </w:r>
      <w:proofErr w:type="gramEnd"/>
    </w:p>
    <w:p w:rsidR="00744325" w:rsidRPr="009F5B1F" w:rsidRDefault="00744325" w:rsidP="00744325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44325" w:rsidRDefault="00744325" w:rsidP="00744325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2.2</w:t>
      </w:r>
      <w:r w:rsidRPr="00E8335F">
        <w:rPr>
          <w:b/>
          <w:lang w:val="ru-RU"/>
        </w:rPr>
        <w:t xml:space="preserve">. </w:t>
      </w:r>
      <w:r>
        <w:rPr>
          <w:b/>
          <w:lang w:val="ru-RU"/>
        </w:rPr>
        <w:t>Пункт</w:t>
      </w:r>
      <w:r w:rsidRPr="00E8335F">
        <w:rPr>
          <w:b/>
          <w:lang w:val="ru-RU"/>
        </w:rPr>
        <w:t xml:space="preserve"> </w:t>
      </w:r>
      <w:r>
        <w:rPr>
          <w:b/>
          <w:lang w:val="ru-RU"/>
        </w:rPr>
        <w:t>3.6</w:t>
      </w:r>
      <w:r w:rsidRPr="00E8335F">
        <w:rPr>
          <w:b/>
          <w:lang w:val="ru-RU"/>
        </w:rPr>
        <w:t>.</w:t>
      </w:r>
      <w:r>
        <w:rPr>
          <w:b/>
          <w:lang w:val="ru-RU"/>
        </w:rPr>
        <w:t>3</w:t>
      </w:r>
      <w:r w:rsidRPr="00E8335F">
        <w:rPr>
          <w:b/>
          <w:lang w:val="ru-RU"/>
        </w:rPr>
        <w:t>. изложить в новой редакции:</w:t>
      </w:r>
    </w:p>
    <w:p w:rsidR="00744325" w:rsidRDefault="00744325" w:rsidP="00744325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44325" w:rsidRPr="0046408A" w:rsidRDefault="00744325" w:rsidP="00744325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«</w:t>
      </w:r>
      <w:r w:rsidRPr="0046408A">
        <w:rPr>
          <w:b/>
          <w:lang w:val="ru-RU"/>
        </w:rPr>
        <w:t xml:space="preserve">3.6.3. </w:t>
      </w:r>
      <w:r w:rsidRPr="0046408A">
        <w:rPr>
          <w:lang w:val="ru-RU"/>
        </w:rPr>
        <w:t xml:space="preserve"> </w:t>
      </w:r>
      <w:r w:rsidRPr="0046408A">
        <w:rPr>
          <w:b/>
          <w:lang w:val="ru-RU"/>
        </w:rPr>
        <w:t>Медицинские отходы</w:t>
      </w:r>
    </w:p>
    <w:p w:rsidR="00744325" w:rsidRPr="0046408A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  <w:r w:rsidRPr="0046408A">
        <w:rPr>
          <w:b/>
          <w:lang w:val="ru-RU"/>
        </w:rPr>
        <w:t>3.6.3.1.</w:t>
      </w:r>
      <w:r w:rsidRPr="0046408A">
        <w:rPr>
          <w:lang w:val="ru-RU"/>
        </w:rPr>
        <w:t xml:space="preserve"> </w:t>
      </w:r>
      <w:proofErr w:type="gramStart"/>
      <w:r w:rsidRPr="0046408A">
        <w:rPr>
          <w:lang w:val="ru-RU"/>
        </w:rPr>
        <w:t xml:space="preserve">Обращение с отходами медицинских учреждений осуществляется в соответствии с требованиями </w:t>
      </w:r>
      <w:r w:rsidRPr="007C77FE">
        <w:rPr>
          <w:color w:val="22272F"/>
          <w:shd w:val="clear" w:color="auto" w:fill="FFFFFF"/>
          <w:lang w:val="ru-RU"/>
        </w:rPr>
        <w:t xml:space="preserve">Санитарные правила и нормы </w:t>
      </w:r>
      <w:proofErr w:type="spellStart"/>
      <w:r w:rsidRPr="007C77FE">
        <w:rPr>
          <w:color w:val="22272F"/>
          <w:shd w:val="clear" w:color="auto" w:fill="FFFFFF"/>
          <w:lang w:val="ru-RU"/>
        </w:rPr>
        <w:t>СанПиН</w:t>
      </w:r>
      <w:proofErr w:type="spellEnd"/>
      <w:r w:rsidRPr="007C77FE">
        <w:rPr>
          <w:color w:val="22272F"/>
          <w:shd w:val="clear" w:color="auto" w:fill="FFFFFF"/>
          <w:lang w:val="ru-RU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>
        <w:rPr>
          <w:color w:val="22272F"/>
          <w:shd w:val="clear" w:color="auto" w:fill="FFFFFF"/>
          <w:lang w:val="ru-RU"/>
        </w:rPr>
        <w:t xml:space="preserve"> </w:t>
      </w:r>
      <w:r w:rsidRPr="0046408A">
        <w:rPr>
          <w:lang w:val="ru-RU"/>
        </w:rPr>
        <w:t>и Федерального закона от 30.03.1999 №52-ФЗ «О санитарно-эпидемиологическом благополучии населения».</w:t>
      </w:r>
      <w:proofErr w:type="gramEnd"/>
    </w:p>
    <w:p w:rsidR="00744325" w:rsidRDefault="00744325" w:rsidP="00744325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44325" w:rsidRDefault="00744325" w:rsidP="00744325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2.3</w:t>
      </w:r>
      <w:r w:rsidRPr="00E8335F">
        <w:rPr>
          <w:b/>
          <w:lang w:val="ru-RU"/>
        </w:rPr>
        <w:t xml:space="preserve">. </w:t>
      </w:r>
      <w:r>
        <w:rPr>
          <w:b/>
          <w:lang w:val="ru-RU"/>
        </w:rPr>
        <w:t>Пункт</w:t>
      </w:r>
      <w:r w:rsidRPr="00E8335F">
        <w:rPr>
          <w:b/>
          <w:lang w:val="ru-RU"/>
        </w:rPr>
        <w:t xml:space="preserve"> </w:t>
      </w:r>
      <w:r>
        <w:rPr>
          <w:b/>
          <w:lang w:val="ru-RU"/>
        </w:rPr>
        <w:t>3.6</w:t>
      </w:r>
      <w:r w:rsidRPr="00E8335F">
        <w:rPr>
          <w:b/>
          <w:lang w:val="ru-RU"/>
        </w:rPr>
        <w:t>.</w:t>
      </w:r>
      <w:r>
        <w:rPr>
          <w:b/>
          <w:lang w:val="ru-RU"/>
        </w:rPr>
        <w:t>4</w:t>
      </w:r>
      <w:r w:rsidRPr="00E8335F">
        <w:rPr>
          <w:b/>
          <w:lang w:val="ru-RU"/>
        </w:rPr>
        <w:t>. изложить в новой редакции:</w:t>
      </w:r>
    </w:p>
    <w:p w:rsidR="00744325" w:rsidRDefault="00744325" w:rsidP="00744325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44325" w:rsidRDefault="00744325" w:rsidP="00744325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«</w:t>
      </w:r>
      <w:r w:rsidRPr="0046408A">
        <w:rPr>
          <w:b/>
          <w:lang w:val="ru-RU"/>
        </w:rPr>
        <w:t xml:space="preserve">3.6.4. </w:t>
      </w:r>
      <w:r w:rsidRPr="0046408A">
        <w:rPr>
          <w:lang w:val="ru-RU"/>
        </w:rPr>
        <w:t xml:space="preserve"> </w:t>
      </w:r>
      <w:r w:rsidRPr="0046408A">
        <w:rPr>
          <w:b/>
          <w:lang w:val="ru-RU"/>
        </w:rPr>
        <w:t>Биологические отходы.</w:t>
      </w:r>
    </w:p>
    <w:p w:rsidR="00744325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color w:val="22272F"/>
          <w:shd w:val="clear" w:color="auto" w:fill="FFFFFF"/>
          <w:lang w:val="ru-RU"/>
        </w:rPr>
      </w:pPr>
      <w:r w:rsidRPr="0046408A">
        <w:rPr>
          <w:b/>
          <w:lang w:val="ru-RU"/>
        </w:rPr>
        <w:t>3.6.4.1.</w:t>
      </w:r>
      <w:r w:rsidRPr="0046408A">
        <w:rPr>
          <w:lang w:val="ru-RU"/>
        </w:rPr>
        <w:t xml:space="preserve"> Обращение с биологическими отходами осуществляется в соответствии с </w:t>
      </w:r>
      <w:r w:rsidRPr="007C77FE">
        <w:rPr>
          <w:color w:val="22272F"/>
          <w:shd w:val="clear" w:color="auto" w:fill="FFFFFF"/>
          <w:lang w:val="ru-RU"/>
        </w:rPr>
        <w:t>Приказом Министерства сельского хозяйства РФ от 26 октября 2020</w:t>
      </w:r>
      <w:r w:rsidRPr="007C77FE">
        <w:rPr>
          <w:color w:val="22272F"/>
          <w:shd w:val="clear" w:color="auto" w:fill="FFFFFF"/>
        </w:rPr>
        <w:t> </w:t>
      </w:r>
      <w:r w:rsidRPr="007C77FE">
        <w:rPr>
          <w:color w:val="22272F"/>
          <w:shd w:val="clear" w:color="auto" w:fill="FFFFFF"/>
          <w:lang w:val="ru-RU"/>
        </w:rPr>
        <w:t xml:space="preserve">г. </w:t>
      </w:r>
      <w:r w:rsidRPr="007C77FE">
        <w:rPr>
          <w:color w:val="22272F"/>
          <w:shd w:val="clear" w:color="auto" w:fill="FFFFFF"/>
        </w:rPr>
        <w:t>N </w:t>
      </w:r>
      <w:r w:rsidRPr="007C77FE">
        <w:rPr>
          <w:color w:val="22272F"/>
          <w:shd w:val="clear" w:color="auto" w:fill="FFFFFF"/>
          <w:lang w:val="ru-RU"/>
        </w:rPr>
        <w:t>626 "Об утверждении Ветеринарных</w:t>
      </w:r>
      <w:r w:rsidRPr="007C77FE">
        <w:rPr>
          <w:color w:val="22272F"/>
          <w:shd w:val="clear" w:color="auto" w:fill="FFFFFF"/>
        </w:rPr>
        <w:t> </w:t>
      </w:r>
      <w:r w:rsidRPr="00A0347B">
        <w:rPr>
          <w:rStyle w:val="aa"/>
          <w:i w:val="0"/>
          <w:iCs w:val="0"/>
          <w:color w:val="22272F"/>
          <w:shd w:val="clear" w:color="auto" w:fill="FFFABB"/>
          <w:lang w:val="ru-RU"/>
        </w:rPr>
        <w:t>правил</w:t>
      </w:r>
      <w:r w:rsidRPr="00A0347B">
        <w:rPr>
          <w:color w:val="22272F"/>
          <w:shd w:val="clear" w:color="auto" w:fill="FFFFFF"/>
        </w:rPr>
        <w:t> </w:t>
      </w:r>
      <w:r w:rsidRPr="00A0347B">
        <w:rPr>
          <w:color w:val="22272F"/>
          <w:shd w:val="clear" w:color="auto" w:fill="FFFFFF"/>
          <w:lang w:val="ru-RU"/>
        </w:rPr>
        <w:t>перемещения, хранения, переработки</w:t>
      </w:r>
      <w:r>
        <w:rPr>
          <w:color w:val="22272F"/>
          <w:shd w:val="clear" w:color="auto" w:fill="FFFFFF"/>
          <w:lang w:val="ru-RU"/>
        </w:rPr>
        <w:t xml:space="preserve"> и утилизации биологических отходов</w:t>
      </w:r>
      <w:proofErr w:type="gramStart"/>
      <w:r>
        <w:rPr>
          <w:color w:val="22272F"/>
          <w:shd w:val="clear" w:color="auto" w:fill="FFFFFF"/>
          <w:lang w:val="ru-RU"/>
        </w:rPr>
        <w:t>.»</w:t>
      </w:r>
      <w:proofErr w:type="gramEnd"/>
    </w:p>
    <w:p w:rsidR="00744325" w:rsidRDefault="00744325" w:rsidP="00744325">
      <w:pPr>
        <w:autoSpaceDE w:val="0"/>
        <w:autoSpaceDN w:val="0"/>
        <w:adjustRightInd w:val="0"/>
        <w:ind w:firstLine="720"/>
        <w:jc w:val="both"/>
        <w:outlineLvl w:val="1"/>
        <w:rPr>
          <w:b/>
          <w:lang w:val="ru-RU"/>
        </w:rPr>
      </w:pPr>
      <w:r>
        <w:rPr>
          <w:color w:val="22272F"/>
          <w:shd w:val="clear" w:color="auto" w:fill="FFFFFF"/>
          <w:lang w:val="ru-RU"/>
        </w:rPr>
        <w:t xml:space="preserve"> </w:t>
      </w:r>
    </w:p>
    <w:p w:rsidR="00744325" w:rsidRDefault="00744325" w:rsidP="00744325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2.4</w:t>
      </w:r>
      <w:r w:rsidRPr="00E8335F">
        <w:rPr>
          <w:b/>
          <w:lang w:val="ru-RU"/>
        </w:rPr>
        <w:t xml:space="preserve">. </w:t>
      </w:r>
      <w:r>
        <w:rPr>
          <w:b/>
          <w:lang w:val="ru-RU"/>
        </w:rPr>
        <w:t>Подпункт 3.6.5.3. пункта</w:t>
      </w:r>
      <w:r w:rsidRPr="00E8335F">
        <w:rPr>
          <w:b/>
          <w:lang w:val="ru-RU"/>
        </w:rPr>
        <w:t xml:space="preserve"> </w:t>
      </w:r>
      <w:r>
        <w:rPr>
          <w:b/>
          <w:lang w:val="ru-RU"/>
        </w:rPr>
        <w:t>3.6</w:t>
      </w:r>
      <w:r w:rsidRPr="00E8335F">
        <w:rPr>
          <w:b/>
          <w:lang w:val="ru-RU"/>
        </w:rPr>
        <w:t>.</w:t>
      </w:r>
      <w:r>
        <w:rPr>
          <w:b/>
          <w:lang w:val="ru-RU"/>
        </w:rPr>
        <w:t>5</w:t>
      </w:r>
      <w:r w:rsidRPr="00E8335F">
        <w:rPr>
          <w:b/>
          <w:lang w:val="ru-RU"/>
        </w:rPr>
        <w:t>. изложить в новой редакции:</w:t>
      </w:r>
    </w:p>
    <w:p w:rsidR="00744325" w:rsidRDefault="00744325" w:rsidP="00744325">
      <w:pPr>
        <w:pStyle w:val="210"/>
        <w:suppressAutoHyphens w:val="0"/>
        <w:spacing w:after="0" w:line="240" w:lineRule="auto"/>
        <w:ind w:left="0" w:firstLine="708"/>
        <w:jc w:val="both"/>
        <w:rPr>
          <w:color w:val="22272F"/>
          <w:shd w:val="clear" w:color="auto" w:fill="FFFFFF"/>
        </w:rPr>
      </w:pPr>
      <w:r>
        <w:rPr>
          <w:b/>
        </w:rPr>
        <w:t>«</w:t>
      </w:r>
      <w:r w:rsidRPr="001133C2">
        <w:rPr>
          <w:b/>
        </w:rPr>
        <w:t>3.6.5.3.</w:t>
      </w:r>
      <w:r w:rsidRPr="001133C2">
        <w:t xml:space="preserve"> </w:t>
      </w:r>
      <w:r w:rsidRPr="001133C2">
        <w:rPr>
          <w:iCs/>
        </w:rPr>
        <w:t xml:space="preserve">Контейнерные площадки должны быть оборудованы в соответствии с требованиями </w:t>
      </w:r>
      <w:r w:rsidRPr="00DE7A19">
        <w:rPr>
          <w:color w:val="22272F"/>
          <w:shd w:val="clear" w:color="auto" w:fill="FFFFFF"/>
        </w:rPr>
        <w:t>Санитарны</w:t>
      </w:r>
      <w:r>
        <w:rPr>
          <w:color w:val="22272F"/>
          <w:shd w:val="clear" w:color="auto" w:fill="FFFFFF"/>
        </w:rPr>
        <w:t>х</w:t>
      </w:r>
      <w:r w:rsidRPr="00DE7A19">
        <w:rPr>
          <w:color w:val="22272F"/>
          <w:shd w:val="clear" w:color="auto" w:fill="FFFFFF"/>
        </w:rPr>
        <w:t xml:space="preserve"> правил и норм </w:t>
      </w:r>
      <w:proofErr w:type="spellStart"/>
      <w:r w:rsidRPr="00DE7A19">
        <w:rPr>
          <w:color w:val="22272F"/>
          <w:shd w:val="clear" w:color="auto" w:fill="FFFFFF"/>
        </w:rPr>
        <w:t>СанПиН</w:t>
      </w:r>
      <w:proofErr w:type="spellEnd"/>
      <w:r w:rsidRPr="00DE7A19">
        <w:rPr>
          <w:color w:val="22272F"/>
          <w:shd w:val="clear" w:color="auto" w:fill="FFFFFF"/>
        </w:rPr>
        <w:t xml:space="preserve"> 2.1.3684-21</w:t>
      </w:r>
      <w:r>
        <w:rPr>
          <w:color w:val="22272F"/>
          <w:shd w:val="clear" w:color="auto" w:fill="FFFFFF"/>
        </w:rPr>
        <w:t xml:space="preserve"> </w:t>
      </w:r>
      <w:r w:rsidRPr="00DE7A19">
        <w:rPr>
          <w:color w:val="22272F"/>
          <w:shd w:val="clear" w:color="auto" w:fill="FFFFFF"/>
        </w:rPr>
        <w:t xml:space="preserve"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</w:t>
      </w:r>
    </w:p>
    <w:p w:rsidR="00744325" w:rsidRDefault="00744325" w:rsidP="00744325">
      <w:pPr>
        <w:pStyle w:val="210"/>
        <w:suppressAutoHyphens w:val="0"/>
        <w:spacing w:after="0" w:line="240" w:lineRule="auto"/>
        <w:ind w:left="0" w:firstLine="708"/>
        <w:jc w:val="both"/>
        <w:rPr>
          <w:color w:val="22272F"/>
          <w:shd w:val="clear" w:color="auto" w:fill="FFFFFF"/>
        </w:rPr>
      </w:pPr>
    </w:p>
    <w:p w:rsidR="00744325" w:rsidRDefault="00744325" w:rsidP="00744325">
      <w:pPr>
        <w:pStyle w:val="210"/>
        <w:suppressAutoHyphens w:val="0"/>
        <w:spacing w:after="0" w:line="240" w:lineRule="auto"/>
        <w:ind w:left="0" w:firstLine="708"/>
        <w:jc w:val="both"/>
        <w:rPr>
          <w:color w:val="22272F"/>
          <w:shd w:val="clear" w:color="auto" w:fill="FFFFFF"/>
        </w:rPr>
      </w:pPr>
    </w:p>
    <w:p w:rsidR="00744325" w:rsidRDefault="00744325" w:rsidP="00744325">
      <w:pPr>
        <w:pStyle w:val="210"/>
        <w:suppressAutoHyphens w:val="0"/>
        <w:spacing w:after="0" w:line="240" w:lineRule="auto"/>
        <w:ind w:left="0" w:firstLine="708"/>
        <w:jc w:val="both"/>
        <w:rPr>
          <w:color w:val="22272F"/>
          <w:shd w:val="clear" w:color="auto" w:fill="FFFFFF"/>
        </w:rPr>
      </w:pPr>
    </w:p>
    <w:p w:rsidR="00744325" w:rsidRDefault="00744325" w:rsidP="00744325">
      <w:pPr>
        <w:pStyle w:val="210"/>
        <w:suppressAutoHyphens w:val="0"/>
        <w:spacing w:after="0" w:line="240" w:lineRule="auto"/>
        <w:ind w:left="0" w:firstLine="708"/>
        <w:jc w:val="both"/>
        <w:rPr>
          <w:color w:val="22272F"/>
          <w:shd w:val="clear" w:color="auto" w:fill="FFFFFF"/>
        </w:rPr>
      </w:pPr>
    </w:p>
    <w:p w:rsidR="00744325" w:rsidRPr="00DE7A19" w:rsidRDefault="00744325" w:rsidP="00744325">
      <w:pPr>
        <w:pStyle w:val="210"/>
        <w:suppressAutoHyphens w:val="0"/>
        <w:spacing w:after="0" w:line="240" w:lineRule="auto"/>
        <w:ind w:left="0"/>
        <w:jc w:val="both"/>
        <w:rPr>
          <w:iCs/>
          <w:strike/>
          <w:color w:val="FF0000"/>
        </w:rPr>
      </w:pPr>
      <w:r w:rsidRPr="00DE7A19">
        <w:rPr>
          <w:color w:val="22272F"/>
          <w:shd w:val="clear" w:color="auto" w:fill="FFFFFF"/>
        </w:rPr>
        <w:t>общественных помещений, организации и проведению санитарно-противоэпидемических (профилактических) мероприятий"</w:t>
      </w:r>
    </w:p>
    <w:p w:rsidR="00744325" w:rsidRDefault="00744325" w:rsidP="00744325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44325" w:rsidRDefault="00744325" w:rsidP="00744325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Pr="00E8335F">
        <w:rPr>
          <w:b/>
          <w:lang w:val="ru-RU"/>
        </w:rPr>
        <w:t xml:space="preserve">. </w:t>
      </w:r>
      <w:r>
        <w:rPr>
          <w:b/>
          <w:lang w:val="ru-RU"/>
        </w:rPr>
        <w:t>Статью</w:t>
      </w:r>
      <w:r w:rsidRPr="00E8335F">
        <w:rPr>
          <w:b/>
          <w:lang w:val="ru-RU"/>
        </w:rPr>
        <w:t xml:space="preserve"> </w:t>
      </w:r>
      <w:r>
        <w:rPr>
          <w:b/>
          <w:lang w:val="ru-RU"/>
        </w:rPr>
        <w:t>3.18</w:t>
      </w:r>
      <w:r w:rsidRPr="00E8335F">
        <w:rPr>
          <w:b/>
          <w:lang w:val="ru-RU"/>
        </w:rPr>
        <w:t>. изложить в новой редакции:</w:t>
      </w:r>
    </w:p>
    <w:p w:rsidR="00744325" w:rsidRDefault="00744325" w:rsidP="00744325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44325" w:rsidRPr="002A00FD" w:rsidRDefault="00744325" w:rsidP="00744325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A00FD">
        <w:rPr>
          <w:b/>
          <w:color w:val="C00000"/>
        </w:rPr>
        <w:t xml:space="preserve"> </w:t>
      </w:r>
      <w:r w:rsidRPr="00A0347B">
        <w:rPr>
          <w:b/>
        </w:rPr>
        <w:t>«</w:t>
      </w:r>
      <w:r w:rsidRPr="002A00FD">
        <w:rPr>
          <w:b/>
        </w:rPr>
        <w:t>3.18</w:t>
      </w:r>
      <w:r w:rsidRPr="002A00FD">
        <w:rPr>
          <w:b/>
          <w:strike/>
          <w:color w:val="FF0000"/>
        </w:rPr>
        <w:t xml:space="preserve"> </w:t>
      </w:r>
      <w:r w:rsidRPr="002A00FD">
        <w:rPr>
          <w:b/>
          <w:bCs/>
        </w:rPr>
        <w:t>Детские и спортивные площадки</w:t>
      </w:r>
    </w:p>
    <w:p w:rsidR="00744325" w:rsidRPr="00E02BA6" w:rsidRDefault="00744325" w:rsidP="0074432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E02BA6">
        <w:rPr>
          <w:bCs/>
        </w:rPr>
        <w:t>1.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</w:t>
      </w:r>
      <w:proofErr w:type="spellStart"/>
      <w:proofErr w:type="gramStart"/>
      <w:r w:rsidRPr="00E02BA6">
        <w:rPr>
          <w:bCs/>
        </w:rPr>
        <w:t>пр</w:t>
      </w:r>
      <w:proofErr w:type="spellEnd"/>
      <w:proofErr w:type="gramEnd"/>
      <w:r w:rsidRPr="00E02BA6">
        <w:rPr>
          <w:bCs/>
        </w:rPr>
        <w:t xml:space="preserve">, </w:t>
      </w:r>
      <w:proofErr w:type="spellStart"/>
      <w:r w:rsidRPr="00E02BA6">
        <w:rPr>
          <w:bCs/>
        </w:rPr>
        <w:t>Минспорта</w:t>
      </w:r>
      <w:proofErr w:type="spellEnd"/>
      <w:r w:rsidRPr="00E02BA6">
        <w:rPr>
          <w:bCs/>
        </w:rPr>
        <w:t xml:space="preserve">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744325" w:rsidRPr="00E02BA6" w:rsidRDefault="00744325" w:rsidP="00744325">
      <w:pPr>
        <w:ind w:firstLine="709"/>
        <w:jc w:val="both"/>
        <w:rPr>
          <w:lang w:val="ru-RU"/>
        </w:rPr>
      </w:pPr>
      <w:r w:rsidRPr="00E02BA6">
        <w:rPr>
          <w:rFonts w:eastAsia="Calibri"/>
          <w:bCs/>
          <w:lang w:val="ru-RU"/>
        </w:rPr>
        <w:t xml:space="preserve">2. </w:t>
      </w:r>
      <w:r w:rsidRPr="00E02BA6">
        <w:rPr>
          <w:lang w:val="ru-RU"/>
        </w:rPr>
        <w:t>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744325" w:rsidRPr="00E02BA6" w:rsidRDefault="00744325" w:rsidP="00744325">
      <w:pPr>
        <w:ind w:firstLine="709"/>
        <w:jc w:val="both"/>
        <w:rPr>
          <w:lang w:val="ru-RU"/>
        </w:rPr>
      </w:pPr>
      <w:r w:rsidRPr="00E02BA6">
        <w:rPr>
          <w:lang w:val="ru-RU"/>
        </w:rPr>
        <w:t>3.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744325" w:rsidRPr="00E02BA6" w:rsidRDefault="00744325" w:rsidP="0074432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E02BA6">
        <w:rPr>
          <w:rFonts w:eastAsia="Calibri"/>
          <w:bCs/>
        </w:rPr>
        <w:t xml:space="preserve">4. Детские площадки предназначены для игр и активного отдыха детей разных возрастов: </w:t>
      </w:r>
      <w:proofErr w:type="spellStart"/>
      <w:r w:rsidRPr="00E02BA6">
        <w:rPr>
          <w:rFonts w:eastAsia="Calibri"/>
          <w:bCs/>
        </w:rPr>
        <w:t>преддошкольного</w:t>
      </w:r>
      <w:proofErr w:type="spellEnd"/>
      <w:r w:rsidRPr="00E02BA6">
        <w:rPr>
          <w:rFonts w:eastAsia="Calibri"/>
          <w:bCs/>
        </w:rPr>
        <w:t xml:space="preserve"> (до 3 лет), дошкольного (до 7 лет), младшего и среднего школьного возраста (7 - 12 лет).</w:t>
      </w:r>
    </w:p>
    <w:p w:rsidR="00744325" w:rsidRPr="00E02BA6" w:rsidRDefault="00744325" w:rsidP="0074432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E02BA6">
        <w:rPr>
          <w:rFonts w:eastAsia="Calibri"/>
          <w:bCs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744325" w:rsidRPr="00E02BA6" w:rsidRDefault="00744325" w:rsidP="0074432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E02BA6">
        <w:rPr>
          <w:rFonts w:eastAsia="Calibri"/>
          <w:bCs/>
        </w:rP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/>
        </w:rPr>
      </w:pPr>
      <w:r w:rsidRPr="00E02BA6">
        <w:rPr>
          <w:lang w:val="ru-RU"/>
        </w:rPr>
        <w:t xml:space="preserve">5. Детские площадки изолируются от транзитного пешеходного движения, проездов, разворотных площадок, гостевых стоянок автомобилей, площадок </w:t>
      </w:r>
      <w:r w:rsidRPr="00E02BA6">
        <w:rPr>
          <w:lang w:val="ru-RU"/>
        </w:rPr>
        <w:br/>
        <w:t>для установки мусоросборников.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6. Детские площадки должны отвечать требованиям: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 xml:space="preserve">- </w:t>
      </w:r>
      <w:hyperlink r:id="rId15" w:history="1">
        <w:r w:rsidRPr="00E02BA6">
          <w:rPr>
            <w:rStyle w:val="af2"/>
            <w:rFonts w:eastAsia="Calibri"/>
            <w:bCs/>
            <w:color w:val="auto"/>
            <w:lang w:val="ru-RU"/>
          </w:rPr>
          <w:t xml:space="preserve">ГОСТ </w:t>
        </w:r>
        <w:proofErr w:type="gramStart"/>
        <w:r w:rsidRPr="00E02BA6">
          <w:rPr>
            <w:rStyle w:val="af2"/>
            <w:rFonts w:eastAsia="Calibri"/>
            <w:bCs/>
            <w:color w:val="auto"/>
            <w:lang w:val="ru-RU"/>
          </w:rPr>
          <w:t>Р</w:t>
        </w:r>
        <w:proofErr w:type="gramEnd"/>
        <w:r w:rsidRPr="00E02BA6">
          <w:rPr>
            <w:rStyle w:val="af2"/>
            <w:rFonts w:eastAsia="Calibri"/>
            <w:bCs/>
            <w:color w:val="auto"/>
            <w:lang w:val="ru-RU"/>
          </w:rPr>
          <w:t xml:space="preserve"> 52301-2013</w:t>
        </w:r>
      </w:hyperlink>
      <w:r w:rsidRPr="00E02BA6">
        <w:rPr>
          <w:rFonts w:eastAsia="Calibri"/>
          <w:bCs/>
          <w:lang w:val="ru-RU"/>
        </w:rPr>
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</w:r>
      <w:hyperlink r:id="rId16" w:history="1">
        <w:r w:rsidRPr="00E02BA6">
          <w:rPr>
            <w:rStyle w:val="af2"/>
            <w:rFonts w:eastAsia="Calibri"/>
            <w:bCs/>
            <w:color w:val="auto"/>
            <w:lang w:val="ru-RU"/>
          </w:rPr>
          <w:t>приказом</w:t>
        </w:r>
      </w:hyperlink>
      <w:r w:rsidRPr="00E02BA6">
        <w:rPr>
          <w:rFonts w:eastAsia="Calibri"/>
          <w:bCs/>
          <w:lang w:val="ru-RU"/>
        </w:rPr>
        <w:t xml:space="preserve"> </w:t>
      </w:r>
      <w:proofErr w:type="spellStart"/>
      <w:r w:rsidRPr="00E02BA6">
        <w:rPr>
          <w:rFonts w:eastAsia="Calibri"/>
          <w:bCs/>
          <w:lang w:val="ru-RU"/>
        </w:rPr>
        <w:t>Росстандарта</w:t>
      </w:r>
      <w:proofErr w:type="spellEnd"/>
      <w:r w:rsidRPr="00E02BA6">
        <w:rPr>
          <w:rFonts w:eastAsia="Calibri"/>
          <w:bCs/>
          <w:lang w:val="ru-RU"/>
        </w:rPr>
        <w:t xml:space="preserve"> от 24.06.2013 № 182-ст);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 xml:space="preserve">- </w:t>
      </w:r>
      <w:hyperlink r:id="rId17" w:history="1">
        <w:r w:rsidRPr="00E02BA6">
          <w:rPr>
            <w:rStyle w:val="af2"/>
            <w:rFonts w:eastAsia="Calibri"/>
            <w:bCs/>
            <w:color w:val="auto"/>
            <w:lang w:val="ru-RU"/>
          </w:rPr>
          <w:t xml:space="preserve">ГОСТ </w:t>
        </w:r>
        <w:proofErr w:type="gramStart"/>
        <w:r w:rsidRPr="00E02BA6">
          <w:rPr>
            <w:rStyle w:val="af2"/>
            <w:rFonts w:eastAsia="Calibri"/>
            <w:bCs/>
            <w:color w:val="auto"/>
            <w:lang w:val="ru-RU"/>
          </w:rPr>
          <w:t>Р</w:t>
        </w:r>
        <w:proofErr w:type="gramEnd"/>
        <w:r w:rsidRPr="00E02BA6">
          <w:rPr>
            <w:rStyle w:val="af2"/>
            <w:rFonts w:eastAsia="Calibri"/>
            <w:bCs/>
            <w:color w:val="auto"/>
            <w:lang w:val="ru-RU"/>
          </w:rPr>
          <w:t xml:space="preserve"> 52169-2012</w:t>
        </w:r>
      </w:hyperlink>
      <w:r w:rsidRPr="00E02BA6">
        <w:rPr>
          <w:rFonts w:eastAsia="Calibri"/>
          <w:bCs/>
          <w:lang w:val="ru-RU"/>
        </w:rPr>
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</w:t>
      </w:r>
      <w:proofErr w:type="gramStart"/>
      <w:r w:rsidRPr="00E02BA6">
        <w:rPr>
          <w:rFonts w:eastAsia="Calibri"/>
          <w:bCs/>
          <w:lang w:val="ru-RU"/>
        </w:rPr>
        <w:t>введен</w:t>
      </w:r>
      <w:proofErr w:type="gramEnd"/>
      <w:r w:rsidRPr="00E02BA6">
        <w:rPr>
          <w:rFonts w:eastAsia="Calibri"/>
          <w:bCs/>
          <w:lang w:val="ru-RU"/>
        </w:rPr>
        <w:t xml:space="preserve"> в действие </w:t>
      </w:r>
      <w:hyperlink r:id="rId18" w:history="1">
        <w:r w:rsidRPr="00E02BA6">
          <w:rPr>
            <w:rStyle w:val="af2"/>
            <w:rFonts w:eastAsia="Calibri"/>
            <w:bCs/>
            <w:color w:val="auto"/>
            <w:lang w:val="ru-RU"/>
          </w:rPr>
          <w:t>приказом</w:t>
        </w:r>
      </w:hyperlink>
      <w:r w:rsidRPr="00E02BA6">
        <w:rPr>
          <w:rFonts w:eastAsia="Calibri"/>
          <w:bCs/>
          <w:lang w:val="ru-RU"/>
        </w:rPr>
        <w:t xml:space="preserve"> </w:t>
      </w:r>
      <w:proofErr w:type="spellStart"/>
      <w:r w:rsidRPr="00E02BA6">
        <w:rPr>
          <w:rFonts w:eastAsia="Calibri"/>
          <w:bCs/>
          <w:lang w:val="ru-RU"/>
        </w:rPr>
        <w:t>Росстандарта</w:t>
      </w:r>
      <w:proofErr w:type="spellEnd"/>
      <w:r w:rsidRPr="00E02BA6">
        <w:rPr>
          <w:rFonts w:eastAsia="Calibri"/>
          <w:bCs/>
          <w:lang w:val="ru-RU"/>
        </w:rPr>
        <w:t xml:space="preserve"> от 23.11.2012).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7.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 xml:space="preserve"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</w:t>
      </w:r>
      <w:proofErr w:type="spellStart"/>
      <w:r w:rsidRPr="00E02BA6">
        <w:rPr>
          <w:rFonts w:eastAsia="Calibri"/>
          <w:bCs/>
          <w:lang w:val="ru-RU"/>
        </w:rPr>
        <w:t>застревание</w:t>
      </w:r>
      <w:proofErr w:type="spellEnd"/>
      <w:r w:rsidRPr="00E02BA6">
        <w:rPr>
          <w:rFonts w:eastAsia="Calibri"/>
          <w:bCs/>
          <w:lang w:val="ru-RU"/>
        </w:rPr>
        <w:t xml:space="preserve">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8.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возможность всесезонной эксплуатации;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дизайн и расцветку в зависимости от вида площадки, специализации функциональной зоны площадки;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удобство монтажа и эксплуатации;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возможность ремонта и (или) быстрой замены деталей и комплектующих оборудования;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9.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 xml:space="preserve">10.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</w:t>
      </w:r>
      <w:proofErr w:type="spellStart"/>
      <w:r w:rsidRPr="00E02BA6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02BA6">
        <w:rPr>
          <w:rFonts w:ascii="Times New Roman" w:hAnsi="Times New Roman" w:cs="Times New Roman"/>
          <w:sz w:val="24"/>
          <w:szCs w:val="24"/>
        </w:rPr>
        <w:t xml:space="preserve"> детей при падении (использовать </w:t>
      </w:r>
      <w:proofErr w:type="spellStart"/>
      <w:r w:rsidRPr="00E02BA6">
        <w:rPr>
          <w:rFonts w:ascii="Times New Roman" w:hAnsi="Times New Roman" w:cs="Times New Roman"/>
          <w:sz w:val="24"/>
          <w:szCs w:val="24"/>
        </w:rPr>
        <w:t>ударопоглощающие</w:t>
      </w:r>
      <w:proofErr w:type="spellEnd"/>
      <w:r w:rsidRPr="00E02BA6">
        <w:rPr>
          <w:rFonts w:ascii="Times New Roman" w:hAnsi="Times New Roman" w:cs="Times New Roman"/>
          <w:sz w:val="24"/>
          <w:szCs w:val="24"/>
        </w:rPr>
        <w:t xml:space="preserve"> (мягкие) виды покрытия).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val="ru-RU"/>
        </w:rPr>
      </w:pPr>
      <w:r w:rsidRPr="00E02BA6">
        <w:rPr>
          <w:rFonts w:eastAsia="Calibri"/>
          <w:bCs/>
          <w:lang w:val="ru-RU"/>
        </w:rPr>
        <w:t>11. Осветительное оборудование должно функционировать в режиме освещения территории, на которой расположена площадка.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12. Все площадки должны быть обеспечены подъездами для инвалидов либо пандусами.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13.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14.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15. При создании и эксплуатации спортивных площадок учитываются следующие основные функциональные свойства: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разнообразие функциональных зон площадки;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количество элементов и виды оборудования;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2BA6">
        <w:rPr>
          <w:rFonts w:ascii="Times New Roman" w:hAnsi="Times New Roman" w:cs="Times New Roman"/>
          <w:sz w:val="24"/>
          <w:szCs w:val="24"/>
        </w:rPr>
        <w:t>антивандальность</w:t>
      </w:r>
      <w:proofErr w:type="spellEnd"/>
      <w:r w:rsidRPr="00E02BA6">
        <w:rPr>
          <w:rFonts w:ascii="Times New Roman" w:hAnsi="Times New Roman" w:cs="Times New Roman"/>
          <w:sz w:val="24"/>
          <w:szCs w:val="24"/>
        </w:rPr>
        <w:t xml:space="preserve"> оборудования;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привлекательный современный дизайн;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ремонтопригодность или возможность быстрой и недорогой замены сломанных элементов оборудования;</w:t>
      </w: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удобство в регулярном обслуживании площадки и уборке (включая отчистку площадки от снега).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val="ru-RU"/>
        </w:rPr>
      </w:pPr>
      <w:r w:rsidRPr="00E02BA6">
        <w:rPr>
          <w:lang w:val="ru-RU"/>
        </w:rPr>
        <w:t xml:space="preserve">16. </w:t>
      </w:r>
      <w:r w:rsidRPr="00E02BA6">
        <w:rPr>
          <w:rFonts w:eastAsia="Calibri"/>
          <w:bCs/>
          <w:lang w:val="ru-RU"/>
        </w:rPr>
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lang w:val="ru-RU"/>
        </w:rPr>
        <w:t xml:space="preserve">17.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18. Рекомендуется озеленение и ограждение площадки.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 xml:space="preserve">19. </w:t>
      </w:r>
      <w:r w:rsidRPr="00E02BA6">
        <w:rPr>
          <w:lang w:val="ru-RU"/>
        </w:rPr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744325" w:rsidRPr="00E02BA6" w:rsidRDefault="00744325" w:rsidP="0074432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val="ru-RU"/>
        </w:rPr>
      </w:pPr>
      <w:r w:rsidRPr="00E02BA6">
        <w:rPr>
          <w:rFonts w:eastAsia="Calibri"/>
          <w:bCs/>
          <w:lang w:val="ru-RU"/>
        </w:rPr>
        <w:t>Озеленение размещается по периметру площадки на расстоянии не менее 2 м от края площадки.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 xml:space="preserve">Для ограждения </w:t>
      </w:r>
      <w:proofErr w:type="gramStart"/>
      <w:r w:rsidRPr="00E02BA6">
        <w:rPr>
          <w:rFonts w:eastAsia="Calibri"/>
          <w:bCs/>
          <w:lang w:val="ru-RU"/>
        </w:rPr>
        <w:t>площадки</w:t>
      </w:r>
      <w:proofErr w:type="gramEnd"/>
      <w:r w:rsidRPr="00E02BA6">
        <w:rPr>
          <w:rFonts w:eastAsia="Calibri"/>
          <w:bCs/>
          <w:lang w:val="ru-RU"/>
        </w:rPr>
        <w:t xml:space="preserve"> возможно применять вертикальное озеленение.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20. 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744325" w:rsidRPr="00E02BA6" w:rsidRDefault="00744325" w:rsidP="0074432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lang w:val="ru-RU"/>
        </w:rP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744325" w:rsidRDefault="00744325" w:rsidP="007443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21. Рекомендуется применять осветительные элементы, обладающие антивандальными свойствами</w:t>
      </w:r>
      <w:proofErr w:type="gramStart"/>
      <w:r w:rsidRPr="00E02B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744325" w:rsidRDefault="00744325" w:rsidP="0074432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4325" w:rsidRDefault="00744325" w:rsidP="0074432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AA">
        <w:rPr>
          <w:rFonts w:ascii="Times New Roman" w:hAnsi="Times New Roman" w:cs="Times New Roman"/>
          <w:sz w:val="24"/>
          <w:szCs w:val="24"/>
        </w:rPr>
        <w:t>4</w:t>
      </w:r>
      <w:r w:rsidRPr="00D63EAA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63EAA">
        <w:rPr>
          <w:rFonts w:ascii="Times New Roman" w:hAnsi="Times New Roman" w:cs="Times New Roman"/>
          <w:b/>
          <w:sz w:val="24"/>
          <w:szCs w:val="24"/>
        </w:rPr>
        <w:t>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3.19 признать утратившим силу.</w:t>
      </w:r>
    </w:p>
    <w:p w:rsidR="005C0447" w:rsidRDefault="005C0447" w:rsidP="00744325">
      <w:pPr>
        <w:ind w:right="-2" w:firstLine="720"/>
        <w:jc w:val="center"/>
        <w:rPr>
          <w:sz w:val="32"/>
          <w:szCs w:val="32"/>
        </w:rPr>
      </w:pPr>
    </w:p>
    <w:sectPr w:rsidR="005C0447" w:rsidSect="00CD0224">
      <w:footnotePr>
        <w:pos w:val="beneathText"/>
      </w:footnotePr>
      <w:pgSz w:w="11905" w:h="16837"/>
      <w:pgMar w:top="851" w:right="70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56A" w:rsidRDefault="0089256A" w:rsidP="006D6F60">
      <w:r>
        <w:separator/>
      </w:r>
    </w:p>
  </w:endnote>
  <w:endnote w:type="continuationSeparator" w:id="0">
    <w:p w:rsidR="0089256A" w:rsidRDefault="0089256A" w:rsidP="006D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56A" w:rsidRDefault="0089256A" w:rsidP="006D6F60">
      <w:r>
        <w:separator/>
      </w:r>
    </w:p>
  </w:footnote>
  <w:footnote w:type="continuationSeparator" w:id="0">
    <w:p w:rsidR="0089256A" w:rsidRDefault="0089256A" w:rsidP="006D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F9A7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6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B4B51A6"/>
    <w:multiLevelType w:val="multilevel"/>
    <w:tmpl w:val="0BE6C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5A30E29"/>
    <w:multiLevelType w:val="hybridMultilevel"/>
    <w:tmpl w:val="0010D518"/>
    <w:lvl w:ilvl="0" w:tplc="0419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0">
    <w:nsid w:val="2F7D153E"/>
    <w:multiLevelType w:val="hybridMultilevel"/>
    <w:tmpl w:val="47E0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ADA"/>
    <w:multiLevelType w:val="multilevel"/>
    <w:tmpl w:val="DBFE5A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1B00DED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14">
    <w:nsid w:val="5A2A412D"/>
    <w:multiLevelType w:val="hybridMultilevel"/>
    <w:tmpl w:val="973ED3D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6057F0"/>
    <w:multiLevelType w:val="multilevel"/>
    <w:tmpl w:val="B12C9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0A941F7"/>
    <w:multiLevelType w:val="hybridMultilevel"/>
    <w:tmpl w:val="9C142DF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2"/>
  </w:num>
  <w:num w:numId="12">
    <w:abstractNumId w:val="11"/>
  </w:num>
  <w:num w:numId="13">
    <w:abstractNumId w:val="17"/>
  </w:num>
  <w:num w:numId="14">
    <w:abstractNumId w:val="14"/>
  </w:num>
  <w:num w:numId="15">
    <w:abstractNumId w:val="6"/>
  </w:num>
  <w:num w:numId="16">
    <w:abstractNumId w:val="0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33CA4"/>
    <w:rsid w:val="000414A5"/>
    <w:rsid w:val="000536C5"/>
    <w:rsid w:val="00061914"/>
    <w:rsid w:val="000747BC"/>
    <w:rsid w:val="00077D31"/>
    <w:rsid w:val="000A6C51"/>
    <w:rsid w:val="000B12A4"/>
    <w:rsid w:val="000B73D9"/>
    <w:rsid w:val="000B7EAE"/>
    <w:rsid w:val="000C733C"/>
    <w:rsid w:val="000C743D"/>
    <w:rsid w:val="000D4035"/>
    <w:rsid w:val="00104FC0"/>
    <w:rsid w:val="00112ABF"/>
    <w:rsid w:val="001155AB"/>
    <w:rsid w:val="001172F3"/>
    <w:rsid w:val="0012250D"/>
    <w:rsid w:val="0013049C"/>
    <w:rsid w:val="001555E9"/>
    <w:rsid w:val="00155998"/>
    <w:rsid w:val="0015698C"/>
    <w:rsid w:val="001655F5"/>
    <w:rsid w:val="00184999"/>
    <w:rsid w:val="001916DB"/>
    <w:rsid w:val="001A462A"/>
    <w:rsid w:val="001E16B1"/>
    <w:rsid w:val="001E2EE1"/>
    <w:rsid w:val="001E6041"/>
    <w:rsid w:val="00211B99"/>
    <w:rsid w:val="00245715"/>
    <w:rsid w:val="002567C2"/>
    <w:rsid w:val="00261F32"/>
    <w:rsid w:val="00285628"/>
    <w:rsid w:val="002A3BDE"/>
    <w:rsid w:val="002B62C1"/>
    <w:rsid w:val="00304C92"/>
    <w:rsid w:val="00311CD2"/>
    <w:rsid w:val="003339E9"/>
    <w:rsid w:val="00351D5F"/>
    <w:rsid w:val="003572F9"/>
    <w:rsid w:val="00363367"/>
    <w:rsid w:val="00375AF1"/>
    <w:rsid w:val="00377EE7"/>
    <w:rsid w:val="003D3529"/>
    <w:rsid w:val="003E4130"/>
    <w:rsid w:val="003F21D9"/>
    <w:rsid w:val="003F4A86"/>
    <w:rsid w:val="003F535A"/>
    <w:rsid w:val="00401299"/>
    <w:rsid w:val="00405C58"/>
    <w:rsid w:val="00423F80"/>
    <w:rsid w:val="00446933"/>
    <w:rsid w:val="00450F30"/>
    <w:rsid w:val="00455990"/>
    <w:rsid w:val="0046408A"/>
    <w:rsid w:val="004A05FB"/>
    <w:rsid w:val="004B5489"/>
    <w:rsid w:val="004C26E0"/>
    <w:rsid w:val="004C382E"/>
    <w:rsid w:val="004E4E77"/>
    <w:rsid w:val="004F1F4C"/>
    <w:rsid w:val="004F37BE"/>
    <w:rsid w:val="00503B35"/>
    <w:rsid w:val="0052521A"/>
    <w:rsid w:val="00555047"/>
    <w:rsid w:val="005622C5"/>
    <w:rsid w:val="0057264F"/>
    <w:rsid w:val="00586A3A"/>
    <w:rsid w:val="005A131C"/>
    <w:rsid w:val="005A141C"/>
    <w:rsid w:val="005A6CA5"/>
    <w:rsid w:val="005B40A6"/>
    <w:rsid w:val="005C0447"/>
    <w:rsid w:val="005C6535"/>
    <w:rsid w:val="00602E51"/>
    <w:rsid w:val="00622868"/>
    <w:rsid w:val="00632F6B"/>
    <w:rsid w:val="00636570"/>
    <w:rsid w:val="00647330"/>
    <w:rsid w:val="00655B7F"/>
    <w:rsid w:val="00667B94"/>
    <w:rsid w:val="00680704"/>
    <w:rsid w:val="006A77DF"/>
    <w:rsid w:val="006D6F60"/>
    <w:rsid w:val="007043E6"/>
    <w:rsid w:val="00704C03"/>
    <w:rsid w:val="00723226"/>
    <w:rsid w:val="00725517"/>
    <w:rsid w:val="00731515"/>
    <w:rsid w:val="00744325"/>
    <w:rsid w:val="00751E8E"/>
    <w:rsid w:val="007C227D"/>
    <w:rsid w:val="007E17B4"/>
    <w:rsid w:val="007E4BEA"/>
    <w:rsid w:val="007F5995"/>
    <w:rsid w:val="007F778B"/>
    <w:rsid w:val="008028A3"/>
    <w:rsid w:val="00807B1A"/>
    <w:rsid w:val="008202B4"/>
    <w:rsid w:val="00821D56"/>
    <w:rsid w:val="00823F91"/>
    <w:rsid w:val="00826978"/>
    <w:rsid w:val="00835DF8"/>
    <w:rsid w:val="00837AB3"/>
    <w:rsid w:val="00846A45"/>
    <w:rsid w:val="00863CDD"/>
    <w:rsid w:val="0087145B"/>
    <w:rsid w:val="00873E76"/>
    <w:rsid w:val="0088641D"/>
    <w:rsid w:val="00890359"/>
    <w:rsid w:val="0089256A"/>
    <w:rsid w:val="008967DA"/>
    <w:rsid w:val="008C7C4A"/>
    <w:rsid w:val="008F0823"/>
    <w:rsid w:val="008F642B"/>
    <w:rsid w:val="00914072"/>
    <w:rsid w:val="009230D6"/>
    <w:rsid w:val="00923C8C"/>
    <w:rsid w:val="00924627"/>
    <w:rsid w:val="00926BD6"/>
    <w:rsid w:val="00933CA4"/>
    <w:rsid w:val="0093515D"/>
    <w:rsid w:val="0094143A"/>
    <w:rsid w:val="00946C47"/>
    <w:rsid w:val="00970BC8"/>
    <w:rsid w:val="00993C8B"/>
    <w:rsid w:val="00995AB3"/>
    <w:rsid w:val="009A0C09"/>
    <w:rsid w:val="009A52EA"/>
    <w:rsid w:val="009C12D5"/>
    <w:rsid w:val="009C16A6"/>
    <w:rsid w:val="009E2AD0"/>
    <w:rsid w:val="00A06043"/>
    <w:rsid w:val="00A147F1"/>
    <w:rsid w:val="00A16BC4"/>
    <w:rsid w:val="00A31639"/>
    <w:rsid w:val="00A31A8B"/>
    <w:rsid w:val="00A32951"/>
    <w:rsid w:val="00A43771"/>
    <w:rsid w:val="00A56789"/>
    <w:rsid w:val="00A66DCE"/>
    <w:rsid w:val="00A92930"/>
    <w:rsid w:val="00A94F63"/>
    <w:rsid w:val="00AB7664"/>
    <w:rsid w:val="00AC1206"/>
    <w:rsid w:val="00AD6411"/>
    <w:rsid w:val="00B0161A"/>
    <w:rsid w:val="00B26B92"/>
    <w:rsid w:val="00B41EAB"/>
    <w:rsid w:val="00B4319D"/>
    <w:rsid w:val="00B61FC0"/>
    <w:rsid w:val="00B725A4"/>
    <w:rsid w:val="00B935E4"/>
    <w:rsid w:val="00B96B43"/>
    <w:rsid w:val="00BA353A"/>
    <w:rsid w:val="00BB5835"/>
    <w:rsid w:val="00BC5231"/>
    <w:rsid w:val="00BC5E4C"/>
    <w:rsid w:val="00C0152F"/>
    <w:rsid w:val="00C01663"/>
    <w:rsid w:val="00C045C9"/>
    <w:rsid w:val="00C337C5"/>
    <w:rsid w:val="00C51119"/>
    <w:rsid w:val="00C53B65"/>
    <w:rsid w:val="00C65CBE"/>
    <w:rsid w:val="00CB3B1D"/>
    <w:rsid w:val="00CD0224"/>
    <w:rsid w:val="00CD52A1"/>
    <w:rsid w:val="00CF68C8"/>
    <w:rsid w:val="00D4627F"/>
    <w:rsid w:val="00D637CC"/>
    <w:rsid w:val="00D651A3"/>
    <w:rsid w:val="00D71A6D"/>
    <w:rsid w:val="00D759A4"/>
    <w:rsid w:val="00D81D28"/>
    <w:rsid w:val="00D82A8A"/>
    <w:rsid w:val="00D854BF"/>
    <w:rsid w:val="00D91627"/>
    <w:rsid w:val="00D93941"/>
    <w:rsid w:val="00D96728"/>
    <w:rsid w:val="00DA78E3"/>
    <w:rsid w:val="00DA7C87"/>
    <w:rsid w:val="00DC144B"/>
    <w:rsid w:val="00DD0305"/>
    <w:rsid w:val="00DD0E2B"/>
    <w:rsid w:val="00E02194"/>
    <w:rsid w:val="00E1567E"/>
    <w:rsid w:val="00E3069F"/>
    <w:rsid w:val="00E46995"/>
    <w:rsid w:val="00E50DCD"/>
    <w:rsid w:val="00E77960"/>
    <w:rsid w:val="00E8335F"/>
    <w:rsid w:val="00E833E3"/>
    <w:rsid w:val="00EC0D01"/>
    <w:rsid w:val="00EE17BB"/>
    <w:rsid w:val="00F06363"/>
    <w:rsid w:val="00F42808"/>
    <w:rsid w:val="00F55017"/>
    <w:rsid w:val="00F700A7"/>
    <w:rsid w:val="00F9506C"/>
    <w:rsid w:val="00FE7A5D"/>
    <w:rsid w:val="00FF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page number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List Bullet 2" w:uiPriority="99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6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3339E9"/>
    <w:pPr>
      <w:keepNext/>
      <w:widowControl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val="ru-RU" w:eastAsia="ar-SA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40129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640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08A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0129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9"/>
    <w:rsid w:val="0046408A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 w:bidi="en-US"/>
    </w:rPr>
  </w:style>
  <w:style w:type="character" w:customStyle="1" w:styleId="Absatz-Standardschriftart">
    <w:name w:val="Absatz-Standardschriftart"/>
    <w:rsid w:val="00622868"/>
  </w:style>
  <w:style w:type="character" w:customStyle="1" w:styleId="WW-Absatz-Standardschriftart">
    <w:name w:val="WW-Absatz-Standardschriftart"/>
    <w:rsid w:val="00622868"/>
  </w:style>
  <w:style w:type="paragraph" w:customStyle="1" w:styleId="a3">
    <w:name w:val="Заголовок"/>
    <w:basedOn w:val="a"/>
    <w:next w:val="a4"/>
    <w:rsid w:val="0062286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5"/>
    <w:uiPriority w:val="99"/>
    <w:rsid w:val="00622868"/>
    <w:pPr>
      <w:jc w:val="both"/>
    </w:pPr>
  </w:style>
  <w:style w:type="character" w:customStyle="1" w:styleId="a5">
    <w:name w:val="Основной текст Знак"/>
    <w:aliases w:val="Основной текст Знак Знак Знак Знак Знак Знак Знак Знак Знак Знак Знак Знак1"/>
    <w:basedOn w:val="a0"/>
    <w:link w:val="a4"/>
    <w:uiPriority w:val="99"/>
    <w:rsid w:val="0046408A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List"/>
    <w:basedOn w:val="a4"/>
    <w:rsid w:val="00622868"/>
    <w:rPr>
      <w:rFonts w:ascii="Arial" w:hAnsi="Arial"/>
    </w:rPr>
  </w:style>
  <w:style w:type="paragraph" w:customStyle="1" w:styleId="11">
    <w:name w:val="Название1"/>
    <w:basedOn w:val="a"/>
    <w:rsid w:val="0062286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622868"/>
    <w:pPr>
      <w:suppressLineNumbers/>
    </w:pPr>
    <w:rPr>
      <w:rFonts w:ascii="Arial" w:hAnsi="Arial"/>
    </w:rPr>
  </w:style>
  <w:style w:type="paragraph" w:customStyle="1" w:styleId="ConsPlusNormal">
    <w:name w:val="ConsPlusNormal"/>
    <w:rsid w:val="0062286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uiPriority w:val="99"/>
    <w:rsid w:val="00FE7A5D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link w:val="a8"/>
    <w:uiPriority w:val="99"/>
    <w:rsid w:val="003339E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F535A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FR2">
    <w:name w:val="FR2"/>
    <w:rsid w:val="003339E9"/>
    <w:pPr>
      <w:widowControl w:val="0"/>
      <w:suppressAutoHyphens/>
      <w:autoSpaceDE w:val="0"/>
      <w:ind w:left="1080" w:right="200"/>
      <w:jc w:val="center"/>
    </w:pPr>
    <w:rPr>
      <w:rFonts w:ascii="Arial Narrow" w:eastAsia="Arial" w:hAnsi="Arial Narrow"/>
      <w:sz w:val="24"/>
      <w:szCs w:val="24"/>
      <w:lang w:eastAsia="ar-SA"/>
    </w:rPr>
  </w:style>
  <w:style w:type="paragraph" w:customStyle="1" w:styleId="rtejustify">
    <w:name w:val="rtejustify"/>
    <w:basedOn w:val="a"/>
    <w:rsid w:val="002B62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9">
    <w:name w:val="Strong"/>
    <w:basedOn w:val="a0"/>
    <w:uiPriority w:val="22"/>
    <w:qFormat/>
    <w:rsid w:val="002B62C1"/>
    <w:rPr>
      <w:b/>
      <w:bCs/>
    </w:rPr>
  </w:style>
  <w:style w:type="character" w:styleId="aa">
    <w:name w:val="Emphasis"/>
    <w:basedOn w:val="a0"/>
    <w:qFormat/>
    <w:rsid w:val="002B62C1"/>
    <w:rPr>
      <w:i/>
      <w:iCs/>
    </w:rPr>
  </w:style>
  <w:style w:type="paragraph" w:styleId="ab">
    <w:name w:val="Normal (Web)"/>
    <w:basedOn w:val="a"/>
    <w:uiPriority w:val="99"/>
    <w:rsid w:val="002B62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13">
    <w:name w:val="Абзац списка1"/>
    <w:basedOn w:val="a"/>
    <w:rsid w:val="00B935E4"/>
    <w:pPr>
      <w:widowControl/>
      <w:suppressAutoHyphens w:val="0"/>
      <w:ind w:left="720"/>
    </w:pPr>
    <w:rPr>
      <w:rFonts w:eastAsia="Times New Roman" w:cs="Times New Roman"/>
      <w:color w:val="auto"/>
      <w:lang w:val="ru-RU" w:eastAsia="ru-RU" w:bidi="ar-SA"/>
    </w:rPr>
  </w:style>
  <w:style w:type="paragraph" w:customStyle="1" w:styleId="21">
    <w:name w:val="Обычный2"/>
    <w:rsid w:val="001916D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3">
    <w:name w:val="List 3"/>
    <w:basedOn w:val="a"/>
    <w:unhideWhenUsed/>
    <w:rsid w:val="00DA78E3"/>
    <w:pPr>
      <w:ind w:left="849" w:hanging="283"/>
      <w:contextualSpacing/>
    </w:pPr>
    <w:rPr>
      <w:rFonts w:eastAsia="Andale Sans UI" w:cs="Times New Roman"/>
      <w:color w:val="auto"/>
      <w:kern w:val="1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077D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077D31"/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6D6F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6F60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footer"/>
    <w:basedOn w:val="a"/>
    <w:link w:val="af"/>
    <w:uiPriority w:val="99"/>
    <w:rsid w:val="006D6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6F60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0">
    <w:name w:val="Title"/>
    <w:basedOn w:val="a"/>
    <w:next w:val="a"/>
    <w:link w:val="af1"/>
    <w:uiPriority w:val="99"/>
    <w:qFormat/>
    <w:rsid w:val="005C0447"/>
    <w:pPr>
      <w:widowControl/>
      <w:jc w:val="center"/>
    </w:pPr>
    <w:rPr>
      <w:rFonts w:ascii="Arial" w:eastAsia="Times New Roman" w:hAnsi="Arial" w:cs="Arial"/>
      <w:b/>
      <w:bCs/>
      <w:color w:val="auto"/>
      <w:sz w:val="28"/>
      <w:szCs w:val="28"/>
      <w:lang w:val="ru-RU" w:eastAsia="ar-SA" w:bidi="ar-SA"/>
    </w:rPr>
  </w:style>
  <w:style w:type="character" w:customStyle="1" w:styleId="af1">
    <w:name w:val="Название Знак"/>
    <w:basedOn w:val="a0"/>
    <w:link w:val="af0"/>
    <w:uiPriority w:val="99"/>
    <w:rsid w:val="005C0447"/>
    <w:rPr>
      <w:rFonts w:ascii="Arial" w:hAnsi="Arial" w:cs="Arial"/>
      <w:b/>
      <w:bCs/>
      <w:sz w:val="28"/>
      <w:szCs w:val="28"/>
      <w:lang w:eastAsia="ar-SA"/>
    </w:rPr>
  </w:style>
  <w:style w:type="paragraph" w:customStyle="1" w:styleId="ConsPlusTitle">
    <w:name w:val="ConsPlusTitle"/>
    <w:uiPriority w:val="99"/>
    <w:rsid w:val="004640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46408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2">
    <w:name w:val="Hyperlink"/>
    <w:uiPriority w:val="99"/>
    <w:rsid w:val="0046408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6408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46408A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ru-RU" w:eastAsia="ru-RU" w:bidi="ar-SA"/>
    </w:rPr>
  </w:style>
  <w:style w:type="paragraph" w:customStyle="1" w:styleId="Heading">
    <w:name w:val="Heading"/>
    <w:uiPriority w:val="99"/>
    <w:rsid w:val="00464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f4">
    <w:name w:val="Balloon Text"/>
    <w:basedOn w:val="a"/>
    <w:link w:val="af5"/>
    <w:uiPriority w:val="99"/>
    <w:rsid w:val="0046408A"/>
    <w:pPr>
      <w:widowControl/>
      <w:suppressAutoHyphens w:val="0"/>
    </w:pPr>
    <w:rPr>
      <w:rFonts w:ascii="Tahoma" w:eastAsia="Times New Roman" w:hAnsi="Tahoma" w:cs="Times New Roman"/>
      <w:color w:val="auto"/>
      <w:sz w:val="16"/>
      <w:szCs w:val="16"/>
      <w:lang w:val="ru-RU" w:eastAsia="ru-RU" w:bidi="ar-SA"/>
    </w:rPr>
  </w:style>
  <w:style w:type="character" w:customStyle="1" w:styleId="af5">
    <w:name w:val="Текст выноски Знак"/>
    <w:basedOn w:val="a0"/>
    <w:link w:val="af4"/>
    <w:uiPriority w:val="99"/>
    <w:rsid w:val="0046408A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46408A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6408A"/>
    <w:rPr>
      <w:sz w:val="24"/>
      <w:szCs w:val="24"/>
    </w:rPr>
  </w:style>
  <w:style w:type="paragraph" w:styleId="30">
    <w:name w:val="Body Text Indent 3"/>
    <w:basedOn w:val="a"/>
    <w:link w:val="31"/>
    <w:uiPriority w:val="99"/>
    <w:rsid w:val="0046408A"/>
    <w:pPr>
      <w:widowControl/>
      <w:suppressAutoHyphens w:val="0"/>
      <w:spacing w:after="120"/>
      <w:ind w:left="283"/>
    </w:pPr>
    <w:rPr>
      <w:rFonts w:eastAsia="Times New Roman" w:cs="Times New Roman"/>
      <w:color w:val="auto"/>
      <w:sz w:val="16"/>
      <w:szCs w:val="16"/>
      <w:lang w:val="ru-RU" w:eastAsia="ru-RU" w:bidi="ar-SA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6408A"/>
    <w:rPr>
      <w:sz w:val="16"/>
      <w:szCs w:val="16"/>
    </w:rPr>
  </w:style>
  <w:style w:type="paragraph" w:styleId="24">
    <w:name w:val="List 2"/>
    <w:basedOn w:val="a"/>
    <w:uiPriority w:val="99"/>
    <w:rsid w:val="0046408A"/>
    <w:pPr>
      <w:widowControl/>
      <w:suppressAutoHyphens w:val="0"/>
      <w:ind w:left="566" w:hanging="283"/>
    </w:pPr>
    <w:rPr>
      <w:rFonts w:eastAsia="Times New Roman" w:cs="Times New Roman"/>
      <w:color w:val="auto"/>
      <w:lang w:val="ru-RU" w:eastAsia="ru-RU" w:bidi="ar-SA"/>
    </w:rPr>
  </w:style>
  <w:style w:type="paragraph" w:styleId="25">
    <w:name w:val="List Bullet 2"/>
    <w:basedOn w:val="a"/>
    <w:autoRedefine/>
    <w:uiPriority w:val="99"/>
    <w:rsid w:val="0046408A"/>
    <w:pPr>
      <w:widowControl/>
      <w:suppressAutoHyphens w:val="0"/>
      <w:ind w:left="283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14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46408A"/>
    <w:rPr>
      <w:sz w:val="24"/>
    </w:rPr>
  </w:style>
  <w:style w:type="paragraph" w:styleId="af6">
    <w:name w:val="caption"/>
    <w:basedOn w:val="a"/>
    <w:uiPriority w:val="99"/>
    <w:qFormat/>
    <w:rsid w:val="0046408A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f7">
    <w:name w:val="Знак Знак"/>
    <w:uiPriority w:val="99"/>
    <w:rsid w:val="0046408A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46408A"/>
    <w:rPr>
      <w:sz w:val="24"/>
    </w:rPr>
  </w:style>
  <w:style w:type="character" w:customStyle="1" w:styleId="FooterChar">
    <w:name w:val="Footer Char"/>
    <w:uiPriority w:val="99"/>
    <w:locked/>
    <w:rsid w:val="0046408A"/>
    <w:rPr>
      <w:sz w:val="24"/>
    </w:rPr>
  </w:style>
  <w:style w:type="paragraph" w:customStyle="1" w:styleId="ConsPlusCell">
    <w:name w:val="ConsPlusCell"/>
    <w:uiPriority w:val="99"/>
    <w:rsid w:val="0046408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текст сноски"/>
    <w:basedOn w:val="a"/>
    <w:uiPriority w:val="99"/>
    <w:rsid w:val="0046408A"/>
    <w:pPr>
      <w:widowControl/>
      <w:suppressAutoHyphens w:val="0"/>
      <w:autoSpaceDE w:val="0"/>
      <w:autoSpaceDN w:val="0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styleId="af9">
    <w:name w:val="footnote reference"/>
    <w:uiPriority w:val="99"/>
    <w:rsid w:val="0046408A"/>
    <w:rPr>
      <w:rFonts w:ascii="Times New Roman" w:hAnsi="Times New Roman" w:cs="Times New Roman"/>
      <w:vertAlign w:val="superscript"/>
    </w:rPr>
  </w:style>
  <w:style w:type="character" w:customStyle="1" w:styleId="15">
    <w:name w:val="Основной шрифт абзаца1"/>
    <w:uiPriority w:val="99"/>
    <w:rsid w:val="0046408A"/>
  </w:style>
  <w:style w:type="character" w:styleId="afa">
    <w:name w:val="page number"/>
    <w:uiPriority w:val="99"/>
    <w:rsid w:val="0046408A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46408A"/>
    <w:pPr>
      <w:widowControl/>
      <w:spacing w:after="120" w:line="480" w:lineRule="auto"/>
      <w:ind w:left="283"/>
    </w:pPr>
    <w:rPr>
      <w:rFonts w:eastAsia="Times New Roman" w:cs="Times New Roman"/>
      <w:color w:val="auto"/>
      <w:lang w:val="ru-RU" w:eastAsia="ar-SA" w:bidi="ar-SA"/>
    </w:rPr>
  </w:style>
  <w:style w:type="paragraph" w:customStyle="1" w:styleId="310">
    <w:name w:val="Основной текст 31"/>
    <w:basedOn w:val="a"/>
    <w:uiPriority w:val="99"/>
    <w:rsid w:val="0046408A"/>
    <w:pPr>
      <w:widowControl/>
      <w:spacing w:after="120"/>
    </w:pPr>
    <w:rPr>
      <w:rFonts w:eastAsia="Times New Roman" w:cs="Times New Roman"/>
      <w:color w:val="auto"/>
      <w:sz w:val="16"/>
      <w:szCs w:val="16"/>
      <w:lang w:val="ru-RU" w:eastAsia="ar-SA" w:bidi="ar-SA"/>
    </w:rPr>
  </w:style>
  <w:style w:type="paragraph" w:customStyle="1" w:styleId="311">
    <w:name w:val="Основной текст с отступом 31"/>
    <w:basedOn w:val="a"/>
    <w:uiPriority w:val="99"/>
    <w:rsid w:val="0046408A"/>
    <w:pPr>
      <w:widowControl/>
      <w:spacing w:after="120"/>
      <w:ind w:left="283"/>
    </w:pPr>
    <w:rPr>
      <w:rFonts w:eastAsia="Times New Roman" w:cs="Times New Roman"/>
      <w:color w:val="auto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uiPriority w:val="99"/>
    <w:rsid w:val="0046408A"/>
    <w:rPr>
      <w:rFonts w:cs="Times New Roman"/>
    </w:rPr>
  </w:style>
  <w:style w:type="paragraph" w:customStyle="1" w:styleId="consplusnormal0">
    <w:name w:val="consplusnormal"/>
    <w:basedOn w:val="a"/>
    <w:uiPriority w:val="99"/>
    <w:rsid w:val="0046408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WW8Num6z0">
    <w:name w:val="WW8Num6z0"/>
    <w:uiPriority w:val="99"/>
    <w:rsid w:val="0046408A"/>
    <w:rPr>
      <w:rFonts w:ascii="Symbol" w:hAnsi="Symbol"/>
    </w:rPr>
  </w:style>
  <w:style w:type="paragraph" w:customStyle="1" w:styleId="afb">
    <w:name w:val="Знак Знак Знак"/>
    <w:basedOn w:val="a"/>
    <w:uiPriority w:val="99"/>
    <w:rsid w:val="0046408A"/>
    <w:pPr>
      <w:widowControl/>
      <w:suppressAutoHyphens w:val="0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fc">
    <w:name w:val="Document Map"/>
    <w:basedOn w:val="a"/>
    <w:link w:val="afd"/>
    <w:uiPriority w:val="99"/>
    <w:rsid w:val="0046408A"/>
    <w:pPr>
      <w:widowControl/>
      <w:shd w:val="clear" w:color="auto" w:fill="000080"/>
    </w:pPr>
    <w:rPr>
      <w:rFonts w:ascii="Tahoma" w:eastAsia="Times New Roman" w:hAnsi="Tahoma"/>
      <w:color w:val="auto"/>
      <w:sz w:val="20"/>
      <w:szCs w:val="20"/>
      <w:lang w:val="ru-RU" w:eastAsia="ar-SA" w:bidi="ar-SA"/>
    </w:rPr>
  </w:style>
  <w:style w:type="character" w:customStyle="1" w:styleId="afd">
    <w:name w:val="Схема документа Знак"/>
    <w:basedOn w:val="a0"/>
    <w:link w:val="afc"/>
    <w:uiPriority w:val="99"/>
    <w:rsid w:val="0046408A"/>
    <w:rPr>
      <w:rFonts w:ascii="Tahoma" w:hAnsi="Tahoma" w:cs="Tahoma"/>
      <w:shd w:val="clear" w:color="auto" w:fill="000080"/>
      <w:lang w:eastAsia="ar-SA"/>
    </w:rPr>
  </w:style>
  <w:style w:type="paragraph" w:customStyle="1" w:styleId="16">
    <w:name w:val="Без интервала1"/>
    <w:basedOn w:val="a"/>
    <w:link w:val="afe"/>
    <w:uiPriority w:val="99"/>
    <w:rsid w:val="0046408A"/>
    <w:pPr>
      <w:widowControl/>
      <w:suppressAutoHyphens w:val="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e">
    <w:name w:val="Без интервала Знак"/>
    <w:link w:val="16"/>
    <w:uiPriority w:val="1"/>
    <w:locked/>
    <w:rsid w:val="0046408A"/>
    <w:rPr>
      <w:rFonts w:ascii="Calibri" w:hAnsi="Calibri"/>
      <w:sz w:val="22"/>
      <w:szCs w:val="22"/>
      <w:lang w:val="en-US" w:eastAsia="en-US"/>
    </w:rPr>
  </w:style>
  <w:style w:type="paragraph" w:styleId="aff">
    <w:name w:val="No Spacing"/>
    <w:uiPriority w:val="1"/>
    <w:qFormat/>
    <w:rsid w:val="00725517"/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7443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s1">
    <w:name w:val="s_1"/>
    <w:basedOn w:val="a"/>
    <w:rsid w:val="007443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49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8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4382DCC95115AB87CCB58FDD02133A72EE5127968252E697D14E6B6E06C017235EEFD014969DE7F6A7D26B18B7Y5D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4382DCC95115AB87CCB586C405133A72E95F22978158E697D14E6B6E06C017235EEFD014969DE7F6A7D26B18B7Y5D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82DCC95115AB87CCB58FDD02133A72EE5129978657E697D14E6B6E06C017235EEFD014969DE7F6A7D26B18B7Y5D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82DCC95115AB87CCB590C807133A72ED502692875ABB9DD917676C01CF48264BFE88199184F9F0BFCE691AYBD4H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2C7B-65CC-4430-9E4A-41E15376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19432</CharactersWithSpaces>
  <SharedDoc>false</SharedDoc>
  <HLinks>
    <vt:vector size="24" baseType="variant">
      <vt:variant>
        <vt:i4>4194317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consultantplus://offline/ref=0EA07C27B2351D92AAF1033AF046073A734D6D8651A17B57AAFDF13857B41E02AE64DBB30B78EF2B8C71E4g8cFL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consultantplus://offline/ref=0EA07C27B2351D92AAF11D37E62A593E77443B8B56AF7204FEA2AA6500BD1455E92B82F14F75EE2Ag8c9L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consultantplus://offline/ref=406D5EB00F70195815E5730B1E2A7475D99EC1C5C52F697E008DE21855B48CD1375F87F5F6D878E0n5RAF</vt:lpwstr>
      </vt:variant>
      <vt:variant>
        <vt:lpwstr/>
      </vt:variant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consultantplus://offline/ref=A6DC24C4A4E2B997F64779DCC154812BB84826E342E3C99ECCB5FFC535H5n8H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Владелец</dc:creator>
  <cp:lastModifiedBy>RIE03</cp:lastModifiedBy>
  <cp:revision>4</cp:revision>
  <cp:lastPrinted>2021-02-25T14:39:00Z</cp:lastPrinted>
  <dcterms:created xsi:type="dcterms:W3CDTF">2022-02-01T12:34:00Z</dcterms:created>
  <dcterms:modified xsi:type="dcterms:W3CDTF">2022-02-01T12:54:00Z</dcterms:modified>
</cp:coreProperties>
</file>