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2F9F" w14:textId="77777777" w:rsidR="00263210" w:rsidRDefault="00674E48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E6D058B" wp14:editId="177A9EA8">
            <wp:simplePos x="0" y="0"/>
            <wp:positionH relativeFrom="column">
              <wp:posOffset>2578100</wp:posOffset>
            </wp:positionH>
            <wp:positionV relativeFrom="paragraph">
              <wp:posOffset>-360680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10">
        <w:rPr>
          <w:b/>
        </w:rPr>
        <w:t xml:space="preserve">                                                                                                                  </w:t>
      </w:r>
    </w:p>
    <w:p w14:paraId="048DC2A1" w14:textId="77777777" w:rsidR="00F61E7F" w:rsidRDefault="00F61E7F" w:rsidP="00537783">
      <w:pPr>
        <w:pStyle w:val="1"/>
        <w:jc w:val="center"/>
        <w:rPr>
          <w:b/>
          <w:szCs w:val="24"/>
        </w:rPr>
      </w:pPr>
    </w:p>
    <w:p w14:paraId="51094751" w14:textId="77777777" w:rsidR="00B71183" w:rsidRDefault="00B71183" w:rsidP="00537783">
      <w:pPr>
        <w:pStyle w:val="1"/>
        <w:jc w:val="center"/>
        <w:rPr>
          <w:b/>
          <w:szCs w:val="24"/>
        </w:rPr>
      </w:pPr>
    </w:p>
    <w:p w14:paraId="66A5A2D5" w14:textId="31FFDF57" w:rsidR="00792C97" w:rsidRPr="0002604F" w:rsidRDefault="00537783" w:rsidP="00B71183">
      <w:pPr>
        <w:pStyle w:val="1"/>
        <w:jc w:val="center"/>
        <w:rPr>
          <w:b/>
          <w:sz w:val="22"/>
          <w:szCs w:val="22"/>
        </w:rPr>
      </w:pPr>
      <w:r w:rsidRPr="0002604F">
        <w:rPr>
          <w:b/>
          <w:sz w:val="22"/>
          <w:szCs w:val="22"/>
        </w:rPr>
        <w:t>АДМИНИСТРАЦИЯ</w:t>
      </w:r>
      <w:r w:rsidR="00B71183" w:rsidRPr="0002604F">
        <w:rPr>
          <w:b/>
          <w:sz w:val="22"/>
          <w:szCs w:val="22"/>
        </w:rPr>
        <w:t xml:space="preserve"> </w:t>
      </w:r>
      <w:r w:rsidR="00792C97" w:rsidRPr="0002604F">
        <w:rPr>
          <w:b/>
          <w:sz w:val="22"/>
          <w:szCs w:val="22"/>
        </w:rPr>
        <w:t>ПУДОМЯГСКО</w:t>
      </w:r>
      <w:r w:rsidR="00B71183" w:rsidRPr="0002604F">
        <w:rPr>
          <w:b/>
          <w:sz w:val="22"/>
          <w:szCs w:val="22"/>
        </w:rPr>
        <w:t>ГО</w:t>
      </w:r>
      <w:r w:rsidR="00792C97" w:rsidRPr="0002604F">
        <w:rPr>
          <w:b/>
          <w:sz w:val="22"/>
          <w:szCs w:val="22"/>
        </w:rPr>
        <w:t xml:space="preserve"> СЕЛЬСКО</w:t>
      </w:r>
      <w:r w:rsidR="00B71183" w:rsidRPr="0002604F">
        <w:rPr>
          <w:b/>
          <w:sz w:val="22"/>
          <w:szCs w:val="22"/>
        </w:rPr>
        <w:t>ГО</w:t>
      </w:r>
      <w:r w:rsidR="00792C97" w:rsidRPr="0002604F">
        <w:rPr>
          <w:b/>
          <w:sz w:val="22"/>
          <w:szCs w:val="22"/>
        </w:rPr>
        <w:t xml:space="preserve"> ПОСЕЛЕНИ</w:t>
      </w:r>
      <w:r w:rsidR="00B71183" w:rsidRPr="0002604F">
        <w:rPr>
          <w:b/>
          <w:sz w:val="22"/>
          <w:szCs w:val="22"/>
        </w:rPr>
        <w:t>Я</w:t>
      </w:r>
    </w:p>
    <w:p w14:paraId="7B64C414" w14:textId="56952B84" w:rsidR="00792C97" w:rsidRPr="0002604F" w:rsidRDefault="00792C97" w:rsidP="00537783">
      <w:pPr>
        <w:pStyle w:val="1"/>
        <w:jc w:val="center"/>
        <w:rPr>
          <w:b/>
          <w:sz w:val="22"/>
          <w:szCs w:val="22"/>
        </w:rPr>
      </w:pPr>
      <w:r w:rsidRPr="0002604F">
        <w:rPr>
          <w:b/>
          <w:sz w:val="22"/>
          <w:szCs w:val="22"/>
        </w:rPr>
        <w:t>ГАТЧИНСКОГО МУНИЦИПАЛЬНОГО РАЙОНА</w:t>
      </w:r>
    </w:p>
    <w:p w14:paraId="63C33963" w14:textId="77777777" w:rsidR="00792C97" w:rsidRPr="0002604F" w:rsidRDefault="00792C97" w:rsidP="00537783">
      <w:pPr>
        <w:jc w:val="center"/>
        <w:rPr>
          <w:b/>
          <w:sz w:val="22"/>
          <w:szCs w:val="22"/>
        </w:rPr>
      </w:pPr>
      <w:r w:rsidRPr="0002604F">
        <w:rPr>
          <w:b/>
          <w:sz w:val="22"/>
          <w:szCs w:val="22"/>
        </w:rPr>
        <w:t>ЛЕНИНГРАДСКОЙ ОБЛАСТИ</w:t>
      </w:r>
    </w:p>
    <w:p w14:paraId="537D6A33" w14:textId="77777777" w:rsidR="00792C97" w:rsidRPr="0002604F" w:rsidRDefault="00792C97" w:rsidP="00537783">
      <w:pPr>
        <w:jc w:val="center"/>
        <w:rPr>
          <w:b/>
          <w:sz w:val="22"/>
          <w:szCs w:val="22"/>
        </w:rPr>
      </w:pPr>
    </w:p>
    <w:p w14:paraId="0D5FFB33" w14:textId="77777777" w:rsidR="00D14B64" w:rsidRPr="0002604F" w:rsidRDefault="00D14B64">
      <w:pPr>
        <w:jc w:val="center"/>
        <w:rPr>
          <w:b/>
          <w:sz w:val="22"/>
          <w:szCs w:val="22"/>
        </w:rPr>
      </w:pPr>
    </w:p>
    <w:p w14:paraId="363490BF" w14:textId="77777777" w:rsidR="00792C97" w:rsidRPr="0002604F" w:rsidRDefault="00792C97">
      <w:pPr>
        <w:jc w:val="center"/>
        <w:rPr>
          <w:b/>
          <w:sz w:val="22"/>
          <w:szCs w:val="22"/>
        </w:rPr>
      </w:pPr>
      <w:r w:rsidRPr="0002604F">
        <w:rPr>
          <w:b/>
          <w:sz w:val="22"/>
          <w:szCs w:val="22"/>
        </w:rPr>
        <w:t>П О С Т А Н О В Л Е Н И Е</w:t>
      </w:r>
    </w:p>
    <w:p w14:paraId="6B3F0F71" w14:textId="77777777" w:rsidR="00EE2E0B" w:rsidRPr="0002604F" w:rsidRDefault="00EE2E0B">
      <w:pPr>
        <w:jc w:val="center"/>
        <w:rPr>
          <w:b/>
          <w:sz w:val="22"/>
          <w:szCs w:val="22"/>
        </w:rPr>
      </w:pPr>
    </w:p>
    <w:p w14:paraId="6D4060FA" w14:textId="50508523" w:rsidR="008959E4" w:rsidRPr="0002604F" w:rsidRDefault="000D4C42" w:rsidP="008959E4">
      <w:pPr>
        <w:rPr>
          <w:sz w:val="22"/>
          <w:szCs w:val="22"/>
        </w:rPr>
      </w:pPr>
      <w:r w:rsidRPr="0002604F">
        <w:rPr>
          <w:b/>
          <w:sz w:val="22"/>
          <w:szCs w:val="22"/>
        </w:rPr>
        <w:t xml:space="preserve"> </w:t>
      </w:r>
      <w:proofErr w:type="gramStart"/>
      <w:r w:rsidR="003645C0" w:rsidRPr="0002604F">
        <w:rPr>
          <w:b/>
          <w:sz w:val="22"/>
          <w:szCs w:val="22"/>
        </w:rPr>
        <w:t>от</w:t>
      </w:r>
      <w:r w:rsidR="00CC4FE0" w:rsidRPr="0002604F">
        <w:rPr>
          <w:b/>
          <w:sz w:val="22"/>
          <w:szCs w:val="22"/>
        </w:rPr>
        <w:t xml:space="preserve"> </w:t>
      </w:r>
      <w:r w:rsidR="00352225" w:rsidRPr="0002604F">
        <w:rPr>
          <w:b/>
          <w:sz w:val="22"/>
          <w:szCs w:val="22"/>
        </w:rPr>
        <w:t xml:space="preserve"> </w:t>
      </w:r>
      <w:r w:rsidR="0002604F" w:rsidRPr="0002604F">
        <w:rPr>
          <w:b/>
          <w:sz w:val="22"/>
          <w:szCs w:val="22"/>
        </w:rPr>
        <w:t>11.01.</w:t>
      </w:r>
      <w:r w:rsidR="009B5FB8" w:rsidRPr="0002604F">
        <w:rPr>
          <w:b/>
          <w:sz w:val="22"/>
          <w:szCs w:val="22"/>
        </w:rPr>
        <w:t>202</w:t>
      </w:r>
      <w:r w:rsidR="00B71183" w:rsidRPr="0002604F">
        <w:rPr>
          <w:b/>
          <w:sz w:val="22"/>
          <w:szCs w:val="22"/>
        </w:rPr>
        <w:t>4</w:t>
      </w:r>
      <w:proofErr w:type="gramEnd"/>
      <w:r w:rsidR="003645C0" w:rsidRPr="0002604F">
        <w:rPr>
          <w:b/>
          <w:sz w:val="22"/>
          <w:szCs w:val="22"/>
        </w:rPr>
        <w:t xml:space="preserve"> года</w:t>
      </w:r>
      <w:r w:rsidR="008959E4" w:rsidRPr="0002604F">
        <w:rPr>
          <w:b/>
          <w:sz w:val="22"/>
          <w:szCs w:val="22"/>
        </w:rPr>
        <w:tab/>
      </w:r>
      <w:r w:rsidR="008959E4" w:rsidRPr="0002604F">
        <w:rPr>
          <w:b/>
          <w:sz w:val="22"/>
          <w:szCs w:val="22"/>
        </w:rPr>
        <w:tab/>
      </w:r>
      <w:r w:rsidR="00855964" w:rsidRPr="0002604F">
        <w:rPr>
          <w:b/>
          <w:sz w:val="22"/>
          <w:szCs w:val="22"/>
        </w:rPr>
        <w:t xml:space="preserve">    </w:t>
      </w:r>
      <w:r w:rsidR="00AA05CD" w:rsidRPr="0002604F">
        <w:rPr>
          <w:b/>
          <w:sz w:val="22"/>
          <w:szCs w:val="22"/>
        </w:rPr>
        <w:t xml:space="preserve">  </w:t>
      </w:r>
      <w:r w:rsidR="00CA4E5F" w:rsidRPr="0002604F">
        <w:rPr>
          <w:b/>
          <w:sz w:val="22"/>
          <w:szCs w:val="22"/>
        </w:rPr>
        <w:t xml:space="preserve">   </w:t>
      </w:r>
      <w:r w:rsidR="00AA05CD" w:rsidRPr="0002604F">
        <w:rPr>
          <w:b/>
          <w:sz w:val="22"/>
          <w:szCs w:val="22"/>
        </w:rPr>
        <w:t xml:space="preserve">   </w:t>
      </w:r>
      <w:r w:rsidR="00855964" w:rsidRPr="0002604F">
        <w:rPr>
          <w:b/>
          <w:sz w:val="22"/>
          <w:szCs w:val="22"/>
        </w:rPr>
        <w:t xml:space="preserve"> </w:t>
      </w:r>
      <w:r w:rsidR="00141ACB" w:rsidRPr="0002604F">
        <w:rPr>
          <w:b/>
          <w:sz w:val="22"/>
          <w:szCs w:val="22"/>
        </w:rPr>
        <w:t xml:space="preserve">   </w:t>
      </w:r>
      <w:r w:rsidR="00855964" w:rsidRPr="0002604F">
        <w:rPr>
          <w:b/>
          <w:sz w:val="22"/>
          <w:szCs w:val="22"/>
        </w:rPr>
        <w:t xml:space="preserve">    </w:t>
      </w:r>
      <w:r w:rsidR="00EE5864" w:rsidRPr="0002604F">
        <w:rPr>
          <w:b/>
          <w:sz w:val="22"/>
          <w:szCs w:val="22"/>
        </w:rPr>
        <w:t xml:space="preserve">      </w:t>
      </w:r>
      <w:r w:rsidR="00F44691" w:rsidRPr="0002604F">
        <w:rPr>
          <w:b/>
          <w:sz w:val="22"/>
          <w:szCs w:val="22"/>
        </w:rPr>
        <w:t xml:space="preserve">         </w:t>
      </w:r>
      <w:r w:rsidR="00227D33" w:rsidRPr="0002604F">
        <w:rPr>
          <w:b/>
          <w:sz w:val="22"/>
          <w:szCs w:val="22"/>
        </w:rPr>
        <w:t xml:space="preserve">                 </w:t>
      </w:r>
      <w:r w:rsidR="00F44691" w:rsidRPr="0002604F">
        <w:rPr>
          <w:b/>
          <w:sz w:val="22"/>
          <w:szCs w:val="22"/>
        </w:rPr>
        <w:t xml:space="preserve">             </w:t>
      </w:r>
      <w:r w:rsidR="00B71183" w:rsidRPr="0002604F">
        <w:rPr>
          <w:b/>
          <w:sz w:val="22"/>
          <w:szCs w:val="22"/>
        </w:rPr>
        <w:t xml:space="preserve">     </w:t>
      </w:r>
      <w:r w:rsidR="0002604F" w:rsidRPr="0002604F">
        <w:rPr>
          <w:b/>
          <w:sz w:val="22"/>
          <w:szCs w:val="22"/>
        </w:rPr>
        <w:t xml:space="preserve">                  </w:t>
      </w:r>
      <w:r w:rsidR="00F44691" w:rsidRPr="0002604F">
        <w:rPr>
          <w:b/>
          <w:sz w:val="22"/>
          <w:szCs w:val="22"/>
        </w:rPr>
        <w:t xml:space="preserve">  </w:t>
      </w:r>
      <w:r w:rsidR="00AA05CD" w:rsidRPr="0002604F">
        <w:rPr>
          <w:b/>
          <w:sz w:val="22"/>
          <w:szCs w:val="22"/>
        </w:rPr>
        <w:t xml:space="preserve"> </w:t>
      </w:r>
      <w:r w:rsidR="00855964" w:rsidRPr="0002604F">
        <w:rPr>
          <w:b/>
          <w:sz w:val="22"/>
          <w:szCs w:val="22"/>
        </w:rPr>
        <w:t>№</w:t>
      </w:r>
      <w:r w:rsidR="0002604F" w:rsidRPr="0002604F">
        <w:rPr>
          <w:b/>
          <w:sz w:val="22"/>
          <w:szCs w:val="22"/>
        </w:rPr>
        <w:t>30</w:t>
      </w:r>
    </w:p>
    <w:p w14:paraId="59D54BA2" w14:textId="77777777" w:rsidR="00766A61" w:rsidRPr="0002604F" w:rsidRDefault="00766A61">
      <w:pPr>
        <w:rPr>
          <w:b/>
          <w:sz w:val="22"/>
          <w:szCs w:val="22"/>
        </w:rPr>
      </w:pPr>
    </w:p>
    <w:p w14:paraId="6C5C3AEB" w14:textId="77777777" w:rsidR="0002604F" w:rsidRPr="0002604F" w:rsidRDefault="0002604F" w:rsidP="0002604F">
      <w:pPr>
        <w:tabs>
          <w:tab w:val="left" w:pos="360"/>
        </w:tabs>
        <w:jc w:val="both"/>
        <w:rPr>
          <w:sz w:val="22"/>
          <w:szCs w:val="22"/>
        </w:rPr>
      </w:pPr>
      <w:r w:rsidRPr="0002604F">
        <w:rPr>
          <w:sz w:val="22"/>
          <w:szCs w:val="22"/>
        </w:rPr>
        <w:t>Об утверждении стоимости</w:t>
      </w:r>
    </w:p>
    <w:p w14:paraId="294D34BF" w14:textId="77777777" w:rsidR="0002604F" w:rsidRPr="0002604F" w:rsidRDefault="0002604F" w:rsidP="0002604F">
      <w:pPr>
        <w:tabs>
          <w:tab w:val="left" w:pos="360"/>
        </w:tabs>
        <w:jc w:val="both"/>
        <w:rPr>
          <w:sz w:val="22"/>
          <w:szCs w:val="22"/>
        </w:rPr>
      </w:pPr>
      <w:r w:rsidRPr="0002604F">
        <w:rPr>
          <w:sz w:val="22"/>
          <w:szCs w:val="22"/>
        </w:rPr>
        <w:t>одного квадратного метра общей площади жилья</w:t>
      </w:r>
    </w:p>
    <w:p w14:paraId="247D8386" w14:textId="77777777" w:rsidR="0002604F" w:rsidRPr="0002604F" w:rsidRDefault="0002604F" w:rsidP="0002604F">
      <w:pPr>
        <w:tabs>
          <w:tab w:val="left" w:pos="360"/>
        </w:tabs>
        <w:jc w:val="both"/>
        <w:rPr>
          <w:sz w:val="22"/>
          <w:szCs w:val="22"/>
        </w:rPr>
      </w:pPr>
      <w:r w:rsidRPr="0002604F">
        <w:rPr>
          <w:sz w:val="22"/>
          <w:szCs w:val="22"/>
        </w:rPr>
        <w:t xml:space="preserve">на территории </w:t>
      </w:r>
      <w:proofErr w:type="spellStart"/>
      <w:r w:rsidRPr="0002604F">
        <w:rPr>
          <w:sz w:val="22"/>
          <w:szCs w:val="22"/>
        </w:rPr>
        <w:t>Пудомягского</w:t>
      </w:r>
      <w:proofErr w:type="spellEnd"/>
      <w:r w:rsidRPr="0002604F">
        <w:rPr>
          <w:sz w:val="22"/>
          <w:szCs w:val="22"/>
        </w:rPr>
        <w:t xml:space="preserve"> сельского поселения </w:t>
      </w:r>
    </w:p>
    <w:p w14:paraId="560DBA8F" w14:textId="24106849" w:rsidR="0002604F" w:rsidRPr="0002604F" w:rsidRDefault="0002604F" w:rsidP="0002604F">
      <w:pPr>
        <w:tabs>
          <w:tab w:val="left" w:pos="360"/>
        </w:tabs>
        <w:jc w:val="both"/>
        <w:rPr>
          <w:sz w:val="22"/>
          <w:szCs w:val="22"/>
        </w:rPr>
      </w:pPr>
      <w:r w:rsidRPr="0002604F">
        <w:rPr>
          <w:sz w:val="22"/>
          <w:szCs w:val="22"/>
        </w:rPr>
        <w:t>Гатчинского муниципального района</w:t>
      </w:r>
    </w:p>
    <w:p w14:paraId="67BAD4FE" w14:textId="77777777" w:rsidR="0002604F" w:rsidRPr="0002604F" w:rsidRDefault="0002604F" w:rsidP="0002604F">
      <w:pPr>
        <w:tabs>
          <w:tab w:val="left" w:pos="360"/>
        </w:tabs>
        <w:jc w:val="both"/>
        <w:rPr>
          <w:sz w:val="22"/>
          <w:szCs w:val="22"/>
        </w:rPr>
      </w:pPr>
      <w:r w:rsidRPr="0002604F">
        <w:rPr>
          <w:sz w:val="22"/>
          <w:szCs w:val="22"/>
        </w:rPr>
        <w:t>Ленинградской области на 2024 год</w:t>
      </w:r>
    </w:p>
    <w:p w14:paraId="0589F456" w14:textId="77777777" w:rsidR="0002604F" w:rsidRPr="0002604F" w:rsidRDefault="0002604F" w:rsidP="0002604F">
      <w:pPr>
        <w:tabs>
          <w:tab w:val="left" w:pos="360"/>
        </w:tabs>
        <w:jc w:val="both"/>
        <w:rPr>
          <w:sz w:val="22"/>
          <w:szCs w:val="22"/>
          <w:highlight w:val="yellow"/>
        </w:rPr>
      </w:pPr>
    </w:p>
    <w:p w14:paraId="186F357A" w14:textId="394F79C4" w:rsidR="0002604F" w:rsidRPr="0002604F" w:rsidRDefault="0002604F" w:rsidP="0002604F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2604F">
        <w:rPr>
          <w:sz w:val="22"/>
          <w:szCs w:val="22"/>
        </w:rPr>
        <w:tab/>
      </w:r>
      <w:r w:rsidRPr="0002604F">
        <w:rPr>
          <w:bCs/>
          <w:iCs/>
          <w:sz w:val="22"/>
          <w:szCs w:val="22"/>
        </w:rPr>
        <w:t>В соответствии с методическими рекомендациями по определению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13.03.2020  №79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 и «Комплексное развитие сельских территорий Ленинградской области», Приказом Министерства строительства и жилищно-коммунального хозяйства Российской Федерации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2024 года» от 11.12.2024 №888/</w:t>
      </w:r>
      <w:proofErr w:type="spellStart"/>
      <w:r w:rsidRPr="0002604F">
        <w:rPr>
          <w:bCs/>
          <w:iCs/>
          <w:sz w:val="22"/>
          <w:szCs w:val="22"/>
        </w:rPr>
        <w:t>пр</w:t>
      </w:r>
      <w:proofErr w:type="spellEnd"/>
      <w:r w:rsidRPr="0002604F">
        <w:rPr>
          <w:bCs/>
          <w:iCs/>
          <w:sz w:val="22"/>
          <w:szCs w:val="22"/>
        </w:rPr>
        <w:t xml:space="preserve"> (зарегистрировано в Министерстве юстиции Российской Федерации от 22 декабря 2024</w:t>
      </w:r>
      <w:r>
        <w:rPr>
          <w:bCs/>
          <w:iCs/>
          <w:sz w:val="22"/>
          <w:szCs w:val="22"/>
        </w:rPr>
        <w:t xml:space="preserve"> </w:t>
      </w:r>
      <w:r w:rsidRPr="0002604F">
        <w:rPr>
          <w:bCs/>
          <w:iCs/>
          <w:sz w:val="22"/>
          <w:szCs w:val="22"/>
        </w:rPr>
        <w:t>г</w:t>
      </w:r>
      <w:r>
        <w:rPr>
          <w:bCs/>
          <w:iCs/>
          <w:sz w:val="22"/>
          <w:szCs w:val="22"/>
        </w:rPr>
        <w:t>ода</w:t>
      </w:r>
      <w:r w:rsidRPr="0002604F">
        <w:rPr>
          <w:bCs/>
          <w:iCs/>
          <w:sz w:val="22"/>
          <w:szCs w:val="22"/>
        </w:rPr>
        <w:t xml:space="preserve"> № 76553), на основании проведенного расчета стоимости одного квадратного метра общей площади жилья в сельской местности Ленинградской области, администрация </w:t>
      </w:r>
      <w:proofErr w:type="spellStart"/>
      <w:r w:rsidRPr="0002604F">
        <w:rPr>
          <w:bCs/>
          <w:iCs/>
          <w:sz w:val="22"/>
          <w:szCs w:val="22"/>
        </w:rPr>
        <w:t>Пудомягского</w:t>
      </w:r>
      <w:proofErr w:type="spellEnd"/>
      <w:r w:rsidRPr="0002604F">
        <w:rPr>
          <w:bCs/>
          <w:iCs/>
          <w:sz w:val="22"/>
          <w:szCs w:val="22"/>
        </w:rPr>
        <w:t xml:space="preserve"> сельского поселения</w:t>
      </w:r>
    </w:p>
    <w:p w14:paraId="47A1D338" w14:textId="77777777" w:rsidR="0002604F" w:rsidRPr="0002604F" w:rsidRDefault="0002604F" w:rsidP="0002604F">
      <w:pPr>
        <w:widowControl w:val="0"/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D633F91" w14:textId="6D25DD32" w:rsidR="0002604F" w:rsidRPr="0002604F" w:rsidRDefault="0002604F" w:rsidP="0002604F">
      <w:pPr>
        <w:jc w:val="center"/>
        <w:rPr>
          <w:sz w:val="22"/>
          <w:szCs w:val="22"/>
        </w:rPr>
      </w:pPr>
      <w:r w:rsidRPr="0002604F">
        <w:rPr>
          <w:b/>
          <w:sz w:val="22"/>
          <w:szCs w:val="22"/>
        </w:rPr>
        <w:t>П О С Т А Н О В Л Я Е Т</w:t>
      </w:r>
      <w:r w:rsidRPr="0002604F">
        <w:rPr>
          <w:sz w:val="22"/>
          <w:szCs w:val="22"/>
        </w:rPr>
        <w:t>:</w:t>
      </w:r>
    </w:p>
    <w:p w14:paraId="3ACFA506" w14:textId="77777777" w:rsidR="0002604F" w:rsidRPr="0002604F" w:rsidRDefault="0002604F" w:rsidP="0002604F">
      <w:pPr>
        <w:jc w:val="center"/>
        <w:rPr>
          <w:sz w:val="22"/>
          <w:szCs w:val="22"/>
        </w:rPr>
      </w:pPr>
    </w:p>
    <w:p w14:paraId="638A8AFF" w14:textId="6CE1806F" w:rsidR="0002604F" w:rsidRPr="0002604F" w:rsidRDefault="0002604F" w:rsidP="0002604F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02604F">
        <w:rPr>
          <w:sz w:val="22"/>
          <w:szCs w:val="22"/>
        </w:rPr>
        <w:tab/>
        <w:t xml:space="preserve">1. Утвердить стоимость одного квадратного метра общей площади жилья на территории </w:t>
      </w:r>
      <w:proofErr w:type="spellStart"/>
      <w:r w:rsidRPr="0002604F">
        <w:rPr>
          <w:sz w:val="22"/>
          <w:szCs w:val="22"/>
        </w:rPr>
        <w:t>Пудомягского</w:t>
      </w:r>
      <w:proofErr w:type="spellEnd"/>
      <w:r w:rsidRPr="0002604F">
        <w:rPr>
          <w:sz w:val="22"/>
          <w:szCs w:val="22"/>
        </w:rPr>
        <w:t xml:space="preserve"> сельского поселения Гатчинского муниципального района Ленинградской области в рамках 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области», для расчета размера субсидий в 2024 году в размере 73 836,60 (семьдесят три тысячи восемьсот тридцать шесть рублей 60 копеек).</w:t>
      </w:r>
    </w:p>
    <w:p w14:paraId="6ED48FC9" w14:textId="56E7CA69" w:rsidR="0002604F" w:rsidRPr="0002604F" w:rsidRDefault="0002604F" w:rsidP="0002604F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02604F">
        <w:rPr>
          <w:sz w:val="22"/>
          <w:szCs w:val="22"/>
        </w:rPr>
        <w:tab/>
        <w:t xml:space="preserve">2. Настоящее постановление подлежит официальному опубликованию и размещению на официальном сайте администрации </w:t>
      </w:r>
      <w:proofErr w:type="spellStart"/>
      <w:r w:rsidRPr="0002604F">
        <w:rPr>
          <w:sz w:val="22"/>
          <w:szCs w:val="22"/>
        </w:rPr>
        <w:t>Пудомягского</w:t>
      </w:r>
      <w:proofErr w:type="spellEnd"/>
      <w:r w:rsidRPr="0002604F">
        <w:rPr>
          <w:sz w:val="22"/>
          <w:szCs w:val="22"/>
        </w:rPr>
        <w:t xml:space="preserve"> сельского поселения.</w:t>
      </w:r>
    </w:p>
    <w:p w14:paraId="6B9D09AD" w14:textId="77777777" w:rsidR="0002604F" w:rsidRPr="0002604F" w:rsidRDefault="0002604F" w:rsidP="0002604F">
      <w:pPr>
        <w:jc w:val="both"/>
        <w:rPr>
          <w:sz w:val="22"/>
          <w:szCs w:val="22"/>
          <w:highlight w:val="yellow"/>
        </w:rPr>
      </w:pPr>
    </w:p>
    <w:p w14:paraId="4DC3B15C" w14:textId="77777777" w:rsidR="0002604F" w:rsidRPr="0002604F" w:rsidRDefault="0002604F" w:rsidP="0002604F">
      <w:pPr>
        <w:jc w:val="both"/>
        <w:rPr>
          <w:sz w:val="22"/>
          <w:szCs w:val="22"/>
          <w:highlight w:val="yellow"/>
        </w:rPr>
      </w:pPr>
    </w:p>
    <w:p w14:paraId="67780743" w14:textId="7D65BA7C" w:rsidR="0002604F" w:rsidRDefault="0002604F" w:rsidP="0002604F">
      <w:pPr>
        <w:rPr>
          <w:sz w:val="22"/>
          <w:szCs w:val="22"/>
        </w:rPr>
      </w:pPr>
      <w:r w:rsidRPr="0002604F">
        <w:rPr>
          <w:sz w:val="22"/>
          <w:szCs w:val="22"/>
        </w:rPr>
        <w:t xml:space="preserve">Глава администрации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proofErr w:type="spellStart"/>
      <w:r w:rsidRPr="0002604F">
        <w:rPr>
          <w:sz w:val="22"/>
          <w:szCs w:val="22"/>
        </w:rPr>
        <w:t>Пудомягского</w:t>
      </w:r>
      <w:proofErr w:type="spellEnd"/>
      <w:r w:rsidRPr="0002604F">
        <w:rPr>
          <w:sz w:val="22"/>
          <w:szCs w:val="22"/>
        </w:rPr>
        <w:t xml:space="preserve"> сельского поселения</w:t>
      </w:r>
      <w:r w:rsidRPr="0002604F">
        <w:rPr>
          <w:sz w:val="22"/>
          <w:szCs w:val="22"/>
        </w:rPr>
        <w:tab/>
      </w:r>
      <w:r w:rsidRPr="0002604F">
        <w:rPr>
          <w:sz w:val="22"/>
          <w:szCs w:val="22"/>
        </w:rPr>
        <w:tab/>
      </w:r>
      <w:r w:rsidRPr="0002604F">
        <w:rPr>
          <w:sz w:val="22"/>
          <w:szCs w:val="22"/>
        </w:rPr>
        <w:tab/>
      </w:r>
      <w:r w:rsidRPr="0002604F">
        <w:rPr>
          <w:sz w:val="22"/>
          <w:szCs w:val="22"/>
        </w:rPr>
        <w:tab/>
      </w:r>
      <w:r w:rsidRPr="0002604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02604F">
        <w:rPr>
          <w:sz w:val="22"/>
          <w:szCs w:val="22"/>
        </w:rPr>
        <w:t xml:space="preserve">    С.В. Якименко</w:t>
      </w:r>
    </w:p>
    <w:p w14:paraId="79F89E57" w14:textId="77777777" w:rsidR="0002604F" w:rsidRDefault="0002604F" w:rsidP="0002604F">
      <w:pPr>
        <w:rPr>
          <w:sz w:val="16"/>
          <w:szCs w:val="16"/>
        </w:rPr>
      </w:pPr>
    </w:p>
    <w:p w14:paraId="3017B35C" w14:textId="77777777" w:rsidR="0002604F" w:rsidRDefault="0002604F" w:rsidP="0002604F">
      <w:pPr>
        <w:rPr>
          <w:sz w:val="16"/>
          <w:szCs w:val="16"/>
        </w:rPr>
      </w:pPr>
    </w:p>
    <w:p w14:paraId="2338371A" w14:textId="38FF2ABF" w:rsidR="0002604F" w:rsidRDefault="0002604F" w:rsidP="0002604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Исп.Белан</w:t>
      </w:r>
      <w:proofErr w:type="spellEnd"/>
      <w:r>
        <w:rPr>
          <w:sz w:val="16"/>
          <w:szCs w:val="16"/>
        </w:rPr>
        <w:t xml:space="preserve"> П.М.</w:t>
      </w:r>
    </w:p>
    <w:p w14:paraId="008E929C" w14:textId="77777777" w:rsidR="00065940" w:rsidRPr="00A76F48" w:rsidRDefault="00065940" w:rsidP="00065940">
      <w:pPr>
        <w:jc w:val="center"/>
        <w:rPr>
          <w:b/>
          <w:sz w:val="28"/>
          <w:szCs w:val="28"/>
        </w:rPr>
      </w:pPr>
      <w:r w:rsidRPr="003E3CF3">
        <w:rPr>
          <w:b/>
          <w:sz w:val="28"/>
          <w:szCs w:val="28"/>
          <w:lang w:val="en-US"/>
        </w:rPr>
        <w:lastRenderedPageBreak/>
        <w:t>II</w:t>
      </w:r>
    </w:p>
    <w:p w14:paraId="789B1FDE" w14:textId="77777777" w:rsidR="00065940" w:rsidRPr="003E3CF3" w:rsidRDefault="00065940" w:rsidP="00065940">
      <w:pPr>
        <w:jc w:val="center"/>
        <w:rPr>
          <w:b/>
          <w:sz w:val="28"/>
          <w:szCs w:val="28"/>
        </w:rPr>
      </w:pPr>
      <w:r w:rsidRPr="003E3CF3">
        <w:rPr>
          <w:b/>
          <w:sz w:val="28"/>
          <w:szCs w:val="28"/>
        </w:rPr>
        <w:t>РАСЧЕТ</w:t>
      </w:r>
    </w:p>
    <w:p w14:paraId="72228680" w14:textId="77777777" w:rsidR="00065940" w:rsidRDefault="00065940" w:rsidP="00065940">
      <w:pPr>
        <w:jc w:val="center"/>
        <w:rPr>
          <w:sz w:val="24"/>
          <w:szCs w:val="24"/>
        </w:rPr>
      </w:pPr>
      <w:r w:rsidRPr="00626A16">
        <w:rPr>
          <w:b/>
          <w:sz w:val="24"/>
          <w:szCs w:val="24"/>
        </w:rPr>
        <w:t xml:space="preserve">стоимости одного квадратного метра общей площади жилья по </w:t>
      </w:r>
      <w:proofErr w:type="spellStart"/>
      <w:r>
        <w:rPr>
          <w:b/>
          <w:sz w:val="24"/>
          <w:szCs w:val="24"/>
        </w:rPr>
        <w:t>Пудомягскому</w:t>
      </w:r>
      <w:proofErr w:type="spellEnd"/>
      <w:r w:rsidRPr="00626A16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му</w:t>
      </w:r>
      <w:r w:rsidRPr="00626A16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ю</w:t>
      </w:r>
      <w:r w:rsidRPr="00626A16">
        <w:rPr>
          <w:b/>
          <w:sz w:val="24"/>
          <w:szCs w:val="24"/>
        </w:rPr>
        <w:t xml:space="preserve"> Гатчинского муниципального района Ленинградской области на 202</w:t>
      </w:r>
      <w:r>
        <w:rPr>
          <w:b/>
          <w:sz w:val="24"/>
          <w:szCs w:val="24"/>
        </w:rPr>
        <w:t>4</w:t>
      </w:r>
      <w:r w:rsidRPr="00626A16">
        <w:rPr>
          <w:b/>
          <w:sz w:val="24"/>
          <w:szCs w:val="24"/>
        </w:rPr>
        <w:t xml:space="preserve"> год </w:t>
      </w:r>
      <w:r w:rsidRPr="007E4C5B">
        <w:rPr>
          <w:b/>
          <w:sz w:val="24"/>
          <w:szCs w:val="24"/>
        </w:rPr>
        <w:t>в рамках реализации мероприятий по улучшению жилищных условий граждан, проживающих на сельских территориях, федерального проекта «Развитие жилищного строительства на сельских территориях и повышение уровня благоустройства домовладений» и государственной программы Ленинградской области «Комплексное развитие сельских территорий Ленинградской области»</w:t>
      </w:r>
    </w:p>
    <w:p w14:paraId="318ED5CF" w14:textId="77777777" w:rsidR="00065940" w:rsidRDefault="00065940" w:rsidP="00065940">
      <w:pPr>
        <w:jc w:val="both"/>
        <w:rPr>
          <w:b/>
          <w:sz w:val="24"/>
          <w:szCs w:val="24"/>
        </w:rPr>
      </w:pPr>
    </w:p>
    <w:p w14:paraId="4FAD4309" w14:textId="77777777" w:rsidR="00065940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 2.2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методических рекомендаций в связи с отсутствием реализации в </w:t>
      </w:r>
      <w:proofErr w:type="spellStart"/>
      <w:r>
        <w:rPr>
          <w:sz w:val="24"/>
          <w:szCs w:val="24"/>
        </w:rPr>
        <w:t>Пудомягском</w:t>
      </w:r>
      <w:proofErr w:type="spellEnd"/>
      <w:r>
        <w:rPr>
          <w:sz w:val="24"/>
          <w:szCs w:val="24"/>
        </w:rPr>
        <w:t xml:space="preserve"> сельском поселении в 2023 году расчет произведен на основании данных МО</w:t>
      </w:r>
      <w:r w:rsidRPr="003D5C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Пудостьское</w:t>
      </w:r>
      <w:proofErr w:type="spellEnd"/>
      <w:r>
        <w:rPr>
          <w:sz w:val="24"/>
          <w:szCs w:val="24"/>
        </w:rPr>
        <w:t xml:space="preserve"> сельское поселение Гатчинского муниципального района Ленинградской области</w:t>
      </w:r>
    </w:p>
    <w:p w14:paraId="44F18C22" w14:textId="77777777" w:rsidR="00065940" w:rsidRDefault="00065940" w:rsidP="00065940">
      <w:pPr>
        <w:jc w:val="both"/>
        <w:rPr>
          <w:b/>
          <w:sz w:val="24"/>
          <w:szCs w:val="24"/>
        </w:rPr>
      </w:pPr>
    </w:p>
    <w:p w14:paraId="0199C25B" w14:textId="77777777" w:rsidR="00065940" w:rsidRDefault="00065940" w:rsidP="00065940">
      <w:pPr>
        <w:jc w:val="both"/>
        <w:rPr>
          <w:sz w:val="24"/>
          <w:szCs w:val="24"/>
        </w:rPr>
      </w:pPr>
      <w:r w:rsidRPr="00537E7D">
        <w:rPr>
          <w:b/>
          <w:sz w:val="24"/>
          <w:szCs w:val="24"/>
        </w:rPr>
        <w:t xml:space="preserve">ФСТ </w:t>
      </w:r>
      <w:proofErr w:type="spellStart"/>
      <w:r w:rsidRPr="00537E7D">
        <w:rPr>
          <w:b/>
          <w:sz w:val="24"/>
          <w:szCs w:val="24"/>
        </w:rPr>
        <w:t>квм</w:t>
      </w:r>
      <w:proofErr w:type="spellEnd"/>
      <w:r w:rsidRPr="003D5C5C">
        <w:rPr>
          <w:b/>
          <w:sz w:val="24"/>
          <w:szCs w:val="24"/>
        </w:rPr>
        <w:t xml:space="preserve"> </w:t>
      </w:r>
      <w:r w:rsidRPr="00537E7D">
        <w:rPr>
          <w:b/>
          <w:sz w:val="24"/>
          <w:szCs w:val="24"/>
        </w:rPr>
        <w:t>=</w:t>
      </w:r>
      <w:r w:rsidRPr="003D5C5C">
        <w:rPr>
          <w:b/>
          <w:sz w:val="24"/>
          <w:szCs w:val="24"/>
        </w:rPr>
        <w:t xml:space="preserve"> </w:t>
      </w:r>
      <w:r w:rsidRPr="00537E7D">
        <w:rPr>
          <w:b/>
          <w:sz w:val="24"/>
          <w:szCs w:val="24"/>
        </w:rPr>
        <w:t>ФСТЖ/</w:t>
      </w:r>
      <w:proofErr w:type="spellStart"/>
      <w:r w:rsidRPr="00537E7D">
        <w:rPr>
          <w:b/>
          <w:sz w:val="24"/>
          <w:szCs w:val="24"/>
        </w:rPr>
        <w:t>Пл</w:t>
      </w:r>
      <w:proofErr w:type="spellEnd"/>
      <w:r w:rsidRPr="00537E7D">
        <w:rPr>
          <w:b/>
          <w:sz w:val="24"/>
          <w:szCs w:val="24"/>
        </w:rPr>
        <w:t>*И</w:t>
      </w:r>
      <w:r>
        <w:rPr>
          <w:sz w:val="24"/>
          <w:szCs w:val="24"/>
        </w:rPr>
        <w:t>, где</w:t>
      </w:r>
    </w:p>
    <w:p w14:paraId="02C1D3E9" w14:textId="77777777" w:rsidR="00065940" w:rsidRDefault="00065940" w:rsidP="00065940">
      <w:pPr>
        <w:jc w:val="both"/>
        <w:rPr>
          <w:sz w:val="24"/>
          <w:szCs w:val="24"/>
        </w:rPr>
      </w:pPr>
    </w:p>
    <w:p w14:paraId="60EB439F" w14:textId="77777777" w:rsidR="00065940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ФСТ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– фактическая стоимость одного квадратного метра общей площади жилья в сельской местности ЛО</w:t>
      </w:r>
    </w:p>
    <w:p w14:paraId="3C8E1605" w14:textId="77777777" w:rsidR="00065940" w:rsidRDefault="00065940" w:rsidP="00065940">
      <w:pPr>
        <w:jc w:val="both"/>
        <w:rPr>
          <w:sz w:val="24"/>
          <w:szCs w:val="24"/>
        </w:rPr>
      </w:pPr>
    </w:p>
    <w:p w14:paraId="31EF9496" w14:textId="77777777" w:rsidR="00065940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</w:rPr>
        <w:t>ФСТЖ – фактическая стоимость жилого помещения, построенного (приобретенного) гражданами в течение года, предшествующего планируемому году реализации программы</w:t>
      </w:r>
    </w:p>
    <w:p w14:paraId="4F23FF01" w14:textId="77777777" w:rsidR="00065940" w:rsidRDefault="00065940" w:rsidP="00065940">
      <w:pPr>
        <w:jc w:val="both"/>
        <w:rPr>
          <w:sz w:val="24"/>
          <w:szCs w:val="24"/>
        </w:rPr>
      </w:pPr>
    </w:p>
    <w:p w14:paraId="32FAB244" w14:textId="77777777" w:rsidR="00065940" w:rsidRDefault="00065940" w:rsidP="0006594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</w:t>
      </w:r>
      <w:proofErr w:type="spellEnd"/>
      <w:r>
        <w:rPr>
          <w:sz w:val="24"/>
          <w:szCs w:val="24"/>
        </w:rPr>
        <w:t xml:space="preserve"> – общая площадь жилого помещения, построенного (приобретенного) гражданами в течение года, предшествующего планируемому году реализации программы</w:t>
      </w:r>
    </w:p>
    <w:p w14:paraId="56959991" w14:textId="77777777" w:rsidR="00065940" w:rsidRDefault="00065940" w:rsidP="00065940">
      <w:pPr>
        <w:jc w:val="both"/>
        <w:rPr>
          <w:sz w:val="24"/>
          <w:szCs w:val="24"/>
        </w:rPr>
      </w:pPr>
    </w:p>
    <w:p w14:paraId="443138BA" w14:textId="77777777" w:rsidR="00065940" w:rsidRPr="00DD6201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74F8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074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коэффициент-дефлятор (индекс потребительских цен) </w:t>
      </w:r>
    </w:p>
    <w:p w14:paraId="2F5A0460" w14:textId="77777777" w:rsidR="00065940" w:rsidRPr="003F1388" w:rsidRDefault="00065940" w:rsidP="00065940">
      <w:pPr>
        <w:jc w:val="both"/>
        <w:rPr>
          <w:sz w:val="24"/>
          <w:szCs w:val="24"/>
        </w:rPr>
      </w:pPr>
    </w:p>
    <w:p w14:paraId="2B669152" w14:textId="77777777" w:rsidR="00065940" w:rsidRDefault="00065940" w:rsidP="00065940">
      <w:pPr>
        <w:jc w:val="both"/>
        <w:rPr>
          <w:sz w:val="24"/>
          <w:szCs w:val="24"/>
        </w:rPr>
      </w:pPr>
      <w:r w:rsidRPr="00537E7D">
        <w:rPr>
          <w:b/>
          <w:sz w:val="24"/>
          <w:szCs w:val="24"/>
        </w:rPr>
        <w:t>ФСТЖ=∑</w:t>
      </w:r>
      <w:proofErr w:type="spellStart"/>
      <w:r w:rsidRPr="00537E7D">
        <w:rPr>
          <w:b/>
          <w:sz w:val="24"/>
          <w:szCs w:val="24"/>
        </w:rPr>
        <w:t>ФСТЖ</w:t>
      </w:r>
      <w:r w:rsidRPr="00537E7D">
        <w:rPr>
          <w:b/>
          <w:sz w:val="24"/>
          <w:szCs w:val="24"/>
          <w:vertAlign w:val="subscript"/>
        </w:rPr>
        <w:t>мо</w:t>
      </w:r>
      <w:proofErr w:type="spellEnd"/>
      <w:r w:rsidRPr="00537E7D">
        <w:rPr>
          <w:b/>
          <w:sz w:val="24"/>
          <w:szCs w:val="24"/>
        </w:rPr>
        <w:t>/</w:t>
      </w:r>
      <w:r w:rsidRPr="00537E7D">
        <w:rPr>
          <w:b/>
          <w:sz w:val="24"/>
          <w:szCs w:val="24"/>
          <w:lang w:val="en-US"/>
        </w:rPr>
        <w:t>G</w:t>
      </w:r>
      <w:r>
        <w:rPr>
          <w:sz w:val="24"/>
          <w:szCs w:val="24"/>
        </w:rPr>
        <w:t>, где</w:t>
      </w:r>
    </w:p>
    <w:p w14:paraId="18E1C458" w14:textId="77777777" w:rsidR="00065940" w:rsidRPr="00306AA3" w:rsidRDefault="00065940" w:rsidP="00065940">
      <w:pPr>
        <w:jc w:val="both"/>
        <w:rPr>
          <w:sz w:val="24"/>
          <w:szCs w:val="24"/>
        </w:rPr>
      </w:pPr>
    </w:p>
    <w:p w14:paraId="2836175F" w14:textId="77777777" w:rsidR="00065940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</w:rPr>
        <w:t>∑</w:t>
      </w:r>
      <w:proofErr w:type="spellStart"/>
      <w:r>
        <w:rPr>
          <w:sz w:val="24"/>
          <w:szCs w:val="24"/>
        </w:rPr>
        <w:t>ФСТЖ</w:t>
      </w:r>
      <w:r>
        <w:rPr>
          <w:sz w:val="24"/>
          <w:szCs w:val="24"/>
          <w:vertAlign w:val="subscript"/>
        </w:rPr>
        <w:t>мо</w:t>
      </w:r>
      <w:proofErr w:type="spellEnd"/>
      <w:r>
        <w:rPr>
          <w:sz w:val="24"/>
          <w:szCs w:val="24"/>
        </w:rPr>
        <w:t xml:space="preserve"> – сумма стоимости всех жилых помещений, приобретенных (построенных) гражданами в муниципальном образовании ЛО в рамках программы в течение года, предшествующего планируемому году реализации программы</w:t>
      </w:r>
    </w:p>
    <w:p w14:paraId="3E2B6237" w14:textId="77777777" w:rsidR="00065940" w:rsidRDefault="00065940" w:rsidP="00065940">
      <w:pPr>
        <w:jc w:val="both"/>
        <w:rPr>
          <w:sz w:val="24"/>
          <w:szCs w:val="24"/>
        </w:rPr>
      </w:pPr>
    </w:p>
    <w:p w14:paraId="2163B57E" w14:textId="77777777" w:rsidR="00065940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G</w:t>
      </w:r>
      <w:r w:rsidRPr="00306AA3">
        <w:rPr>
          <w:sz w:val="24"/>
          <w:szCs w:val="24"/>
        </w:rPr>
        <w:t xml:space="preserve"> – </w:t>
      </w:r>
      <w:r>
        <w:rPr>
          <w:sz w:val="24"/>
          <w:szCs w:val="24"/>
        </w:rPr>
        <w:t>количество граждан, которые построили (приобрели) жилые помещения в муниципальном образовании ЛО в рамках программы в течение года, предшествующего планируемому году реализации программы</w:t>
      </w:r>
    </w:p>
    <w:p w14:paraId="093670A1" w14:textId="77777777" w:rsidR="00065940" w:rsidRDefault="00065940" w:rsidP="00065940">
      <w:pPr>
        <w:jc w:val="both"/>
        <w:rPr>
          <w:sz w:val="24"/>
          <w:szCs w:val="24"/>
        </w:rPr>
      </w:pPr>
    </w:p>
    <w:p w14:paraId="088B7967" w14:textId="77777777" w:rsidR="00065940" w:rsidRDefault="00065940" w:rsidP="00065940">
      <w:pPr>
        <w:jc w:val="both"/>
        <w:rPr>
          <w:sz w:val="24"/>
          <w:szCs w:val="24"/>
        </w:rPr>
      </w:pPr>
      <w:r>
        <w:rPr>
          <w:sz w:val="24"/>
          <w:szCs w:val="24"/>
        </w:rPr>
        <w:t>Собраны сведения:</w:t>
      </w:r>
    </w:p>
    <w:p w14:paraId="69BD1EA3" w14:textId="77777777" w:rsidR="00065940" w:rsidRPr="00306AA3" w:rsidRDefault="00065940" w:rsidP="00065940">
      <w:pPr>
        <w:jc w:val="both"/>
        <w:rPr>
          <w:sz w:val="24"/>
          <w:szCs w:val="24"/>
        </w:rPr>
      </w:pPr>
    </w:p>
    <w:p w14:paraId="174D323A" w14:textId="77777777" w:rsidR="00065940" w:rsidRPr="00792862" w:rsidRDefault="00065940" w:rsidP="00065940">
      <w:pPr>
        <w:jc w:val="both"/>
        <w:rPr>
          <w:bCs/>
          <w:sz w:val="24"/>
          <w:szCs w:val="24"/>
        </w:rPr>
      </w:pPr>
      <w:r w:rsidRPr="00A12C99">
        <w:rPr>
          <w:b/>
          <w:sz w:val="24"/>
          <w:szCs w:val="24"/>
        </w:rPr>
        <w:t>∑</w:t>
      </w:r>
      <w:proofErr w:type="spellStart"/>
      <w:r w:rsidRPr="00A12C99">
        <w:rPr>
          <w:b/>
          <w:sz w:val="24"/>
          <w:szCs w:val="24"/>
        </w:rPr>
        <w:t>ФСТЖ</w:t>
      </w:r>
      <w:r w:rsidRPr="00A12C99">
        <w:rPr>
          <w:b/>
          <w:sz w:val="24"/>
          <w:szCs w:val="24"/>
          <w:vertAlign w:val="subscript"/>
        </w:rPr>
        <w:t>мо</w:t>
      </w:r>
      <w:proofErr w:type="spellEnd"/>
      <w:r>
        <w:rPr>
          <w:b/>
          <w:sz w:val="24"/>
          <w:szCs w:val="24"/>
          <w:vertAlign w:val="subscript"/>
        </w:rPr>
        <w:t xml:space="preserve"> = </w:t>
      </w:r>
      <w:r w:rsidRPr="00792862">
        <w:rPr>
          <w:bCs/>
          <w:sz w:val="24"/>
          <w:szCs w:val="24"/>
        </w:rPr>
        <w:t>5 500 000 руб.</w:t>
      </w:r>
    </w:p>
    <w:p w14:paraId="078C9AD7" w14:textId="77777777" w:rsidR="00065940" w:rsidRPr="00792862" w:rsidRDefault="00065940" w:rsidP="00065940">
      <w:pPr>
        <w:jc w:val="both"/>
        <w:rPr>
          <w:b/>
          <w:bCs/>
          <w:sz w:val="24"/>
          <w:szCs w:val="24"/>
        </w:rPr>
      </w:pPr>
      <w:r w:rsidRPr="00792862">
        <w:rPr>
          <w:b/>
          <w:bCs/>
          <w:sz w:val="24"/>
          <w:szCs w:val="24"/>
          <w:lang w:val="en-US"/>
        </w:rPr>
        <w:t>G</w:t>
      </w:r>
      <w:r w:rsidRPr="00792862">
        <w:rPr>
          <w:b/>
          <w:bCs/>
          <w:sz w:val="24"/>
          <w:szCs w:val="24"/>
        </w:rPr>
        <w:t xml:space="preserve"> = </w:t>
      </w:r>
      <w:r w:rsidRPr="00792862">
        <w:rPr>
          <w:sz w:val="24"/>
          <w:szCs w:val="24"/>
        </w:rPr>
        <w:t>2</w:t>
      </w:r>
    </w:p>
    <w:p w14:paraId="381CCD53" w14:textId="77777777" w:rsidR="00065940" w:rsidRPr="00792862" w:rsidRDefault="00065940" w:rsidP="00065940">
      <w:pPr>
        <w:jc w:val="both"/>
        <w:rPr>
          <w:bCs/>
          <w:sz w:val="24"/>
          <w:szCs w:val="24"/>
        </w:rPr>
      </w:pPr>
      <w:r w:rsidRPr="00792862">
        <w:rPr>
          <w:b/>
          <w:sz w:val="24"/>
          <w:szCs w:val="24"/>
        </w:rPr>
        <w:t>∑</w:t>
      </w:r>
      <w:proofErr w:type="spellStart"/>
      <w:r w:rsidRPr="00792862">
        <w:rPr>
          <w:b/>
          <w:sz w:val="24"/>
          <w:szCs w:val="24"/>
        </w:rPr>
        <w:t>Пл</w:t>
      </w:r>
      <w:r w:rsidRPr="00792862">
        <w:rPr>
          <w:b/>
          <w:sz w:val="24"/>
          <w:szCs w:val="24"/>
          <w:vertAlign w:val="subscript"/>
        </w:rPr>
        <w:t>мо</w:t>
      </w:r>
      <w:proofErr w:type="spellEnd"/>
      <w:r w:rsidRPr="00792862">
        <w:rPr>
          <w:b/>
          <w:sz w:val="24"/>
          <w:szCs w:val="24"/>
          <w:vertAlign w:val="subscript"/>
        </w:rPr>
        <w:t xml:space="preserve"> = </w:t>
      </w:r>
      <w:r w:rsidRPr="00792862">
        <w:rPr>
          <w:bCs/>
          <w:sz w:val="24"/>
          <w:szCs w:val="24"/>
        </w:rPr>
        <w:t>76,5 кв.м.</w:t>
      </w:r>
    </w:p>
    <w:p w14:paraId="43FDAADD" w14:textId="77777777" w:rsidR="00065940" w:rsidRPr="00792862" w:rsidRDefault="00065940" w:rsidP="00065940">
      <w:pPr>
        <w:jc w:val="both"/>
        <w:rPr>
          <w:b/>
          <w:bCs/>
          <w:sz w:val="24"/>
          <w:szCs w:val="24"/>
        </w:rPr>
      </w:pPr>
      <w:r w:rsidRPr="00792862">
        <w:rPr>
          <w:b/>
          <w:bCs/>
          <w:sz w:val="24"/>
          <w:szCs w:val="24"/>
        </w:rPr>
        <w:t xml:space="preserve">И = </w:t>
      </w:r>
      <w:r w:rsidRPr="00792862">
        <w:rPr>
          <w:sz w:val="24"/>
          <w:szCs w:val="24"/>
        </w:rPr>
        <w:t>102,7</w:t>
      </w:r>
    </w:p>
    <w:p w14:paraId="7590C596" w14:textId="77777777" w:rsidR="00065940" w:rsidRPr="00792862" w:rsidRDefault="00065940" w:rsidP="00065940">
      <w:pPr>
        <w:jc w:val="both"/>
        <w:rPr>
          <w:b/>
          <w:sz w:val="24"/>
          <w:szCs w:val="24"/>
        </w:rPr>
      </w:pPr>
    </w:p>
    <w:p w14:paraId="4DF8FB82" w14:textId="77777777" w:rsidR="00065940" w:rsidRPr="00792862" w:rsidRDefault="00065940" w:rsidP="00065940">
      <w:pPr>
        <w:jc w:val="both"/>
        <w:rPr>
          <w:b/>
          <w:sz w:val="24"/>
          <w:szCs w:val="24"/>
        </w:rPr>
      </w:pPr>
      <w:proofErr w:type="spellStart"/>
      <w:r w:rsidRPr="00792862">
        <w:rPr>
          <w:b/>
          <w:sz w:val="24"/>
          <w:szCs w:val="24"/>
        </w:rPr>
        <w:t>Пл</w:t>
      </w:r>
      <w:proofErr w:type="spellEnd"/>
      <w:r w:rsidRPr="00792862">
        <w:rPr>
          <w:b/>
          <w:sz w:val="24"/>
          <w:szCs w:val="24"/>
        </w:rPr>
        <w:t>=∑</w:t>
      </w:r>
      <w:proofErr w:type="spellStart"/>
      <w:r w:rsidRPr="00792862">
        <w:rPr>
          <w:b/>
          <w:sz w:val="24"/>
          <w:szCs w:val="24"/>
        </w:rPr>
        <w:t>Пл</w:t>
      </w:r>
      <w:r w:rsidRPr="00792862">
        <w:rPr>
          <w:b/>
          <w:sz w:val="24"/>
          <w:szCs w:val="24"/>
          <w:vertAlign w:val="subscript"/>
        </w:rPr>
        <w:t>мо</w:t>
      </w:r>
      <w:proofErr w:type="spellEnd"/>
      <w:r w:rsidRPr="00792862">
        <w:rPr>
          <w:b/>
          <w:sz w:val="24"/>
          <w:szCs w:val="24"/>
        </w:rPr>
        <w:t>/</w:t>
      </w:r>
      <w:r w:rsidRPr="00792862">
        <w:rPr>
          <w:b/>
          <w:sz w:val="24"/>
          <w:szCs w:val="24"/>
          <w:lang w:val="en-US"/>
        </w:rPr>
        <w:t>G</w:t>
      </w:r>
    </w:p>
    <w:p w14:paraId="63D59958" w14:textId="77777777" w:rsidR="00065940" w:rsidRPr="00792862" w:rsidRDefault="00065940" w:rsidP="00065940">
      <w:pPr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792862">
        <w:rPr>
          <w:sz w:val="24"/>
          <w:szCs w:val="24"/>
        </w:rPr>
        <w:t>Пл</w:t>
      </w:r>
      <w:proofErr w:type="spellEnd"/>
      <w:r w:rsidRPr="00792862">
        <w:rPr>
          <w:sz w:val="24"/>
          <w:szCs w:val="24"/>
        </w:rPr>
        <w:t xml:space="preserve"> = </w:t>
      </w:r>
      <w:r w:rsidRPr="00792862">
        <w:rPr>
          <w:rFonts w:ascii="Times New Roman CYR" w:hAnsi="Times New Roman CYR" w:cs="Times New Roman CYR"/>
          <w:sz w:val="24"/>
          <w:szCs w:val="24"/>
        </w:rPr>
        <w:t>76,5 / 2 =38,5 кв.м.</w:t>
      </w:r>
    </w:p>
    <w:p w14:paraId="1468AD1F" w14:textId="77777777" w:rsidR="00065940" w:rsidRPr="00792862" w:rsidRDefault="00065940" w:rsidP="00065940">
      <w:pPr>
        <w:jc w:val="both"/>
        <w:rPr>
          <w:sz w:val="24"/>
          <w:szCs w:val="24"/>
        </w:rPr>
      </w:pPr>
    </w:p>
    <w:p w14:paraId="0EC6442C" w14:textId="77777777" w:rsidR="00065940" w:rsidRPr="00792862" w:rsidRDefault="00065940" w:rsidP="00065940">
      <w:pPr>
        <w:jc w:val="both"/>
        <w:rPr>
          <w:sz w:val="24"/>
          <w:szCs w:val="24"/>
        </w:rPr>
      </w:pPr>
      <w:r w:rsidRPr="00792862">
        <w:rPr>
          <w:sz w:val="24"/>
          <w:szCs w:val="24"/>
        </w:rPr>
        <w:t xml:space="preserve">ФСТЖ = </w:t>
      </w:r>
      <w:r w:rsidRPr="00792862">
        <w:rPr>
          <w:bCs/>
          <w:sz w:val="24"/>
          <w:szCs w:val="24"/>
        </w:rPr>
        <w:t>5 500 000</w:t>
      </w:r>
      <w:r w:rsidRPr="00792862">
        <w:rPr>
          <w:sz w:val="24"/>
          <w:szCs w:val="24"/>
        </w:rPr>
        <w:t>,00 / 2 = 2 750 000,00 руб.</w:t>
      </w:r>
    </w:p>
    <w:p w14:paraId="67321184" w14:textId="77777777" w:rsidR="00065940" w:rsidRPr="00792862" w:rsidRDefault="00065940" w:rsidP="00065940">
      <w:pPr>
        <w:jc w:val="both"/>
        <w:rPr>
          <w:sz w:val="24"/>
          <w:szCs w:val="24"/>
        </w:rPr>
      </w:pPr>
    </w:p>
    <w:p w14:paraId="06D6E460" w14:textId="77777777" w:rsidR="00065940" w:rsidRPr="00792862" w:rsidRDefault="00065940" w:rsidP="00065940">
      <w:pPr>
        <w:jc w:val="both"/>
        <w:rPr>
          <w:sz w:val="26"/>
          <w:szCs w:val="26"/>
        </w:rPr>
      </w:pPr>
      <w:r w:rsidRPr="00792862">
        <w:rPr>
          <w:rFonts w:ascii="Times New Roman CYR" w:hAnsi="Times New Roman CYR" w:cs="Times New Roman CYR"/>
          <w:sz w:val="26"/>
          <w:szCs w:val="26"/>
        </w:rPr>
        <w:t xml:space="preserve">ФСТ </w:t>
      </w:r>
      <w:proofErr w:type="spellStart"/>
      <w:r w:rsidRPr="00792862">
        <w:rPr>
          <w:rFonts w:ascii="Times New Roman CYR" w:hAnsi="Times New Roman CYR" w:cs="Times New Roman CYR"/>
          <w:sz w:val="26"/>
          <w:szCs w:val="26"/>
        </w:rPr>
        <w:t>квм</w:t>
      </w:r>
      <w:proofErr w:type="spellEnd"/>
      <w:r w:rsidRPr="00792862">
        <w:rPr>
          <w:rFonts w:ascii="Times New Roman CYR" w:hAnsi="Times New Roman CYR" w:cs="Times New Roman CYR"/>
          <w:sz w:val="26"/>
          <w:szCs w:val="26"/>
        </w:rPr>
        <w:t xml:space="preserve"> = </w:t>
      </w:r>
      <w:r w:rsidRPr="00792862">
        <w:rPr>
          <w:sz w:val="24"/>
          <w:szCs w:val="24"/>
        </w:rPr>
        <w:t>2 750 000,00</w:t>
      </w:r>
      <w:r w:rsidRPr="00792862">
        <w:rPr>
          <w:rFonts w:ascii="Times New Roman CYR" w:hAnsi="Times New Roman CYR" w:cs="Times New Roman CYR"/>
          <w:sz w:val="26"/>
          <w:szCs w:val="26"/>
        </w:rPr>
        <w:t>/ 38,25 х 102,7 = 73 836,60 руб.</w:t>
      </w:r>
    </w:p>
    <w:p w14:paraId="338B42CD" w14:textId="77777777" w:rsidR="00065940" w:rsidRPr="0002604F" w:rsidRDefault="00065940" w:rsidP="0002604F">
      <w:pPr>
        <w:rPr>
          <w:sz w:val="16"/>
          <w:szCs w:val="16"/>
        </w:rPr>
      </w:pPr>
    </w:p>
    <w:p w14:paraId="02BB8450" w14:textId="77777777" w:rsidR="0002604F" w:rsidRPr="0002604F" w:rsidRDefault="0002604F" w:rsidP="0002604F">
      <w:pPr>
        <w:rPr>
          <w:sz w:val="22"/>
          <w:szCs w:val="22"/>
        </w:rPr>
      </w:pPr>
    </w:p>
    <w:p w14:paraId="294F333A" w14:textId="438BFC56" w:rsidR="00792C97" w:rsidRPr="0002604F" w:rsidRDefault="00792C97" w:rsidP="0002604F">
      <w:pPr>
        <w:pStyle w:val="1"/>
        <w:rPr>
          <w:color w:val="FFFFFF"/>
          <w:szCs w:val="24"/>
        </w:rPr>
      </w:pPr>
    </w:p>
    <w:sectPr w:rsidR="00792C97" w:rsidRPr="0002604F" w:rsidSect="00272003">
      <w:pgSz w:w="11906" w:h="16838" w:code="9"/>
      <w:pgMar w:top="1135" w:right="992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55400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C6"/>
    <w:rsid w:val="0002604F"/>
    <w:rsid w:val="00035691"/>
    <w:rsid w:val="000378C6"/>
    <w:rsid w:val="00044C5F"/>
    <w:rsid w:val="00051C64"/>
    <w:rsid w:val="00055468"/>
    <w:rsid w:val="00065940"/>
    <w:rsid w:val="00082139"/>
    <w:rsid w:val="00087B0B"/>
    <w:rsid w:val="000952EF"/>
    <w:rsid w:val="000A6341"/>
    <w:rsid w:val="000B24A9"/>
    <w:rsid w:val="000C36FB"/>
    <w:rsid w:val="000D4C42"/>
    <w:rsid w:val="000E1D1A"/>
    <w:rsid w:val="000E4AD5"/>
    <w:rsid w:val="000F1ED9"/>
    <w:rsid w:val="000F22F6"/>
    <w:rsid w:val="00101E93"/>
    <w:rsid w:val="0010623B"/>
    <w:rsid w:val="00111DE0"/>
    <w:rsid w:val="00121D8D"/>
    <w:rsid w:val="00124823"/>
    <w:rsid w:val="00124F45"/>
    <w:rsid w:val="00131814"/>
    <w:rsid w:val="00141ACB"/>
    <w:rsid w:val="001639D7"/>
    <w:rsid w:val="0016524C"/>
    <w:rsid w:val="001669D4"/>
    <w:rsid w:val="0018062B"/>
    <w:rsid w:val="001849D4"/>
    <w:rsid w:val="00197A62"/>
    <w:rsid w:val="001A00A8"/>
    <w:rsid w:val="001A2394"/>
    <w:rsid w:val="001A7E23"/>
    <w:rsid w:val="001B190B"/>
    <w:rsid w:val="001C7D33"/>
    <w:rsid w:val="001E12DA"/>
    <w:rsid w:val="001F659B"/>
    <w:rsid w:val="001F7A58"/>
    <w:rsid w:val="00205433"/>
    <w:rsid w:val="0021119E"/>
    <w:rsid w:val="00221A5E"/>
    <w:rsid w:val="002232F7"/>
    <w:rsid w:val="0022545E"/>
    <w:rsid w:val="002254CC"/>
    <w:rsid w:val="00227D33"/>
    <w:rsid w:val="00231B99"/>
    <w:rsid w:val="00245E57"/>
    <w:rsid w:val="00246877"/>
    <w:rsid w:val="00247031"/>
    <w:rsid w:val="00247DC8"/>
    <w:rsid w:val="00252A8D"/>
    <w:rsid w:val="00254AD5"/>
    <w:rsid w:val="00263210"/>
    <w:rsid w:val="00263BB6"/>
    <w:rsid w:val="00266B77"/>
    <w:rsid w:val="00272003"/>
    <w:rsid w:val="0027493A"/>
    <w:rsid w:val="00292305"/>
    <w:rsid w:val="002B153F"/>
    <w:rsid w:val="002B6321"/>
    <w:rsid w:val="002C3F0E"/>
    <w:rsid w:val="002D3867"/>
    <w:rsid w:val="002E40D8"/>
    <w:rsid w:val="002E74CC"/>
    <w:rsid w:val="002F024F"/>
    <w:rsid w:val="00302D61"/>
    <w:rsid w:val="003034D0"/>
    <w:rsid w:val="00305B1D"/>
    <w:rsid w:val="00306E96"/>
    <w:rsid w:val="003072A7"/>
    <w:rsid w:val="0030740A"/>
    <w:rsid w:val="0031048F"/>
    <w:rsid w:val="00311037"/>
    <w:rsid w:val="003231D2"/>
    <w:rsid w:val="00323E76"/>
    <w:rsid w:val="00323F63"/>
    <w:rsid w:val="003324D5"/>
    <w:rsid w:val="00352225"/>
    <w:rsid w:val="003526BA"/>
    <w:rsid w:val="003529FC"/>
    <w:rsid w:val="00360DF0"/>
    <w:rsid w:val="003645C0"/>
    <w:rsid w:val="00365277"/>
    <w:rsid w:val="00366306"/>
    <w:rsid w:val="00371F98"/>
    <w:rsid w:val="003905F1"/>
    <w:rsid w:val="00397111"/>
    <w:rsid w:val="003B4770"/>
    <w:rsid w:val="003C2530"/>
    <w:rsid w:val="003D23DA"/>
    <w:rsid w:val="003D50F6"/>
    <w:rsid w:val="003E698E"/>
    <w:rsid w:val="003F044C"/>
    <w:rsid w:val="003F04DF"/>
    <w:rsid w:val="003F6DB2"/>
    <w:rsid w:val="00400E21"/>
    <w:rsid w:val="004025F2"/>
    <w:rsid w:val="00405316"/>
    <w:rsid w:val="00420F5E"/>
    <w:rsid w:val="004276F3"/>
    <w:rsid w:val="004363B6"/>
    <w:rsid w:val="00455C53"/>
    <w:rsid w:val="00457AD5"/>
    <w:rsid w:val="00470E6A"/>
    <w:rsid w:val="00475F6B"/>
    <w:rsid w:val="00484C1B"/>
    <w:rsid w:val="0049150F"/>
    <w:rsid w:val="00495D12"/>
    <w:rsid w:val="004A70ED"/>
    <w:rsid w:val="004B18F8"/>
    <w:rsid w:val="004B31B0"/>
    <w:rsid w:val="004C6E18"/>
    <w:rsid w:val="004D5184"/>
    <w:rsid w:val="004E776C"/>
    <w:rsid w:val="004F6892"/>
    <w:rsid w:val="0050086E"/>
    <w:rsid w:val="005017F7"/>
    <w:rsid w:val="0050293E"/>
    <w:rsid w:val="00504487"/>
    <w:rsid w:val="0051339B"/>
    <w:rsid w:val="00526855"/>
    <w:rsid w:val="00526C30"/>
    <w:rsid w:val="005319AF"/>
    <w:rsid w:val="00532AEB"/>
    <w:rsid w:val="00537783"/>
    <w:rsid w:val="00543896"/>
    <w:rsid w:val="00573011"/>
    <w:rsid w:val="00587E02"/>
    <w:rsid w:val="00592724"/>
    <w:rsid w:val="005B2E24"/>
    <w:rsid w:val="005B63F4"/>
    <w:rsid w:val="005B7A89"/>
    <w:rsid w:val="005C2735"/>
    <w:rsid w:val="005E0DE2"/>
    <w:rsid w:val="005E2B95"/>
    <w:rsid w:val="005F637B"/>
    <w:rsid w:val="00607715"/>
    <w:rsid w:val="00646D4F"/>
    <w:rsid w:val="00655738"/>
    <w:rsid w:val="00655AFD"/>
    <w:rsid w:val="00661288"/>
    <w:rsid w:val="006679E3"/>
    <w:rsid w:val="0067059D"/>
    <w:rsid w:val="006735BA"/>
    <w:rsid w:val="00674E48"/>
    <w:rsid w:val="0068215B"/>
    <w:rsid w:val="00684036"/>
    <w:rsid w:val="006A14AD"/>
    <w:rsid w:val="006A1F03"/>
    <w:rsid w:val="006A28E9"/>
    <w:rsid w:val="006A454D"/>
    <w:rsid w:val="006A4D70"/>
    <w:rsid w:val="006A5008"/>
    <w:rsid w:val="006B27F6"/>
    <w:rsid w:val="006B2D02"/>
    <w:rsid w:val="006C2CBF"/>
    <w:rsid w:val="006D6222"/>
    <w:rsid w:val="006E2FED"/>
    <w:rsid w:val="006E3A87"/>
    <w:rsid w:val="006E71A6"/>
    <w:rsid w:val="006F2C42"/>
    <w:rsid w:val="00707565"/>
    <w:rsid w:val="00714C99"/>
    <w:rsid w:val="00722AFC"/>
    <w:rsid w:val="00724626"/>
    <w:rsid w:val="007629A0"/>
    <w:rsid w:val="00766A61"/>
    <w:rsid w:val="00766DAA"/>
    <w:rsid w:val="007676E2"/>
    <w:rsid w:val="0077479E"/>
    <w:rsid w:val="00774A27"/>
    <w:rsid w:val="0078346E"/>
    <w:rsid w:val="00783550"/>
    <w:rsid w:val="00785CDD"/>
    <w:rsid w:val="00792C97"/>
    <w:rsid w:val="007978EC"/>
    <w:rsid w:val="007B51F0"/>
    <w:rsid w:val="007B7372"/>
    <w:rsid w:val="007C2606"/>
    <w:rsid w:val="007C7672"/>
    <w:rsid w:val="007D2C92"/>
    <w:rsid w:val="007D3E8E"/>
    <w:rsid w:val="007D6808"/>
    <w:rsid w:val="007E242E"/>
    <w:rsid w:val="007E50CC"/>
    <w:rsid w:val="008023C8"/>
    <w:rsid w:val="00802A3D"/>
    <w:rsid w:val="008077C7"/>
    <w:rsid w:val="00816D5F"/>
    <w:rsid w:val="00845A2E"/>
    <w:rsid w:val="00855964"/>
    <w:rsid w:val="00855AFA"/>
    <w:rsid w:val="00855CF6"/>
    <w:rsid w:val="0085720D"/>
    <w:rsid w:val="00864539"/>
    <w:rsid w:val="0087756F"/>
    <w:rsid w:val="00891350"/>
    <w:rsid w:val="008959E4"/>
    <w:rsid w:val="00897017"/>
    <w:rsid w:val="008A26BC"/>
    <w:rsid w:val="008E0B4A"/>
    <w:rsid w:val="008E6AF1"/>
    <w:rsid w:val="008F171A"/>
    <w:rsid w:val="00904C35"/>
    <w:rsid w:val="00911FB4"/>
    <w:rsid w:val="00912B09"/>
    <w:rsid w:val="00922F19"/>
    <w:rsid w:val="009420C7"/>
    <w:rsid w:val="0095107E"/>
    <w:rsid w:val="00954C39"/>
    <w:rsid w:val="00967EB4"/>
    <w:rsid w:val="00971EBD"/>
    <w:rsid w:val="00983088"/>
    <w:rsid w:val="00985DE6"/>
    <w:rsid w:val="00990BC6"/>
    <w:rsid w:val="00994F39"/>
    <w:rsid w:val="009B5FB8"/>
    <w:rsid w:val="009B7EA9"/>
    <w:rsid w:val="009C0D91"/>
    <w:rsid w:val="009C1A0E"/>
    <w:rsid w:val="009D017D"/>
    <w:rsid w:val="009D4134"/>
    <w:rsid w:val="009D5901"/>
    <w:rsid w:val="009F719F"/>
    <w:rsid w:val="00A1095C"/>
    <w:rsid w:val="00A11D5A"/>
    <w:rsid w:val="00A12068"/>
    <w:rsid w:val="00A148EA"/>
    <w:rsid w:val="00A21849"/>
    <w:rsid w:val="00A232A2"/>
    <w:rsid w:val="00A32AC6"/>
    <w:rsid w:val="00A3333E"/>
    <w:rsid w:val="00A42073"/>
    <w:rsid w:val="00A42165"/>
    <w:rsid w:val="00A42C79"/>
    <w:rsid w:val="00A521A8"/>
    <w:rsid w:val="00A57530"/>
    <w:rsid w:val="00A57CA3"/>
    <w:rsid w:val="00A639F2"/>
    <w:rsid w:val="00A73DE2"/>
    <w:rsid w:val="00A74013"/>
    <w:rsid w:val="00A74E40"/>
    <w:rsid w:val="00A74EDE"/>
    <w:rsid w:val="00A76AD6"/>
    <w:rsid w:val="00A82F89"/>
    <w:rsid w:val="00A84FE4"/>
    <w:rsid w:val="00A963BF"/>
    <w:rsid w:val="00A9774F"/>
    <w:rsid w:val="00AA05CD"/>
    <w:rsid w:val="00AC3805"/>
    <w:rsid w:val="00AD3535"/>
    <w:rsid w:val="00AE1943"/>
    <w:rsid w:val="00AF1998"/>
    <w:rsid w:val="00AF225C"/>
    <w:rsid w:val="00AF6545"/>
    <w:rsid w:val="00AF7199"/>
    <w:rsid w:val="00AF7C7D"/>
    <w:rsid w:val="00B14A78"/>
    <w:rsid w:val="00B27871"/>
    <w:rsid w:val="00B40206"/>
    <w:rsid w:val="00B46956"/>
    <w:rsid w:val="00B544CE"/>
    <w:rsid w:val="00B64649"/>
    <w:rsid w:val="00B663CF"/>
    <w:rsid w:val="00B71183"/>
    <w:rsid w:val="00B91A93"/>
    <w:rsid w:val="00BC44BD"/>
    <w:rsid w:val="00BD03AB"/>
    <w:rsid w:val="00BD155A"/>
    <w:rsid w:val="00BE0C78"/>
    <w:rsid w:val="00BE134C"/>
    <w:rsid w:val="00BE1E99"/>
    <w:rsid w:val="00BE396C"/>
    <w:rsid w:val="00C019DA"/>
    <w:rsid w:val="00C044CA"/>
    <w:rsid w:val="00C051D7"/>
    <w:rsid w:val="00C05785"/>
    <w:rsid w:val="00C101CB"/>
    <w:rsid w:val="00C32D24"/>
    <w:rsid w:val="00C33966"/>
    <w:rsid w:val="00C36824"/>
    <w:rsid w:val="00C373CD"/>
    <w:rsid w:val="00C5576B"/>
    <w:rsid w:val="00C560A1"/>
    <w:rsid w:val="00C77222"/>
    <w:rsid w:val="00C81D3B"/>
    <w:rsid w:val="00C947DF"/>
    <w:rsid w:val="00C97E57"/>
    <w:rsid w:val="00CA0E1F"/>
    <w:rsid w:val="00CA4E5F"/>
    <w:rsid w:val="00CB29BF"/>
    <w:rsid w:val="00CB78E8"/>
    <w:rsid w:val="00CC13FE"/>
    <w:rsid w:val="00CC4FE0"/>
    <w:rsid w:val="00CC67B6"/>
    <w:rsid w:val="00CD05A8"/>
    <w:rsid w:val="00CE1739"/>
    <w:rsid w:val="00CE3573"/>
    <w:rsid w:val="00CE5266"/>
    <w:rsid w:val="00CE56BD"/>
    <w:rsid w:val="00CE718B"/>
    <w:rsid w:val="00CF6B9B"/>
    <w:rsid w:val="00D01143"/>
    <w:rsid w:val="00D13C66"/>
    <w:rsid w:val="00D14B64"/>
    <w:rsid w:val="00D1547E"/>
    <w:rsid w:val="00D22692"/>
    <w:rsid w:val="00D25168"/>
    <w:rsid w:val="00D41623"/>
    <w:rsid w:val="00D50216"/>
    <w:rsid w:val="00D627B2"/>
    <w:rsid w:val="00D6321C"/>
    <w:rsid w:val="00D6325E"/>
    <w:rsid w:val="00D63421"/>
    <w:rsid w:val="00DA4C4C"/>
    <w:rsid w:val="00DB4589"/>
    <w:rsid w:val="00DB5F79"/>
    <w:rsid w:val="00DB6071"/>
    <w:rsid w:val="00DC05AD"/>
    <w:rsid w:val="00DC14A0"/>
    <w:rsid w:val="00DC7716"/>
    <w:rsid w:val="00DD366D"/>
    <w:rsid w:val="00DE01DA"/>
    <w:rsid w:val="00DE368C"/>
    <w:rsid w:val="00E01974"/>
    <w:rsid w:val="00E11299"/>
    <w:rsid w:val="00E30FB4"/>
    <w:rsid w:val="00E4340B"/>
    <w:rsid w:val="00E50812"/>
    <w:rsid w:val="00E61F7F"/>
    <w:rsid w:val="00E776A2"/>
    <w:rsid w:val="00E85FCD"/>
    <w:rsid w:val="00E871FC"/>
    <w:rsid w:val="00E92837"/>
    <w:rsid w:val="00EB0615"/>
    <w:rsid w:val="00EB2D67"/>
    <w:rsid w:val="00EC51DE"/>
    <w:rsid w:val="00EC7CF5"/>
    <w:rsid w:val="00ED7C22"/>
    <w:rsid w:val="00EE1678"/>
    <w:rsid w:val="00EE2E0B"/>
    <w:rsid w:val="00EE5684"/>
    <w:rsid w:val="00EE5864"/>
    <w:rsid w:val="00F029A7"/>
    <w:rsid w:val="00F11D84"/>
    <w:rsid w:val="00F214E2"/>
    <w:rsid w:val="00F375E8"/>
    <w:rsid w:val="00F44691"/>
    <w:rsid w:val="00F61CA1"/>
    <w:rsid w:val="00F61E7F"/>
    <w:rsid w:val="00F6380A"/>
    <w:rsid w:val="00F64070"/>
    <w:rsid w:val="00F75267"/>
    <w:rsid w:val="00F77C5F"/>
    <w:rsid w:val="00F8333D"/>
    <w:rsid w:val="00F9273F"/>
    <w:rsid w:val="00F93C7A"/>
    <w:rsid w:val="00F948F7"/>
    <w:rsid w:val="00F97FF3"/>
    <w:rsid w:val="00FC235D"/>
    <w:rsid w:val="00FD24A8"/>
    <w:rsid w:val="00FD2860"/>
    <w:rsid w:val="00FD624D"/>
    <w:rsid w:val="00FD7615"/>
    <w:rsid w:val="00FD7DD3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EBB1"/>
  <w15:docId w15:val="{03FE4496-24FD-419C-B38E-9E890B9E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05A8"/>
  </w:style>
  <w:style w:type="paragraph" w:styleId="1">
    <w:name w:val="heading 1"/>
    <w:basedOn w:val="a"/>
    <w:next w:val="a"/>
    <w:link w:val="10"/>
    <w:qFormat/>
    <w:rsid w:val="00CD05A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CD05A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D05A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05A8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05A8"/>
    <w:pPr>
      <w:jc w:val="both"/>
    </w:pPr>
    <w:rPr>
      <w:sz w:val="24"/>
    </w:rPr>
  </w:style>
  <w:style w:type="paragraph" w:styleId="20">
    <w:name w:val="Body Text 2"/>
    <w:basedOn w:val="a"/>
    <w:rsid w:val="00CD05A8"/>
    <w:rPr>
      <w:sz w:val="24"/>
    </w:rPr>
  </w:style>
  <w:style w:type="paragraph" w:styleId="a4">
    <w:name w:val="Body Text Indent"/>
    <w:basedOn w:val="a"/>
    <w:rsid w:val="00CD05A8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  <w:style w:type="character" w:styleId="a5">
    <w:name w:val="Hyperlink"/>
    <w:basedOn w:val="a0"/>
    <w:uiPriority w:val="99"/>
    <w:unhideWhenUsed/>
    <w:rsid w:val="00531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АНТЕЛЕВСКОЙ  ВОЛОСТИ</vt:lpstr>
    </vt:vector>
  </TitlesOfParts>
  <Company>МО Антелевская волость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Белан Полина Михайловна</cp:lastModifiedBy>
  <cp:revision>3</cp:revision>
  <cp:lastPrinted>2024-01-15T07:10:00Z</cp:lastPrinted>
  <dcterms:created xsi:type="dcterms:W3CDTF">2024-01-15T07:10:00Z</dcterms:created>
  <dcterms:modified xsi:type="dcterms:W3CDTF">2024-01-16T13:35:00Z</dcterms:modified>
</cp:coreProperties>
</file>