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19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4199FEB2" wp14:editId="4BCCDAD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C7F3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6E627D0E" w14:textId="77777777"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14:paraId="536482BD" w14:textId="77777777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14:paraId="51F861DA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40CED631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59FBE227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2F1FCF88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72695451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4DD4A54E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71D6812B" w14:textId="7790BA1C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784B46">
        <w:t>26.12</w:t>
      </w:r>
      <w:r w:rsidR="009E1983">
        <w:t>.2022</w:t>
      </w:r>
      <w:r w:rsidR="007674AC" w:rsidRPr="00363DFE">
        <w:t xml:space="preserve">                                             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 № </w:t>
      </w:r>
      <w:r w:rsidR="00784B46">
        <w:t>1035</w:t>
      </w:r>
    </w:p>
    <w:p w14:paraId="4D2634AC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5640"/>
        <w:gridCol w:w="709"/>
      </w:tblGrid>
      <w:tr w:rsidR="00093E47" w:rsidRPr="00363DFE" w14:paraId="0F849297" w14:textId="77777777" w:rsidTr="00F52E79">
        <w:tc>
          <w:tcPr>
            <w:tcW w:w="4644" w:type="dxa"/>
            <w:shd w:val="clear" w:color="auto" w:fill="auto"/>
          </w:tcPr>
          <w:tbl>
            <w:tblPr>
              <w:tblW w:w="5424" w:type="dxa"/>
              <w:tblLook w:val="00A0" w:firstRow="1" w:lastRow="0" w:firstColumn="1" w:lastColumn="0" w:noHBand="0" w:noVBand="0"/>
            </w:tblPr>
            <w:tblGrid>
              <w:gridCol w:w="5424"/>
            </w:tblGrid>
            <w:tr w:rsidR="005F147E" w14:paraId="39E8DB4B" w14:textId="77777777" w:rsidTr="005F147E">
              <w:trPr>
                <w:trHeight w:val="2325"/>
              </w:trPr>
              <w:tc>
                <w:tcPr>
                  <w:tcW w:w="5424" w:type="dxa"/>
                  <w:hideMark/>
                </w:tcPr>
                <w:p w14:paraId="09EF3C4C" w14:textId="5D233E8E" w:rsidR="005F147E" w:rsidRDefault="00BC7206" w:rsidP="005F147E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363DFE">
                    <w:t>О</w:t>
                  </w:r>
                  <w:r w:rsidR="00363DFE" w:rsidRPr="00363DFE">
                    <w:t xml:space="preserve"> признании утратившим силу</w:t>
                  </w:r>
                  <w:r w:rsidRPr="00363DFE">
                    <w:t xml:space="preserve"> постановлени</w:t>
                  </w:r>
                  <w:r w:rsidR="00363DFE" w:rsidRPr="00363DFE">
                    <w:t>я</w:t>
                  </w:r>
                  <w:r w:rsidRPr="00363DFE">
                    <w:t xml:space="preserve"> администрации Пудомягского сельского поселения от </w:t>
                  </w:r>
                  <w:r w:rsidR="005F147E">
                    <w:t>03.08.2022</w:t>
                  </w:r>
                  <w:r w:rsidRPr="00363DFE">
                    <w:t xml:space="preserve"> № </w:t>
                  </w:r>
                  <w:r w:rsidR="005F147E">
                    <w:t>482</w:t>
                  </w:r>
                  <w:r w:rsidRPr="00363DFE">
                    <w:t xml:space="preserve"> </w:t>
                  </w:r>
                  <w:r w:rsidR="005F147E">
                    <w:t>«</w:t>
                  </w:r>
                  <w:r w:rsidR="005F147E">
                    <w:rPr>
                      <w:lang w:eastAsia="ar-SA"/>
                    </w:rPr>
                    <w:t xml:space="preserve">Об утверждении административного регламента предоставления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 </w:t>
                  </w:r>
                </w:p>
              </w:tc>
            </w:tr>
          </w:tbl>
          <w:p w14:paraId="498E9B71" w14:textId="3531A21D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EE1ABC" w14:textId="77777777" w:rsidR="00093E47" w:rsidRPr="00363DFE" w:rsidRDefault="00093E47" w:rsidP="00A26A85"/>
        </w:tc>
      </w:tr>
    </w:tbl>
    <w:p w14:paraId="71E8AF17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98DFF5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F85ABB" w14:textId="642B26BC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 xml:space="preserve"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Федерации, 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>руководствуясь протоколом № П-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166/2022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02.12.2022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BDBAC2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B28402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197F3146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3F91F72A" w14:textId="173095E5" w:rsidR="00363DFE" w:rsidRPr="005F147E" w:rsidRDefault="00363DFE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>Признать утратившим силу постановление администрации Пудомягского сельского поселения от</w:t>
      </w:r>
      <w:r w:rsidR="005F147E">
        <w:t xml:space="preserve"> 03.08.2022 № 482 «Об утверждении административного регламента предоставления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>
        <w:t xml:space="preserve">. </w:t>
      </w:r>
      <w:r w:rsidRPr="00363DFE">
        <w:t xml:space="preserve"> </w:t>
      </w:r>
    </w:p>
    <w:p w14:paraId="5DC3CA97" w14:textId="77777777" w:rsidR="00F52E79" w:rsidRPr="00363DFE" w:rsidRDefault="00F52E79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B3FF5DF" w14:textId="77777777" w:rsidR="007674AC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FC83EE2" w14:textId="77777777" w:rsidR="0079755E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</w:p>
    <w:p w14:paraId="75B6DF34" w14:textId="6CB242BB" w:rsidR="0079755E" w:rsidRDefault="0079755E" w:rsidP="005F147E">
      <w:pPr>
        <w:pStyle w:val="11"/>
        <w:spacing w:before="0" w:beforeAutospacing="0" w:after="0" w:afterAutospacing="0"/>
        <w:jc w:val="both"/>
      </w:pPr>
    </w:p>
    <w:p w14:paraId="0DB6E2EB" w14:textId="77777777" w:rsidR="005F147E" w:rsidRPr="00363DFE" w:rsidRDefault="005F147E" w:rsidP="005F147E">
      <w:pPr>
        <w:pStyle w:val="11"/>
        <w:spacing w:before="0" w:beforeAutospacing="0" w:after="0" w:afterAutospacing="0"/>
        <w:jc w:val="both"/>
      </w:pPr>
    </w:p>
    <w:p w14:paraId="039DC60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C1CE6F" w14:textId="3C2C02E6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F780DDD" w14:textId="3BB8CF19" w:rsidR="005F147E" w:rsidRDefault="005F147E" w:rsidP="0053385F">
      <w:pPr>
        <w:jc w:val="both"/>
      </w:pPr>
    </w:p>
    <w:p w14:paraId="30E94F4A" w14:textId="77777777" w:rsidR="005F147E" w:rsidRDefault="005F147E" w:rsidP="0053385F">
      <w:pPr>
        <w:jc w:val="both"/>
        <w:rPr>
          <w:sz w:val="20"/>
          <w:szCs w:val="20"/>
        </w:rPr>
      </w:pPr>
    </w:p>
    <w:p w14:paraId="15DD7A53" w14:textId="77777777" w:rsidR="005F147E" w:rsidRDefault="005F147E" w:rsidP="0053385F">
      <w:pPr>
        <w:jc w:val="both"/>
        <w:rPr>
          <w:sz w:val="20"/>
          <w:szCs w:val="20"/>
        </w:rPr>
      </w:pPr>
    </w:p>
    <w:p w14:paraId="5886ACA4" w14:textId="44BB2E15" w:rsidR="00363DFE" w:rsidRPr="005F147E" w:rsidRDefault="005F147E" w:rsidP="0053385F">
      <w:pPr>
        <w:jc w:val="both"/>
        <w:rPr>
          <w:sz w:val="20"/>
          <w:szCs w:val="20"/>
        </w:rPr>
      </w:pPr>
      <w:r w:rsidRPr="005F147E">
        <w:rPr>
          <w:sz w:val="20"/>
          <w:szCs w:val="20"/>
        </w:rPr>
        <w:t>К.В. Калашник</w:t>
      </w:r>
    </w:p>
    <w:sectPr w:rsidR="00363DFE" w:rsidRPr="005F147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D3F4" w14:textId="77777777" w:rsidR="007257B3" w:rsidRDefault="007257B3">
      <w:r>
        <w:separator/>
      </w:r>
    </w:p>
  </w:endnote>
  <w:endnote w:type="continuationSeparator" w:id="0">
    <w:p w14:paraId="4E5A1B82" w14:textId="77777777" w:rsidR="007257B3" w:rsidRDefault="0072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AA2A" w14:textId="77777777" w:rsidR="007257B3" w:rsidRDefault="007257B3">
      <w:r>
        <w:separator/>
      </w:r>
    </w:p>
  </w:footnote>
  <w:footnote w:type="continuationSeparator" w:id="0">
    <w:p w14:paraId="5D5EF0C7" w14:textId="77777777" w:rsidR="007257B3" w:rsidRDefault="0072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DC713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41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5239CF61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215293">
    <w:abstractNumId w:val="12"/>
  </w:num>
  <w:num w:numId="2" w16cid:durableId="132984644">
    <w:abstractNumId w:val="13"/>
  </w:num>
  <w:num w:numId="3" w16cid:durableId="292253455">
    <w:abstractNumId w:val="43"/>
  </w:num>
  <w:num w:numId="4" w16cid:durableId="1373841511">
    <w:abstractNumId w:val="24"/>
  </w:num>
  <w:num w:numId="5" w16cid:durableId="283312703">
    <w:abstractNumId w:val="32"/>
  </w:num>
  <w:num w:numId="6" w16cid:durableId="565646894">
    <w:abstractNumId w:val="11"/>
  </w:num>
  <w:num w:numId="7" w16cid:durableId="1220366723">
    <w:abstractNumId w:val="21"/>
  </w:num>
  <w:num w:numId="8" w16cid:durableId="1808813445">
    <w:abstractNumId w:val="26"/>
  </w:num>
  <w:num w:numId="9" w16cid:durableId="1405377960">
    <w:abstractNumId w:val="30"/>
  </w:num>
  <w:num w:numId="10" w16cid:durableId="1670795155">
    <w:abstractNumId w:val="1"/>
  </w:num>
  <w:num w:numId="11" w16cid:durableId="2024090162">
    <w:abstractNumId w:val="8"/>
  </w:num>
  <w:num w:numId="12" w16cid:durableId="227955844">
    <w:abstractNumId w:val="18"/>
  </w:num>
  <w:num w:numId="13" w16cid:durableId="2059281840">
    <w:abstractNumId w:val="4"/>
  </w:num>
  <w:num w:numId="14" w16cid:durableId="678965518">
    <w:abstractNumId w:val="23"/>
  </w:num>
  <w:num w:numId="15" w16cid:durableId="711466956">
    <w:abstractNumId w:val="16"/>
  </w:num>
  <w:num w:numId="16" w16cid:durableId="1741561179">
    <w:abstractNumId w:val="3"/>
  </w:num>
  <w:num w:numId="17" w16cid:durableId="249854237">
    <w:abstractNumId w:val="34"/>
  </w:num>
  <w:num w:numId="18" w16cid:durableId="523248220">
    <w:abstractNumId w:val="39"/>
  </w:num>
  <w:num w:numId="19" w16cid:durableId="867911876">
    <w:abstractNumId w:val="9"/>
  </w:num>
  <w:num w:numId="20" w16cid:durableId="1985504531">
    <w:abstractNumId w:val="36"/>
  </w:num>
  <w:num w:numId="21" w16cid:durableId="2068063696">
    <w:abstractNumId w:val="22"/>
  </w:num>
  <w:num w:numId="22" w16cid:durableId="143939441">
    <w:abstractNumId w:val="2"/>
  </w:num>
  <w:num w:numId="23" w16cid:durableId="1431047469">
    <w:abstractNumId w:val="33"/>
  </w:num>
  <w:num w:numId="24" w16cid:durableId="1935741238">
    <w:abstractNumId w:val="28"/>
  </w:num>
  <w:num w:numId="25" w16cid:durableId="584798827">
    <w:abstractNumId w:val="45"/>
  </w:num>
  <w:num w:numId="26" w16cid:durableId="1398240359">
    <w:abstractNumId w:val="20"/>
  </w:num>
  <w:num w:numId="27" w16cid:durableId="1980921051">
    <w:abstractNumId w:val="25"/>
  </w:num>
  <w:num w:numId="28" w16cid:durableId="1194533976">
    <w:abstractNumId w:val="17"/>
  </w:num>
  <w:num w:numId="29" w16cid:durableId="195512755">
    <w:abstractNumId w:val="40"/>
  </w:num>
  <w:num w:numId="30" w16cid:durableId="471214326">
    <w:abstractNumId w:val="7"/>
  </w:num>
  <w:num w:numId="31" w16cid:durableId="1365713723">
    <w:abstractNumId w:val="37"/>
  </w:num>
  <w:num w:numId="32" w16cid:durableId="1144197847">
    <w:abstractNumId w:val="27"/>
  </w:num>
  <w:num w:numId="33" w16cid:durableId="536552850">
    <w:abstractNumId w:val="35"/>
  </w:num>
  <w:num w:numId="34" w16cid:durableId="771122567">
    <w:abstractNumId w:val="15"/>
  </w:num>
  <w:num w:numId="35" w16cid:durableId="1618640758">
    <w:abstractNumId w:val="44"/>
  </w:num>
  <w:num w:numId="36" w16cid:durableId="1374692451">
    <w:abstractNumId w:val="10"/>
  </w:num>
  <w:num w:numId="37" w16cid:durableId="836381909">
    <w:abstractNumId w:val="46"/>
  </w:num>
  <w:num w:numId="38" w16cid:durableId="1993170487">
    <w:abstractNumId w:val="0"/>
  </w:num>
  <w:num w:numId="39" w16cid:durableId="1623415425">
    <w:abstractNumId w:val="42"/>
  </w:num>
  <w:num w:numId="40" w16cid:durableId="241528454">
    <w:abstractNumId w:val="14"/>
  </w:num>
  <w:num w:numId="41" w16cid:durableId="119736382">
    <w:abstractNumId w:val="19"/>
  </w:num>
  <w:num w:numId="42" w16cid:durableId="1742557118">
    <w:abstractNumId w:val="5"/>
  </w:num>
  <w:num w:numId="43" w16cid:durableId="636960940">
    <w:abstractNumId w:val="41"/>
  </w:num>
  <w:num w:numId="44" w16cid:durableId="1778210800">
    <w:abstractNumId w:val="29"/>
  </w:num>
  <w:num w:numId="45" w16cid:durableId="1614626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8179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06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1483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47E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57B3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84B46"/>
    <w:rsid w:val="007915B1"/>
    <w:rsid w:val="0079269E"/>
    <w:rsid w:val="0079755E"/>
    <w:rsid w:val="00797A67"/>
    <w:rsid w:val="007A7B94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1983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9394A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F57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8E61-774B-4462-8761-93A96D0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5</cp:revision>
  <cp:lastPrinted>2019-09-10T13:36:00Z</cp:lastPrinted>
  <dcterms:created xsi:type="dcterms:W3CDTF">2022-05-16T07:01:00Z</dcterms:created>
  <dcterms:modified xsi:type="dcterms:W3CDTF">2022-12-26T07:44:00Z</dcterms:modified>
</cp:coreProperties>
</file>