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B508B" w14:textId="77777777" w:rsidR="0094633D" w:rsidRPr="0094633D" w:rsidRDefault="0094633D" w:rsidP="0094633D">
      <w:pPr>
        <w:suppressAutoHyphens w:val="0"/>
        <w:jc w:val="center"/>
        <w:rPr>
          <w:b/>
          <w:caps/>
          <w:sz w:val="28"/>
          <w:szCs w:val="28"/>
          <w:lang w:eastAsia="ru-RU"/>
        </w:rPr>
      </w:pPr>
      <w:r w:rsidRPr="0094633D">
        <w:rPr>
          <w:b/>
          <w:noProof/>
          <w:lang w:eastAsia="ru-RU"/>
        </w:rPr>
        <w:drawing>
          <wp:inline distT="0" distB="0" distL="0" distR="0" wp14:anchorId="255B1ECE" wp14:editId="33B9850D">
            <wp:extent cx="666750" cy="6858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solidFill>
                      <a:srgbClr val="FFFFFF"/>
                    </a:solidFill>
                    <a:ln>
                      <a:noFill/>
                    </a:ln>
                  </pic:spPr>
                </pic:pic>
              </a:graphicData>
            </a:graphic>
          </wp:inline>
        </w:drawing>
      </w:r>
    </w:p>
    <w:p w14:paraId="3D8DB665" w14:textId="77777777" w:rsidR="0094633D" w:rsidRPr="0094633D" w:rsidRDefault="0094633D" w:rsidP="0094633D">
      <w:pPr>
        <w:suppressAutoHyphens w:val="0"/>
        <w:jc w:val="center"/>
        <w:rPr>
          <w:b/>
          <w:caps/>
          <w:sz w:val="26"/>
          <w:szCs w:val="26"/>
          <w:lang w:eastAsia="ru-RU"/>
        </w:rPr>
      </w:pPr>
    </w:p>
    <w:p w14:paraId="009B08A0" w14:textId="77777777" w:rsidR="0094633D" w:rsidRPr="0094633D" w:rsidRDefault="0094633D" w:rsidP="0094633D">
      <w:pPr>
        <w:suppressAutoHyphens w:val="0"/>
        <w:jc w:val="center"/>
        <w:rPr>
          <w:b/>
          <w:caps/>
          <w:lang w:eastAsia="ru-RU"/>
        </w:rPr>
      </w:pPr>
      <w:r w:rsidRPr="0094633D">
        <w:rPr>
          <w:b/>
          <w:caps/>
          <w:lang w:eastAsia="ru-RU"/>
        </w:rPr>
        <w:t xml:space="preserve">Совет депутатов </w:t>
      </w:r>
    </w:p>
    <w:p w14:paraId="51EDEDC9" w14:textId="4A69BE54" w:rsidR="0094633D" w:rsidRPr="0094633D" w:rsidRDefault="0094633D" w:rsidP="0094633D">
      <w:pPr>
        <w:suppressAutoHyphens w:val="0"/>
        <w:jc w:val="center"/>
        <w:rPr>
          <w:b/>
          <w:caps/>
          <w:lang w:eastAsia="ru-RU"/>
        </w:rPr>
      </w:pPr>
      <w:r w:rsidRPr="0094633D">
        <w:rPr>
          <w:b/>
          <w:caps/>
          <w:lang w:eastAsia="ru-RU"/>
        </w:rPr>
        <w:t>ПУДОМЯГСКО</w:t>
      </w:r>
      <w:r w:rsidR="00CC03A4">
        <w:rPr>
          <w:b/>
          <w:caps/>
          <w:lang w:eastAsia="ru-RU"/>
        </w:rPr>
        <w:t xml:space="preserve">ГО </w:t>
      </w:r>
      <w:r w:rsidRPr="0094633D">
        <w:rPr>
          <w:b/>
          <w:caps/>
          <w:lang w:eastAsia="ru-RU"/>
        </w:rPr>
        <w:t>сельско</w:t>
      </w:r>
      <w:r w:rsidR="00CC03A4">
        <w:rPr>
          <w:b/>
          <w:caps/>
          <w:lang w:eastAsia="ru-RU"/>
        </w:rPr>
        <w:t>ГО</w:t>
      </w:r>
      <w:r w:rsidRPr="0094633D">
        <w:rPr>
          <w:b/>
          <w:caps/>
          <w:lang w:eastAsia="ru-RU"/>
        </w:rPr>
        <w:t xml:space="preserve"> поселени</w:t>
      </w:r>
      <w:r w:rsidR="00CC03A4">
        <w:rPr>
          <w:b/>
          <w:caps/>
          <w:lang w:eastAsia="ru-RU"/>
        </w:rPr>
        <w:t>Я</w:t>
      </w:r>
    </w:p>
    <w:p w14:paraId="2FC82B43" w14:textId="77777777" w:rsidR="0094633D" w:rsidRPr="0094633D" w:rsidRDefault="0094633D" w:rsidP="0094633D">
      <w:pPr>
        <w:suppressAutoHyphens w:val="0"/>
        <w:jc w:val="center"/>
        <w:rPr>
          <w:b/>
          <w:caps/>
          <w:lang w:eastAsia="ru-RU"/>
        </w:rPr>
      </w:pPr>
      <w:r w:rsidRPr="0094633D">
        <w:rPr>
          <w:b/>
          <w:caps/>
          <w:lang w:eastAsia="ru-RU"/>
        </w:rPr>
        <w:t>Гатчинского муниципального района</w:t>
      </w:r>
    </w:p>
    <w:p w14:paraId="2D306AC1" w14:textId="77777777" w:rsidR="0094633D" w:rsidRPr="0094633D" w:rsidRDefault="0094633D" w:rsidP="0094633D">
      <w:pPr>
        <w:suppressAutoHyphens w:val="0"/>
        <w:jc w:val="center"/>
        <w:rPr>
          <w:b/>
          <w:caps/>
          <w:lang w:eastAsia="ru-RU"/>
        </w:rPr>
      </w:pPr>
      <w:r w:rsidRPr="0094633D">
        <w:rPr>
          <w:b/>
          <w:caps/>
          <w:lang w:eastAsia="ru-RU"/>
        </w:rPr>
        <w:t>Ленинградской области</w:t>
      </w:r>
    </w:p>
    <w:p w14:paraId="357C378B" w14:textId="77777777" w:rsidR="0094633D" w:rsidRPr="0094633D" w:rsidRDefault="0094633D" w:rsidP="0094633D">
      <w:pPr>
        <w:keepNext/>
        <w:suppressAutoHyphens w:val="0"/>
        <w:ind w:right="-1192"/>
        <w:outlineLvl w:val="0"/>
        <w:rPr>
          <w:b/>
          <w:lang w:eastAsia="ru-RU"/>
        </w:rPr>
      </w:pPr>
    </w:p>
    <w:p w14:paraId="796BA9A2" w14:textId="77777777" w:rsidR="0094633D" w:rsidRPr="0094633D" w:rsidRDefault="0094633D" w:rsidP="0094633D">
      <w:pPr>
        <w:keepNext/>
        <w:suppressAutoHyphens w:val="0"/>
        <w:ind w:right="15"/>
        <w:jc w:val="center"/>
        <w:outlineLvl w:val="0"/>
        <w:rPr>
          <w:b/>
          <w:lang w:eastAsia="ru-RU"/>
        </w:rPr>
      </w:pPr>
      <w:r w:rsidRPr="0094633D">
        <w:rPr>
          <w:b/>
          <w:lang w:eastAsia="ru-RU"/>
        </w:rPr>
        <w:t>Р Е Ш Е Н И Е</w:t>
      </w:r>
    </w:p>
    <w:p w14:paraId="32579966" w14:textId="77777777" w:rsidR="0094633D" w:rsidRPr="0094633D" w:rsidRDefault="0094633D" w:rsidP="0094633D">
      <w:pPr>
        <w:suppressAutoHyphens w:val="0"/>
        <w:ind w:left="7371" w:right="-1"/>
        <w:jc w:val="center"/>
        <w:rPr>
          <w:lang w:eastAsia="ru-RU"/>
        </w:rPr>
      </w:pPr>
    </w:p>
    <w:p w14:paraId="65A4A71C" w14:textId="2CD9C99C" w:rsidR="0094633D" w:rsidRPr="0094633D" w:rsidRDefault="0094633D" w:rsidP="0094633D">
      <w:pPr>
        <w:suppressAutoHyphens w:val="0"/>
        <w:rPr>
          <w:lang w:eastAsia="ru-RU"/>
        </w:rPr>
      </w:pPr>
      <w:r w:rsidRPr="0094633D">
        <w:rPr>
          <w:lang w:eastAsia="ru-RU"/>
        </w:rPr>
        <w:t xml:space="preserve">от </w:t>
      </w:r>
      <w:r w:rsidR="000A733D">
        <w:rPr>
          <w:lang w:eastAsia="ru-RU"/>
        </w:rPr>
        <w:t>26.10</w:t>
      </w:r>
      <w:r w:rsidRPr="0094633D">
        <w:rPr>
          <w:lang w:eastAsia="ru-RU"/>
        </w:rPr>
        <w:t xml:space="preserve">.2023                                                                                                 </w:t>
      </w:r>
      <w:r w:rsidR="00CC03A4">
        <w:rPr>
          <w:lang w:eastAsia="ru-RU"/>
        </w:rPr>
        <w:t xml:space="preserve">            </w:t>
      </w:r>
      <w:r w:rsidRPr="0094633D">
        <w:rPr>
          <w:lang w:eastAsia="ru-RU"/>
        </w:rPr>
        <w:t xml:space="preserve">№ </w:t>
      </w:r>
      <w:r w:rsidR="000A733D">
        <w:rPr>
          <w:lang w:eastAsia="ru-RU"/>
        </w:rPr>
        <w:t>225</w:t>
      </w:r>
    </w:p>
    <w:p w14:paraId="78ABBAD4" w14:textId="77777777" w:rsidR="0094633D" w:rsidRPr="0094633D" w:rsidRDefault="0094633D" w:rsidP="0094633D">
      <w:pPr>
        <w:suppressAutoHyphens w:val="0"/>
        <w:ind w:right="15"/>
        <w:jc w:val="center"/>
        <w:rPr>
          <w:sz w:val="26"/>
          <w:szCs w:val="26"/>
          <w:lang w:eastAsia="ru-RU"/>
        </w:rPr>
      </w:pPr>
    </w:p>
    <w:p w14:paraId="6F2B592A" w14:textId="77777777" w:rsidR="0094633D" w:rsidRPr="0094633D" w:rsidRDefault="0094633D" w:rsidP="0094633D">
      <w:pPr>
        <w:widowControl w:val="0"/>
        <w:shd w:val="clear" w:color="auto" w:fill="FFFFFF"/>
        <w:tabs>
          <w:tab w:val="left" w:pos="0"/>
        </w:tabs>
        <w:suppressAutoHyphens w:val="0"/>
        <w:autoSpaceDE w:val="0"/>
        <w:autoSpaceDN w:val="0"/>
        <w:adjustRightInd w:val="0"/>
        <w:ind w:right="-285"/>
        <w:jc w:val="center"/>
        <w:rPr>
          <w:b/>
          <w:lang w:eastAsia="ru-RU"/>
        </w:rPr>
      </w:pPr>
    </w:p>
    <w:p w14:paraId="3463EAB8" w14:textId="77777777" w:rsidR="000B69EE" w:rsidRDefault="00950C02" w:rsidP="000B69EE">
      <w:pPr>
        <w:tabs>
          <w:tab w:val="left" w:pos="4536"/>
        </w:tabs>
        <w:jc w:val="center"/>
        <w:rPr>
          <w:b/>
          <w:bCs/>
          <w:color w:val="000000"/>
        </w:rPr>
      </w:pPr>
      <w:r w:rsidRPr="000B69EE">
        <w:rPr>
          <w:b/>
          <w:bCs/>
        </w:rPr>
        <w:t xml:space="preserve">Об утверждении </w:t>
      </w:r>
      <w:r w:rsidR="008C7E07" w:rsidRPr="000B69EE">
        <w:rPr>
          <w:b/>
          <w:bCs/>
        </w:rPr>
        <w:t>Положения «</w:t>
      </w:r>
      <w:r w:rsidRPr="000B69EE">
        <w:rPr>
          <w:b/>
          <w:bCs/>
          <w:color w:val="000000"/>
        </w:rPr>
        <w:t xml:space="preserve">О порядке ведения </w:t>
      </w:r>
      <w:r w:rsidR="000B69EE">
        <w:rPr>
          <w:b/>
          <w:bCs/>
          <w:color w:val="000000"/>
        </w:rPr>
        <w:t>Р</w:t>
      </w:r>
      <w:r w:rsidRPr="000B69EE">
        <w:rPr>
          <w:b/>
          <w:bCs/>
          <w:color w:val="000000"/>
        </w:rPr>
        <w:t xml:space="preserve">еестра </w:t>
      </w:r>
    </w:p>
    <w:p w14:paraId="69F8891B" w14:textId="77777777" w:rsidR="000B69EE" w:rsidRDefault="00950C02" w:rsidP="000B69EE">
      <w:pPr>
        <w:tabs>
          <w:tab w:val="left" w:pos="4536"/>
        </w:tabs>
        <w:jc w:val="center"/>
        <w:rPr>
          <w:b/>
          <w:bCs/>
        </w:rPr>
      </w:pPr>
      <w:r w:rsidRPr="000B69EE">
        <w:rPr>
          <w:b/>
          <w:bCs/>
          <w:color w:val="000000"/>
        </w:rPr>
        <w:t xml:space="preserve">муниципального имущества </w:t>
      </w:r>
      <w:r w:rsidR="00854C0B" w:rsidRPr="000B69EE">
        <w:rPr>
          <w:b/>
          <w:bCs/>
        </w:rPr>
        <w:t xml:space="preserve">Пудомягского сельского поселения </w:t>
      </w:r>
    </w:p>
    <w:p w14:paraId="475AB769" w14:textId="7EB0B6EF" w:rsidR="00950C02" w:rsidRPr="000B69EE" w:rsidRDefault="00854C0B" w:rsidP="000B69EE">
      <w:pPr>
        <w:tabs>
          <w:tab w:val="left" w:pos="4536"/>
        </w:tabs>
        <w:jc w:val="center"/>
        <w:rPr>
          <w:b/>
          <w:bCs/>
          <w:color w:val="000000"/>
        </w:rPr>
      </w:pPr>
      <w:r w:rsidRPr="000B69EE">
        <w:rPr>
          <w:b/>
          <w:bCs/>
        </w:rPr>
        <w:t>Гатчинского муниципального района</w:t>
      </w:r>
      <w:r w:rsidR="008C7E07" w:rsidRPr="000B69EE">
        <w:rPr>
          <w:b/>
          <w:bCs/>
        </w:rPr>
        <w:t xml:space="preserve"> Ленинградской</w:t>
      </w:r>
      <w:r w:rsidR="00950C02" w:rsidRPr="000B69EE">
        <w:rPr>
          <w:b/>
          <w:bCs/>
        </w:rPr>
        <w:t xml:space="preserve"> области</w:t>
      </w:r>
      <w:r w:rsidR="00950C02" w:rsidRPr="000B69EE">
        <w:rPr>
          <w:b/>
          <w:bCs/>
          <w:color w:val="000000"/>
        </w:rPr>
        <w:t>»</w:t>
      </w:r>
    </w:p>
    <w:p w14:paraId="7E3B0DC2" w14:textId="77777777" w:rsidR="00904C0C" w:rsidRPr="00645013" w:rsidRDefault="00904C0C" w:rsidP="002A27F6">
      <w:pPr>
        <w:rPr>
          <w:rFonts w:eastAsia="BatangChe"/>
        </w:rPr>
      </w:pPr>
    </w:p>
    <w:p w14:paraId="0E3B3644" w14:textId="4D9F1C45" w:rsidR="000B69EE" w:rsidRDefault="004132A4" w:rsidP="002A27F6">
      <w:pPr>
        <w:ind w:firstLine="708"/>
        <w:jc w:val="both"/>
        <w:rPr>
          <w:rFonts w:eastAsia="BatangChe"/>
          <w:color w:val="000000"/>
        </w:rPr>
      </w:pPr>
      <w:r w:rsidRPr="00645013">
        <w:rPr>
          <w:rFonts w:eastAsia="BatangChe"/>
        </w:rPr>
        <w:t xml:space="preserve">В целях приведения нормативных правовых актов </w:t>
      </w:r>
      <w:r w:rsidR="00854C0B">
        <w:rPr>
          <w:rFonts w:eastAsia="BatangChe"/>
        </w:rPr>
        <w:t>Пудомягского сельского поселения Гатчинского муниципального района</w:t>
      </w:r>
      <w:r w:rsidRPr="00645013">
        <w:t xml:space="preserve">  Ленинградской области</w:t>
      </w:r>
      <w:r w:rsidRPr="00645013">
        <w:rPr>
          <w:rFonts w:eastAsia="BatangChe"/>
        </w:rPr>
        <w:t xml:space="preserve"> в соответствие с действующим законодательством</w:t>
      </w:r>
      <w:r w:rsidR="0016053C" w:rsidRPr="00645013">
        <w:rPr>
          <w:rFonts w:eastAsia="BatangChe"/>
        </w:rPr>
        <w:t xml:space="preserve">, руководствуясь </w:t>
      </w:r>
      <w:r w:rsidRPr="00645013">
        <w:rPr>
          <w:rFonts w:eastAsia="BatangChe"/>
        </w:rPr>
        <w:t xml:space="preserve"> </w:t>
      </w:r>
      <w:r w:rsidR="00417923" w:rsidRPr="00645013">
        <w:rPr>
          <w:rFonts w:eastAsia="BatangChe"/>
        </w:rPr>
        <w:t xml:space="preserve">Конституцией Российской Федерации, </w:t>
      </w:r>
      <w:r w:rsidR="005B3445" w:rsidRPr="00645013">
        <w:t>Гражданским </w:t>
      </w:r>
      <w:hyperlink r:id="rId9" w:history="1">
        <w:r w:rsidR="005B3445" w:rsidRPr="00645013">
          <w:rPr>
            <w:rStyle w:val="a4"/>
            <w:color w:val="auto"/>
            <w:u w:val="none"/>
            <w:bdr w:val="none" w:sz="0" w:space="0" w:color="auto" w:frame="1"/>
          </w:rPr>
          <w:t>кодексом</w:t>
        </w:r>
      </w:hyperlink>
      <w:r w:rsidR="005B3445" w:rsidRPr="00645013">
        <w:t> Российской Федерации</w:t>
      </w:r>
      <w:r w:rsidR="005B3445" w:rsidRPr="00645013">
        <w:rPr>
          <w:rFonts w:eastAsia="BatangChe"/>
        </w:rPr>
        <w:t xml:space="preserve">, </w:t>
      </w:r>
      <w:r w:rsidR="00A51B63" w:rsidRPr="00645013">
        <w:rPr>
          <w:rFonts w:eastAsia="BatangChe"/>
        </w:rPr>
        <w:t>Феде</w:t>
      </w:r>
      <w:r w:rsidR="005B35BB" w:rsidRPr="00645013">
        <w:rPr>
          <w:rFonts w:eastAsia="BatangChe"/>
        </w:rPr>
        <w:t>ральным законом от 06.10.2003</w:t>
      </w:r>
      <w:r w:rsidR="000B69EE">
        <w:rPr>
          <w:rFonts w:eastAsia="BatangChe"/>
        </w:rPr>
        <w:t xml:space="preserve"> </w:t>
      </w:r>
      <w:r w:rsidR="00A51B63" w:rsidRPr="00645013">
        <w:rPr>
          <w:rFonts w:eastAsia="BatangChe"/>
        </w:rPr>
        <w:t>№ 131-ФЗ «Об общих принципах организации местного самоуправления в Российской Федерации», приказом Министерства экономического развития Росси</w:t>
      </w:r>
      <w:r w:rsidR="005B35BB" w:rsidRPr="00645013">
        <w:rPr>
          <w:rFonts w:eastAsia="BatangChe"/>
        </w:rPr>
        <w:t>йской Федерации от 30.08.2011</w:t>
      </w:r>
      <w:r w:rsidR="000B69EE">
        <w:rPr>
          <w:rFonts w:eastAsia="BatangChe"/>
        </w:rPr>
        <w:t xml:space="preserve"> </w:t>
      </w:r>
      <w:r w:rsidR="00E547CA">
        <w:rPr>
          <w:rFonts w:eastAsia="BatangChe"/>
        </w:rPr>
        <w:br/>
      </w:r>
      <w:r w:rsidR="0016053C" w:rsidRPr="00645013">
        <w:rPr>
          <w:rFonts w:eastAsia="BatangChe"/>
        </w:rPr>
        <w:t>№ 424</w:t>
      </w:r>
      <w:r w:rsidR="00436CEF" w:rsidRPr="00645013">
        <w:rPr>
          <w:rFonts w:eastAsia="BatangChe"/>
        </w:rPr>
        <w:t xml:space="preserve"> </w:t>
      </w:r>
      <w:r w:rsidR="00A51B63" w:rsidRPr="00645013">
        <w:rPr>
          <w:rFonts w:eastAsia="BatangChe"/>
        </w:rPr>
        <w:t xml:space="preserve">«Об утверждении Порядка ведения органами местного самоуправления реестров муниципального имущества», </w:t>
      </w:r>
      <w:r w:rsidR="00A51B63" w:rsidRPr="00645013">
        <w:rPr>
          <w:rFonts w:eastAsia="BatangChe"/>
          <w:color w:val="000000"/>
        </w:rPr>
        <w:t xml:space="preserve">Уставом </w:t>
      </w:r>
      <w:r w:rsidR="000B69EE">
        <w:rPr>
          <w:rFonts w:eastAsia="BatangChe"/>
        </w:rPr>
        <w:t>Пудомягского сельского поселения</w:t>
      </w:r>
      <w:r w:rsidR="00A51B63" w:rsidRPr="00645013">
        <w:rPr>
          <w:rFonts w:eastAsia="BatangChe"/>
          <w:color w:val="000000"/>
        </w:rPr>
        <w:t>,</w:t>
      </w:r>
    </w:p>
    <w:p w14:paraId="717CED6D" w14:textId="77777777" w:rsidR="000B69EE" w:rsidRDefault="000B69EE" w:rsidP="000B69EE">
      <w:pPr>
        <w:widowControl w:val="0"/>
        <w:shd w:val="clear" w:color="auto" w:fill="FFFFFF"/>
        <w:tabs>
          <w:tab w:val="left" w:pos="0"/>
        </w:tabs>
        <w:autoSpaceDE w:val="0"/>
        <w:autoSpaceDN w:val="0"/>
        <w:adjustRightInd w:val="0"/>
        <w:jc w:val="center"/>
        <w:rPr>
          <w:b/>
        </w:rPr>
      </w:pPr>
    </w:p>
    <w:p w14:paraId="448B23F4" w14:textId="5C66DEC4" w:rsidR="000B69EE" w:rsidRDefault="000B69EE" w:rsidP="000B69EE">
      <w:pPr>
        <w:widowControl w:val="0"/>
        <w:shd w:val="clear" w:color="auto" w:fill="FFFFFF"/>
        <w:tabs>
          <w:tab w:val="left" w:pos="0"/>
        </w:tabs>
        <w:autoSpaceDE w:val="0"/>
        <w:autoSpaceDN w:val="0"/>
        <w:adjustRightInd w:val="0"/>
        <w:jc w:val="center"/>
        <w:rPr>
          <w:b/>
          <w:lang w:eastAsia="ru-RU"/>
        </w:rPr>
      </w:pPr>
      <w:r>
        <w:rPr>
          <w:b/>
        </w:rPr>
        <w:t>Совет депутатов Пудомягского сельского поселения</w:t>
      </w:r>
    </w:p>
    <w:p w14:paraId="28EF3171" w14:textId="77777777" w:rsidR="000B69EE" w:rsidRDefault="000B69EE" w:rsidP="000B69EE">
      <w:pPr>
        <w:shd w:val="clear" w:color="auto" w:fill="FFFFFF"/>
        <w:tabs>
          <w:tab w:val="left" w:pos="0"/>
        </w:tabs>
        <w:jc w:val="center"/>
        <w:rPr>
          <w:b/>
          <w:iCs/>
        </w:rPr>
      </w:pPr>
      <w:r>
        <w:rPr>
          <w:b/>
          <w:iCs/>
        </w:rPr>
        <w:t>РЕШИЛ:</w:t>
      </w:r>
    </w:p>
    <w:p w14:paraId="0124CD76" w14:textId="77777777" w:rsidR="00417923" w:rsidRPr="00645013" w:rsidRDefault="00417923" w:rsidP="00A51B63">
      <w:pPr>
        <w:ind w:right="-2" w:firstLine="851"/>
        <w:jc w:val="both"/>
        <w:rPr>
          <w:b/>
          <w:bCs/>
        </w:rPr>
      </w:pPr>
    </w:p>
    <w:p w14:paraId="7BEAD186" w14:textId="0E9BB210" w:rsidR="005B35BB" w:rsidRPr="008C7E07" w:rsidRDefault="008C7E07" w:rsidP="000B69EE">
      <w:pPr>
        <w:ind w:right="-2" w:firstLine="709"/>
        <w:jc w:val="both"/>
        <w:rPr>
          <w:color w:val="000000"/>
        </w:rPr>
      </w:pPr>
      <w:r>
        <w:t>1.</w:t>
      </w:r>
      <w:r w:rsidR="000B69EE">
        <w:t xml:space="preserve"> </w:t>
      </w:r>
      <w:r w:rsidR="00A51B63" w:rsidRPr="00645013">
        <w:t xml:space="preserve">Утвердить Положение </w:t>
      </w:r>
      <w:r w:rsidR="00A51B63" w:rsidRPr="008C7E07">
        <w:rPr>
          <w:b/>
        </w:rPr>
        <w:t>«</w:t>
      </w:r>
      <w:r w:rsidR="00A51B63" w:rsidRPr="008C7E07">
        <w:rPr>
          <w:color w:val="000000"/>
        </w:rPr>
        <w:t xml:space="preserve">О порядке ведения </w:t>
      </w:r>
      <w:r w:rsidR="000B69EE">
        <w:rPr>
          <w:color w:val="000000"/>
        </w:rPr>
        <w:t>Р</w:t>
      </w:r>
      <w:r w:rsidR="00A51B63" w:rsidRPr="008C7E07">
        <w:rPr>
          <w:color w:val="000000"/>
        </w:rPr>
        <w:t>еестра муниципального имущества</w:t>
      </w:r>
      <w:r w:rsidR="00A51B63" w:rsidRPr="00645013">
        <w:t xml:space="preserve"> </w:t>
      </w:r>
      <w:r w:rsidR="00854C0B">
        <w:t>Пудомягского сельского поселения Гатчинского муниципального района</w:t>
      </w:r>
      <w:r w:rsidR="005E5745" w:rsidRPr="00645013">
        <w:t xml:space="preserve"> </w:t>
      </w:r>
      <w:r w:rsidR="00A51B63" w:rsidRPr="00645013">
        <w:t>Ленинградской области</w:t>
      </w:r>
      <w:r w:rsidR="00A51B63" w:rsidRPr="008C7E07">
        <w:rPr>
          <w:color w:val="000000"/>
        </w:rPr>
        <w:t>»</w:t>
      </w:r>
      <w:r w:rsidR="00835725" w:rsidRPr="008C7E07">
        <w:rPr>
          <w:color w:val="000000"/>
        </w:rPr>
        <w:t>, согласно приложению</w:t>
      </w:r>
      <w:r w:rsidR="005B35BB" w:rsidRPr="00645013">
        <w:t>.</w:t>
      </w:r>
    </w:p>
    <w:p w14:paraId="7A750195" w14:textId="32DBF05E" w:rsidR="000E21AB" w:rsidRPr="008C7E07" w:rsidRDefault="008C7E07" w:rsidP="000B69EE">
      <w:pPr>
        <w:ind w:right="-2" w:firstLine="709"/>
        <w:jc w:val="both"/>
        <w:rPr>
          <w:color w:val="000000"/>
        </w:rPr>
      </w:pPr>
      <w:r>
        <w:t>2.</w:t>
      </w:r>
      <w:r w:rsidR="000B69EE">
        <w:t xml:space="preserve"> </w:t>
      </w:r>
      <w:r w:rsidR="000E21AB" w:rsidRPr="00645013">
        <w:t xml:space="preserve">Решение Совета депутатов </w:t>
      </w:r>
      <w:r w:rsidR="000B69EE">
        <w:rPr>
          <w:rFonts w:eastAsia="BatangChe"/>
        </w:rPr>
        <w:t>Пудомягского сельского поселения</w:t>
      </w:r>
      <w:r w:rsidR="000E21AB" w:rsidRPr="00645013">
        <w:t xml:space="preserve"> </w:t>
      </w:r>
      <w:r w:rsidR="000E21AB" w:rsidRPr="00E547CA">
        <w:t xml:space="preserve">от </w:t>
      </w:r>
      <w:r w:rsidR="00E547CA" w:rsidRPr="00E547CA">
        <w:t>14.06.2017</w:t>
      </w:r>
      <w:r w:rsidRPr="00E547CA">
        <w:t xml:space="preserve"> №</w:t>
      </w:r>
      <w:r w:rsidR="000E21AB" w:rsidRPr="00E547CA">
        <w:t xml:space="preserve"> </w:t>
      </w:r>
      <w:r w:rsidR="00E547CA" w:rsidRPr="00E547CA">
        <w:t>164 «</w:t>
      </w:r>
      <w:r w:rsidR="00E547CA">
        <w:t>О</w:t>
      </w:r>
      <w:r w:rsidR="000E21AB" w:rsidRPr="00E547CA">
        <w:t xml:space="preserve">б утверждении </w:t>
      </w:r>
      <w:r w:rsidR="00E547CA" w:rsidRPr="00E547CA">
        <w:t>П</w:t>
      </w:r>
      <w:r w:rsidR="000E21AB" w:rsidRPr="00E547CA">
        <w:t>оложения «</w:t>
      </w:r>
      <w:r w:rsidR="000E21AB" w:rsidRPr="00E547CA">
        <w:rPr>
          <w:color w:val="000000"/>
        </w:rPr>
        <w:t xml:space="preserve">О </w:t>
      </w:r>
      <w:r w:rsidR="00E547CA" w:rsidRPr="00E547CA">
        <w:rPr>
          <w:color w:val="000000"/>
        </w:rPr>
        <w:t xml:space="preserve">порядке </w:t>
      </w:r>
      <w:r w:rsidR="000E21AB" w:rsidRPr="00E547CA">
        <w:rPr>
          <w:color w:val="000000"/>
        </w:rPr>
        <w:t>ведени</w:t>
      </w:r>
      <w:r w:rsidR="00E547CA" w:rsidRPr="00E547CA">
        <w:rPr>
          <w:color w:val="000000"/>
        </w:rPr>
        <w:t>я</w:t>
      </w:r>
      <w:r w:rsidR="000E21AB" w:rsidRPr="00E547CA">
        <w:rPr>
          <w:color w:val="000000"/>
        </w:rPr>
        <w:t xml:space="preserve"> </w:t>
      </w:r>
      <w:r w:rsidR="00E547CA" w:rsidRPr="00E547CA">
        <w:rPr>
          <w:color w:val="000000"/>
        </w:rPr>
        <w:t>Р</w:t>
      </w:r>
      <w:r w:rsidR="000E21AB" w:rsidRPr="00E547CA">
        <w:rPr>
          <w:color w:val="000000"/>
        </w:rPr>
        <w:t>еестра муниципально</w:t>
      </w:r>
      <w:r w:rsidR="00E547CA" w:rsidRPr="00E547CA">
        <w:rPr>
          <w:color w:val="000000"/>
        </w:rPr>
        <w:t>го имущества</w:t>
      </w:r>
      <w:r w:rsidR="000E21AB" w:rsidRPr="00E547CA">
        <w:rPr>
          <w:color w:val="000000"/>
        </w:rPr>
        <w:t xml:space="preserve"> </w:t>
      </w:r>
      <w:r w:rsidR="000E21AB" w:rsidRPr="00E547CA">
        <w:t>муниципального образования</w:t>
      </w:r>
      <w:r w:rsidR="00E547CA" w:rsidRPr="00E547CA">
        <w:t xml:space="preserve"> «Пудомягское с</w:t>
      </w:r>
      <w:r w:rsidR="000E21AB" w:rsidRPr="00E547CA">
        <w:rPr>
          <w:color w:val="000000"/>
        </w:rPr>
        <w:t>ельское поселение</w:t>
      </w:r>
      <w:r w:rsidR="00E547CA" w:rsidRPr="00E547CA">
        <w:rPr>
          <w:color w:val="000000"/>
        </w:rPr>
        <w:t>»</w:t>
      </w:r>
      <w:r w:rsidR="000E21AB" w:rsidRPr="00E547CA">
        <w:t xml:space="preserve"> </w:t>
      </w:r>
      <w:r w:rsidR="006A6FC1" w:rsidRPr="00E547CA">
        <w:t>Гатчинского</w:t>
      </w:r>
      <w:r w:rsidR="000E21AB" w:rsidRPr="00E547CA">
        <w:t xml:space="preserve"> муниципального </w:t>
      </w:r>
      <w:r w:rsidRPr="00E547CA">
        <w:t>района Ленинградской</w:t>
      </w:r>
      <w:r w:rsidR="000E21AB" w:rsidRPr="00E547CA">
        <w:t xml:space="preserve"> области</w:t>
      </w:r>
      <w:r w:rsidR="000E21AB" w:rsidRPr="00E547CA">
        <w:rPr>
          <w:color w:val="000000"/>
        </w:rPr>
        <w:t>»</w:t>
      </w:r>
      <w:r w:rsidR="000E21AB" w:rsidRPr="00E547CA">
        <w:t xml:space="preserve">, </w:t>
      </w:r>
      <w:r w:rsidR="000B69EE" w:rsidRPr="00E547CA">
        <w:t>признать</w:t>
      </w:r>
      <w:r w:rsidR="000E21AB" w:rsidRPr="00E547CA">
        <w:t xml:space="preserve"> утратившими силу.</w:t>
      </w:r>
    </w:p>
    <w:p w14:paraId="1A71EE5C" w14:textId="2C62DABE" w:rsidR="0094633D" w:rsidRDefault="0094633D" w:rsidP="000B69EE">
      <w:pPr>
        <w:ind w:firstLine="709"/>
        <w:jc w:val="both"/>
        <w:rPr>
          <w:lang w:eastAsia="ru-RU"/>
        </w:rPr>
      </w:pPr>
      <w:r>
        <w:rPr>
          <w:bCs/>
        </w:rPr>
        <w:t>3. Настоящее решение подлежит официальному опубликованию</w:t>
      </w:r>
      <w:r>
        <w:t xml:space="preserve"> в газете «Гатчинская правда» и размещению на официальном сайте Пудомягского сельского поселения.</w:t>
      </w:r>
    </w:p>
    <w:p w14:paraId="1FD1FF90" w14:textId="764C725D" w:rsidR="0094633D" w:rsidRDefault="0094633D" w:rsidP="000B69EE">
      <w:pPr>
        <w:ind w:firstLine="709"/>
        <w:jc w:val="both"/>
        <w:rPr>
          <w:color w:val="000000"/>
        </w:rPr>
      </w:pPr>
      <w:r>
        <w:t>4. Решение вступает в силу с</w:t>
      </w:r>
      <w:r w:rsidR="000B69EE">
        <w:t xml:space="preserve">о дня </w:t>
      </w:r>
      <w:r>
        <w:t>его официального опубликования.</w:t>
      </w:r>
    </w:p>
    <w:p w14:paraId="5645FD5F" w14:textId="77777777" w:rsidR="0094633D" w:rsidRDefault="0094633D" w:rsidP="0094633D">
      <w:pPr>
        <w:shd w:val="clear" w:color="auto" w:fill="FFFFFF"/>
        <w:tabs>
          <w:tab w:val="left" w:pos="298"/>
          <w:tab w:val="left" w:leader="underscore" w:pos="7786"/>
        </w:tabs>
        <w:jc w:val="both"/>
      </w:pPr>
    </w:p>
    <w:p w14:paraId="509A13A1" w14:textId="77777777" w:rsidR="000B69EE" w:rsidRDefault="000B69EE" w:rsidP="0094633D">
      <w:pPr>
        <w:shd w:val="clear" w:color="auto" w:fill="FFFFFF"/>
        <w:tabs>
          <w:tab w:val="left" w:pos="298"/>
          <w:tab w:val="left" w:leader="underscore" w:pos="7786"/>
        </w:tabs>
        <w:jc w:val="both"/>
      </w:pPr>
    </w:p>
    <w:p w14:paraId="2B399E77" w14:textId="77777777" w:rsidR="000B69EE" w:rsidRDefault="000B69EE" w:rsidP="0094633D">
      <w:pPr>
        <w:shd w:val="clear" w:color="auto" w:fill="FFFFFF"/>
        <w:tabs>
          <w:tab w:val="left" w:pos="298"/>
          <w:tab w:val="left" w:leader="underscore" w:pos="7786"/>
        </w:tabs>
        <w:jc w:val="both"/>
      </w:pPr>
    </w:p>
    <w:p w14:paraId="52764F84" w14:textId="77777777" w:rsidR="0094633D" w:rsidRDefault="0094633D" w:rsidP="0094633D">
      <w:pPr>
        <w:snapToGrid w:val="0"/>
      </w:pPr>
      <w:r>
        <w:t xml:space="preserve">Глава </w:t>
      </w:r>
    </w:p>
    <w:p w14:paraId="1FD55DDC" w14:textId="7A7C537C" w:rsidR="0094633D" w:rsidRDefault="0094633D" w:rsidP="0094633D">
      <w:pPr>
        <w:snapToGrid w:val="0"/>
      </w:pPr>
      <w:r>
        <w:t xml:space="preserve">Пудомягского сельского поселения                                                            </w:t>
      </w:r>
      <w:r w:rsidR="000B69EE">
        <w:t xml:space="preserve">                 </w:t>
      </w:r>
      <w:r>
        <w:t>Л.И.</w:t>
      </w:r>
      <w:r w:rsidR="000B69EE">
        <w:t xml:space="preserve"> </w:t>
      </w:r>
      <w:r>
        <w:t>Буянова</w:t>
      </w:r>
    </w:p>
    <w:p w14:paraId="517AEDE2" w14:textId="77777777" w:rsidR="0002425B" w:rsidRDefault="0002425B" w:rsidP="00311AD9">
      <w:pPr>
        <w:tabs>
          <w:tab w:val="left" w:pos="7815"/>
        </w:tabs>
        <w:jc w:val="right"/>
        <w:rPr>
          <w:color w:val="FF0000"/>
        </w:rPr>
      </w:pPr>
    </w:p>
    <w:p w14:paraId="7404E325" w14:textId="77777777" w:rsidR="005911EA" w:rsidRDefault="005911EA" w:rsidP="00311AD9">
      <w:pPr>
        <w:tabs>
          <w:tab w:val="left" w:pos="7815"/>
        </w:tabs>
        <w:jc w:val="right"/>
        <w:rPr>
          <w:color w:val="FF0000"/>
        </w:rPr>
      </w:pPr>
    </w:p>
    <w:p w14:paraId="7A8AFFCB" w14:textId="77777777" w:rsidR="005911EA" w:rsidRDefault="005911EA" w:rsidP="00311AD9">
      <w:pPr>
        <w:tabs>
          <w:tab w:val="left" w:pos="7815"/>
        </w:tabs>
        <w:jc w:val="right"/>
        <w:rPr>
          <w:color w:val="FF0000"/>
        </w:rPr>
      </w:pPr>
    </w:p>
    <w:p w14:paraId="667139DD" w14:textId="77777777" w:rsidR="000B69EE" w:rsidRDefault="000B69EE" w:rsidP="00311AD9">
      <w:pPr>
        <w:tabs>
          <w:tab w:val="left" w:pos="7815"/>
        </w:tabs>
        <w:jc w:val="right"/>
        <w:rPr>
          <w:color w:val="FF0000"/>
        </w:rPr>
      </w:pPr>
    </w:p>
    <w:p w14:paraId="7A0235B4" w14:textId="77777777" w:rsidR="00CC03A4" w:rsidRDefault="00CC03A4" w:rsidP="00311AD9">
      <w:pPr>
        <w:tabs>
          <w:tab w:val="left" w:pos="7815"/>
        </w:tabs>
        <w:jc w:val="right"/>
        <w:rPr>
          <w:color w:val="FF0000"/>
        </w:rPr>
      </w:pPr>
    </w:p>
    <w:p w14:paraId="41840A9A" w14:textId="77777777" w:rsidR="00311AD9" w:rsidRDefault="00311AD9" w:rsidP="00311AD9">
      <w:pPr>
        <w:tabs>
          <w:tab w:val="left" w:pos="7815"/>
        </w:tabs>
        <w:jc w:val="right"/>
        <w:rPr>
          <w:color w:val="FF0000"/>
        </w:rPr>
      </w:pPr>
    </w:p>
    <w:p w14:paraId="54469533" w14:textId="77777777" w:rsidR="000B69EE" w:rsidRDefault="000B69EE" w:rsidP="000B69EE">
      <w:pPr>
        <w:shd w:val="clear" w:color="auto" w:fill="FFFFFF"/>
        <w:tabs>
          <w:tab w:val="left" w:pos="298"/>
        </w:tabs>
        <w:ind w:right="46"/>
        <w:jc w:val="right"/>
        <w:rPr>
          <w:lang w:eastAsia="ru-RU"/>
        </w:rPr>
      </w:pPr>
      <w:r>
        <w:lastRenderedPageBreak/>
        <w:t xml:space="preserve">Приложение </w:t>
      </w:r>
    </w:p>
    <w:p w14:paraId="0BA1BA4E" w14:textId="6876B0A0" w:rsidR="00854C0B" w:rsidRDefault="000B69EE" w:rsidP="00854C0B">
      <w:pPr>
        <w:jc w:val="right"/>
      </w:pPr>
      <w:r>
        <w:t>к р</w:t>
      </w:r>
      <w:r w:rsidR="00311AD9">
        <w:t>ешени</w:t>
      </w:r>
      <w:r>
        <w:t xml:space="preserve">ю </w:t>
      </w:r>
      <w:r w:rsidR="00311AD9">
        <w:t xml:space="preserve">Совета депутатов </w:t>
      </w:r>
    </w:p>
    <w:p w14:paraId="2EB49C7B" w14:textId="6E0D3471" w:rsidR="0008235C" w:rsidRDefault="00854C0B" w:rsidP="00854C0B">
      <w:pPr>
        <w:jc w:val="right"/>
      </w:pPr>
      <w:r>
        <w:t>Пудомягского</w:t>
      </w:r>
      <w:r w:rsidR="00311AD9">
        <w:t xml:space="preserve"> сельско</w:t>
      </w:r>
      <w:r>
        <w:t>го</w:t>
      </w:r>
      <w:r w:rsidR="00311AD9">
        <w:t xml:space="preserve"> поселени</w:t>
      </w:r>
      <w:r>
        <w:t>я</w:t>
      </w:r>
    </w:p>
    <w:p w14:paraId="61E3D863" w14:textId="4A83AD3A" w:rsidR="0008235C" w:rsidRDefault="000A455F" w:rsidP="00293D66">
      <w:pPr>
        <w:jc w:val="right"/>
      </w:pPr>
      <w:r>
        <w:t xml:space="preserve">от </w:t>
      </w:r>
      <w:r w:rsidR="00854C0B">
        <w:t xml:space="preserve">26.10.2023 </w:t>
      </w:r>
      <w:r w:rsidR="00724CC2">
        <w:t>№</w:t>
      </w:r>
      <w:r w:rsidR="000A733D">
        <w:t>225</w:t>
      </w:r>
      <w:bookmarkStart w:id="0" w:name="_GoBack"/>
      <w:bookmarkEnd w:id="0"/>
      <w:r w:rsidR="0008235C">
        <w:t xml:space="preserve"> </w:t>
      </w:r>
    </w:p>
    <w:p w14:paraId="7CF12AE9" w14:textId="77777777" w:rsidR="00293D66" w:rsidRPr="00DB10EB" w:rsidRDefault="00293D66" w:rsidP="0008235C">
      <w:pPr>
        <w:jc w:val="right"/>
      </w:pPr>
      <w:r>
        <w:t xml:space="preserve">                                                                                                                                                        </w:t>
      </w:r>
    </w:p>
    <w:p w14:paraId="4B08262E" w14:textId="77777777" w:rsidR="00A35E0E" w:rsidRDefault="00A35E0E" w:rsidP="005B3445">
      <w:pPr>
        <w:jc w:val="center"/>
        <w:rPr>
          <w:b/>
          <w:sz w:val="28"/>
          <w:szCs w:val="28"/>
        </w:rPr>
      </w:pPr>
    </w:p>
    <w:p w14:paraId="12AD7E2B" w14:textId="77777777" w:rsidR="00A35E0E" w:rsidRPr="006A703E" w:rsidRDefault="00A35E0E" w:rsidP="005B3445">
      <w:pPr>
        <w:jc w:val="center"/>
        <w:rPr>
          <w:b/>
        </w:rPr>
      </w:pPr>
      <w:r w:rsidRPr="006A703E">
        <w:rPr>
          <w:b/>
        </w:rPr>
        <w:t>ПОЛОЖЕНИЕ</w:t>
      </w:r>
    </w:p>
    <w:p w14:paraId="24CDE7BA" w14:textId="52350127" w:rsidR="005B3445" w:rsidRPr="006A703E" w:rsidRDefault="000B69EE" w:rsidP="005B3445">
      <w:pPr>
        <w:ind w:right="-2"/>
        <w:jc w:val="center"/>
        <w:rPr>
          <w:b/>
          <w:color w:val="000000"/>
        </w:rPr>
      </w:pPr>
      <w:r>
        <w:rPr>
          <w:b/>
          <w:color w:val="000000"/>
        </w:rPr>
        <w:t>о</w:t>
      </w:r>
      <w:r w:rsidR="00A952DD" w:rsidRPr="006A703E">
        <w:rPr>
          <w:b/>
          <w:color w:val="000000"/>
        </w:rPr>
        <w:t xml:space="preserve"> порядке ведения </w:t>
      </w:r>
      <w:r>
        <w:rPr>
          <w:b/>
          <w:color w:val="000000"/>
        </w:rPr>
        <w:t>Р</w:t>
      </w:r>
      <w:r w:rsidR="00A952DD" w:rsidRPr="006A703E">
        <w:rPr>
          <w:b/>
          <w:color w:val="000000"/>
        </w:rPr>
        <w:t>еестра муниципального имущества</w:t>
      </w:r>
      <w:r w:rsidR="00A952DD" w:rsidRPr="006A703E">
        <w:rPr>
          <w:b/>
        </w:rPr>
        <w:t xml:space="preserve"> </w:t>
      </w:r>
      <w:r w:rsidR="00854C0B">
        <w:rPr>
          <w:b/>
        </w:rPr>
        <w:t>Пудомягского сельского поселения Гатчинского муниципального района</w:t>
      </w:r>
      <w:r w:rsidR="00A952DD" w:rsidRPr="006A703E">
        <w:rPr>
          <w:b/>
        </w:rPr>
        <w:t xml:space="preserve"> Ленинградской области</w:t>
      </w:r>
    </w:p>
    <w:p w14:paraId="0A3F9594" w14:textId="77777777" w:rsidR="00750B91" w:rsidRPr="006A703E" w:rsidRDefault="00750B91" w:rsidP="00A952DD">
      <w:pPr>
        <w:ind w:right="-2"/>
        <w:jc w:val="center"/>
        <w:rPr>
          <w:b/>
          <w:color w:val="000000"/>
        </w:rPr>
      </w:pPr>
      <w:r w:rsidRPr="006A703E">
        <w:rPr>
          <w:b/>
          <w:color w:val="000000"/>
        </w:rPr>
        <w:t xml:space="preserve">                                               </w:t>
      </w:r>
    </w:p>
    <w:p w14:paraId="4B0F41F7" w14:textId="495B90BD" w:rsidR="005B3445" w:rsidRPr="006A703E" w:rsidRDefault="005B3445" w:rsidP="00D32DF9">
      <w:pPr>
        <w:pStyle w:val="a5"/>
        <w:numPr>
          <w:ilvl w:val="0"/>
          <w:numId w:val="10"/>
        </w:numPr>
        <w:tabs>
          <w:tab w:val="left" w:pos="0"/>
        </w:tabs>
        <w:jc w:val="center"/>
      </w:pPr>
      <w:r w:rsidRPr="006A703E">
        <w:rPr>
          <w:b/>
        </w:rPr>
        <w:t>Общие положения</w:t>
      </w:r>
    </w:p>
    <w:p w14:paraId="23627181" w14:textId="0ADCC8EE" w:rsidR="00BA592C" w:rsidRPr="006A703E" w:rsidRDefault="004A7E81" w:rsidP="000B69EE">
      <w:pPr>
        <w:ind w:right="-2" w:firstLine="709"/>
        <w:jc w:val="both"/>
      </w:pPr>
      <w:r w:rsidRPr="006A703E">
        <w:t xml:space="preserve"> </w:t>
      </w:r>
      <w:r w:rsidR="00365FC8" w:rsidRPr="006A703E">
        <w:t xml:space="preserve">1.1. Настоящее Положение </w:t>
      </w:r>
      <w:r w:rsidR="006F571A" w:rsidRPr="006A703E">
        <w:t xml:space="preserve">«О порядке ведения </w:t>
      </w:r>
      <w:r w:rsidR="000B69EE">
        <w:t>Р</w:t>
      </w:r>
      <w:r w:rsidR="006F571A" w:rsidRPr="006A703E">
        <w:t xml:space="preserve">еестра муниципального имущества </w:t>
      </w:r>
      <w:r w:rsidR="00854C0B">
        <w:t>Пудомягского сельского поселения Гатчинского муниципального района</w:t>
      </w:r>
      <w:r w:rsidR="006F571A" w:rsidRPr="006A703E">
        <w:t xml:space="preserve"> Ленинградской области» </w:t>
      </w:r>
      <w:r w:rsidR="00365FC8" w:rsidRPr="006A703E">
        <w:t xml:space="preserve">(далее – Положение) устанавливает порядок учета муниципального имущества и непосредственно процедуру внесения сведений в </w:t>
      </w:r>
      <w:r w:rsidR="000B69EE">
        <w:t>р</w:t>
      </w:r>
      <w:r w:rsidR="00365FC8" w:rsidRPr="006A703E">
        <w:t xml:space="preserve">еестр муниципального имущества (далее – Реестр), устанавливает перечень и формы необходимых для этого документов, права и обязанности органа осуществляющего ведение реестра муниципального имущества в соответствии с законодательством Российской Федерации, регулирующим отношения, возникшие при управлении и распоряжении муниципальным имуществом. </w:t>
      </w:r>
    </w:p>
    <w:p w14:paraId="12A9345D" w14:textId="43839D1B" w:rsidR="006F571A" w:rsidRPr="006A703E" w:rsidRDefault="00365FC8" w:rsidP="000B69EE">
      <w:pPr>
        <w:ind w:firstLine="709"/>
        <w:jc w:val="both"/>
      </w:pPr>
      <w:r w:rsidRPr="006A703E">
        <w:t>1.2. Целью создания и ведения Реестра является обеспечение основы для организации единой системы учета и управления объектами муниципальной собственности</w:t>
      </w:r>
      <w:r w:rsidR="006F571A" w:rsidRPr="006A703E">
        <w:t xml:space="preserve"> </w:t>
      </w:r>
      <w:r w:rsidR="00854C0B">
        <w:t>Пудомягского сельского поселения Гатчинского муниципального района</w:t>
      </w:r>
      <w:r w:rsidR="006F571A" w:rsidRPr="006A703E">
        <w:t xml:space="preserve"> Ленинградской области </w:t>
      </w:r>
      <w:r w:rsidR="00CC3B51" w:rsidRPr="006A703E">
        <w:t>(далее</w:t>
      </w:r>
      <w:r w:rsidR="006F571A" w:rsidRPr="006A703E">
        <w:t xml:space="preserve"> - </w:t>
      </w:r>
      <w:r w:rsidR="00854C0B">
        <w:t>Пудомягское</w:t>
      </w:r>
      <w:r w:rsidR="006F571A" w:rsidRPr="006A703E">
        <w:t xml:space="preserve"> сельское поселение).</w:t>
      </w:r>
      <w:r w:rsidRPr="006A703E">
        <w:t xml:space="preserve"> </w:t>
      </w:r>
    </w:p>
    <w:p w14:paraId="004A86BE" w14:textId="44496F99" w:rsidR="00016673" w:rsidRPr="006A703E" w:rsidRDefault="00895C75" w:rsidP="000B69EE">
      <w:pPr>
        <w:pStyle w:val="Default"/>
        <w:ind w:firstLine="709"/>
        <w:jc w:val="both"/>
      </w:pPr>
      <w:r w:rsidRPr="006A703E">
        <w:t>1.</w:t>
      </w:r>
      <w:r w:rsidR="006A4FBF" w:rsidRPr="006A703E">
        <w:t>3</w:t>
      </w:r>
      <w:r w:rsidR="005B3445" w:rsidRPr="006A703E">
        <w:t xml:space="preserve">. </w:t>
      </w:r>
      <w:r w:rsidR="00016673" w:rsidRPr="006A703E">
        <w:t xml:space="preserve">Учет и формирование Реестра осуществляется местной администрацией </w:t>
      </w:r>
      <w:r w:rsidR="00854C0B">
        <w:t>Пудомягского сельского поселения</w:t>
      </w:r>
      <w:r w:rsidR="00016673" w:rsidRPr="006A703E">
        <w:t xml:space="preserve"> в соответствии</w:t>
      </w:r>
      <w:r w:rsidR="00854C0B" w:rsidRPr="00854C0B">
        <w:t xml:space="preserve"> с </w:t>
      </w:r>
      <w:r w:rsidR="00016673" w:rsidRPr="00854C0B">
        <w:t>приказом</w:t>
      </w:r>
      <w:r w:rsidR="00016673" w:rsidRPr="006A703E">
        <w:rPr>
          <w:rFonts w:eastAsia="BatangChe"/>
        </w:rPr>
        <w:t xml:space="preserve"> Министерства экономического развития Российской Федерации от </w:t>
      </w:r>
      <w:r w:rsidR="00513401" w:rsidRPr="006A703E">
        <w:rPr>
          <w:rFonts w:eastAsia="BatangChe"/>
        </w:rPr>
        <w:t>30.08.2011 №</w:t>
      </w:r>
      <w:r w:rsidR="00016673" w:rsidRPr="006A703E">
        <w:rPr>
          <w:rFonts w:eastAsia="BatangChe"/>
        </w:rPr>
        <w:t xml:space="preserve"> 424 «Об утверждении Порядка ведения органами местного самоуправления реестров муниципального имущества»</w:t>
      </w:r>
      <w:r w:rsidRPr="006A703E">
        <w:rPr>
          <w:rFonts w:eastAsia="BatangChe"/>
        </w:rPr>
        <w:t xml:space="preserve"> и настоящим Положением</w:t>
      </w:r>
      <w:r w:rsidR="00016673" w:rsidRPr="006A703E">
        <w:rPr>
          <w:rFonts w:eastAsia="BatangChe"/>
        </w:rPr>
        <w:t>.</w:t>
      </w:r>
    </w:p>
    <w:p w14:paraId="461FC7EB" w14:textId="02CDE9F5" w:rsidR="00BC517A" w:rsidRPr="006A703E" w:rsidRDefault="00895C75" w:rsidP="000B69EE">
      <w:pPr>
        <w:ind w:firstLine="709"/>
        <w:jc w:val="both"/>
      </w:pPr>
      <w:r w:rsidRPr="006A703E">
        <w:t>1.</w:t>
      </w:r>
      <w:r w:rsidR="006A4FBF" w:rsidRPr="006A703E">
        <w:t>4</w:t>
      </w:r>
      <w:r w:rsidR="0088187C" w:rsidRPr="006A703E">
        <w:t xml:space="preserve">. Держателем Реестра является </w:t>
      </w:r>
      <w:r w:rsidR="00854C0B">
        <w:t>отдел по управлению имуществом</w:t>
      </w:r>
      <w:r w:rsidR="0088187C" w:rsidRPr="006A703E">
        <w:t xml:space="preserve"> администрации</w:t>
      </w:r>
      <w:r w:rsidR="00854C0B">
        <w:t xml:space="preserve"> поселения</w:t>
      </w:r>
      <w:r w:rsidR="0088187C" w:rsidRPr="006A703E">
        <w:t xml:space="preserve">, который осуществляет формирование и ведение Реестра (далее - </w:t>
      </w:r>
      <w:r w:rsidR="00854C0B">
        <w:t>отдел</w:t>
      </w:r>
      <w:r w:rsidR="0088187C" w:rsidRPr="006A703E">
        <w:t>).</w:t>
      </w:r>
      <w:r w:rsidR="00ED6C7E" w:rsidRPr="006A703E">
        <w:t xml:space="preserve">                            </w:t>
      </w:r>
    </w:p>
    <w:p w14:paraId="4C45523F" w14:textId="77777777" w:rsidR="005B3445" w:rsidRPr="006A703E" w:rsidRDefault="00ED6C7E" w:rsidP="000B69EE">
      <w:pPr>
        <w:ind w:firstLine="709"/>
        <w:jc w:val="both"/>
        <w:rPr>
          <w:rFonts w:eastAsia="BatangChe"/>
        </w:rPr>
      </w:pPr>
      <w:r w:rsidRPr="006A703E">
        <w:t xml:space="preserve"> </w:t>
      </w:r>
      <w:r w:rsidR="00895C75" w:rsidRPr="006A703E">
        <w:t>1.</w:t>
      </w:r>
      <w:r w:rsidR="006A4FBF" w:rsidRPr="006A703E">
        <w:t>5</w:t>
      </w:r>
      <w:r w:rsidR="005B3445" w:rsidRPr="006A703E">
        <w:t>. Понятия, используемые в на</w:t>
      </w:r>
      <w:r w:rsidR="004A6ECA" w:rsidRPr="006A703E">
        <w:t>стоящем Положении</w:t>
      </w:r>
      <w:r w:rsidR="005B3445" w:rsidRPr="006A703E">
        <w:t>:</w:t>
      </w:r>
    </w:p>
    <w:p w14:paraId="1A7114E1" w14:textId="77777777" w:rsidR="00C95E00" w:rsidRDefault="0004456F" w:rsidP="000B69EE">
      <w:pPr>
        <w:suppressAutoHyphens w:val="0"/>
        <w:ind w:firstLine="709"/>
        <w:jc w:val="both"/>
      </w:pPr>
      <w:r w:rsidRPr="00513401">
        <w:t>Муниципальная собственность</w:t>
      </w:r>
      <w:r w:rsidRPr="006A703E">
        <w:t xml:space="preserve"> - имущество, принадлежащее на праве собственности городским и сельским поселениям, а также другим муниципальным образованиям. </w:t>
      </w:r>
    </w:p>
    <w:p w14:paraId="7F3AB4FB" w14:textId="77777777" w:rsidR="00123126" w:rsidRDefault="00123126" w:rsidP="000B69EE">
      <w:pPr>
        <w:suppressAutoHyphens w:val="0"/>
        <w:ind w:firstLine="709"/>
        <w:jc w:val="both"/>
      </w:pPr>
      <w:r>
        <w:t>Муниципальную собственность составляет:</w:t>
      </w:r>
    </w:p>
    <w:p w14:paraId="0A3DF8B3" w14:textId="77777777" w:rsidR="00123126" w:rsidRDefault="00123126" w:rsidP="000B69EE">
      <w:pPr>
        <w:suppressAutoHyphens w:val="0"/>
        <w:ind w:firstLine="709"/>
        <w:jc w:val="both"/>
      </w:pPr>
      <w:r>
        <w:t>- имущество, закрепленное за государственными (муниципальными) предприятиями и учреждениями соответственно на праве хозяйственного ведения и оперативного управления;</w:t>
      </w:r>
    </w:p>
    <w:p w14:paraId="067A93B8" w14:textId="77777777" w:rsidR="00123126" w:rsidRDefault="00123126" w:rsidP="000B69EE">
      <w:pPr>
        <w:suppressAutoHyphens w:val="0"/>
        <w:ind w:firstLine="709"/>
        <w:jc w:val="both"/>
      </w:pPr>
      <w:r>
        <w:t>- имущество, составляющее соответственно казну муниципального образования.</w:t>
      </w:r>
    </w:p>
    <w:p w14:paraId="27819F29" w14:textId="77777777" w:rsidR="00C95E00" w:rsidRDefault="006B73E5" w:rsidP="000B69EE">
      <w:pPr>
        <w:suppressAutoHyphens w:val="0"/>
        <w:ind w:firstLine="709"/>
        <w:jc w:val="both"/>
      </w:pPr>
      <w:r>
        <w:t xml:space="preserve">От имени муниципального образования права собственника осуществляют органы местного самоуправления </w:t>
      </w:r>
      <w:r w:rsidRPr="006B73E5">
        <w:rPr>
          <w:lang w:eastAsia="ru-RU"/>
        </w:rPr>
        <w:t>в рамк</w:t>
      </w:r>
      <w:r>
        <w:rPr>
          <w:lang w:eastAsia="ru-RU"/>
        </w:rPr>
        <w:t>ах их компетенции, установленные</w:t>
      </w:r>
      <w:r w:rsidRPr="006B73E5">
        <w:rPr>
          <w:lang w:eastAsia="ru-RU"/>
        </w:rPr>
        <w:t xml:space="preserve"> актами, определяющими статус этих органов.</w:t>
      </w:r>
      <w:r w:rsidR="00C95E00" w:rsidRPr="00C95E00">
        <w:t xml:space="preserve"> </w:t>
      </w:r>
    </w:p>
    <w:p w14:paraId="32C3ACE8" w14:textId="77777777" w:rsidR="00123126" w:rsidRDefault="00C95E00" w:rsidP="000B69EE">
      <w:pPr>
        <w:suppressAutoHyphens w:val="0"/>
        <w:ind w:firstLine="709"/>
        <w:jc w:val="both"/>
        <w:rPr>
          <w:lang w:eastAsia="ru-RU"/>
        </w:rPr>
      </w:pPr>
      <w:r w:rsidRPr="00C95E00">
        <w:rPr>
          <w:lang w:eastAsia="ru-RU"/>
        </w:rPr>
        <w:t>Имущество, находящееся в муниципальной собственности, закрепляется за муниципальными предприятиями и учреждениями во влад</w:t>
      </w:r>
      <w:r w:rsidR="00123126">
        <w:rPr>
          <w:lang w:eastAsia="ru-RU"/>
        </w:rPr>
        <w:t>ение, пользование и распоряжение.</w:t>
      </w:r>
    </w:p>
    <w:p w14:paraId="17CCFEED" w14:textId="77777777" w:rsidR="00CE0827" w:rsidRPr="00123126" w:rsidRDefault="0004456F" w:rsidP="000B69EE">
      <w:pPr>
        <w:suppressAutoHyphens w:val="0"/>
        <w:ind w:firstLine="709"/>
        <w:jc w:val="both"/>
        <w:rPr>
          <w:rFonts w:ascii="Verdana" w:hAnsi="Verdana"/>
          <w:sz w:val="21"/>
          <w:szCs w:val="21"/>
          <w:lang w:eastAsia="ru-RU"/>
        </w:rPr>
      </w:pPr>
      <w:r w:rsidRPr="00513401">
        <w:t>Право оперативного управления</w:t>
      </w:r>
      <w:r w:rsidRPr="006A703E">
        <w:t xml:space="preserve"> - это особая разновидность вещных прав в гражданском законодательстве РФ. Может принадлежать только юридическому лицу – не собственнику и заключается в возможности использовать закрепленное собственником за данной организацией имущество строго по целевому назначению. </w:t>
      </w:r>
    </w:p>
    <w:p w14:paraId="2E5C77E1" w14:textId="77777777" w:rsidR="00254CA3" w:rsidRPr="006A703E" w:rsidRDefault="0004456F" w:rsidP="000B69EE">
      <w:pPr>
        <w:ind w:firstLine="709"/>
        <w:jc w:val="both"/>
      </w:pPr>
      <w:r w:rsidRPr="00513401">
        <w:t>Право хозяйственного ведения</w:t>
      </w:r>
      <w:r w:rsidRPr="006A703E">
        <w:t xml:space="preserve"> - это способ осуществления хозяйственной деятельности государственными и муниципальными унитарными предприятиями с вверенным им имуществом, при котором предприятие владеет, пользуется и распоряжается этим имуществом в соответствии с условиями, предметом и целями деятельности, установленными собственником при передаче имущества предприятию.</w:t>
      </w:r>
    </w:p>
    <w:p w14:paraId="2C6FCBE8" w14:textId="77777777" w:rsidR="00123126" w:rsidRDefault="00AB0797" w:rsidP="000B69EE">
      <w:pPr>
        <w:suppressAutoHyphens w:val="0"/>
        <w:ind w:firstLine="709"/>
        <w:jc w:val="both"/>
      </w:pPr>
      <w:r w:rsidRPr="00513401">
        <w:lastRenderedPageBreak/>
        <w:t>Муниципальная казна</w:t>
      </w:r>
      <w:r w:rsidRPr="006A703E">
        <w:t xml:space="preserve"> –</w:t>
      </w:r>
      <w:r w:rsidR="00157BE7" w:rsidRPr="006A703E">
        <w:t xml:space="preserve"> средства местного бюджета и иное муниципальное имущество, не закрепленное за муниципальными предприятиями и учреждениями.</w:t>
      </w:r>
      <w:r w:rsidR="00F27EE8" w:rsidRPr="00F27EE8">
        <w:t xml:space="preserve"> </w:t>
      </w:r>
      <w:r w:rsidR="00123126">
        <w:t xml:space="preserve">              </w:t>
      </w:r>
    </w:p>
    <w:p w14:paraId="57EE3C9A" w14:textId="77777777" w:rsidR="00F27EE8" w:rsidRPr="00F27EE8" w:rsidRDefault="00F27EE8" w:rsidP="000B69EE">
      <w:pPr>
        <w:suppressAutoHyphens w:val="0"/>
        <w:ind w:firstLine="709"/>
        <w:jc w:val="both"/>
        <w:rPr>
          <w:rFonts w:ascii="Verdana" w:hAnsi="Verdana"/>
          <w:sz w:val="21"/>
          <w:szCs w:val="21"/>
          <w:lang w:eastAsia="ru-RU"/>
        </w:rPr>
      </w:pPr>
      <w:r w:rsidRPr="00F27EE8">
        <w:rPr>
          <w:lang w:eastAsia="ru-RU"/>
        </w:rPr>
        <w:t xml:space="preserve">Государственная (муниципальная) казна является активно функционирующей организационно-хозяйственной структурой, основным предназначением которой является решение финансовых и социально-экономических задач </w:t>
      </w:r>
      <w:r w:rsidR="006B73E5">
        <w:rPr>
          <w:lang w:eastAsia="ru-RU"/>
        </w:rPr>
        <w:t>муниципального образования</w:t>
      </w:r>
      <w:r w:rsidRPr="00F27EE8">
        <w:rPr>
          <w:lang w:eastAsia="ru-RU"/>
        </w:rPr>
        <w:t>.</w:t>
      </w:r>
    </w:p>
    <w:p w14:paraId="6997B80F" w14:textId="77777777" w:rsidR="005B3445" w:rsidRPr="006A703E" w:rsidRDefault="005B3445" w:rsidP="000B69EE">
      <w:pPr>
        <w:ind w:firstLine="709"/>
        <w:jc w:val="both"/>
      </w:pPr>
      <w:r w:rsidRPr="00513401">
        <w:t>учет муниципального имущества</w:t>
      </w:r>
      <w:r w:rsidRPr="006A703E">
        <w:t xml:space="preserve"> – получение, экспертиза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7C7D08AA" w14:textId="77777777" w:rsidR="005B3445" w:rsidRPr="006A703E" w:rsidRDefault="005B3445" w:rsidP="000B69EE">
      <w:pPr>
        <w:ind w:firstLine="709"/>
        <w:jc w:val="both"/>
      </w:pPr>
      <w:r w:rsidRPr="00513401">
        <w:t>реестр</w:t>
      </w:r>
      <w:r w:rsidRPr="006A703E">
        <w:t xml:space="preserve"> – информационная система, представляющая собой организационно-упорядоченную совокупность документов и информационных технологий, реализующих процессы учета муниципального имущества и предоставление сведений о нем;</w:t>
      </w:r>
    </w:p>
    <w:p w14:paraId="63C24D34" w14:textId="77777777" w:rsidR="005B3445" w:rsidRPr="006A703E" w:rsidRDefault="005B3445" w:rsidP="000B69EE">
      <w:pPr>
        <w:ind w:firstLine="709"/>
        <w:jc w:val="both"/>
      </w:pPr>
      <w:r w:rsidRPr="00513401">
        <w:t xml:space="preserve">правообладатель </w:t>
      </w:r>
      <w:r w:rsidRPr="006A703E">
        <w:t>— муниципальный орган исполнительной власти, муниципальное учреждение, муниципальное автономное учреждение, муниципальное бюджетное учреждение, муниципальное казенное учреждение, муниципальное предприятие, 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14:paraId="3E25410D" w14:textId="77777777" w:rsidR="00FE430D" w:rsidRPr="006A703E" w:rsidRDefault="00FE430D" w:rsidP="000B69EE">
      <w:pPr>
        <w:ind w:firstLine="709"/>
        <w:jc w:val="both"/>
      </w:pPr>
    </w:p>
    <w:p w14:paraId="6BBFD9BA" w14:textId="60351FC9" w:rsidR="00FE430D" w:rsidRPr="00D32DF9" w:rsidRDefault="00FE430D" w:rsidP="00D32DF9">
      <w:pPr>
        <w:pStyle w:val="a5"/>
        <w:numPr>
          <w:ilvl w:val="0"/>
          <w:numId w:val="10"/>
        </w:numPr>
        <w:tabs>
          <w:tab w:val="left" w:pos="0"/>
        </w:tabs>
        <w:ind w:left="0" w:firstLine="709"/>
        <w:jc w:val="center"/>
        <w:rPr>
          <w:b/>
        </w:rPr>
      </w:pPr>
      <w:r w:rsidRPr="006A703E">
        <w:rPr>
          <w:b/>
        </w:rPr>
        <w:t>Требования</w:t>
      </w:r>
      <w:r w:rsidRPr="006A703E">
        <w:rPr>
          <w:b/>
          <w:color w:val="000000"/>
        </w:rPr>
        <w:t xml:space="preserve"> к реестру муниципального имущества</w:t>
      </w:r>
    </w:p>
    <w:p w14:paraId="3A109767" w14:textId="77777777" w:rsidR="005F5B1E" w:rsidRPr="006A703E" w:rsidRDefault="00FC7BF1" w:rsidP="000B69EE">
      <w:pPr>
        <w:ind w:firstLine="709"/>
        <w:jc w:val="both"/>
      </w:pPr>
      <w:r w:rsidRPr="006A703E">
        <w:t>2.1</w:t>
      </w:r>
      <w:r w:rsidR="005F5B1E" w:rsidRPr="006A703E">
        <w:t xml:space="preserve">. Учет муниципального имущества включает в себя описание объекта учета с указанием его индивидуальных особенностей, позволяющее однозначно отличить его от других объектов (название, тип имущества, место нахождения, дата ввода в эксплуатацию, инвентарный номер, балансовая стоимость, площадь и др.) с занесением данной информации об объекте учета в Реестр, обновление данных об объектах учета и их исключение из Реестра при изменении формы собственности или других вещных прав на объекты учета. </w:t>
      </w:r>
    </w:p>
    <w:p w14:paraId="298D1460" w14:textId="77777777" w:rsidR="005F5B1E" w:rsidRPr="006A703E" w:rsidRDefault="00FC7BF1" w:rsidP="000B69EE">
      <w:pPr>
        <w:ind w:firstLine="709"/>
        <w:jc w:val="both"/>
        <w:rPr>
          <w:bdr w:val="none" w:sz="0" w:space="0" w:color="auto" w:frame="1"/>
        </w:rPr>
      </w:pPr>
      <w:r w:rsidRPr="006A703E">
        <w:t>2.2</w:t>
      </w:r>
      <w:r w:rsidR="005F5B1E" w:rsidRPr="006A703E">
        <w:t>. Объектами учета (далее - объекты учета) являются:</w:t>
      </w:r>
      <w:r w:rsidR="006477DF" w:rsidRPr="006A703E">
        <w:rPr>
          <w:bdr w:val="none" w:sz="0" w:space="0" w:color="auto" w:frame="1"/>
        </w:rPr>
        <w:t xml:space="preserve"> </w:t>
      </w:r>
    </w:p>
    <w:p w14:paraId="24536511" w14:textId="77777777" w:rsidR="00CD7019" w:rsidRPr="006A703E" w:rsidRDefault="00FC7BF1" w:rsidP="000B69EE">
      <w:pPr>
        <w:ind w:firstLine="709"/>
        <w:jc w:val="both"/>
      </w:pPr>
      <w:r w:rsidRPr="006A703E">
        <w:rPr>
          <w:bdr w:val="none" w:sz="0" w:space="0" w:color="auto" w:frame="1"/>
        </w:rPr>
        <w:t>- н</w:t>
      </w:r>
      <w:r w:rsidR="006477DF" w:rsidRPr="006A703E">
        <w:rPr>
          <w:bdr w:val="none" w:sz="0" w:space="0" w:color="auto" w:frame="1"/>
        </w:rPr>
        <w:t>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CD7019" w:rsidRPr="006A703E">
        <w:t xml:space="preserve"> </w:t>
      </w:r>
    </w:p>
    <w:p w14:paraId="2E590DE0" w14:textId="77777777" w:rsidR="00CD7019" w:rsidRPr="006A703E" w:rsidRDefault="00CD7019" w:rsidP="000B69EE">
      <w:pPr>
        <w:ind w:firstLine="709"/>
        <w:jc w:val="both"/>
      </w:pPr>
      <w:r w:rsidRPr="006A703E">
        <w:t xml:space="preserve">- недвижимое имущество, закрепленное за органами местного самоуправления; </w:t>
      </w:r>
    </w:p>
    <w:p w14:paraId="297615E8" w14:textId="77777777" w:rsidR="00CD7019" w:rsidRPr="006A703E" w:rsidRDefault="00CD7019" w:rsidP="000B69EE">
      <w:pPr>
        <w:ind w:firstLine="709"/>
        <w:jc w:val="both"/>
      </w:pPr>
      <w:r w:rsidRPr="006A703E">
        <w:t xml:space="preserve">- недвижимое муниципальное имущество, закрепленное на праве хозяйственного ведения за муниципальными предприятиями или на праве оперативного управления за муниципальными учреждениями; </w:t>
      </w:r>
    </w:p>
    <w:p w14:paraId="32331C5B" w14:textId="77777777" w:rsidR="00FC7BF1" w:rsidRPr="006A703E" w:rsidRDefault="00FC7BF1" w:rsidP="000B69EE">
      <w:pPr>
        <w:ind w:firstLine="709"/>
        <w:jc w:val="both"/>
      </w:pPr>
      <w:r w:rsidRPr="006A703E">
        <w:t xml:space="preserve">- находящееся в собственности муниципального образования движимое имущество, акции (доли, вклады) в уставном (складочном) капитале хозяйственных обществ или товариществ, а также имеющееся у них муниципальное имущество, не вошедшее в уставной капитал, стоимость которого превышает размер, установленный решением представительного органа муниципального образования; </w:t>
      </w:r>
    </w:p>
    <w:p w14:paraId="6DD395F0" w14:textId="77777777" w:rsidR="00FC7BF1" w:rsidRPr="006A703E" w:rsidRDefault="00FC7BF1" w:rsidP="000B69EE">
      <w:pPr>
        <w:ind w:firstLine="709"/>
        <w:jc w:val="both"/>
      </w:pPr>
      <w:r w:rsidRPr="006A703E">
        <w:t xml:space="preserve">-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 № 174-ФЗ «Об автономных учреждениях», с изменениями и дополнениями, Федеральным законом от 12 января 1996 г. № 7-ФЗ «О некоммерческих организациях», с изменениями и дополнениями; </w:t>
      </w:r>
    </w:p>
    <w:p w14:paraId="692C11F2" w14:textId="77777777" w:rsidR="00FC7BF1" w:rsidRPr="006A703E" w:rsidRDefault="00FC7BF1" w:rsidP="000B69EE">
      <w:pPr>
        <w:ind w:firstLine="709"/>
        <w:jc w:val="both"/>
      </w:pPr>
      <w:r w:rsidRPr="006A703E">
        <w:t xml:space="preserve">-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муниципальному </w:t>
      </w:r>
      <w:r w:rsidR="005F5D5F" w:rsidRPr="006A703E">
        <w:t>образованию, иные</w:t>
      </w:r>
      <w:r w:rsidRPr="006A703E">
        <w:t xml:space="preserve"> юридические лица, учредителем (участником) которых является муниципальное образование; </w:t>
      </w:r>
    </w:p>
    <w:p w14:paraId="5AB95132" w14:textId="77777777" w:rsidR="00FC7BF1" w:rsidRPr="006A703E" w:rsidRDefault="00FC7BF1" w:rsidP="000B69EE">
      <w:pPr>
        <w:ind w:firstLine="709"/>
        <w:jc w:val="both"/>
      </w:pPr>
      <w:r w:rsidRPr="006A703E">
        <w:t xml:space="preserve">- имущество, входящее в состав муниципальной казны; </w:t>
      </w:r>
    </w:p>
    <w:p w14:paraId="3C49DB97" w14:textId="77777777" w:rsidR="00854C0B" w:rsidRDefault="00FC7BF1" w:rsidP="000B69EE">
      <w:pPr>
        <w:ind w:firstLine="709"/>
        <w:jc w:val="both"/>
      </w:pPr>
      <w:r w:rsidRPr="006A703E">
        <w:lastRenderedPageBreak/>
        <w:t xml:space="preserve">- находящееся в муниципальной собственности иное имущество, не относящееся к недвижимым и движимым вещам, стоимость которого превышает размер, установленный решением представительного органа муниципального образования; </w:t>
      </w:r>
    </w:p>
    <w:p w14:paraId="126CD4AB" w14:textId="62BE5EDB" w:rsidR="00FC7BF1" w:rsidRPr="006A703E" w:rsidRDefault="00FC7BF1" w:rsidP="000B69EE">
      <w:pPr>
        <w:ind w:firstLine="709"/>
        <w:jc w:val="both"/>
        <w:rPr>
          <w:bdr w:val="none" w:sz="0" w:space="0" w:color="auto" w:frame="1"/>
        </w:rPr>
      </w:pPr>
      <w:r w:rsidRPr="006A703E">
        <w:t>- иное находящееся в муниципальной собственности недвижимое и движимое имущество, стоимость которого превышает размер, установленный решением представительного органа муниципального образования.</w:t>
      </w:r>
      <w:r w:rsidRPr="006A703E">
        <w:rPr>
          <w:bdr w:val="none" w:sz="0" w:space="0" w:color="auto" w:frame="1"/>
        </w:rPr>
        <w:t xml:space="preserve"> </w:t>
      </w:r>
    </w:p>
    <w:p w14:paraId="74274E01" w14:textId="77777777" w:rsidR="00DD0BDD" w:rsidRPr="006A703E" w:rsidRDefault="00DD0BDD" w:rsidP="000B69EE">
      <w:pPr>
        <w:pStyle w:val="a5"/>
        <w:spacing w:after="0"/>
        <w:ind w:firstLine="709"/>
        <w:jc w:val="both"/>
      </w:pPr>
      <w:r w:rsidRPr="006A703E">
        <w:t>2.</w:t>
      </w:r>
      <w:r w:rsidR="005F5D5F" w:rsidRPr="006A703E">
        <w:t>3. Орган</w:t>
      </w:r>
      <w:r w:rsidR="00F62AAE" w:rsidRPr="006A703E">
        <w:t xml:space="preserve"> местного самоуп</w:t>
      </w:r>
      <w:r w:rsidR="00ED6774" w:rsidRPr="006A703E">
        <w:t>равления, уполномоченный вести Р</w:t>
      </w:r>
      <w:r w:rsidR="00F62AAE" w:rsidRPr="006A703E">
        <w:t>еестр, обязан:</w:t>
      </w:r>
      <w:r w:rsidR="00ED6774" w:rsidRPr="006A703E">
        <w:t xml:space="preserve">                  </w:t>
      </w:r>
    </w:p>
    <w:p w14:paraId="22E86ACF" w14:textId="77777777" w:rsidR="006829AA" w:rsidRPr="006A703E" w:rsidRDefault="00F62AAE" w:rsidP="000B69EE">
      <w:pPr>
        <w:pStyle w:val="a5"/>
        <w:spacing w:after="0"/>
        <w:ind w:firstLine="709"/>
        <w:jc w:val="both"/>
      </w:pPr>
      <w:r w:rsidRPr="006A703E">
        <w:t>- обеспечи</w:t>
      </w:r>
      <w:r w:rsidR="00ED6774" w:rsidRPr="006A703E">
        <w:t>вать соблюдение правил ведения Р</w:t>
      </w:r>
      <w:r w:rsidR="00061920" w:rsidRPr="006A703E">
        <w:t xml:space="preserve">еестра и требований, </w:t>
      </w:r>
      <w:r w:rsidRPr="006A703E">
        <w:t>предъявл</w:t>
      </w:r>
      <w:r w:rsidR="00ED6774" w:rsidRPr="006A703E">
        <w:t>яемых к системе ведения Р</w:t>
      </w:r>
      <w:r w:rsidRPr="006A703E">
        <w:t>еестра;</w:t>
      </w:r>
      <w:r w:rsidR="00ED6774" w:rsidRPr="006A703E">
        <w:t xml:space="preserve">                                                                                   </w:t>
      </w:r>
    </w:p>
    <w:p w14:paraId="49565726" w14:textId="77777777" w:rsidR="006829AA" w:rsidRPr="006A703E" w:rsidRDefault="00F62AAE" w:rsidP="000B69EE">
      <w:pPr>
        <w:pStyle w:val="a5"/>
        <w:spacing w:after="0"/>
        <w:ind w:firstLine="709"/>
        <w:jc w:val="both"/>
      </w:pPr>
      <w:r w:rsidRPr="006A703E">
        <w:t>- обеспечи</w:t>
      </w:r>
      <w:r w:rsidR="00ED6774" w:rsidRPr="006A703E">
        <w:t>вать соблюдение прав доступа к Р</w:t>
      </w:r>
      <w:r w:rsidRPr="006A703E">
        <w:t>еестру и защиту государственной и коммерческой тайны;</w:t>
      </w:r>
      <w:r w:rsidR="00ED6774" w:rsidRPr="006A703E">
        <w:t xml:space="preserve">                                                                                                                                      </w:t>
      </w:r>
    </w:p>
    <w:p w14:paraId="105A1F61" w14:textId="77777777" w:rsidR="00340DE7" w:rsidRPr="006A703E" w:rsidRDefault="00F62AAE" w:rsidP="000B69EE">
      <w:pPr>
        <w:pStyle w:val="a5"/>
        <w:spacing w:after="0"/>
        <w:ind w:firstLine="709"/>
        <w:jc w:val="both"/>
      </w:pPr>
      <w:r w:rsidRPr="006A703E">
        <w:t>- осуществлять информационно-справочное обс</w:t>
      </w:r>
      <w:r w:rsidR="00ED6774" w:rsidRPr="006A703E">
        <w:t>луживание, выдавать выписки из Реестра</w:t>
      </w:r>
      <w:r w:rsidRPr="006A703E">
        <w:t>.</w:t>
      </w:r>
      <w:r w:rsidR="00340DE7" w:rsidRPr="006A703E">
        <w:t xml:space="preserve">                                                                                                                                                                        </w:t>
      </w:r>
    </w:p>
    <w:p w14:paraId="6C728628" w14:textId="67521762" w:rsidR="00340DE7" w:rsidRPr="006A703E" w:rsidRDefault="00DD0BDD" w:rsidP="000B69EE">
      <w:pPr>
        <w:pStyle w:val="ConsPlusNormal"/>
        <w:ind w:firstLine="709"/>
        <w:jc w:val="both"/>
        <w:rPr>
          <w:rFonts w:ascii="Times New Roman" w:hAnsi="Times New Roman" w:cs="Times New Roman"/>
          <w:sz w:val="24"/>
          <w:szCs w:val="24"/>
        </w:rPr>
      </w:pPr>
      <w:r w:rsidRPr="006A703E">
        <w:rPr>
          <w:rFonts w:ascii="Times New Roman" w:hAnsi="Times New Roman" w:cs="Times New Roman"/>
          <w:sz w:val="24"/>
          <w:szCs w:val="24"/>
        </w:rPr>
        <w:t>2.4.</w:t>
      </w:r>
      <w:r w:rsidR="004A0508" w:rsidRPr="006A703E">
        <w:rPr>
          <w:rFonts w:ascii="Times New Roman" w:hAnsi="Times New Roman" w:cs="Times New Roman"/>
          <w:sz w:val="24"/>
          <w:szCs w:val="24"/>
        </w:rPr>
        <w:t xml:space="preserve"> </w:t>
      </w:r>
      <w:r w:rsidR="00340DE7" w:rsidRPr="006A703E">
        <w:rPr>
          <w:rFonts w:ascii="Times New Roman" w:hAnsi="Times New Roman" w:cs="Times New Roman"/>
          <w:sz w:val="24"/>
          <w:szCs w:val="24"/>
        </w:rPr>
        <w:t>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w:t>
      </w:r>
      <w:r w:rsidR="00B302CC">
        <w:rPr>
          <w:rFonts w:ascii="Times New Roman" w:hAnsi="Times New Roman" w:cs="Times New Roman"/>
          <w:sz w:val="24"/>
          <w:szCs w:val="24"/>
        </w:rPr>
        <w:t xml:space="preserve">лях.                                                                                                                                                    </w:t>
      </w:r>
      <w:r w:rsidR="00340DE7" w:rsidRPr="006A703E">
        <w:rPr>
          <w:rFonts w:ascii="Times New Roman" w:hAnsi="Times New Roman" w:cs="Times New Roman"/>
          <w:sz w:val="24"/>
          <w:szCs w:val="24"/>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w:t>
      </w:r>
      <w:r w:rsidR="002E6219">
        <w:rPr>
          <w:rFonts w:ascii="Times New Roman" w:hAnsi="Times New Roman" w:cs="Times New Roman"/>
          <w:sz w:val="24"/>
          <w:szCs w:val="24"/>
        </w:rPr>
        <w:t>и информации.</w:t>
      </w:r>
      <w:r w:rsidR="000B69EE">
        <w:rPr>
          <w:rFonts w:ascii="Times New Roman" w:hAnsi="Times New Roman" w:cs="Times New Roman"/>
          <w:sz w:val="24"/>
          <w:szCs w:val="24"/>
        </w:rPr>
        <w:t xml:space="preserve"> </w:t>
      </w:r>
      <w:r w:rsidR="00340DE7" w:rsidRPr="006A703E">
        <w:rPr>
          <w:rFonts w:ascii="Times New Roman" w:hAnsi="Times New Roman" w:cs="Times New Roman"/>
          <w:sz w:val="24"/>
          <w:szCs w:val="24"/>
        </w:rPr>
        <w:t xml:space="preserve">Документы реестров хранятся в соответствии с Федеральным </w:t>
      </w:r>
      <w:hyperlink r:id="rId10" w:history="1">
        <w:r w:rsidR="00340DE7" w:rsidRPr="005F5D5F">
          <w:rPr>
            <w:rFonts w:ascii="Times New Roman" w:hAnsi="Times New Roman" w:cs="Times New Roman"/>
            <w:sz w:val="24"/>
            <w:szCs w:val="24"/>
          </w:rPr>
          <w:t>законом</w:t>
        </w:r>
      </w:hyperlink>
      <w:r w:rsidR="00340DE7" w:rsidRPr="006A703E">
        <w:rPr>
          <w:rFonts w:ascii="Times New Roman" w:hAnsi="Times New Roman" w:cs="Times New Roman"/>
          <w:sz w:val="24"/>
          <w:szCs w:val="24"/>
        </w:rPr>
        <w:t xml:space="preserve"> от 22</w:t>
      </w:r>
      <w:r w:rsidR="000B69EE">
        <w:rPr>
          <w:rFonts w:ascii="Times New Roman" w:hAnsi="Times New Roman" w:cs="Times New Roman"/>
          <w:sz w:val="24"/>
          <w:szCs w:val="24"/>
        </w:rPr>
        <w:t>.10.</w:t>
      </w:r>
      <w:r w:rsidR="00340DE7" w:rsidRPr="006A703E">
        <w:rPr>
          <w:rFonts w:ascii="Times New Roman" w:hAnsi="Times New Roman" w:cs="Times New Roman"/>
          <w:sz w:val="24"/>
          <w:szCs w:val="24"/>
        </w:rPr>
        <w:t xml:space="preserve">2004 </w:t>
      </w:r>
      <w:r w:rsidR="000B69EE">
        <w:rPr>
          <w:rFonts w:ascii="Times New Roman" w:hAnsi="Times New Roman" w:cs="Times New Roman"/>
          <w:sz w:val="24"/>
          <w:szCs w:val="24"/>
        </w:rPr>
        <w:t>№</w:t>
      </w:r>
      <w:r w:rsidR="00340DE7" w:rsidRPr="006A703E">
        <w:rPr>
          <w:rFonts w:ascii="Times New Roman" w:hAnsi="Times New Roman" w:cs="Times New Roman"/>
          <w:sz w:val="24"/>
          <w:szCs w:val="24"/>
        </w:rPr>
        <w:t xml:space="preserve">125-ФЗ </w:t>
      </w:r>
      <w:r w:rsidR="000B69EE">
        <w:rPr>
          <w:rFonts w:ascii="Times New Roman" w:hAnsi="Times New Roman" w:cs="Times New Roman"/>
          <w:sz w:val="24"/>
          <w:szCs w:val="24"/>
        </w:rPr>
        <w:t>«</w:t>
      </w:r>
      <w:r w:rsidR="00340DE7" w:rsidRPr="006A703E">
        <w:rPr>
          <w:rFonts w:ascii="Times New Roman" w:hAnsi="Times New Roman" w:cs="Times New Roman"/>
          <w:sz w:val="24"/>
          <w:szCs w:val="24"/>
        </w:rPr>
        <w:t>Об архивном деле в Российской Федерации</w:t>
      </w:r>
      <w:r w:rsidR="000B69EE">
        <w:rPr>
          <w:rFonts w:ascii="Times New Roman" w:hAnsi="Times New Roman" w:cs="Times New Roman"/>
          <w:sz w:val="24"/>
          <w:szCs w:val="24"/>
        </w:rPr>
        <w:t>»</w:t>
      </w:r>
      <w:r w:rsidR="00340DE7" w:rsidRPr="006A703E">
        <w:rPr>
          <w:rFonts w:ascii="Times New Roman" w:hAnsi="Times New Roman" w:cs="Times New Roman"/>
          <w:sz w:val="24"/>
          <w:szCs w:val="24"/>
        </w:rPr>
        <w:t>.</w:t>
      </w:r>
    </w:p>
    <w:p w14:paraId="00919609" w14:textId="77777777" w:rsidR="009838E3" w:rsidRPr="00B302CC" w:rsidRDefault="00DD0BDD" w:rsidP="00D32DF9">
      <w:pPr>
        <w:pStyle w:val="a5"/>
        <w:spacing w:after="0"/>
        <w:ind w:firstLine="709"/>
        <w:jc w:val="both"/>
      </w:pPr>
      <w:r w:rsidRPr="006A703E">
        <w:t>2.5.</w:t>
      </w:r>
      <w:r w:rsidR="00B302CC">
        <w:t xml:space="preserve"> </w:t>
      </w:r>
      <w:r w:rsidR="00340DE7" w:rsidRPr="006A703E">
        <w:t xml:space="preserve">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других вещных прав на объекты учета. </w:t>
      </w:r>
      <w:r w:rsidR="00B85EB0" w:rsidRPr="006A703E">
        <w:t>Данные об объектах учета, исключаемые из Реестра, переносятся в архив.</w:t>
      </w:r>
      <w:r w:rsidR="009838E3" w:rsidRPr="006A703E">
        <w:rPr>
          <w:color w:val="444444"/>
          <w:shd w:val="clear" w:color="auto" w:fill="FFFFFF"/>
        </w:rPr>
        <w:t xml:space="preserve">  </w:t>
      </w:r>
    </w:p>
    <w:p w14:paraId="5BA8A39D" w14:textId="21A0C1FD" w:rsidR="00B85EB0" w:rsidRDefault="00DD0BDD" w:rsidP="00D32DF9">
      <w:pPr>
        <w:pStyle w:val="a5"/>
        <w:spacing w:after="0"/>
        <w:ind w:firstLine="709"/>
        <w:jc w:val="both"/>
      </w:pPr>
      <w:r w:rsidRPr="006A703E">
        <w:rPr>
          <w:shd w:val="clear" w:color="auto" w:fill="FFFFFF"/>
        </w:rPr>
        <w:t>2.6.</w:t>
      </w:r>
      <w:r w:rsidR="00B302CC">
        <w:rPr>
          <w:shd w:val="clear" w:color="auto" w:fill="FFFFFF"/>
        </w:rPr>
        <w:t xml:space="preserve"> </w:t>
      </w:r>
      <w:r w:rsidR="009838E3" w:rsidRPr="006A703E">
        <w:rPr>
          <w:shd w:val="clear" w:color="auto" w:fill="FFFFFF"/>
        </w:rPr>
        <w:t xml:space="preserve">Учет муниципального имущества </w:t>
      </w:r>
      <w:r w:rsidR="00854C0B">
        <w:rPr>
          <w:shd w:val="clear" w:color="auto" w:fill="FFFFFF"/>
        </w:rPr>
        <w:t>Пудомягского сельского поселения</w:t>
      </w:r>
      <w:r w:rsidR="009838E3" w:rsidRPr="006A703E">
        <w:rPr>
          <w:shd w:val="clear" w:color="auto" w:fill="FFFFFF"/>
        </w:rPr>
        <w:t xml:space="preserve"> сопровождается присвоением объекту учета в </w:t>
      </w:r>
      <w:proofErr w:type="gramStart"/>
      <w:r w:rsidR="009838E3" w:rsidRPr="006A703E">
        <w:rPr>
          <w:shd w:val="clear" w:color="auto" w:fill="FFFFFF"/>
        </w:rPr>
        <w:t>Реестре  реестрового</w:t>
      </w:r>
      <w:proofErr w:type="gramEnd"/>
      <w:r w:rsidR="009838E3" w:rsidRPr="006A703E">
        <w:rPr>
          <w:shd w:val="clear" w:color="auto" w:fill="FFFFFF"/>
        </w:rPr>
        <w:t xml:space="preserve"> номера муниципального имущества </w:t>
      </w:r>
      <w:r w:rsidR="00854C0B">
        <w:rPr>
          <w:shd w:val="clear" w:color="auto" w:fill="FFFFFF"/>
        </w:rPr>
        <w:t xml:space="preserve">Пудомягского сельского поселения </w:t>
      </w:r>
      <w:r w:rsidR="009838E3" w:rsidRPr="006A703E">
        <w:rPr>
          <w:shd w:val="clear" w:color="auto" w:fill="FFFFFF"/>
        </w:rPr>
        <w:t>.</w:t>
      </w:r>
    </w:p>
    <w:p w14:paraId="17A8F54D" w14:textId="77777777" w:rsidR="00D32DF9" w:rsidRPr="006A703E" w:rsidRDefault="00D32DF9" w:rsidP="00D32DF9">
      <w:pPr>
        <w:pStyle w:val="a5"/>
        <w:spacing w:after="0"/>
        <w:ind w:firstLine="709"/>
        <w:jc w:val="both"/>
      </w:pPr>
    </w:p>
    <w:p w14:paraId="26614083" w14:textId="3CE5AF27" w:rsidR="00D32DF9" w:rsidRPr="00D32DF9" w:rsidRDefault="00B85EB0" w:rsidP="00D32DF9">
      <w:pPr>
        <w:pStyle w:val="a5"/>
        <w:numPr>
          <w:ilvl w:val="0"/>
          <w:numId w:val="10"/>
        </w:numPr>
        <w:tabs>
          <w:tab w:val="left" w:pos="0"/>
        </w:tabs>
        <w:jc w:val="center"/>
        <w:rPr>
          <w:b/>
        </w:rPr>
      </w:pPr>
      <w:r w:rsidRPr="006A703E">
        <w:rPr>
          <w:b/>
        </w:rPr>
        <w:t>Поря</w:t>
      </w:r>
      <w:r w:rsidR="00D90679" w:rsidRPr="006A703E">
        <w:rPr>
          <w:b/>
        </w:rPr>
        <w:t xml:space="preserve">док </w:t>
      </w:r>
      <w:r w:rsidR="00B302CC" w:rsidRPr="006A703E">
        <w:rPr>
          <w:b/>
        </w:rPr>
        <w:t>формирования реестра</w:t>
      </w:r>
    </w:p>
    <w:p w14:paraId="729DBB75" w14:textId="055A57B1" w:rsidR="002272F2" w:rsidRPr="006A703E" w:rsidRDefault="00EC4BCF" w:rsidP="00D32DF9">
      <w:pPr>
        <w:pStyle w:val="a5"/>
        <w:spacing w:after="0"/>
        <w:ind w:firstLine="709"/>
        <w:jc w:val="both"/>
      </w:pPr>
      <w:r w:rsidRPr="006A703E">
        <w:t>3.1</w:t>
      </w:r>
      <w:r w:rsidR="002272F2" w:rsidRPr="006A703E">
        <w:t>.</w:t>
      </w:r>
      <w:r w:rsidR="00340DE7" w:rsidRPr="006A703E">
        <w:t>Основанием</w:t>
      </w:r>
      <w:r w:rsidR="00B85EB0" w:rsidRPr="006A703E">
        <w:t xml:space="preserve"> для включения или исключения объектов из Реестра являются:</w:t>
      </w:r>
      <w:r w:rsidR="002272F2" w:rsidRPr="006A703E">
        <w:t xml:space="preserve">                                                                                                                                          </w:t>
      </w:r>
      <w:r w:rsidR="00B85EB0" w:rsidRPr="006A703E">
        <w:t xml:space="preserve">- решения органов государственной власти Российской Федерации, </w:t>
      </w:r>
      <w:r w:rsidR="00B6559A" w:rsidRPr="006A703E">
        <w:t>Ленинград</w:t>
      </w:r>
      <w:r w:rsidR="00B85EB0" w:rsidRPr="006A703E">
        <w:t>ской области и органов местного самоуправления</w:t>
      </w:r>
      <w:r w:rsidR="00840945" w:rsidRPr="006A703E">
        <w:t xml:space="preserve"> </w:t>
      </w:r>
      <w:r w:rsidR="006A6FC1">
        <w:t>Гатчинского</w:t>
      </w:r>
      <w:r w:rsidR="00840945" w:rsidRPr="006A703E">
        <w:t xml:space="preserve"> </w:t>
      </w:r>
      <w:r w:rsidR="00340DE7" w:rsidRPr="006A703E">
        <w:t>муниципального района</w:t>
      </w:r>
      <w:r w:rsidR="00840945" w:rsidRPr="006A703E">
        <w:t xml:space="preserve"> или</w:t>
      </w:r>
      <w:r w:rsidR="00B85EB0" w:rsidRPr="006A703E">
        <w:t xml:space="preserve"> </w:t>
      </w:r>
      <w:r w:rsidR="00840945" w:rsidRPr="006A703E">
        <w:t xml:space="preserve">органов местного самоуправления </w:t>
      </w:r>
      <w:r w:rsidR="00854C0B">
        <w:t>Пудомягского сельского поселения</w:t>
      </w:r>
      <w:r w:rsidR="00B85EB0" w:rsidRPr="006A703E">
        <w:t>;</w:t>
      </w:r>
      <w:r w:rsidR="002272F2" w:rsidRPr="006A703E">
        <w:t xml:space="preserve">                                                                                          </w:t>
      </w:r>
    </w:p>
    <w:p w14:paraId="282D71B7" w14:textId="77777777" w:rsidR="002272F2" w:rsidRPr="006A703E" w:rsidRDefault="00B85EB0" w:rsidP="00D32DF9">
      <w:pPr>
        <w:pStyle w:val="a5"/>
        <w:spacing w:after="0"/>
        <w:ind w:firstLine="709"/>
        <w:jc w:val="both"/>
      </w:pPr>
      <w:r w:rsidRPr="006A703E">
        <w:t>- решения суда, вступившие в законную силу;</w:t>
      </w:r>
      <w:r w:rsidR="002272F2" w:rsidRPr="006A703E">
        <w:t xml:space="preserve">                                                                    </w:t>
      </w:r>
    </w:p>
    <w:p w14:paraId="727036D8" w14:textId="77777777" w:rsidR="00FC5A04" w:rsidRPr="006A703E" w:rsidRDefault="00B85EB0" w:rsidP="00D32DF9">
      <w:pPr>
        <w:pStyle w:val="a5"/>
        <w:spacing w:after="0"/>
        <w:ind w:firstLine="709"/>
        <w:jc w:val="both"/>
      </w:pPr>
      <w:r w:rsidRPr="006A703E">
        <w:t>- договоры купли-продажи, мены, дарения и другие договоры в отнош</w:t>
      </w:r>
      <w:r w:rsidR="00EC4BCF" w:rsidRPr="006A703E">
        <w:t>ении объектов, указанных в п.2.2</w:t>
      </w:r>
      <w:r w:rsidRPr="006A703E">
        <w:t xml:space="preserve"> настоящего Положения, или активов ликвидируемых (ликвидированных) предприятий.</w:t>
      </w:r>
      <w:r w:rsidR="00FC5A04" w:rsidRPr="006A703E">
        <w:t xml:space="preserve"> </w:t>
      </w:r>
    </w:p>
    <w:p w14:paraId="55F4F39B" w14:textId="77777777" w:rsidR="00491362" w:rsidRPr="006A703E" w:rsidRDefault="00FC5A04" w:rsidP="00D32DF9">
      <w:pPr>
        <w:pStyle w:val="a5"/>
        <w:spacing w:after="0"/>
        <w:ind w:firstLine="709"/>
        <w:jc w:val="both"/>
      </w:pPr>
      <w:r w:rsidRPr="006A703E">
        <w:t>- иные документы, предоставленные правообладателями и подтверждающие отнесение имущества к собственности муниципального образования в результате инвентаризации в отношении выявленного имущества.</w:t>
      </w:r>
    </w:p>
    <w:p w14:paraId="313253F5" w14:textId="77777777" w:rsidR="00491362" w:rsidRPr="006A703E" w:rsidRDefault="00491362" w:rsidP="00D32DF9">
      <w:pPr>
        <w:pStyle w:val="a5"/>
        <w:spacing w:after="0"/>
        <w:ind w:firstLine="709"/>
        <w:jc w:val="both"/>
      </w:pPr>
      <w:r w:rsidRPr="006A703E">
        <w:t>3.2</w:t>
      </w:r>
      <w:r w:rsidR="007F1BCF" w:rsidRPr="006A703E">
        <w:t xml:space="preserve">. </w:t>
      </w:r>
      <w:r w:rsidR="00B85EB0" w:rsidRPr="006A703E">
        <w:t>Реестр состоит из 3 разделов.</w:t>
      </w:r>
      <w:r w:rsidRPr="006A703E">
        <w:t xml:space="preserve"> </w:t>
      </w:r>
    </w:p>
    <w:p w14:paraId="72CB9EE4" w14:textId="75E2C962" w:rsidR="00491362" w:rsidRPr="00D32DF9" w:rsidRDefault="00491362" w:rsidP="00D32DF9">
      <w:pPr>
        <w:pStyle w:val="a5"/>
        <w:spacing w:after="0"/>
        <w:ind w:firstLine="709"/>
        <w:jc w:val="both"/>
      </w:pPr>
      <w:r w:rsidRPr="006A703E">
        <w:t xml:space="preserve">3.2.1. Раздел 1 содержит сведения о муниципальном недвижимом имуществе </w:t>
      </w:r>
      <w:r w:rsidRPr="00D32DF9">
        <w:t xml:space="preserve">муниципальной собственности </w:t>
      </w:r>
      <w:r w:rsidR="00854C0B" w:rsidRPr="00D32DF9">
        <w:t>Пудомягского сельского поселения</w:t>
      </w:r>
      <w:r w:rsidRPr="00D32DF9">
        <w:t xml:space="preserve"> и состоит, в зависимости от вида имущества, из следующих подразделов: </w:t>
      </w:r>
    </w:p>
    <w:p w14:paraId="089B7636" w14:textId="77777777" w:rsidR="00491362" w:rsidRPr="00D32DF9" w:rsidRDefault="00491362" w:rsidP="00D32DF9">
      <w:pPr>
        <w:pStyle w:val="a5"/>
        <w:spacing w:after="0"/>
        <w:ind w:firstLine="709"/>
        <w:jc w:val="both"/>
      </w:pPr>
      <w:r w:rsidRPr="00D32DF9">
        <w:t xml:space="preserve">- нежилые здания и помещения; </w:t>
      </w:r>
    </w:p>
    <w:p w14:paraId="4F129FF3" w14:textId="77777777" w:rsidR="00491362" w:rsidRPr="00D32DF9" w:rsidRDefault="00491362" w:rsidP="00D32DF9">
      <w:pPr>
        <w:pStyle w:val="a5"/>
        <w:spacing w:after="0"/>
        <w:ind w:firstLine="709"/>
        <w:jc w:val="both"/>
      </w:pPr>
      <w:r w:rsidRPr="00D32DF9">
        <w:t xml:space="preserve">- жилые здания и помещения; </w:t>
      </w:r>
    </w:p>
    <w:p w14:paraId="188F1F2C" w14:textId="77777777" w:rsidR="00491362" w:rsidRPr="00D32DF9" w:rsidRDefault="00491362" w:rsidP="00D32DF9">
      <w:pPr>
        <w:pStyle w:val="a5"/>
        <w:spacing w:after="0"/>
        <w:ind w:firstLine="709"/>
        <w:jc w:val="both"/>
      </w:pPr>
      <w:r w:rsidRPr="00D32DF9">
        <w:t xml:space="preserve"> - земельные участки; </w:t>
      </w:r>
    </w:p>
    <w:p w14:paraId="45AB920F" w14:textId="7BAEFA86" w:rsidR="00491362" w:rsidRPr="00D32DF9" w:rsidRDefault="00491362" w:rsidP="00D32DF9">
      <w:pPr>
        <w:pStyle w:val="a5"/>
        <w:spacing w:after="0"/>
        <w:ind w:firstLine="709"/>
        <w:jc w:val="both"/>
      </w:pPr>
      <w:r w:rsidRPr="00D32DF9">
        <w:t>- сооружения</w:t>
      </w:r>
      <w:r w:rsidR="003402CC" w:rsidRPr="00D32DF9">
        <w:t xml:space="preserve"> (дороги)</w:t>
      </w:r>
      <w:r w:rsidRPr="00D32DF9">
        <w:t xml:space="preserve">; </w:t>
      </w:r>
    </w:p>
    <w:p w14:paraId="620F1054" w14:textId="77777777" w:rsidR="00491362" w:rsidRPr="00D32DF9" w:rsidRDefault="00491362" w:rsidP="00D32DF9">
      <w:pPr>
        <w:pStyle w:val="a5"/>
        <w:spacing w:after="0"/>
        <w:ind w:firstLine="709"/>
        <w:jc w:val="both"/>
      </w:pPr>
      <w:r w:rsidRPr="00D32DF9">
        <w:t xml:space="preserve">- инженерные сети: сети водоснабжения, сети канализации, сети теплоснабжения, сети горячего водоснабжения, сети газоснабжения. </w:t>
      </w:r>
    </w:p>
    <w:p w14:paraId="76F26045" w14:textId="77777777" w:rsidR="00491362" w:rsidRPr="006A703E" w:rsidRDefault="00491362" w:rsidP="00D32DF9">
      <w:pPr>
        <w:pStyle w:val="a5"/>
        <w:spacing w:after="0"/>
        <w:ind w:firstLine="709"/>
        <w:jc w:val="both"/>
      </w:pPr>
      <w:r w:rsidRPr="00D32DF9">
        <w:t>В раздел 1 включаются сведения о муниципальном недвижимом имуществе, в том числе:</w:t>
      </w:r>
      <w:r w:rsidRPr="006A703E">
        <w:t xml:space="preserve"> </w:t>
      </w:r>
    </w:p>
    <w:p w14:paraId="4B643DA3" w14:textId="77777777" w:rsidR="00491362" w:rsidRPr="006A703E" w:rsidRDefault="006B55A3" w:rsidP="00D32DF9">
      <w:pPr>
        <w:pStyle w:val="a5"/>
        <w:spacing w:after="0"/>
        <w:ind w:firstLine="709"/>
        <w:jc w:val="both"/>
      </w:pPr>
      <w:r>
        <w:lastRenderedPageBreak/>
        <w:t xml:space="preserve">-  </w:t>
      </w:r>
      <w:r w:rsidR="00491362" w:rsidRPr="006A703E">
        <w:t xml:space="preserve">наименование </w:t>
      </w:r>
      <w:r>
        <w:t>недвижимого имущества</w:t>
      </w:r>
      <w:r w:rsidR="00491362" w:rsidRPr="006A703E">
        <w:t xml:space="preserve">; </w:t>
      </w:r>
    </w:p>
    <w:p w14:paraId="5F9D78BE" w14:textId="77777777" w:rsidR="00491362" w:rsidRPr="006A703E" w:rsidRDefault="00491362" w:rsidP="00D32DF9">
      <w:pPr>
        <w:pStyle w:val="a5"/>
        <w:spacing w:after="0"/>
        <w:ind w:firstLine="709"/>
        <w:jc w:val="both"/>
      </w:pPr>
      <w:r w:rsidRPr="006A703E">
        <w:t xml:space="preserve">- адрес (местоположение) недвижимого имущества; </w:t>
      </w:r>
    </w:p>
    <w:p w14:paraId="372E0BC2" w14:textId="77777777" w:rsidR="00491362" w:rsidRPr="006A703E" w:rsidRDefault="00491362" w:rsidP="00D32DF9">
      <w:pPr>
        <w:pStyle w:val="a5"/>
        <w:spacing w:after="0"/>
        <w:ind w:firstLine="709"/>
        <w:jc w:val="both"/>
      </w:pPr>
      <w:r w:rsidRPr="006A703E">
        <w:t xml:space="preserve">- кадастровый номер муниципального недвижимого имущества; </w:t>
      </w:r>
    </w:p>
    <w:p w14:paraId="7C85D92E" w14:textId="77777777" w:rsidR="00491362" w:rsidRPr="006A703E" w:rsidRDefault="00491362" w:rsidP="00D32DF9">
      <w:pPr>
        <w:pStyle w:val="a5"/>
        <w:spacing w:after="0"/>
        <w:ind w:firstLine="709"/>
        <w:jc w:val="both"/>
      </w:pPr>
      <w:r w:rsidRPr="006A703E">
        <w:t xml:space="preserve">- площадь, протяженность и (или) иные параметры, характеризующие физические свойства недвижимого имущества; </w:t>
      </w:r>
    </w:p>
    <w:p w14:paraId="35E9B365" w14:textId="77777777" w:rsidR="00491362" w:rsidRPr="006A703E" w:rsidRDefault="00491362" w:rsidP="00D32DF9">
      <w:pPr>
        <w:pStyle w:val="a5"/>
        <w:spacing w:after="0"/>
        <w:ind w:firstLine="709"/>
        <w:jc w:val="both"/>
      </w:pPr>
      <w:r w:rsidRPr="006A703E">
        <w:t xml:space="preserve">- сведения о балансовой стоимости недвижимого имущества и начисленной амортизации (износе); </w:t>
      </w:r>
    </w:p>
    <w:p w14:paraId="619402EE" w14:textId="77777777" w:rsidR="00491362" w:rsidRPr="006A703E" w:rsidRDefault="00491362" w:rsidP="00D32DF9">
      <w:pPr>
        <w:pStyle w:val="a5"/>
        <w:spacing w:after="0"/>
        <w:ind w:firstLine="709"/>
        <w:jc w:val="both"/>
      </w:pPr>
      <w:r w:rsidRPr="006A703E">
        <w:t>- сведения о кадастровой стоимости недвижимого имущества;</w:t>
      </w:r>
    </w:p>
    <w:p w14:paraId="06414B1E" w14:textId="77777777" w:rsidR="00491362" w:rsidRPr="006A703E" w:rsidRDefault="00491362" w:rsidP="00D32DF9">
      <w:pPr>
        <w:pStyle w:val="a5"/>
        <w:spacing w:after="0"/>
        <w:ind w:firstLine="709"/>
        <w:jc w:val="both"/>
      </w:pPr>
      <w:r w:rsidRPr="006A703E">
        <w:t xml:space="preserve"> - даты возникновения и прекращения права муниципальной собственности на недвижимое имущество; </w:t>
      </w:r>
    </w:p>
    <w:p w14:paraId="11EB6B88" w14:textId="77777777" w:rsidR="00491362" w:rsidRPr="006A703E" w:rsidRDefault="00491362" w:rsidP="00D32DF9">
      <w:pPr>
        <w:pStyle w:val="a5"/>
        <w:spacing w:after="0"/>
        <w:ind w:firstLine="709"/>
        <w:jc w:val="both"/>
      </w:pPr>
      <w:r w:rsidRPr="006A703E">
        <w:t xml:space="preserve">- реквизиты документов - оснований возникновения (прекращения) права муниципальной собственности на недвижимое имущество; </w:t>
      </w:r>
    </w:p>
    <w:p w14:paraId="0F890BA3" w14:textId="77777777" w:rsidR="00491362" w:rsidRPr="006A703E" w:rsidRDefault="00491362" w:rsidP="00D32DF9">
      <w:pPr>
        <w:pStyle w:val="a5"/>
        <w:spacing w:after="0"/>
        <w:ind w:firstLine="709"/>
        <w:jc w:val="both"/>
      </w:pPr>
      <w:r w:rsidRPr="006A703E">
        <w:t xml:space="preserve">- сведения о правообладателе муниципального недвижимого имущества; </w:t>
      </w:r>
    </w:p>
    <w:p w14:paraId="17902DC8" w14:textId="77777777" w:rsidR="00491362" w:rsidRPr="006A703E" w:rsidRDefault="00491362" w:rsidP="00D32DF9">
      <w:pPr>
        <w:pStyle w:val="a5"/>
        <w:spacing w:after="0"/>
        <w:ind w:firstLine="709"/>
        <w:jc w:val="both"/>
      </w:pPr>
      <w:r w:rsidRPr="006A703E">
        <w:t xml:space="preserve">-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p w14:paraId="113902AA" w14:textId="77777777" w:rsidR="00355F04" w:rsidRPr="006A703E" w:rsidRDefault="00491362" w:rsidP="00D32DF9">
      <w:pPr>
        <w:pStyle w:val="a5"/>
        <w:spacing w:after="0"/>
        <w:ind w:firstLine="709"/>
        <w:jc w:val="both"/>
      </w:pPr>
      <w:r w:rsidRPr="006A703E">
        <w:t xml:space="preserve">3.2.2. Раздел 2 Реестра содержит сведения о муниципальном движимом и ином имуществе, не относящемся к недвижимым и движимым вещам, в том числе: </w:t>
      </w:r>
    </w:p>
    <w:p w14:paraId="5327DF4A" w14:textId="77777777" w:rsidR="00355F04" w:rsidRPr="006A703E" w:rsidRDefault="00491362" w:rsidP="00D32DF9">
      <w:pPr>
        <w:pStyle w:val="a5"/>
        <w:spacing w:after="0"/>
        <w:ind w:firstLine="709"/>
        <w:jc w:val="both"/>
      </w:pPr>
      <w:r w:rsidRPr="006A703E">
        <w:t xml:space="preserve">- наименование движимого имущества; </w:t>
      </w:r>
    </w:p>
    <w:p w14:paraId="3BAE082E" w14:textId="77777777" w:rsidR="00355F04" w:rsidRPr="006A703E" w:rsidRDefault="00491362" w:rsidP="00D32DF9">
      <w:pPr>
        <w:pStyle w:val="a5"/>
        <w:spacing w:after="0"/>
        <w:ind w:firstLine="709"/>
        <w:jc w:val="both"/>
      </w:pPr>
      <w:r w:rsidRPr="006A703E">
        <w:t xml:space="preserve">- сведения о балансовой стоимости движимого имущества и начисленной амортизации (износе); </w:t>
      </w:r>
    </w:p>
    <w:p w14:paraId="1E7C8E93" w14:textId="77777777" w:rsidR="00355F04" w:rsidRPr="006A703E" w:rsidRDefault="00491362" w:rsidP="00D32DF9">
      <w:pPr>
        <w:pStyle w:val="a5"/>
        <w:spacing w:after="0"/>
        <w:ind w:firstLine="709"/>
        <w:jc w:val="both"/>
      </w:pPr>
      <w:r w:rsidRPr="006A703E">
        <w:t xml:space="preserve">- даты возникновения и прекращения права муниципальной собственности на движимое имущество; </w:t>
      </w:r>
    </w:p>
    <w:p w14:paraId="2B766A48" w14:textId="77777777" w:rsidR="00355F04" w:rsidRPr="006A703E" w:rsidRDefault="00491362" w:rsidP="00D32DF9">
      <w:pPr>
        <w:pStyle w:val="a5"/>
        <w:spacing w:after="0"/>
        <w:ind w:firstLine="709"/>
        <w:jc w:val="both"/>
      </w:pPr>
      <w:r w:rsidRPr="006A703E">
        <w:t>- реквизиты документов - оснований возникновения (прекращения) права муниципальной собственности на движимое имущество;</w:t>
      </w:r>
    </w:p>
    <w:p w14:paraId="78D80D91" w14:textId="77777777" w:rsidR="00355F04" w:rsidRPr="006A703E" w:rsidRDefault="00491362" w:rsidP="00D32DF9">
      <w:pPr>
        <w:pStyle w:val="a5"/>
        <w:spacing w:after="0"/>
        <w:ind w:firstLine="709"/>
        <w:jc w:val="both"/>
      </w:pPr>
      <w:r w:rsidRPr="006A703E">
        <w:t xml:space="preserve"> - сведения о правообладателе муниципального движимого имущества;</w:t>
      </w:r>
    </w:p>
    <w:p w14:paraId="138D6379" w14:textId="77777777" w:rsidR="00355F04" w:rsidRPr="006A703E" w:rsidRDefault="00491362" w:rsidP="00D32DF9">
      <w:pPr>
        <w:pStyle w:val="a5"/>
        <w:spacing w:after="0"/>
        <w:ind w:firstLine="709"/>
        <w:jc w:val="both"/>
      </w:pPr>
      <w:r w:rsidRPr="006A703E">
        <w:t xml:space="preserve"> -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 </w:t>
      </w:r>
    </w:p>
    <w:p w14:paraId="322DCCBC" w14:textId="77777777" w:rsidR="00F3592A" w:rsidRPr="006A703E" w:rsidRDefault="00491362" w:rsidP="00D32DF9">
      <w:pPr>
        <w:pStyle w:val="a5"/>
        <w:spacing w:after="0"/>
        <w:ind w:firstLine="709"/>
        <w:jc w:val="both"/>
      </w:pPr>
      <w:r w:rsidRPr="006A703E">
        <w:t xml:space="preserve">В отношении иного имущества, не относящегося к недвижимым и движимым вещам, в раздел 2 реестра также включаются сведения о: </w:t>
      </w:r>
    </w:p>
    <w:p w14:paraId="22140F7B" w14:textId="77777777" w:rsidR="00F3592A" w:rsidRPr="006A703E" w:rsidRDefault="00491362" w:rsidP="00D32DF9">
      <w:pPr>
        <w:pStyle w:val="a5"/>
        <w:spacing w:after="0"/>
        <w:ind w:firstLine="709"/>
        <w:jc w:val="both"/>
      </w:pPr>
      <w:r w:rsidRPr="006A703E">
        <w:t xml:space="preserve">- виде и наименовании </w:t>
      </w:r>
      <w:r w:rsidR="00F3592A" w:rsidRPr="006A703E">
        <w:t xml:space="preserve">объекта имущественного права; </w:t>
      </w:r>
    </w:p>
    <w:p w14:paraId="76A2AA96" w14:textId="77777777" w:rsidR="00F3592A" w:rsidRPr="006A703E" w:rsidRDefault="00491362" w:rsidP="00D32DF9">
      <w:pPr>
        <w:pStyle w:val="a5"/>
        <w:spacing w:after="0"/>
        <w:ind w:firstLine="709"/>
        <w:jc w:val="both"/>
      </w:pPr>
      <w:r w:rsidRPr="006A703E">
        <w:t xml:space="preserve">-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 </w:t>
      </w:r>
    </w:p>
    <w:p w14:paraId="59773294" w14:textId="77777777" w:rsidR="00F3592A" w:rsidRPr="006A703E" w:rsidRDefault="00491362" w:rsidP="00D32DF9">
      <w:pPr>
        <w:pStyle w:val="a5"/>
        <w:spacing w:after="0"/>
        <w:ind w:firstLine="709"/>
        <w:jc w:val="both"/>
      </w:pPr>
      <w:r w:rsidRPr="006A703E">
        <w:t xml:space="preserve">В отношении акций акционерных обществ в раздел 2 реестра также включаются сведения о: </w:t>
      </w:r>
    </w:p>
    <w:p w14:paraId="4CDC3BCB" w14:textId="77777777" w:rsidR="00F3592A" w:rsidRPr="006A703E" w:rsidRDefault="00491362" w:rsidP="00D32DF9">
      <w:pPr>
        <w:pStyle w:val="a5"/>
        <w:spacing w:after="0"/>
        <w:ind w:firstLine="709"/>
        <w:jc w:val="both"/>
      </w:pPr>
      <w:r w:rsidRPr="006A703E">
        <w:t xml:space="preserve">- наименовании акционерного общества-эмитента, его основном государственном регистрационном номере; </w:t>
      </w:r>
    </w:p>
    <w:p w14:paraId="37EEC765" w14:textId="77777777" w:rsidR="00F3592A" w:rsidRPr="006A703E" w:rsidRDefault="00491362" w:rsidP="00D32DF9">
      <w:pPr>
        <w:pStyle w:val="a5"/>
        <w:spacing w:after="0"/>
        <w:ind w:firstLine="709"/>
        <w:jc w:val="both"/>
      </w:pPr>
      <w:r w:rsidRPr="006A703E">
        <w:t xml:space="preserve">-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 </w:t>
      </w:r>
    </w:p>
    <w:p w14:paraId="5E642FB4" w14:textId="77777777" w:rsidR="00F3592A" w:rsidRPr="006A703E" w:rsidRDefault="00491362" w:rsidP="00D32DF9">
      <w:pPr>
        <w:pStyle w:val="a5"/>
        <w:spacing w:after="0"/>
        <w:ind w:firstLine="709"/>
        <w:jc w:val="both"/>
      </w:pPr>
      <w:r w:rsidRPr="006A703E">
        <w:t xml:space="preserve">- номинальной стоимости акций. </w:t>
      </w:r>
    </w:p>
    <w:p w14:paraId="4486E734" w14:textId="77777777" w:rsidR="00F3592A" w:rsidRPr="006A703E" w:rsidRDefault="00491362" w:rsidP="00D32DF9">
      <w:pPr>
        <w:pStyle w:val="a5"/>
        <w:spacing w:after="0"/>
        <w:ind w:firstLine="709"/>
        <w:jc w:val="both"/>
      </w:pPr>
      <w:r w:rsidRPr="006A703E">
        <w:t xml:space="preserve">В отношении долей (вкладов) в уставных (складочных) капиталах хозяйственных обществ и товариществ в раздел 2 реестра также включаются сведения о: </w:t>
      </w:r>
    </w:p>
    <w:p w14:paraId="0660956E" w14:textId="77777777" w:rsidR="00F3592A" w:rsidRPr="006A703E" w:rsidRDefault="00491362" w:rsidP="00D32DF9">
      <w:pPr>
        <w:pStyle w:val="a5"/>
        <w:spacing w:after="0"/>
        <w:ind w:firstLine="709"/>
        <w:jc w:val="both"/>
      </w:pPr>
      <w:r w:rsidRPr="006A703E">
        <w:t xml:space="preserve">- наименовании хозяйственного общества, товарищества, его основном государственном регистрационном номере; </w:t>
      </w:r>
    </w:p>
    <w:p w14:paraId="425140C7" w14:textId="77777777" w:rsidR="00EE099F" w:rsidRPr="006A703E" w:rsidRDefault="00491362" w:rsidP="00D32DF9">
      <w:pPr>
        <w:pStyle w:val="a5"/>
        <w:spacing w:after="0"/>
        <w:ind w:firstLine="709"/>
        <w:jc w:val="both"/>
      </w:pPr>
      <w:r w:rsidRPr="006A703E">
        <w:t>- размере уставного (складочного) капитала хозяйственного общества, товарищества и доли муниципального образования в уставном (склад</w:t>
      </w:r>
      <w:r w:rsidR="00F3592A" w:rsidRPr="006A703E">
        <w:t xml:space="preserve">очном) капитале в процентах. </w:t>
      </w:r>
    </w:p>
    <w:p w14:paraId="422EE563" w14:textId="77777777" w:rsidR="00EE099F" w:rsidRPr="006A703E" w:rsidRDefault="00F3592A" w:rsidP="00D32DF9">
      <w:pPr>
        <w:pStyle w:val="a5"/>
        <w:spacing w:after="0"/>
        <w:ind w:firstLine="709"/>
        <w:jc w:val="both"/>
      </w:pPr>
      <w:r w:rsidRPr="006A703E">
        <w:t>3.2</w:t>
      </w:r>
      <w:r w:rsidR="00491362" w:rsidRPr="006A703E">
        <w:t xml:space="preserve">.3. 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 </w:t>
      </w:r>
    </w:p>
    <w:p w14:paraId="1C22F1AA" w14:textId="77777777" w:rsidR="00EE099F" w:rsidRPr="006A703E" w:rsidRDefault="00491362" w:rsidP="00D32DF9">
      <w:pPr>
        <w:pStyle w:val="a5"/>
        <w:spacing w:after="0"/>
        <w:ind w:firstLine="709"/>
        <w:jc w:val="both"/>
      </w:pPr>
      <w:r w:rsidRPr="006A703E">
        <w:t>- полное наименование и организационно-правовая форма юридического лица;</w:t>
      </w:r>
    </w:p>
    <w:p w14:paraId="039DD36A" w14:textId="77777777" w:rsidR="00EE099F" w:rsidRPr="006A703E" w:rsidRDefault="00491362" w:rsidP="00D32DF9">
      <w:pPr>
        <w:pStyle w:val="a5"/>
        <w:spacing w:after="0"/>
        <w:ind w:firstLine="709"/>
        <w:jc w:val="both"/>
      </w:pPr>
      <w:r w:rsidRPr="006A703E">
        <w:t xml:space="preserve"> - адрес (местонахождение); </w:t>
      </w:r>
    </w:p>
    <w:p w14:paraId="58C43604" w14:textId="77777777" w:rsidR="00EE099F" w:rsidRPr="006A703E" w:rsidRDefault="00491362" w:rsidP="00D32DF9">
      <w:pPr>
        <w:pStyle w:val="a5"/>
        <w:spacing w:after="0"/>
        <w:ind w:firstLine="709"/>
        <w:jc w:val="both"/>
      </w:pPr>
      <w:r w:rsidRPr="006A703E">
        <w:t xml:space="preserve">- основной государственный регистрационный номер и дата государственной регистрации; </w:t>
      </w:r>
    </w:p>
    <w:p w14:paraId="7A590D3E" w14:textId="77777777" w:rsidR="00EE099F" w:rsidRPr="006A703E" w:rsidRDefault="00491362" w:rsidP="00D32DF9">
      <w:pPr>
        <w:pStyle w:val="a5"/>
        <w:spacing w:after="0"/>
        <w:ind w:firstLine="709"/>
        <w:jc w:val="both"/>
      </w:pPr>
      <w:r w:rsidRPr="006A703E">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14:paraId="455E02E7" w14:textId="77777777" w:rsidR="00EE099F" w:rsidRPr="006A703E" w:rsidRDefault="00491362" w:rsidP="00D32DF9">
      <w:pPr>
        <w:pStyle w:val="a5"/>
        <w:spacing w:after="0"/>
        <w:ind w:firstLine="709"/>
        <w:jc w:val="both"/>
      </w:pPr>
      <w:r w:rsidRPr="006A703E">
        <w:t xml:space="preserve"> - размер уставного фонда (для муницип</w:t>
      </w:r>
      <w:r w:rsidR="00EE099F" w:rsidRPr="006A703E">
        <w:t xml:space="preserve">альных унитарных предприятий); </w:t>
      </w:r>
    </w:p>
    <w:p w14:paraId="42A229AA" w14:textId="77777777" w:rsidR="00EE099F" w:rsidRPr="006A703E" w:rsidRDefault="00491362" w:rsidP="00D32DF9">
      <w:pPr>
        <w:pStyle w:val="a5"/>
        <w:spacing w:after="0"/>
        <w:ind w:firstLine="709"/>
        <w:jc w:val="both"/>
      </w:pPr>
      <w:r w:rsidRPr="006A703E">
        <w:t xml:space="preserve"> - размер доли, принадлежащей муниципальному образованию в уставном (складочном) капитале, в процентах (для хозяйственных обществ и товариществ); </w:t>
      </w:r>
    </w:p>
    <w:p w14:paraId="62253F1D" w14:textId="77777777" w:rsidR="006B55A3" w:rsidRDefault="00491362" w:rsidP="00D32DF9">
      <w:pPr>
        <w:pStyle w:val="a5"/>
        <w:spacing w:after="0"/>
        <w:ind w:firstLine="709"/>
        <w:jc w:val="both"/>
      </w:pPr>
      <w:r w:rsidRPr="006A703E">
        <w:t xml:space="preserve">- данные о балансовой и остаточной стоимости основных средств (фондов) (для муниципальных учреждений и муниципальных унитарных предприятий); </w:t>
      </w:r>
    </w:p>
    <w:p w14:paraId="49F32C01" w14:textId="77777777" w:rsidR="00EE099F" w:rsidRPr="006A703E" w:rsidRDefault="00491362" w:rsidP="00D32DF9">
      <w:pPr>
        <w:pStyle w:val="a5"/>
        <w:spacing w:after="0"/>
        <w:ind w:firstLine="709"/>
        <w:jc w:val="both"/>
      </w:pPr>
      <w:r w:rsidRPr="006A703E">
        <w:t xml:space="preserve">- среднесписочная численность работников (для муниципальных учреждений и муниципальных унитарных предприятий). </w:t>
      </w:r>
    </w:p>
    <w:p w14:paraId="10EBEE7E" w14:textId="77777777" w:rsidR="00B85EB0" w:rsidRPr="006A703E" w:rsidRDefault="00491362" w:rsidP="00D32DF9">
      <w:pPr>
        <w:pStyle w:val="a5"/>
        <w:spacing w:after="0"/>
        <w:ind w:firstLine="709"/>
        <w:jc w:val="both"/>
      </w:pPr>
      <w:r w:rsidRPr="006A703E">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14:paraId="4629203B" w14:textId="77777777" w:rsidR="00AD1E2B" w:rsidRPr="006A703E" w:rsidRDefault="00AD1E2B" w:rsidP="00D32DF9">
      <w:pPr>
        <w:pStyle w:val="a5"/>
        <w:spacing w:after="0"/>
        <w:ind w:firstLine="709"/>
        <w:jc w:val="both"/>
      </w:pPr>
      <w:r w:rsidRPr="006A703E">
        <w:t xml:space="preserve">3.3. Формирование Реестра осуществляется путем сбора, классификации и хранения данных об объектах учета, отражения этих данных на электронных и бумажных носителях и означает выполнение следующих процедур: </w:t>
      </w:r>
    </w:p>
    <w:p w14:paraId="32C643B6" w14:textId="77777777" w:rsidR="00AD1E2B" w:rsidRPr="006A703E" w:rsidRDefault="00AD1E2B" w:rsidP="00D32DF9">
      <w:pPr>
        <w:pStyle w:val="a5"/>
        <w:spacing w:after="0"/>
        <w:ind w:firstLine="709"/>
        <w:jc w:val="both"/>
      </w:pPr>
      <w:r w:rsidRPr="006A703E">
        <w:t xml:space="preserve">- включение объекта в базу данных Реестра; </w:t>
      </w:r>
    </w:p>
    <w:p w14:paraId="7B207382" w14:textId="77777777" w:rsidR="00AD1E2B" w:rsidRPr="006A703E" w:rsidRDefault="00AD1E2B" w:rsidP="00D32DF9">
      <w:pPr>
        <w:pStyle w:val="a5"/>
        <w:spacing w:after="0"/>
        <w:ind w:firstLine="709"/>
        <w:jc w:val="both"/>
      </w:pPr>
      <w:r w:rsidRPr="006A703E">
        <w:t xml:space="preserve">- исключение объекта из базы данных Реестра; </w:t>
      </w:r>
    </w:p>
    <w:p w14:paraId="26FC2CA0" w14:textId="77777777" w:rsidR="00AD1E2B" w:rsidRPr="006A703E" w:rsidRDefault="00AD1E2B" w:rsidP="00D32DF9">
      <w:pPr>
        <w:pStyle w:val="a5"/>
        <w:spacing w:after="0"/>
        <w:ind w:firstLine="709"/>
        <w:jc w:val="both"/>
      </w:pPr>
      <w:r w:rsidRPr="006A703E">
        <w:t xml:space="preserve">- внесение изменений в базу данных Реестра об объекте. </w:t>
      </w:r>
    </w:p>
    <w:p w14:paraId="3348CD45" w14:textId="77777777" w:rsidR="00E45CE8" w:rsidRPr="006A703E" w:rsidRDefault="00AD1E2B" w:rsidP="00D32DF9">
      <w:pPr>
        <w:pStyle w:val="a5"/>
        <w:spacing w:after="0"/>
        <w:ind w:firstLine="709"/>
        <w:jc w:val="both"/>
      </w:pPr>
      <w:r w:rsidRPr="006A703E">
        <w:t xml:space="preserve">3.3.1. Включение объекта в Реестр означает первичное внесение в Реестр сведений об объекте. </w:t>
      </w:r>
    </w:p>
    <w:p w14:paraId="0AF78D10" w14:textId="77777777" w:rsidR="00E45CE8" w:rsidRPr="006A703E" w:rsidRDefault="00E45CE8" w:rsidP="00D32DF9">
      <w:pPr>
        <w:pStyle w:val="a5"/>
        <w:spacing w:after="0"/>
        <w:ind w:firstLine="709"/>
        <w:jc w:val="both"/>
      </w:pPr>
      <w:r w:rsidRPr="006A703E">
        <w:t>3.3</w:t>
      </w:r>
      <w:r w:rsidR="00AD1E2B" w:rsidRPr="006A703E">
        <w:t xml:space="preserve">.2. Исключение объекта из Реестра означает прекращение наблюдения за объектом в связи с его отчуждением или списанием. Сведения об исключенных из Реестра объектах сохраняются в Реестре с указанием нового собственника, основания и даты получения им объекта в собственность либо даты и основания списания объекта. </w:t>
      </w:r>
    </w:p>
    <w:p w14:paraId="55EB4CBE" w14:textId="77777777" w:rsidR="00E45CE8" w:rsidRPr="006A703E" w:rsidRDefault="00E45CE8" w:rsidP="00D32DF9">
      <w:pPr>
        <w:pStyle w:val="a5"/>
        <w:spacing w:after="0"/>
        <w:ind w:firstLine="709"/>
        <w:jc w:val="both"/>
      </w:pPr>
      <w:r w:rsidRPr="006A703E">
        <w:t>3.3</w:t>
      </w:r>
      <w:r w:rsidR="00AD1E2B" w:rsidRPr="006A703E">
        <w:t xml:space="preserve">.3. Внесение изменений в Реестр производится в связи с изменениями характеристик объекта, а также в связи с движением имущества. </w:t>
      </w:r>
    </w:p>
    <w:p w14:paraId="3EEBFC20" w14:textId="77777777" w:rsidR="00E45CE8" w:rsidRPr="006A703E" w:rsidRDefault="00E45CE8" w:rsidP="00D32DF9">
      <w:pPr>
        <w:pStyle w:val="a5"/>
        <w:spacing w:after="0"/>
        <w:ind w:firstLine="709"/>
        <w:jc w:val="both"/>
      </w:pPr>
      <w:r w:rsidRPr="006A703E">
        <w:t>3.4</w:t>
      </w:r>
      <w:r w:rsidR="00AD1E2B" w:rsidRPr="006A703E">
        <w:t xml:space="preserve">. На основании документов, указанных в п. 3.1 настоящего Положения, осуществляется запись объекта в Реестр с присвоением очередного реестрового номера. Регистрация объектов Реестра производится в нарастающем порядке нумерации по разделам следующим образом: </w:t>
      </w:r>
    </w:p>
    <w:p w14:paraId="7E342F10" w14:textId="77777777" w:rsidR="00E45CE8" w:rsidRPr="006A703E" w:rsidRDefault="00AD1E2B" w:rsidP="00D32DF9">
      <w:pPr>
        <w:pStyle w:val="a5"/>
        <w:spacing w:after="0"/>
        <w:ind w:firstLine="709"/>
        <w:jc w:val="both"/>
      </w:pPr>
      <w:r w:rsidRPr="006A703E">
        <w:t xml:space="preserve">- от 1-001 нежилые здания и помещения; </w:t>
      </w:r>
    </w:p>
    <w:p w14:paraId="32FE780B" w14:textId="77777777" w:rsidR="00E45CE8" w:rsidRPr="006A703E" w:rsidRDefault="00AD1E2B" w:rsidP="00D32DF9">
      <w:pPr>
        <w:pStyle w:val="a5"/>
        <w:spacing w:after="0"/>
        <w:ind w:firstLine="709"/>
        <w:jc w:val="both"/>
      </w:pPr>
      <w:r w:rsidRPr="006A703E">
        <w:t xml:space="preserve">- от 2-001 жилые здания и помещения; </w:t>
      </w:r>
    </w:p>
    <w:p w14:paraId="675001F4" w14:textId="40A1536E" w:rsidR="00E45CE8" w:rsidRPr="006A703E" w:rsidRDefault="00AD1E2B" w:rsidP="00D32DF9">
      <w:pPr>
        <w:pStyle w:val="a5"/>
        <w:spacing w:after="0"/>
        <w:ind w:firstLine="709"/>
        <w:jc w:val="both"/>
      </w:pPr>
      <w:r w:rsidRPr="006A703E">
        <w:t>- от 3-001 сооружения</w:t>
      </w:r>
      <w:r w:rsidR="006A6FC1">
        <w:t xml:space="preserve"> (дороги)</w:t>
      </w:r>
      <w:r w:rsidRPr="006A703E">
        <w:t xml:space="preserve">; </w:t>
      </w:r>
    </w:p>
    <w:p w14:paraId="0367E42E" w14:textId="77777777" w:rsidR="00E45CE8" w:rsidRPr="006A703E" w:rsidRDefault="00AD1E2B" w:rsidP="00D32DF9">
      <w:pPr>
        <w:pStyle w:val="a5"/>
        <w:spacing w:after="0"/>
        <w:ind w:firstLine="709"/>
        <w:jc w:val="both"/>
      </w:pPr>
      <w:r w:rsidRPr="006A703E">
        <w:t xml:space="preserve">- от 4-001 инженерные сети; </w:t>
      </w:r>
    </w:p>
    <w:p w14:paraId="43A979D3" w14:textId="77777777" w:rsidR="00E45CE8" w:rsidRPr="006A703E" w:rsidRDefault="00AD1E2B" w:rsidP="00D32DF9">
      <w:pPr>
        <w:pStyle w:val="a5"/>
        <w:spacing w:after="0"/>
        <w:ind w:firstLine="709"/>
        <w:jc w:val="both"/>
      </w:pPr>
      <w:r w:rsidRPr="006A703E">
        <w:t>- от 5-001 земельные участки;</w:t>
      </w:r>
    </w:p>
    <w:p w14:paraId="57B36792" w14:textId="77777777" w:rsidR="00E45CE8" w:rsidRPr="006A703E" w:rsidRDefault="00AD1E2B" w:rsidP="00D32DF9">
      <w:pPr>
        <w:pStyle w:val="a5"/>
        <w:spacing w:after="0"/>
        <w:ind w:firstLine="709"/>
        <w:jc w:val="both"/>
      </w:pPr>
      <w:r w:rsidRPr="006A703E">
        <w:t xml:space="preserve">- от 6-001 движимое имущество; </w:t>
      </w:r>
    </w:p>
    <w:p w14:paraId="189936AA" w14:textId="77777777" w:rsidR="00E45CE8" w:rsidRPr="006A703E" w:rsidRDefault="00AD1E2B" w:rsidP="00D32DF9">
      <w:pPr>
        <w:pStyle w:val="a5"/>
        <w:spacing w:after="0"/>
        <w:ind w:firstLine="709"/>
        <w:jc w:val="both"/>
      </w:pPr>
      <w:r w:rsidRPr="006A703E">
        <w:t xml:space="preserve">- от 7-001 особо ценное движимое имущество; </w:t>
      </w:r>
    </w:p>
    <w:p w14:paraId="48D2DD71" w14:textId="77777777" w:rsidR="00E45CE8" w:rsidRPr="006A703E" w:rsidRDefault="00AD1E2B" w:rsidP="00D32DF9">
      <w:pPr>
        <w:pStyle w:val="a5"/>
        <w:spacing w:after="0"/>
        <w:ind w:firstLine="709"/>
        <w:jc w:val="both"/>
      </w:pPr>
      <w:r w:rsidRPr="006A703E">
        <w:t xml:space="preserve">- от 8-001 транспортные средства; </w:t>
      </w:r>
    </w:p>
    <w:p w14:paraId="5C860F0B" w14:textId="77777777" w:rsidR="00AD1E2B" w:rsidRPr="006A703E" w:rsidRDefault="00EC2C88" w:rsidP="00D32DF9">
      <w:pPr>
        <w:pStyle w:val="a5"/>
        <w:spacing w:after="0"/>
        <w:ind w:firstLine="709"/>
        <w:jc w:val="both"/>
      </w:pPr>
      <w:r w:rsidRPr="006A703E">
        <w:t>- от 9-001 и т.д.</w:t>
      </w:r>
    </w:p>
    <w:p w14:paraId="1DFBEE6B" w14:textId="77777777" w:rsidR="00413DD3" w:rsidRDefault="00413DD3" w:rsidP="00D32DF9">
      <w:pPr>
        <w:ind w:firstLine="709"/>
        <w:jc w:val="both"/>
      </w:pPr>
      <w:r>
        <w:t xml:space="preserve">3.5. Формирование сведений об объектах учета и записей об изменении сведений о них в Реестре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 </w:t>
      </w:r>
    </w:p>
    <w:p w14:paraId="64F6350B" w14:textId="77777777" w:rsidR="00413DD3" w:rsidRDefault="00413DD3" w:rsidP="000B69EE">
      <w:pPr>
        <w:ind w:firstLine="709"/>
        <w:jc w:val="both"/>
      </w:pPr>
      <w:r>
        <w:t xml:space="preserve">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 </w:t>
      </w:r>
    </w:p>
    <w:p w14:paraId="545DCD59" w14:textId="77777777" w:rsidR="00413DD3" w:rsidRDefault="00413DD3" w:rsidP="000B69EE">
      <w:pPr>
        <w:ind w:firstLine="709"/>
        <w:jc w:val="both"/>
      </w:pPr>
      <w:r>
        <w:t xml:space="preserve">Сведения о создании муниципальных унитарных предприятий, муниципальных учреждений, хозяйственных обществ и иных юридических лиц, а также об участии в создании юридических лицах вносятся в Реестр на основании принятых решений о создании (участии в создании) таких юридических лиц. </w:t>
      </w:r>
    </w:p>
    <w:p w14:paraId="2D9BADD1" w14:textId="77777777" w:rsidR="00413DD3" w:rsidRDefault="00413DD3" w:rsidP="000B69EE">
      <w:pPr>
        <w:ind w:firstLine="709"/>
        <w:jc w:val="both"/>
      </w:pPr>
      <w:r>
        <w:t xml:space="preserve">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 </w:t>
      </w:r>
    </w:p>
    <w:p w14:paraId="486806A3" w14:textId="7AB46A26" w:rsidR="00413DD3" w:rsidRDefault="00413DD3" w:rsidP="000B69EE">
      <w:pPr>
        <w:ind w:firstLine="709"/>
        <w:jc w:val="both"/>
      </w:pPr>
      <w:r>
        <w:t xml:space="preserve">В отношении объектов казны </w:t>
      </w:r>
      <w:r w:rsidR="00854C0B">
        <w:t xml:space="preserve">Пудомягского сельского поселения </w:t>
      </w:r>
      <w:r>
        <w:t>при формировании Реестра сведения об объектах учета и записи об изменении сведений о них вносятся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орган местного самоуправления, уполномоченный на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r w:rsidR="003402CC">
        <w:t xml:space="preserve"> (отдел бухгалтерского учета и отчетности администрации поселения)</w:t>
      </w:r>
      <w:r>
        <w:t xml:space="preserve">. </w:t>
      </w:r>
    </w:p>
    <w:p w14:paraId="59D381A4" w14:textId="7A619DC8" w:rsidR="00B427EE" w:rsidRDefault="00413DD3" w:rsidP="000B69EE">
      <w:pPr>
        <w:ind w:firstLine="709"/>
        <w:jc w:val="both"/>
      </w:pPr>
      <w:r>
        <w:t>3.6.  В случае, если установлено, что имущество не относится к объектам учета</w:t>
      </w:r>
      <w:r w:rsidR="00633984">
        <w:t>,</w:t>
      </w:r>
      <w:r>
        <w:t xml:space="preserve"> либо имущество не находится в собственности </w:t>
      </w:r>
      <w:r w:rsidR="00854C0B">
        <w:t>Пудомягского сельского поселения</w:t>
      </w:r>
      <w:r>
        <w:t xml:space="preserve">, не подтверждены права лица на муниципальное имущество, правообладателем не представлены или представлены не в полном объеме документы, необходимые для включения сведений в Реестр, орган местного самоуправления, уполномоченный вести Реестр, принимает решение об отказе включения сведений об имуществе в Реестр. </w:t>
      </w:r>
    </w:p>
    <w:p w14:paraId="22215608" w14:textId="77777777" w:rsidR="00633984" w:rsidRDefault="00413DD3" w:rsidP="000B69EE">
      <w:pPr>
        <w:ind w:firstLine="709"/>
        <w:jc w:val="both"/>
      </w:pPr>
      <w:r>
        <w:t xml:space="preserve">При принятии решения об отказе включения в Реестр сведений об объекте учета правообладателю направляется письменное сообщение об отказе (с указанием причин) в установленный законодательством Российской Федерации срок. </w:t>
      </w:r>
    </w:p>
    <w:p w14:paraId="73EE487F" w14:textId="77777777" w:rsidR="00B427EE" w:rsidRDefault="00413DD3" w:rsidP="000B69EE">
      <w:pPr>
        <w:ind w:firstLine="709"/>
        <w:jc w:val="both"/>
      </w:pPr>
      <w:r>
        <w:t xml:space="preserve">Решение органа местного самоуправления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 </w:t>
      </w:r>
    </w:p>
    <w:p w14:paraId="176016F1" w14:textId="77777777" w:rsidR="00633984" w:rsidRDefault="00B427EE" w:rsidP="000B69EE">
      <w:pPr>
        <w:ind w:firstLine="709"/>
        <w:jc w:val="both"/>
      </w:pPr>
      <w:r>
        <w:t>3.7</w:t>
      </w:r>
      <w:r w:rsidR="00413DD3">
        <w:t xml:space="preserve">. Сведения об объектах учета, содержащихся в Реестре, носят открытый характер и предоставляются в виде выписок из Реестра. </w:t>
      </w:r>
    </w:p>
    <w:p w14:paraId="5C5CD71E" w14:textId="77777777" w:rsidR="00BA26C7" w:rsidRDefault="00413DD3" w:rsidP="000B69EE">
      <w:pPr>
        <w:ind w:firstLine="709"/>
        <w:jc w:val="both"/>
      </w:pPr>
      <w:r>
        <w:t xml:space="preserve">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 </w:t>
      </w:r>
    </w:p>
    <w:p w14:paraId="70B5833F" w14:textId="77777777" w:rsidR="00633984" w:rsidRDefault="00633984" w:rsidP="000B69EE">
      <w:pPr>
        <w:ind w:firstLine="709"/>
        <w:jc w:val="center"/>
        <w:rPr>
          <w:b/>
        </w:rPr>
      </w:pPr>
    </w:p>
    <w:p w14:paraId="7E78F08F" w14:textId="77777777" w:rsidR="00BA26C7" w:rsidRPr="00633984" w:rsidRDefault="00413DD3" w:rsidP="000B69EE">
      <w:pPr>
        <w:ind w:firstLine="709"/>
        <w:jc w:val="center"/>
        <w:rPr>
          <w:b/>
        </w:rPr>
      </w:pPr>
      <w:r w:rsidRPr="00633984">
        <w:rPr>
          <w:b/>
        </w:rPr>
        <w:t>4. Порядок учета муниципального имущества</w:t>
      </w:r>
    </w:p>
    <w:p w14:paraId="00B194B7" w14:textId="0DEEFE31" w:rsidR="00CA5A37" w:rsidRDefault="00413DD3" w:rsidP="000B69EE">
      <w:pPr>
        <w:ind w:firstLine="709"/>
        <w:jc w:val="both"/>
      </w:pPr>
      <w:r>
        <w:t>4.1. Органам местного самоуправления</w:t>
      </w:r>
      <w:r w:rsidR="00CA5A37">
        <w:t xml:space="preserve"> </w:t>
      </w:r>
      <w:r w:rsidR="00854C0B">
        <w:t>Пудомягского сельского поселения</w:t>
      </w:r>
      <w:r>
        <w:t xml:space="preserve">, муниципальным предприятиям и учреждениям, и иным </w:t>
      </w:r>
      <w:r w:rsidR="003518D5">
        <w:t xml:space="preserve">правообладателям </w:t>
      </w:r>
      <w:r>
        <w:t xml:space="preserve">муниципального имущества, для внесения сведений об объектах имущества в Реестр, не позднее 1 апреля каждого года предоставляют в орган местного самоуправления, уполномоченный на ведение Реестра: </w:t>
      </w:r>
    </w:p>
    <w:p w14:paraId="37A2E036" w14:textId="77777777" w:rsidR="00CA5A37" w:rsidRDefault="00CA5A37" w:rsidP="000B69EE">
      <w:pPr>
        <w:ind w:firstLine="709"/>
        <w:jc w:val="both"/>
      </w:pPr>
      <w:r>
        <w:t xml:space="preserve">- </w:t>
      </w:r>
      <w:r w:rsidR="00413DD3">
        <w:t>обновленные и надлежащим образом заверенные карты сведений об объектах уч</w:t>
      </w:r>
      <w:r>
        <w:t>ета в соответствии с пунктом 2.2</w:t>
      </w:r>
      <w:r w:rsidR="00413DD3">
        <w:t xml:space="preserve">. Положения по состоянию на 01 января года, следующего за отчетным годом, по утвержденным формам (приложения 1 - 6 к Положению); </w:t>
      </w:r>
    </w:p>
    <w:p w14:paraId="7E804624" w14:textId="77777777" w:rsidR="00CA5A37" w:rsidRDefault="00CA5A37" w:rsidP="000B69EE">
      <w:pPr>
        <w:ind w:firstLine="709"/>
        <w:jc w:val="both"/>
      </w:pPr>
      <w:r>
        <w:t xml:space="preserve">- </w:t>
      </w:r>
      <w:r w:rsidR="00413DD3">
        <w:t xml:space="preserve">заверенные копии учредительных документов (в случае внесения в них изменений за отчетный период), копии правоустанавливающих документов, подтверждающих сведения об объектах учета. </w:t>
      </w:r>
    </w:p>
    <w:p w14:paraId="1A0FC62C" w14:textId="77777777" w:rsidR="00F013E0" w:rsidRDefault="00413DD3" w:rsidP="000B69EE">
      <w:pPr>
        <w:ind w:firstLine="709"/>
        <w:jc w:val="both"/>
      </w:pPr>
      <w:r>
        <w:t>4.2. При изменении сведен</w:t>
      </w:r>
      <w:r w:rsidR="00F013E0">
        <w:t>ий об объекте учета Правообладатели</w:t>
      </w:r>
      <w:r>
        <w:t xml:space="preserve"> муниципального имущества представляют в орган местного самоуправления, уполномоченный на ведение Реестра для внесения в реестр новые сведения об объекте учета «Запись об изменениях сведений об объекте учета</w:t>
      </w:r>
      <w:r w:rsidRPr="00633F6B">
        <w:t xml:space="preserve">» (по форме – приложение 7), </w:t>
      </w:r>
      <w:r>
        <w:t xml:space="preserve">а также копии документов, подтверждающие новые сведения об объекте учета, заверенные подписью руководителя, главного бухгалтера и печатью предприятия или учреждения. </w:t>
      </w:r>
    </w:p>
    <w:p w14:paraId="6A323975" w14:textId="77777777" w:rsidR="00F013E0" w:rsidRDefault="00413DD3" w:rsidP="000B69EE">
      <w:pPr>
        <w:ind w:firstLine="709"/>
        <w:jc w:val="both"/>
      </w:pPr>
      <w:r>
        <w:t xml:space="preserve">4.3. После прекращения права хозяйственного ведения (оперативного управления) на объекты имущества, в месячный срок со дня получения сведений о прекращении указанного права </w:t>
      </w:r>
      <w:r w:rsidR="00F013E0">
        <w:t xml:space="preserve">Правообладатели </w:t>
      </w:r>
      <w:r>
        <w:t xml:space="preserve">муниципального имущества представляют для исключения из реестра сведений об имуществе в орган местного самоуправления, уполномоченный на ведение Реестра: </w:t>
      </w:r>
    </w:p>
    <w:p w14:paraId="23D3358B" w14:textId="77777777" w:rsidR="0068614C" w:rsidRDefault="00413DD3" w:rsidP="000B69EE">
      <w:pPr>
        <w:ind w:firstLine="709"/>
        <w:jc w:val="both"/>
      </w:pPr>
      <w:r>
        <w:t xml:space="preserve">4.3.1. запись о прекращении права хозяйственного ведения (оперативного управления) на объект имущества (по форме – приложение 8), заверенную подписью руководителя, главного бухгалтера и печатью предприятия или учреждения; </w:t>
      </w:r>
    </w:p>
    <w:p w14:paraId="78B9C885" w14:textId="77777777" w:rsidR="00F013E0" w:rsidRDefault="00413DD3" w:rsidP="000B69EE">
      <w:pPr>
        <w:ind w:firstLine="709"/>
        <w:jc w:val="both"/>
      </w:pPr>
      <w:r>
        <w:t xml:space="preserve">4.3.2. копию документа, подтверждающую прекращение права на соответствующий объект имущества, заверенную подписью руководителя, главного бухгалтера и печатью предприятия или учреждения. </w:t>
      </w:r>
    </w:p>
    <w:p w14:paraId="0A4E8AE9" w14:textId="77777777" w:rsidR="00F013E0" w:rsidRDefault="00413DD3" w:rsidP="000B69EE">
      <w:pPr>
        <w:ind w:firstLine="709"/>
        <w:jc w:val="both"/>
      </w:pPr>
      <w:r>
        <w:t xml:space="preserve">4.4. Если в результате осуществления контроля выявлен объект имущества, который не представлен к учету для внесения в реестр, и (или) новые сведения, о котором не представлены для внесения изменений в реестр, орган местного самоуправления, уполномоченный на ведение Реестра, направляет предприятию или учреждению письмо о необходимости в месячный срок со дня его получения сформировать карты и (или) записи и представить их в орган местного самоуправления, уполномоченный на ведение Реестра с копиями документов, подтверждающих содержащиеся в них сведения. </w:t>
      </w:r>
    </w:p>
    <w:p w14:paraId="0233B20A" w14:textId="77777777" w:rsidR="0068614C" w:rsidRDefault="00413DD3" w:rsidP="000B69EE">
      <w:pPr>
        <w:ind w:firstLine="709"/>
        <w:jc w:val="both"/>
      </w:pPr>
      <w:r>
        <w:t xml:space="preserve">4.5. Объекту учета, занесенному в Реестр, присваивается реестровый номер, о чем сообщается лицу, представившему карту учета путем выдачи свидетельства о внесении муниципального имущества в Реестр (приложение 10). </w:t>
      </w:r>
    </w:p>
    <w:p w14:paraId="1441CF40" w14:textId="77777777" w:rsidR="0068614C" w:rsidRDefault="00413DD3" w:rsidP="000B69EE">
      <w:pPr>
        <w:ind w:firstLine="709"/>
        <w:jc w:val="both"/>
      </w:pPr>
      <w:r>
        <w:t>4.6. Муниципальное имущество, не внесенное в реестр, не может быть отчуждено или обременено.</w:t>
      </w:r>
    </w:p>
    <w:p w14:paraId="3BB884C6" w14:textId="77777777" w:rsidR="0068614C" w:rsidRPr="00D32DF9" w:rsidRDefault="0068614C" w:rsidP="000B69EE">
      <w:pPr>
        <w:ind w:firstLine="709"/>
        <w:jc w:val="center"/>
        <w:rPr>
          <w:b/>
          <w:bCs/>
        </w:rPr>
      </w:pPr>
      <w:r w:rsidRPr="00D32DF9">
        <w:rPr>
          <w:b/>
          <w:bCs/>
        </w:rPr>
        <w:t>5. Права и обязанности держателя реестра</w:t>
      </w:r>
    </w:p>
    <w:p w14:paraId="30CA6517" w14:textId="77777777" w:rsidR="001738C4" w:rsidRDefault="0068614C" w:rsidP="000B69EE">
      <w:pPr>
        <w:ind w:firstLine="709"/>
        <w:jc w:val="both"/>
      </w:pPr>
      <w:r>
        <w:t xml:space="preserve">5.1. Держатель реестра: </w:t>
      </w:r>
    </w:p>
    <w:p w14:paraId="5F94EFEE" w14:textId="77777777" w:rsidR="001738C4" w:rsidRDefault="0068614C" w:rsidP="000B69EE">
      <w:pPr>
        <w:ind w:firstLine="709"/>
        <w:jc w:val="both"/>
      </w:pPr>
      <w:r>
        <w:t xml:space="preserve">- осуществляет учет, формирование и ведение Реестра; </w:t>
      </w:r>
    </w:p>
    <w:p w14:paraId="6FC56FB9" w14:textId="77777777" w:rsidR="001738C4" w:rsidRDefault="0068614C" w:rsidP="000B69EE">
      <w:pPr>
        <w:ind w:firstLine="709"/>
        <w:jc w:val="both"/>
      </w:pPr>
      <w:r>
        <w:t xml:space="preserve">- формирует первичные и аналитические материалы по движению и использованию объектов муниципальной собственности; </w:t>
      </w:r>
    </w:p>
    <w:p w14:paraId="045C0C7D" w14:textId="77777777" w:rsidR="001738C4" w:rsidRDefault="0068614C" w:rsidP="000B69EE">
      <w:pPr>
        <w:ind w:firstLine="709"/>
        <w:jc w:val="both"/>
      </w:pPr>
      <w:r>
        <w:t xml:space="preserve">- устанавливает порядок предоставления информации по Реестру для всех категорий пользователей. </w:t>
      </w:r>
    </w:p>
    <w:p w14:paraId="5A57C9B0" w14:textId="77777777" w:rsidR="001738C4" w:rsidRDefault="0068614C" w:rsidP="000B69EE">
      <w:pPr>
        <w:ind w:firstLine="709"/>
        <w:jc w:val="both"/>
      </w:pPr>
      <w:r>
        <w:t xml:space="preserve">5.2. Держатель реестра имеет право: </w:t>
      </w:r>
    </w:p>
    <w:p w14:paraId="74E13A34" w14:textId="77777777" w:rsidR="001738C4" w:rsidRDefault="001738C4" w:rsidP="000B69EE">
      <w:pPr>
        <w:ind w:firstLine="709"/>
        <w:jc w:val="both"/>
      </w:pPr>
      <w:r>
        <w:t xml:space="preserve">- </w:t>
      </w:r>
      <w:r w:rsidR="0068614C">
        <w:t xml:space="preserve">запрашивать и получать от муниципальных предприятий и учреждений, арендаторов муниципального имущества, структурных подразделений органов местного самоуправления необходимую информацию по вопросам использования объектов муниципальной собственности, контролировать полноту и достоверность получаемой информации; </w:t>
      </w:r>
    </w:p>
    <w:p w14:paraId="7F82D1DA" w14:textId="77777777" w:rsidR="001738C4" w:rsidRDefault="001738C4" w:rsidP="000B69EE">
      <w:pPr>
        <w:ind w:firstLine="709"/>
        <w:jc w:val="both"/>
      </w:pPr>
      <w:r>
        <w:t>-</w:t>
      </w:r>
      <w:r w:rsidR="0068614C">
        <w:t xml:space="preserve"> запрашивать у статистических органов и других учреждений информацию, необ</w:t>
      </w:r>
      <w:r>
        <w:t xml:space="preserve">ходимую для ведения Реестра; </w:t>
      </w:r>
    </w:p>
    <w:p w14:paraId="58B986DD" w14:textId="77777777" w:rsidR="00633F6B" w:rsidRDefault="001738C4" w:rsidP="000B69EE">
      <w:pPr>
        <w:ind w:firstLine="709"/>
        <w:jc w:val="both"/>
      </w:pPr>
      <w:r>
        <w:t xml:space="preserve">- </w:t>
      </w:r>
      <w:r w:rsidR="0068614C">
        <w:t>затребовать от структурных подразделений органов местного самоуправления информацию по объектам муниципальной собственности, расположенным на подведомственных территориях, в следующие сроки: по разовому запросу</w:t>
      </w:r>
      <w:r>
        <w:t>;</w:t>
      </w:r>
      <w:r w:rsidR="0068614C">
        <w:t xml:space="preserve">  </w:t>
      </w:r>
    </w:p>
    <w:p w14:paraId="6077B110" w14:textId="77777777" w:rsidR="001738C4" w:rsidRDefault="0068614C" w:rsidP="000B69EE">
      <w:pPr>
        <w:ind w:firstLine="709"/>
        <w:jc w:val="both"/>
      </w:pPr>
      <w:r>
        <w:t xml:space="preserve">в трехдневный срок со времени поступления запроса; </w:t>
      </w:r>
      <w:r w:rsidR="001738C4">
        <w:t>при периодическом</w:t>
      </w:r>
      <w:r>
        <w:t xml:space="preserve"> сборе </w:t>
      </w:r>
      <w:r w:rsidR="003350F6">
        <w:t>информации; в</w:t>
      </w:r>
      <w:r>
        <w:t xml:space="preserve"> согласованные сторонами сроки. </w:t>
      </w:r>
    </w:p>
    <w:p w14:paraId="6AD0986A" w14:textId="77777777" w:rsidR="001738C4" w:rsidRDefault="0068614C" w:rsidP="000B69EE">
      <w:pPr>
        <w:ind w:firstLine="709"/>
        <w:jc w:val="both"/>
      </w:pPr>
      <w:r>
        <w:t xml:space="preserve">5.3. Держатель реестра обязан: </w:t>
      </w:r>
    </w:p>
    <w:p w14:paraId="5F740009" w14:textId="77777777" w:rsidR="001738C4" w:rsidRDefault="001738C4" w:rsidP="000B69EE">
      <w:pPr>
        <w:ind w:firstLine="709"/>
        <w:jc w:val="both"/>
      </w:pPr>
      <w:r>
        <w:t xml:space="preserve">- </w:t>
      </w:r>
      <w:r w:rsidR="0068614C">
        <w:t xml:space="preserve"> организовать работу по формированию и ведению Реестра;</w:t>
      </w:r>
    </w:p>
    <w:p w14:paraId="003237E8" w14:textId="77777777" w:rsidR="001738C4" w:rsidRDefault="001738C4" w:rsidP="000B69EE">
      <w:pPr>
        <w:ind w:firstLine="709"/>
        <w:jc w:val="both"/>
      </w:pPr>
      <w:r>
        <w:t xml:space="preserve"> - </w:t>
      </w:r>
      <w:r w:rsidR="0068614C">
        <w:t>предоставлять любым заинтересованным лицам по их письменному запросу, содержащуюся в Реестре информацию об объектах учета (или мотивированное решение об отказе в ее предоставлении) в установленный законодательством срок.</w:t>
      </w:r>
    </w:p>
    <w:p w14:paraId="21978292" w14:textId="77777777" w:rsidR="001738C4" w:rsidRDefault="0068614C" w:rsidP="000B69EE">
      <w:pPr>
        <w:ind w:firstLine="709"/>
        <w:jc w:val="both"/>
      </w:pPr>
      <w:r>
        <w:t xml:space="preserve"> 5.4. Держатель реестра несет ответственность за достоверность, полноту и своевременность предоставляемой информации в соответствии с действующим законодательством. </w:t>
      </w:r>
    </w:p>
    <w:p w14:paraId="4C78D2DD" w14:textId="77777777" w:rsidR="001738C4" w:rsidRDefault="0068614C" w:rsidP="000B69EE">
      <w:pPr>
        <w:ind w:firstLine="709"/>
        <w:jc w:val="both"/>
      </w:pPr>
      <w:r>
        <w:t xml:space="preserve">5.5. При прекращении ведения Реестра по решению уполномоченных органов вся содержащаяся в нем информация передается в архив. </w:t>
      </w:r>
    </w:p>
    <w:p w14:paraId="523E3682" w14:textId="77777777" w:rsidR="000E4F6B" w:rsidRDefault="0068614C" w:rsidP="000B69EE">
      <w:pPr>
        <w:ind w:firstLine="709"/>
        <w:jc w:val="both"/>
        <w:rPr>
          <w:sz w:val="27"/>
          <w:szCs w:val="27"/>
          <w:bdr w:val="none" w:sz="0" w:space="0" w:color="auto" w:frame="1"/>
          <w:lang w:eastAsia="ru-RU"/>
        </w:rPr>
      </w:pPr>
      <w:r>
        <w:t>5.6. Ликвидация Реестра осуществляется в установленном порядке.</w:t>
      </w:r>
    </w:p>
    <w:p w14:paraId="37BE0B58" w14:textId="77777777" w:rsidR="000E4F6B" w:rsidRDefault="000E4F6B" w:rsidP="000B69EE">
      <w:pPr>
        <w:tabs>
          <w:tab w:val="left" w:pos="3828"/>
          <w:tab w:val="left" w:pos="4395"/>
        </w:tabs>
        <w:ind w:right="-426" w:firstLine="709"/>
        <w:jc w:val="right"/>
        <w:rPr>
          <w:sz w:val="27"/>
          <w:szCs w:val="27"/>
          <w:bdr w:val="none" w:sz="0" w:space="0" w:color="auto" w:frame="1"/>
          <w:lang w:eastAsia="ru-RU"/>
        </w:rPr>
      </w:pPr>
    </w:p>
    <w:p w14:paraId="10C5FAF3" w14:textId="77777777" w:rsidR="006B55A3" w:rsidRDefault="006B55A3" w:rsidP="005136E8">
      <w:pPr>
        <w:tabs>
          <w:tab w:val="left" w:pos="3828"/>
          <w:tab w:val="left" w:pos="4395"/>
        </w:tabs>
        <w:ind w:right="-426"/>
        <w:jc w:val="right"/>
      </w:pPr>
    </w:p>
    <w:p w14:paraId="1638F6CD" w14:textId="77777777" w:rsidR="006B55A3" w:rsidRDefault="006B55A3" w:rsidP="005136E8">
      <w:pPr>
        <w:tabs>
          <w:tab w:val="left" w:pos="3828"/>
          <w:tab w:val="left" w:pos="4395"/>
        </w:tabs>
        <w:ind w:right="-426"/>
        <w:jc w:val="right"/>
      </w:pPr>
    </w:p>
    <w:p w14:paraId="2260C4A1" w14:textId="77777777" w:rsidR="006B55A3" w:rsidRDefault="006B55A3" w:rsidP="005136E8">
      <w:pPr>
        <w:tabs>
          <w:tab w:val="left" w:pos="3828"/>
          <w:tab w:val="left" w:pos="4395"/>
        </w:tabs>
        <w:ind w:right="-426"/>
        <w:jc w:val="right"/>
      </w:pPr>
    </w:p>
    <w:p w14:paraId="75642A21" w14:textId="77777777" w:rsidR="006B55A3" w:rsidRDefault="006B55A3" w:rsidP="005136E8">
      <w:pPr>
        <w:tabs>
          <w:tab w:val="left" w:pos="3828"/>
          <w:tab w:val="left" w:pos="4395"/>
        </w:tabs>
        <w:ind w:right="-426"/>
        <w:jc w:val="right"/>
      </w:pPr>
    </w:p>
    <w:p w14:paraId="1EB1256F" w14:textId="77777777" w:rsidR="006B55A3" w:rsidRDefault="006B55A3" w:rsidP="005136E8">
      <w:pPr>
        <w:tabs>
          <w:tab w:val="left" w:pos="3828"/>
          <w:tab w:val="left" w:pos="4395"/>
        </w:tabs>
        <w:ind w:right="-426"/>
        <w:jc w:val="right"/>
      </w:pPr>
    </w:p>
    <w:p w14:paraId="0CF5C71A" w14:textId="77777777" w:rsidR="006B55A3" w:rsidRDefault="006B55A3" w:rsidP="005136E8">
      <w:pPr>
        <w:tabs>
          <w:tab w:val="left" w:pos="3828"/>
          <w:tab w:val="left" w:pos="4395"/>
        </w:tabs>
        <w:ind w:right="-426"/>
        <w:jc w:val="right"/>
      </w:pPr>
    </w:p>
    <w:p w14:paraId="4BE3F7A0" w14:textId="77777777" w:rsidR="006B55A3" w:rsidRDefault="006B55A3" w:rsidP="005136E8">
      <w:pPr>
        <w:tabs>
          <w:tab w:val="left" w:pos="3828"/>
          <w:tab w:val="left" w:pos="4395"/>
        </w:tabs>
        <w:ind w:right="-426"/>
        <w:jc w:val="right"/>
      </w:pPr>
    </w:p>
    <w:p w14:paraId="039FA466" w14:textId="77777777" w:rsidR="006B55A3" w:rsidRDefault="006B55A3" w:rsidP="005136E8">
      <w:pPr>
        <w:tabs>
          <w:tab w:val="left" w:pos="3828"/>
          <w:tab w:val="left" w:pos="4395"/>
        </w:tabs>
        <w:ind w:right="-426"/>
        <w:jc w:val="right"/>
      </w:pPr>
    </w:p>
    <w:p w14:paraId="1E72866B" w14:textId="77777777" w:rsidR="006B55A3" w:rsidRDefault="006B55A3" w:rsidP="005136E8">
      <w:pPr>
        <w:tabs>
          <w:tab w:val="left" w:pos="3828"/>
          <w:tab w:val="left" w:pos="4395"/>
        </w:tabs>
        <w:ind w:right="-426"/>
        <w:jc w:val="right"/>
      </w:pPr>
    </w:p>
    <w:p w14:paraId="2A9B748A" w14:textId="77777777" w:rsidR="006B55A3" w:rsidRDefault="006B55A3" w:rsidP="005136E8">
      <w:pPr>
        <w:tabs>
          <w:tab w:val="left" w:pos="3828"/>
          <w:tab w:val="left" w:pos="4395"/>
        </w:tabs>
        <w:ind w:right="-426"/>
        <w:jc w:val="right"/>
      </w:pPr>
    </w:p>
    <w:p w14:paraId="28D2986B" w14:textId="77777777" w:rsidR="006B55A3" w:rsidRDefault="006B55A3" w:rsidP="005136E8">
      <w:pPr>
        <w:tabs>
          <w:tab w:val="left" w:pos="3828"/>
          <w:tab w:val="left" w:pos="4395"/>
        </w:tabs>
        <w:ind w:right="-426"/>
        <w:jc w:val="right"/>
      </w:pPr>
    </w:p>
    <w:p w14:paraId="322E02E2" w14:textId="77777777" w:rsidR="006B55A3" w:rsidRDefault="006B55A3" w:rsidP="005136E8">
      <w:pPr>
        <w:tabs>
          <w:tab w:val="left" w:pos="3828"/>
          <w:tab w:val="left" w:pos="4395"/>
        </w:tabs>
        <w:ind w:right="-426"/>
        <w:jc w:val="right"/>
      </w:pPr>
    </w:p>
    <w:p w14:paraId="2A3172EB" w14:textId="77777777" w:rsidR="006B55A3" w:rsidRDefault="006B55A3" w:rsidP="005136E8">
      <w:pPr>
        <w:tabs>
          <w:tab w:val="left" w:pos="3828"/>
          <w:tab w:val="left" w:pos="4395"/>
        </w:tabs>
        <w:ind w:right="-426"/>
        <w:jc w:val="right"/>
      </w:pPr>
    </w:p>
    <w:p w14:paraId="46125A8B" w14:textId="77777777" w:rsidR="006B55A3" w:rsidRDefault="006B55A3" w:rsidP="005136E8">
      <w:pPr>
        <w:tabs>
          <w:tab w:val="left" w:pos="3828"/>
          <w:tab w:val="left" w:pos="4395"/>
        </w:tabs>
        <w:ind w:right="-426"/>
        <w:jc w:val="right"/>
      </w:pPr>
    </w:p>
    <w:p w14:paraId="492850AD" w14:textId="77777777" w:rsidR="006B55A3" w:rsidRDefault="006B55A3" w:rsidP="005136E8">
      <w:pPr>
        <w:tabs>
          <w:tab w:val="left" w:pos="3828"/>
          <w:tab w:val="left" w:pos="4395"/>
        </w:tabs>
        <w:ind w:right="-426"/>
        <w:jc w:val="right"/>
      </w:pPr>
    </w:p>
    <w:p w14:paraId="2AABCFF2" w14:textId="77777777" w:rsidR="006B55A3" w:rsidRDefault="006B55A3" w:rsidP="005136E8">
      <w:pPr>
        <w:tabs>
          <w:tab w:val="left" w:pos="3828"/>
          <w:tab w:val="left" w:pos="4395"/>
        </w:tabs>
        <w:ind w:right="-426"/>
        <w:jc w:val="right"/>
      </w:pPr>
    </w:p>
    <w:p w14:paraId="1C553B40" w14:textId="77777777" w:rsidR="006B55A3" w:rsidRDefault="006B55A3" w:rsidP="005136E8">
      <w:pPr>
        <w:tabs>
          <w:tab w:val="left" w:pos="3828"/>
          <w:tab w:val="left" w:pos="4395"/>
        </w:tabs>
        <w:ind w:right="-426"/>
        <w:jc w:val="right"/>
      </w:pPr>
    </w:p>
    <w:p w14:paraId="0CCED2E8" w14:textId="77777777" w:rsidR="006B55A3" w:rsidRDefault="006B55A3" w:rsidP="005136E8">
      <w:pPr>
        <w:tabs>
          <w:tab w:val="left" w:pos="3828"/>
          <w:tab w:val="left" w:pos="4395"/>
        </w:tabs>
        <w:ind w:right="-426"/>
        <w:jc w:val="right"/>
      </w:pPr>
    </w:p>
    <w:p w14:paraId="757DBAC9" w14:textId="77777777" w:rsidR="006B55A3" w:rsidRDefault="006B55A3" w:rsidP="005136E8">
      <w:pPr>
        <w:tabs>
          <w:tab w:val="left" w:pos="3828"/>
          <w:tab w:val="left" w:pos="4395"/>
        </w:tabs>
        <w:ind w:right="-426"/>
        <w:jc w:val="right"/>
      </w:pPr>
    </w:p>
    <w:p w14:paraId="7373AD2C" w14:textId="77777777" w:rsidR="006B55A3" w:rsidRDefault="006B55A3" w:rsidP="005136E8">
      <w:pPr>
        <w:tabs>
          <w:tab w:val="left" w:pos="3828"/>
          <w:tab w:val="left" w:pos="4395"/>
        </w:tabs>
        <w:ind w:right="-426"/>
        <w:jc w:val="right"/>
      </w:pPr>
    </w:p>
    <w:p w14:paraId="37C77070" w14:textId="77777777" w:rsidR="006B55A3" w:rsidRDefault="006B55A3" w:rsidP="005136E8">
      <w:pPr>
        <w:tabs>
          <w:tab w:val="left" w:pos="3828"/>
          <w:tab w:val="left" w:pos="4395"/>
        </w:tabs>
        <w:ind w:right="-426"/>
        <w:jc w:val="right"/>
      </w:pPr>
    </w:p>
    <w:p w14:paraId="79315179" w14:textId="77777777" w:rsidR="006B55A3" w:rsidRDefault="006B55A3" w:rsidP="005136E8">
      <w:pPr>
        <w:tabs>
          <w:tab w:val="left" w:pos="3828"/>
          <w:tab w:val="left" w:pos="4395"/>
        </w:tabs>
        <w:ind w:right="-426"/>
        <w:jc w:val="right"/>
      </w:pPr>
    </w:p>
    <w:p w14:paraId="740F9886" w14:textId="77777777" w:rsidR="006B55A3" w:rsidRDefault="006B55A3" w:rsidP="005136E8">
      <w:pPr>
        <w:tabs>
          <w:tab w:val="left" w:pos="3828"/>
          <w:tab w:val="left" w:pos="4395"/>
        </w:tabs>
        <w:ind w:right="-426"/>
        <w:jc w:val="right"/>
      </w:pPr>
    </w:p>
    <w:p w14:paraId="155B3967" w14:textId="77777777" w:rsidR="006B55A3" w:rsidRDefault="006B55A3" w:rsidP="005136E8">
      <w:pPr>
        <w:tabs>
          <w:tab w:val="left" w:pos="3828"/>
          <w:tab w:val="left" w:pos="4395"/>
        </w:tabs>
        <w:ind w:right="-426"/>
        <w:jc w:val="right"/>
      </w:pPr>
    </w:p>
    <w:p w14:paraId="67B5ED79" w14:textId="77777777" w:rsidR="006B55A3" w:rsidRDefault="006B55A3" w:rsidP="005136E8">
      <w:pPr>
        <w:tabs>
          <w:tab w:val="left" w:pos="3828"/>
          <w:tab w:val="left" w:pos="4395"/>
        </w:tabs>
        <w:ind w:right="-426"/>
        <w:jc w:val="right"/>
      </w:pPr>
    </w:p>
    <w:p w14:paraId="4964189E" w14:textId="77777777" w:rsidR="006B55A3" w:rsidRDefault="006B55A3" w:rsidP="005136E8">
      <w:pPr>
        <w:tabs>
          <w:tab w:val="left" w:pos="3828"/>
          <w:tab w:val="left" w:pos="4395"/>
        </w:tabs>
        <w:ind w:right="-426"/>
        <w:jc w:val="right"/>
      </w:pPr>
    </w:p>
    <w:p w14:paraId="20114130" w14:textId="77777777" w:rsidR="006B55A3" w:rsidRDefault="006B55A3" w:rsidP="005136E8">
      <w:pPr>
        <w:tabs>
          <w:tab w:val="left" w:pos="3828"/>
          <w:tab w:val="left" w:pos="4395"/>
        </w:tabs>
        <w:ind w:right="-426"/>
        <w:jc w:val="right"/>
      </w:pPr>
    </w:p>
    <w:p w14:paraId="50FE9578" w14:textId="77777777" w:rsidR="006B55A3" w:rsidRDefault="006B55A3" w:rsidP="005136E8">
      <w:pPr>
        <w:tabs>
          <w:tab w:val="left" w:pos="3828"/>
          <w:tab w:val="left" w:pos="4395"/>
        </w:tabs>
        <w:ind w:right="-426"/>
        <w:jc w:val="right"/>
      </w:pPr>
    </w:p>
    <w:p w14:paraId="51B8FDED" w14:textId="77777777" w:rsidR="006B55A3" w:rsidRDefault="006B55A3" w:rsidP="005136E8">
      <w:pPr>
        <w:tabs>
          <w:tab w:val="left" w:pos="3828"/>
          <w:tab w:val="left" w:pos="4395"/>
        </w:tabs>
        <w:ind w:right="-426"/>
        <w:jc w:val="right"/>
      </w:pPr>
    </w:p>
    <w:p w14:paraId="40F24510" w14:textId="77777777" w:rsidR="006B55A3" w:rsidRDefault="006B55A3" w:rsidP="005136E8">
      <w:pPr>
        <w:tabs>
          <w:tab w:val="left" w:pos="3828"/>
          <w:tab w:val="left" w:pos="4395"/>
        </w:tabs>
        <w:ind w:right="-426"/>
        <w:jc w:val="right"/>
      </w:pPr>
    </w:p>
    <w:p w14:paraId="29505A18" w14:textId="77777777" w:rsidR="006B55A3" w:rsidRDefault="006B55A3" w:rsidP="005136E8">
      <w:pPr>
        <w:tabs>
          <w:tab w:val="left" w:pos="3828"/>
          <w:tab w:val="left" w:pos="4395"/>
        </w:tabs>
        <w:ind w:right="-426"/>
        <w:jc w:val="right"/>
      </w:pPr>
    </w:p>
    <w:p w14:paraId="0A9D180C" w14:textId="77777777" w:rsidR="006B55A3" w:rsidRDefault="006B55A3" w:rsidP="005136E8">
      <w:pPr>
        <w:tabs>
          <w:tab w:val="left" w:pos="3828"/>
          <w:tab w:val="left" w:pos="4395"/>
        </w:tabs>
        <w:ind w:right="-426"/>
        <w:jc w:val="right"/>
      </w:pPr>
    </w:p>
    <w:p w14:paraId="47B04938" w14:textId="77777777" w:rsidR="006B55A3" w:rsidRDefault="006B55A3" w:rsidP="005136E8">
      <w:pPr>
        <w:tabs>
          <w:tab w:val="left" w:pos="3828"/>
          <w:tab w:val="left" w:pos="4395"/>
        </w:tabs>
        <w:ind w:right="-426"/>
        <w:jc w:val="right"/>
      </w:pPr>
    </w:p>
    <w:p w14:paraId="50F5C069" w14:textId="77777777" w:rsidR="006B55A3" w:rsidRDefault="006B55A3" w:rsidP="005136E8">
      <w:pPr>
        <w:tabs>
          <w:tab w:val="left" w:pos="3828"/>
          <w:tab w:val="left" w:pos="4395"/>
        </w:tabs>
        <w:ind w:right="-426"/>
        <w:jc w:val="right"/>
      </w:pPr>
    </w:p>
    <w:p w14:paraId="7EE35887" w14:textId="77777777" w:rsidR="006B55A3" w:rsidRDefault="006B55A3" w:rsidP="005136E8">
      <w:pPr>
        <w:tabs>
          <w:tab w:val="left" w:pos="3828"/>
          <w:tab w:val="left" w:pos="4395"/>
        </w:tabs>
        <w:ind w:right="-426"/>
        <w:jc w:val="right"/>
      </w:pPr>
    </w:p>
    <w:p w14:paraId="72C831D2" w14:textId="77777777" w:rsidR="006B55A3" w:rsidRDefault="006B55A3" w:rsidP="005136E8">
      <w:pPr>
        <w:tabs>
          <w:tab w:val="left" w:pos="3828"/>
          <w:tab w:val="left" w:pos="4395"/>
        </w:tabs>
        <w:ind w:right="-426"/>
        <w:jc w:val="right"/>
      </w:pPr>
    </w:p>
    <w:p w14:paraId="052C2C05" w14:textId="77777777" w:rsidR="006B55A3" w:rsidRDefault="006B55A3" w:rsidP="005136E8">
      <w:pPr>
        <w:tabs>
          <w:tab w:val="left" w:pos="3828"/>
          <w:tab w:val="left" w:pos="4395"/>
        </w:tabs>
        <w:ind w:right="-426"/>
        <w:jc w:val="right"/>
      </w:pPr>
    </w:p>
    <w:p w14:paraId="0AA1707F" w14:textId="77777777" w:rsidR="006B55A3" w:rsidRDefault="006B55A3" w:rsidP="005136E8">
      <w:pPr>
        <w:tabs>
          <w:tab w:val="left" w:pos="3828"/>
          <w:tab w:val="left" w:pos="4395"/>
        </w:tabs>
        <w:ind w:right="-426"/>
        <w:jc w:val="right"/>
      </w:pPr>
    </w:p>
    <w:p w14:paraId="6E655FD9" w14:textId="2E0060EE" w:rsidR="00806A70" w:rsidRPr="00806A70" w:rsidRDefault="006B55A3" w:rsidP="002D0C28">
      <w:pPr>
        <w:tabs>
          <w:tab w:val="left" w:pos="6960"/>
        </w:tabs>
        <w:suppressAutoHyphens w:val="0"/>
        <w:jc w:val="right"/>
        <w:rPr>
          <w:lang w:eastAsia="ru-RU"/>
        </w:rPr>
      </w:pPr>
      <w:r>
        <w:rPr>
          <w:lang w:eastAsia="ru-RU"/>
        </w:rPr>
        <w:tab/>
      </w:r>
      <w:r w:rsidR="005A234C">
        <w:rPr>
          <w:lang w:eastAsia="ru-RU"/>
        </w:rPr>
        <w:t xml:space="preserve">    </w:t>
      </w:r>
      <w:r w:rsidR="00831CCF">
        <w:t>Приложение</w:t>
      </w:r>
      <w:r w:rsidR="00D32DF9">
        <w:t xml:space="preserve"> </w:t>
      </w:r>
      <w:r w:rsidR="005A234C">
        <w:t>1</w:t>
      </w:r>
    </w:p>
    <w:tbl>
      <w:tblPr>
        <w:tblW w:w="9498" w:type="dxa"/>
        <w:tblInd w:w="108" w:type="dxa"/>
        <w:tblLook w:val="04A0" w:firstRow="1" w:lastRow="0" w:firstColumn="1" w:lastColumn="0" w:noHBand="0" w:noVBand="1"/>
      </w:tblPr>
      <w:tblGrid>
        <w:gridCol w:w="2917"/>
        <w:gridCol w:w="413"/>
        <w:gridCol w:w="409"/>
        <w:gridCol w:w="405"/>
        <w:gridCol w:w="501"/>
        <w:gridCol w:w="677"/>
        <w:gridCol w:w="634"/>
        <w:gridCol w:w="575"/>
        <w:gridCol w:w="640"/>
        <w:gridCol w:w="565"/>
        <w:gridCol w:w="764"/>
        <w:gridCol w:w="998"/>
      </w:tblGrid>
      <w:tr w:rsidR="00806A70" w:rsidRPr="00806A70" w14:paraId="1DDD0363" w14:textId="77777777" w:rsidTr="00806A70">
        <w:trPr>
          <w:trHeight w:val="1335"/>
        </w:trPr>
        <w:tc>
          <w:tcPr>
            <w:tcW w:w="9498" w:type="dxa"/>
            <w:gridSpan w:val="12"/>
            <w:tcBorders>
              <w:top w:val="nil"/>
              <w:left w:val="nil"/>
              <w:bottom w:val="nil"/>
              <w:right w:val="nil"/>
            </w:tcBorders>
            <w:shd w:val="clear" w:color="auto" w:fill="auto"/>
            <w:vAlign w:val="bottom"/>
            <w:hideMark/>
          </w:tcPr>
          <w:p w14:paraId="421AEC03" w14:textId="77777777" w:rsidR="00806A70" w:rsidRPr="00806A70" w:rsidRDefault="006A4798" w:rsidP="006A4798">
            <w:pPr>
              <w:suppressAutoHyphens w:val="0"/>
              <w:jc w:val="center"/>
              <w:rPr>
                <w:lang w:eastAsia="ru-RU"/>
              </w:rPr>
            </w:pPr>
            <w:r>
              <w:rPr>
                <w:lang w:eastAsia="ru-RU"/>
              </w:rPr>
              <w:t>РАЗДЕ</w:t>
            </w:r>
            <w:r w:rsidR="00806A70" w:rsidRPr="00806A70">
              <w:rPr>
                <w:lang w:eastAsia="ru-RU"/>
              </w:rPr>
              <w:t xml:space="preserve">Л 1                                                                                                                                           </w:t>
            </w:r>
            <w:r>
              <w:rPr>
                <w:lang w:eastAsia="ru-RU"/>
              </w:rPr>
              <w:t xml:space="preserve">                           КАРТА УЧЕТА </w:t>
            </w:r>
            <w:r w:rsidR="00130C35">
              <w:rPr>
                <w:lang w:eastAsia="ru-RU"/>
              </w:rPr>
              <w:t xml:space="preserve">ОБЪЕКТА </w:t>
            </w:r>
            <w:r>
              <w:rPr>
                <w:lang w:eastAsia="ru-RU"/>
              </w:rPr>
              <w:t>МУНИЦИПАЛЬНОГО НЕДВИЖИМОГО ИМУЩЕСТВА, ИМЕЮЩЕГОСЯ У ЮРИДИЧЕСКОГО ЛИЦА</w:t>
            </w:r>
            <w:r w:rsidR="00806A70" w:rsidRPr="00806A70">
              <w:rPr>
                <w:lang w:eastAsia="ru-RU"/>
              </w:rPr>
              <w:t xml:space="preserve"> </w:t>
            </w:r>
            <w:r w:rsidR="00806A70" w:rsidRPr="00806A70">
              <w:rPr>
                <w:lang w:eastAsia="ru-RU"/>
              </w:rPr>
              <w:br/>
            </w:r>
            <w:r>
              <w:rPr>
                <w:lang w:eastAsia="ru-RU"/>
              </w:rPr>
              <w:t xml:space="preserve">ПО СОСТОЯНИЮ НА 1 ЯНВАРЯ 20____ ГОДА </w:t>
            </w:r>
          </w:p>
        </w:tc>
      </w:tr>
      <w:tr w:rsidR="00806A70" w:rsidRPr="00806A70" w14:paraId="672FA9D4" w14:textId="77777777" w:rsidTr="00806A70">
        <w:trPr>
          <w:trHeight w:val="315"/>
        </w:trPr>
        <w:tc>
          <w:tcPr>
            <w:tcW w:w="9498" w:type="dxa"/>
            <w:gridSpan w:val="12"/>
            <w:tcBorders>
              <w:top w:val="nil"/>
              <w:left w:val="nil"/>
              <w:bottom w:val="nil"/>
              <w:right w:val="nil"/>
            </w:tcBorders>
            <w:shd w:val="clear" w:color="auto" w:fill="auto"/>
            <w:noWrap/>
            <w:vAlign w:val="bottom"/>
            <w:hideMark/>
          </w:tcPr>
          <w:p w14:paraId="42D7ADB4" w14:textId="77777777" w:rsidR="00806A70" w:rsidRPr="00806A70" w:rsidRDefault="004F2867" w:rsidP="00806A70">
            <w:pPr>
              <w:suppressAutoHyphens w:val="0"/>
              <w:jc w:val="center"/>
              <w:rPr>
                <w:b/>
                <w:bCs/>
                <w:lang w:eastAsia="ru-RU"/>
              </w:rPr>
            </w:pPr>
            <w:r>
              <w:rPr>
                <w:b/>
                <w:bCs/>
                <w:lang w:eastAsia="ru-RU"/>
              </w:rPr>
              <w:t xml:space="preserve"> Наименование раздела (подраздела)</w:t>
            </w:r>
          </w:p>
        </w:tc>
      </w:tr>
      <w:tr w:rsidR="00806A70" w:rsidRPr="00806A70" w14:paraId="53EE3452" w14:textId="77777777" w:rsidTr="00806A70">
        <w:trPr>
          <w:trHeight w:val="315"/>
        </w:trPr>
        <w:tc>
          <w:tcPr>
            <w:tcW w:w="2917" w:type="dxa"/>
            <w:tcBorders>
              <w:top w:val="nil"/>
              <w:left w:val="nil"/>
              <w:bottom w:val="nil"/>
              <w:right w:val="nil"/>
            </w:tcBorders>
            <w:shd w:val="clear" w:color="auto" w:fill="auto"/>
            <w:noWrap/>
            <w:vAlign w:val="bottom"/>
            <w:hideMark/>
          </w:tcPr>
          <w:p w14:paraId="2A93293F" w14:textId="77777777" w:rsidR="00806A70" w:rsidRPr="00806A70" w:rsidRDefault="00806A70" w:rsidP="00806A70">
            <w:pPr>
              <w:suppressAutoHyphens w:val="0"/>
              <w:jc w:val="center"/>
              <w:rPr>
                <w:b/>
                <w:bCs/>
                <w:lang w:eastAsia="ru-RU"/>
              </w:rPr>
            </w:pPr>
          </w:p>
        </w:tc>
        <w:tc>
          <w:tcPr>
            <w:tcW w:w="413" w:type="dxa"/>
            <w:tcBorders>
              <w:top w:val="nil"/>
              <w:left w:val="nil"/>
              <w:bottom w:val="nil"/>
              <w:right w:val="nil"/>
            </w:tcBorders>
            <w:shd w:val="clear" w:color="auto" w:fill="auto"/>
            <w:noWrap/>
            <w:vAlign w:val="bottom"/>
            <w:hideMark/>
          </w:tcPr>
          <w:p w14:paraId="6AA219B2" w14:textId="77777777" w:rsidR="00806A70" w:rsidRPr="00806A70" w:rsidRDefault="00806A70" w:rsidP="00806A70">
            <w:pPr>
              <w:suppressAutoHyphens w:val="0"/>
              <w:jc w:val="center"/>
              <w:rPr>
                <w:sz w:val="20"/>
                <w:szCs w:val="20"/>
                <w:lang w:eastAsia="ru-RU"/>
              </w:rPr>
            </w:pPr>
          </w:p>
        </w:tc>
        <w:tc>
          <w:tcPr>
            <w:tcW w:w="409" w:type="dxa"/>
            <w:tcBorders>
              <w:top w:val="nil"/>
              <w:left w:val="nil"/>
              <w:bottom w:val="nil"/>
              <w:right w:val="nil"/>
            </w:tcBorders>
            <w:shd w:val="clear" w:color="auto" w:fill="auto"/>
            <w:noWrap/>
            <w:vAlign w:val="bottom"/>
            <w:hideMark/>
          </w:tcPr>
          <w:p w14:paraId="67C0AA43" w14:textId="77777777" w:rsidR="00806A70" w:rsidRPr="00806A70" w:rsidRDefault="00806A70" w:rsidP="00806A70">
            <w:pPr>
              <w:suppressAutoHyphens w:val="0"/>
              <w:jc w:val="center"/>
              <w:rPr>
                <w:sz w:val="20"/>
                <w:szCs w:val="20"/>
                <w:lang w:eastAsia="ru-RU"/>
              </w:rPr>
            </w:pPr>
          </w:p>
        </w:tc>
        <w:tc>
          <w:tcPr>
            <w:tcW w:w="405" w:type="dxa"/>
            <w:tcBorders>
              <w:top w:val="nil"/>
              <w:left w:val="nil"/>
              <w:bottom w:val="nil"/>
              <w:right w:val="nil"/>
            </w:tcBorders>
            <w:shd w:val="clear" w:color="auto" w:fill="auto"/>
            <w:noWrap/>
            <w:vAlign w:val="bottom"/>
            <w:hideMark/>
          </w:tcPr>
          <w:p w14:paraId="6550BC0E" w14:textId="77777777" w:rsidR="00806A70" w:rsidRPr="00806A70" w:rsidRDefault="00806A70" w:rsidP="00806A70">
            <w:pPr>
              <w:suppressAutoHyphens w:val="0"/>
              <w:jc w:val="center"/>
              <w:rPr>
                <w:sz w:val="20"/>
                <w:szCs w:val="20"/>
                <w:lang w:eastAsia="ru-RU"/>
              </w:rPr>
            </w:pPr>
          </w:p>
        </w:tc>
        <w:tc>
          <w:tcPr>
            <w:tcW w:w="501" w:type="dxa"/>
            <w:tcBorders>
              <w:top w:val="nil"/>
              <w:left w:val="nil"/>
              <w:bottom w:val="nil"/>
              <w:right w:val="nil"/>
            </w:tcBorders>
            <w:shd w:val="clear" w:color="auto" w:fill="auto"/>
            <w:noWrap/>
            <w:vAlign w:val="bottom"/>
            <w:hideMark/>
          </w:tcPr>
          <w:p w14:paraId="654B5E9E" w14:textId="77777777" w:rsidR="00806A70" w:rsidRPr="00806A70" w:rsidRDefault="00806A70" w:rsidP="00806A70">
            <w:pPr>
              <w:suppressAutoHyphens w:val="0"/>
              <w:jc w:val="center"/>
              <w:rPr>
                <w:sz w:val="20"/>
                <w:szCs w:val="20"/>
                <w:lang w:eastAsia="ru-RU"/>
              </w:rPr>
            </w:pPr>
          </w:p>
        </w:tc>
        <w:tc>
          <w:tcPr>
            <w:tcW w:w="677" w:type="dxa"/>
            <w:tcBorders>
              <w:top w:val="nil"/>
              <w:left w:val="nil"/>
              <w:bottom w:val="nil"/>
              <w:right w:val="nil"/>
            </w:tcBorders>
            <w:shd w:val="clear" w:color="auto" w:fill="auto"/>
            <w:noWrap/>
            <w:vAlign w:val="bottom"/>
            <w:hideMark/>
          </w:tcPr>
          <w:p w14:paraId="1779C511" w14:textId="77777777" w:rsidR="00806A70" w:rsidRPr="00806A70" w:rsidRDefault="00806A70" w:rsidP="00806A70">
            <w:pPr>
              <w:suppressAutoHyphens w:val="0"/>
              <w:jc w:val="center"/>
              <w:rPr>
                <w:sz w:val="20"/>
                <w:szCs w:val="20"/>
                <w:lang w:eastAsia="ru-RU"/>
              </w:rPr>
            </w:pPr>
          </w:p>
        </w:tc>
        <w:tc>
          <w:tcPr>
            <w:tcW w:w="634" w:type="dxa"/>
            <w:tcBorders>
              <w:top w:val="nil"/>
              <w:left w:val="nil"/>
              <w:bottom w:val="nil"/>
              <w:right w:val="nil"/>
            </w:tcBorders>
            <w:shd w:val="clear" w:color="auto" w:fill="auto"/>
            <w:noWrap/>
            <w:vAlign w:val="bottom"/>
            <w:hideMark/>
          </w:tcPr>
          <w:p w14:paraId="3589E5B5" w14:textId="77777777" w:rsidR="00806A70" w:rsidRPr="00806A70" w:rsidRDefault="00806A70" w:rsidP="00806A70">
            <w:pPr>
              <w:suppressAutoHyphens w:val="0"/>
              <w:jc w:val="center"/>
              <w:rPr>
                <w:sz w:val="20"/>
                <w:szCs w:val="20"/>
                <w:lang w:eastAsia="ru-RU"/>
              </w:rPr>
            </w:pPr>
          </w:p>
        </w:tc>
        <w:tc>
          <w:tcPr>
            <w:tcW w:w="575" w:type="dxa"/>
            <w:tcBorders>
              <w:top w:val="nil"/>
              <w:left w:val="nil"/>
              <w:bottom w:val="nil"/>
              <w:right w:val="nil"/>
            </w:tcBorders>
            <w:shd w:val="clear" w:color="auto" w:fill="auto"/>
            <w:noWrap/>
            <w:vAlign w:val="bottom"/>
            <w:hideMark/>
          </w:tcPr>
          <w:p w14:paraId="063E2401" w14:textId="77777777" w:rsidR="00806A70" w:rsidRPr="00806A70" w:rsidRDefault="00806A70" w:rsidP="00806A70">
            <w:pPr>
              <w:suppressAutoHyphens w:val="0"/>
              <w:jc w:val="center"/>
              <w:rPr>
                <w:sz w:val="20"/>
                <w:szCs w:val="20"/>
                <w:lang w:eastAsia="ru-RU"/>
              </w:rPr>
            </w:pPr>
          </w:p>
        </w:tc>
        <w:tc>
          <w:tcPr>
            <w:tcW w:w="640" w:type="dxa"/>
            <w:tcBorders>
              <w:top w:val="nil"/>
              <w:left w:val="nil"/>
              <w:bottom w:val="nil"/>
              <w:right w:val="nil"/>
            </w:tcBorders>
            <w:shd w:val="clear" w:color="auto" w:fill="auto"/>
            <w:noWrap/>
            <w:vAlign w:val="bottom"/>
            <w:hideMark/>
          </w:tcPr>
          <w:p w14:paraId="18F7E646" w14:textId="77777777" w:rsidR="00806A70" w:rsidRPr="00806A70" w:rsidRDefault="00806A70" w:rsidP="00806A70">
            <w:pPr>
              <w:suppressAutoHyphens w:val="0"/>
              <w:jc w:val="center"/>
              <w:rPr>
                <w:sz w:val="20"/>
                <w:szCs w:val="20"/>
                <w:lang w:eastAsia="ru-RU"/>
              </w:rPr>
            </w:pPr>
          </w:p>
        </w:tc>
        <w:tc>
          <w:tcPr>
            <w:tcW w:w="565" w:type="dxa"/>
            <w:tcBorders>
              <w:top w:val="nil"/>
              <w:left w:val="nil"/>
              <w:bottom w:val="nil"/>
              <w:right w:val="nil"/>
            </w:tcBorders>
            <w:shd w:val="clear" w:color="auto" w:fill="auto"/>
            <w:noWrap/>
            <w:vAlign w:val="bottom"/>
            <w:hideMark/>
          </w:tcPr>
          <w:p w14:paraId="7949CFD6" w14:textId="77777777" w:rsidR="00806A70" w:rsidRPr="00806A70" w:rsidRDefault="00806A70" w:rsidP="00806A70">
            <w:pPr>
              <w:suppressAutoHyphens w:val="0"/>
              <w:jc w:val="center"/>
              <w:rPr>
                <w:sz w:val="20"/>
                <w:szCs w:val="20"/>
                <w:lang w:eastAsia="ru-RU"/>
              </w:rPr>
            </w:pPr>
          </w:p>
        </w:tc>
        <w:tc>
          <w:tcPr>
            <w:tcW w:w="1762" w:type="dxa"/>
            <w:gridSpan w:val="2"/>
            <w:tcBorders>
              <w:top w:val="nil"/>
              <w:left w:val="nil"/>
              <w:bottom w:val="nil"/>
              <w:right w:val="nil"/>
            </w:tcBorders>
            <w:shd w:val="clear" w:color="auto" w:fill="auto"/>
            <w:noWrap/>
            <w:vAlign w:val="bottom"/>
            <w:hideMark/>
          </w:tcPr>
          <w:p w14:paraId="1FB73EBA" w14:textId="77777777" w:rsidR="00806A70" w:rsidRPr="00806A70" w:rsidRDefault="004F2867" w:rsidP="00806A70">
            <w:pPr>
              <w:suppressAutoHyphens w:val="0"/>
              <w:rPr>
                <w:b/>
                <w:bCs/>
                <w:lang w:eastAsia="ru-RU"/>
              </w:rPr>
            </w:pPr>
            <w:r>
              <w:rPr>
                <w:b/>
                <w:bCs/>
                <w:lang w:eastAsia="ru-RU"/>
              </w:rPr>
              <w:t xml:space="preserve">Карта№ </w:t>
            </w:r>
          </w:p>
        </w:tc>
      </w:tr>
      <w:tr w:rsidR="00806A70" w:rsidRPr="00806A70" w14:paraId="2FF9CC8D" w14:textId="77777777" w:rsidTr="00806A70">
        <w:trPr>
          <w:trHeight w:val="315"/>
        </w:trPr>
        <w:tc>
          <w:tcPr>
            <w:tcW w:w="2917" w:type="dxa"/>
            <w:tcBorders>
              <w:top w:val="nil"/>
              <w:left w:val="nil"/>
              <w:bottom w:val="nil"/>
              <w:right w:val="nil"/>
            </w:tcBorders>
            <w:shd w:val="clear" w:color="auto" w:fill="auto"/>
            <w:noWrap/>
            <w:vAlign w:val="bottom"/>
            <w:hideMark/>
          </w:tcPr>
          <w:p w14:paraId="745A03F4" w14:textId="77777777" w:rsidR="00806A70" w:rsidRPr="00806A70" w:rsidRDefault="00806A70" w:rsidP="00806A70">
            <w:pPr>
              <w:suppressAutoHyphens w:val="0"/>
              <w:jc w:val="center"/>
              <w:rPr>
                <w:b/>
                <w:bCs/>
                <w:lang w:eastAsia="ru-RU"/>
              </w:rPr>
            </w:pPr>
          </w:p>
        </w:tc>
        <w:tc>
          <w:tcPr>
            <w:tcW w:w="413" w:type="dxa"/>
            <w:tcBorders>
              <w:top w:val="nil"/>
              <w:left w:val="nil"/>
              <w:bottom w:val="nil"/>
              <w:right w:val="nil"/>
            </w:tcBorders>
            <w:shd w:val="clear" w:color="auto" w:fill="auto"/>
            <w:noWrap/>
            <w:vAlign w:val="bottom"/>
            <w:hideMark/>
          </w:tcPr>
          <w:p w14:paraId="3C56A37F" w14:textId="77777777" w:rsidR="00806A70" w:rsidRPr="00806A70" w:rsidRDefault="00806A70" w:rsidP="00806A70">
            <w:pPr>
              <w:suppressAutoHyphens w:val="0"/>
              <w:jc w:val="center"/>
              <w:rPr>
                <w:sz w:val="20"/>
                <w:szCs w:val="20"/>
                <w:lang w:eastAsia="ru-RU"/>
              </w:rPr>
            </w:pPr>
          </w:p>
        </w:tc>
        <w:tc>
          <w:tcPr>
            <w:tcW w:w="409" w:type="dxa"/>
            <w:tcBorders>
              <w:top w:val="nil"/>
              <w:left w:val="nil"/>
              <w:bottom w:val="nil"/>
              <w:right w:val="nil"/>
            </w:tcBorders>
            <w:shd w:val="clear" w:color="auto" w:fill="auto"/>
            <w:noWrap/>
            <w:vAlign w:val="bottom"/>
            <w:hideMark/>
          </w:tcPr>
          <w:p w14:paraId="62CB22B7" w14:textId="77777777" w:rsidR="00806A70" w:rsidRPr="00806A70" w:rsidRDefault="00806A70" w:rsidP="00806A70">
            <w:pPr>
              <w:suppressAutoHyphens w:val="0"/>
              <w:jc w:val="center"/>
              <w:rPr>
                <w:sz w:val="20"/>
                <w:szCs w:val="20"/>
                <w:lang w:eastAsia="ru-RU"/>
              </w:rPr>
            </w:pPr>
          </w:p>
        </w:tc>
        <w:tc>
          <w:tcPr>
            <w:tcW w:w="405" w:type="dxa"/>
            <w:tcBorders>
              <w:top w:val="nil"/>
              <w:left w:val="nil"/>
              <w:bottom w:val="nil"/>
              <w:right w:val="nil"/>
            </w:tcBorders>
            <w:shd w:val="clear" w:color="auto" w:fill="auto"/>
            <w:noWrap/>
            <w:vAlign w:val="bottom"/>
            <w:hideMark/>
          </w:tcPr>
          <w:p w14:paraId="25FFAFAF" w14:textId="77777777" w:rsidR="00806A70" w:rsidRPr="00806A70" w:rsidRDefault="00806A70" w:rsidP="00806A70">
            <w:pPr>
              <w:suppressAutoHyphens w:val="0"/>
              <w:jc w:val="center"/>
              <w:rPr>
                <w:sz w:val="20"/>
                <w:szCs w:val="20"/>
                <w:lang w:eastAsia="ru-RU"/>
              </w:rPr>
            </w:pPr>
          </w:p>
        </w:tc>
        <w:tc>
          <w:tcPr>
            <w:tcW w:w="501" w:type="dxa"/>
            <w:tcBorders>
              <w:top w:val="nil"/>
              <w:left w:val="nil"/>
              <w:bottom w:val="nil"/>
              <w:right w:val="nil"/>
            </w:tcBorders>
            <w:shd w:val="clear" w:color="auto" w:fill="auto"/>
            <w:noWrap/>
            <w:vAlign w:val="bottom"/>
            <w:hideMark/>
          </w:tcPr>
          <w:p w14:paraId="5D0380F3" w14:textId="77777777" w:rsidR="00806A70" w:rsidRPr="00806A70" w:rsidRDefault="00806A70" w:rsidP="00806A70">
            <w:pPr>
              <w:suppressAutoHyphens w:val="0"/>
              <w:jc w:val="center"/>
              <w:rPr>
                <w:sz w:val="20"/>
                <w:szCs w:val="20"/>
                <w:lang w:eastAsia="ru-RU"/>
              </w:rPr>
            </w:pPr>
          </w:p>
        </w:tc>
        <w:tc>
          <w:tcPr>
            <w:tcW w:w="677" w:type="dxa"/>
            <w:tcBorders>
              <w:top w:val="nil"/>
              <w:left w:val="nil"/>
              <w:bottom w:val="nil"/>
              <w:right w:val="nil"/>
            </w:tcBorders>
            <w:shd w:val="clear" w:color="auto" w:fill="auto"/>
            <w:noWrap/>
            <w:vAlign w:val="bottom"/>
            <w:hideMark/>
          </w:tcPr>
          <w:p w14:paraId="6A76C2D7" w14:textId="77777777" w:rsidR="00806A70" w:rsidRPr="00806A70" w:rsidRDefault="00806A70" w:rsidP="00806A70">
            <w:pPr>
              <w:suppressAutoHyphens w:val="0"/>
              <w:jc w:val="center"/>
              <w:rPr>
                <w:sz w:val="20"/>
                <w:szCs w:val="20"/>
                <w:lang w:eastAsia="ru-RU"/>
              </w:rPr>
            </w:pPr>
          </w:p>
        </w:tc>
        <w:tc>
          <w:tcPr>
            <w:tcW w:w="634" w:type="dxa"/>
            <w:tcBorders>
              <w:top w:val="nil"/>
              <w:left w:val="nil"/>
              <w:bottom w:val="nil"/>
              <w:right w:val="nil"/>
            </w:tcBorders>
            <w:shd w:val="clear" w:color="auto" w:fill="auto"/>
            <w:noWrap/>
            <w:vAlign w:val="bottom"/>
            <w:hideMark/>
          </w:tcPr>
          <w:p w14:paraId="691DA6C4" w14:textId="77777777" w:rsidR="00806A70" w:rsidRPr="00806A70" w:rsidRDefault="00806A70" w:rsidP="00806A70">
            <w:pPr>
              <w:suppressAutoHyphens w:val="0"/>
              <w:jc w:val="center"/>
              <w:rPr>
                <w:sz w:val="20"/>
                <w:szCs w:val="20"/>
                <w:lang w:eastAsia="ru-RU"/>
              </w:rPr>
            </w:pPr>
          </w:p>
        </w:tc>
        <w:tc>
          <w:tcPr>
            <w:tcW w:w="575" w:type="dxa"/>
            <w:tcBorders>
              <w:top w:val="nil"/>
              <w:left w:val="nil"/>
              <w:bottom w:val="nil"/>
              <w:right w:val="nil"/>
            </w:tcBorders>
            <w:shd w:val="clear" w:color="auto" w:fill="auto"/>
            <w:noWrap/>
            <w:vAlign w:val="bottom"/>
            <w:hideMark/>
          </w:tcPr>
          <w:p w14:paraId="3193A64A" w14:textId="77777777" w:rsidR="00806A70" w:rsidRPr="00806A70" w:rsidRDefault="00806A70" w:rsidP="00806A70">
            <w:pPr>
              <w:suppressAutoHyphens w:val="0"/>
              <w:jc w:val="center"/>
              <w:rPr>
                <w:sz w:val="20"/>
                <w:szCs w:val="20"/>
                <w:lang w:eastAsia="ru-RU"/>
              </w:rPr>
            </w:pPr>
          </w:p>
        </w:tc>
        <w:tc>
          <w:tcPr>
            <w:tcW w:w="640" w:type="dxa"/>
            <w:tcBorders>
              <w:top w:val="nil"/>
              <w:left w:val="nil"/>
              <w:bottom w:val="nil"/>
              <w:right w:val="nil"/>
            </w:tcBorders>
            <w:shd w:val="clear" w:color="auto" w:fill="auto"/>
            <w:noWrap/>
            <w:vAlign w:val="bottom"/>
            <w:hideMark/>
          </w:tcPr>
          <w:p w14:paraId="085F2CBE" w14:textId="77777777" w:rsidR="00806A70" w:rsidRPr="00806A70" w:rsidRDefault="00806A70" w:rsidP="00806A70">
            <w:pPr>
              <w:suppressAutoHyphens w:val="0"/>
              <w:jc w:val="center"/>
              <w:rPr>
                <w:sz w:val="20"/>
                <w:szCs w:val="20"/>
                <w:lang w:eastAsia="ru-RU"/>
              </w:rPr>
            </w:pPr>
          </w:p>
        </w:tc>
        <w:tc>
          <w:tcPr>
            <w:tcW w:w="565" w:type="dxa"/>
            <w:tcBorders>
              <w:top w:val="nil"/>
              <w:left w:val="nil"/>
              <w:bottom w:val="nil"/>
              <w:right w:val="nil"/>
            </w:tcBorders>
            <w:shd w:val="clear" w:color="auto" w:fill="auto"/>
            <w:noWrap/>
            <w:vAlign w:val="bottom"/>
            <w:hideMark/>
          </w:tcPr>
          <w:p w14:paraId="46442FEB" w14:textId="77777777" w:rsidR="00806A70" w:rsidRPr="00806A70" w:rsidRDefault="00806A70" w:rsidP="00806A70">
            <w:pPr>
              <w:suppressAutoHyphens w:val="0"/>
              <w:jc w:val="center"/>
              <w:rPr>
                <w:sz w:val="20"/>
                <w:szCs w:val="20"/>
                <w:lang w:eastAsia="ru-RU"/>
              </w:rPr>
            </w:pPr>
          </w:p>
        </w:tc>
        <w:tc>
          <w:tcPr>
            <w:tcW w:w="1762" w:type="dxa"/>
            <w:gridSpan w:val="2"/>
            <w:tcBorders>
              <w:top w:val="nil"/>
              <w:left w:val="nil"/>
              <w:bottom w:val="nil"/>
              <w:right w:val="nil"/>
            </w:tcBorders>
            <w:shd w:val="clear" w:color="auto" w:fill="auto"/>
            <w:noWrap/>
            <w:vAlign w:val="bottom"/>
            <w:hideMark/>
          </w:tcPr>
          <w:p w14:paraId="40EF1B5E" w14:textId="77777777" w:rsidR="00806A70" w:rsidRPr="00806A70" w:rsidRDefault="00FE1E1B" w:rsidP="00806A70">
            <w:pPr>
              <w:suppressAutoHyphens w:val="0"/>
              <w:rPr>
                <w:b/>
                <w:bCs/>
                <w:lang w:eastAsia="ru-RU"/>
              </w:rPr>
            </w:pPr>
            <w:r>
              <w:rPr>
                <w:b/>
                <w:bCs/>
                <w:lang w:eastAsia="ru-RU"/>
              </w:rPr>
              <w:t>Лист 1</w:t>
            </w:r>
          </w:p>
        </w:tc>
      </w:tr>
      <w:tr w:rsidR="00806A70" w:rsidRPr="00806A70" w14:paraId="4A7828BA" w14:textId="77777777" w:rsidTr="00806A70">
        <w:trPr>
          <w:trHeight w:val="315"/>
        </w:trPr>
        <w:tc>
          <w:tcPr>
            <w:tcW w:w="9498" w:type="dxa"/>
            <w:gridSpan w:val="12"/>
            <w:tcBorders>
              <w:top w:val="nil"/>
              <w:left w:val="nil"/>
              <w:bottom w:val="nil"/>
              <w:right w:val="nil"/>
            </w:tcBorders>
            <w:shd w:val="clear" w:color="auto" w:fill="auto"/>
            <w:noWrap/>
            <w:vAlign w:val="bottom"/>
            <w:hideMark/>
          </w:tcPr>
          <w:p w14:paraId="1D290A2D" w14:textId="77777777" w:rsidR="00806A70" w:rsidRPr="00806A70" w:rsidRDefault="00806A70" w:rsidP="00806A70">
            <w:pPr>
              <w:suppressAutoHyphens w:val="0"/>
              <w:rPr>
                <w:color w:val="FF0000"/>
                <w:u w:val="single"/>
                <w:lang w:eastAsia="ru-RU"/>
              </w:rPr>
            </w:pPr>
            <w:r w:rsidRPr="00903D6A">
              <w:rPr>
                <w:u w:val="single"/>
                <w:lang w:eastAsia="ru-RU"/>
              </w:rPr>
              <w:t>Реестровый №</w:t>
            </w:r>
          </w:p>
        </w:tc>
      </w:tr>
      <w:tr w:rsidR="00806A70" w:rsidRPr="00806A70" w14:paraId="786C368D" w14:textId="77777777" w:rsidTr="00806A70">
        <w:trPr>
          <w:trHeight w:val="315"/>
        </w:trPr>
        <w:tc>
          <w:tcPr>
            <w:tcW w:w="2917" w:type="dxa"/>
            <w:tcBorders>
              <w:top w:val="nil"/>
              <w:left w:val="nil"/>
              <w:bottom w:val="nil"/>
              <w:right w:val="nil"/>
            </w:tcBorders>
            <w:shd w:val="clear" w:color="auto" w:fill="auto"/>
            <w:noWrap/>
            <w:vAlign w:val="bottom"/>
            <w:hideMark/>
          </w:tcPr>
          <w:p w14:paraId="7EBF533D" w14:textId="77777777" w:rsidR="00806A70" w:rsidRPr="00806A70" w:rsidRDefault="00831CCF" w:rsidP="00806A70">
            <w:pPr>
              <w:suppressAutoHyphens w:val="0"/>
              <w:rPr>
                <w:lang w:eastAsia="ru-RU"/>
              </w:rPr>
            </w:pPr>
            <w:r>
              <w:rPr>
                <w:lang w:eastAsia="ru-RU"/>
              </w:rPr>
              <w:t>о</w:t>
            </w:r>
            <w:r w:rsidR="00806A70" w:rsidRPr="00806A70">
              <w:rPr>
                <w:lang w:eastAsia="ru-RU"/>
              </w:rPr>
              <w:t>т</w:t>
            </w:r>
            <w:r w:rsidR="008B0F17">
              <w:rPr>
                <w:lang w:eastAsia="ru-RU"/>
              </w:rPr>
              <w:t xml:space="preserve"> __________</w:t>
            </w:r>
            <w:r w:rsidR="00806A70" w:rsidRPr="00806A70">
              <w:rPr>
                <w:lang w:eastAsia="ru-RU"/>
              </w:rPr>
              <w:t xml:space="preserve"> </w:t>
            </w:r>
          </w:p>
        </w:tc>
        <w:tc>
          <w:tcPr>
            <w:tcW w:w="413" w:type="dxa"/>
            <w:tcBorders>
              <w:top w:val="nil"/>
              <w:left w:val="nil"/>
              <w:bottom w:val="nil"/>
              <w:right w:val="nil"/>
            </w:tcBorders>
            <w:shd w:val="clear" w:color="auto" w:fill="auto"/>
            <w:noWrap/>
            <w:vAlign w:val="bottom"/>
            <w:hideMark/>
          </w:tcPr>
          <w:p w14:paraId="0CE94C0A" w14:textId="77777777" w:rsidR="00806A70" w:rsidRPr="00806A70" w:rsidRDefault="00806A70" w:rsidP="00806A70">
            <w:pPr>
              <w:suppressAutoHyphens w:val="0"/>
              <w:rPr>
                <w:lang w:eastAsia="ru-RU"/>
              </w:rPr>
            </w:pPr>
          </w:p>
        </w:tc>
        <w:tc>
          <w:tcPr>
            <w:tcW w:w="409" w:type="dxa"/>
            <w:tcBorders>
              <w:top w:val="nil"/>
              <w:left w:val="nil"/>
              <w:bottom w:val="nil"/>
              <w:right w:val="nil"/>
            </w:tcBorders>
            <w:shd w:val="clear" w:color="auto" w:fill="auto"/>
            <w:noWrap/>
            <w:vAlign w:val="bottom"/>
            <w:hideMark/>
          </w:tcPr>
          <w:p w14:paraId="6D16DF4A" w14:textId="77777777" w:rsidR="00806A70" w:rsidRPr="00806A70" w:rsidRDefault="00806A70" w:rsidP="00806A70">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21811AE9" w14:textId="77777777" w:rsidR="00806A70" w:rsidRPr="00806A70" w:rsidRDefault="00806A70" w:rsidP="00806A70">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70F22E63" w14:textId="77777777" w:rsidR="00806A70" w:rsidRPr="00806A70" w:rsidRDefault="00806A70" w:rsidP="00806A70">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15EA92B0" w14:textId="77777777" w:rsidR="00806A70" w:rsidRPr="00806A70" w:rsidRDefault="00806A70" w:rsidP="00806A70">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630A3431" w14:textId="77777777" w:rsidR="00806A70" w:rsidRPr="00806A70" w:rsidRDefault="00806A70" w:rsidP="00806A70">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198115DE" w14:textId="77777777" w:rsidR="00806A70" w:rsidRPr="00806A70" w:rsidRDefault="00806A70" w:rsidP="00806A70">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0830A5DE" w14:textId="77777777" w:rsidR="00806A70" w:rsidRPr="00806A70" w:rsidRDefault="00806A70" w:rsidP="00806A70">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4D57DC50" w14:textId="77777777" w:rsidR="00806A70" w:rsidRPr="00806A70" w:rsidRDefault="00806A70" w:rsidP="00806A70">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3EABB869" w14:textId="77777777" w:rsidR="00806A70" w:rsidRPr="00806A70" w:rsidRDefault="00806A70" w:rsidP="00806A70">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5CCE7BB2" w14:textId="77777777" w:rsidR="00806A70" w:rsidRPr="00806A70" w:rsidRDefault="00806A70" w:rsidP="00806A70">
            <w:pPr>
              <w:suppressAutoHyphens w:val="0"/>
              <w:rPr>
                <w:sz w:val="20"/>
                <w:szCs w:val="20"/>
                <w:lang w:eastAsia="ru-RU"/>
              </w:rPr>
            </w:pPr>
          </w:p>
        </w:tc>
      </w:tr>
      <w:tr w:rsidR="00806A70" w:rsidRPr="00806A70" w14:paraId="3E6396A1" w14:textId="77777777" w:rsidTr="00806A70">
        <w:trPr>
          <w:trHeight w:val="315"/>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5A5B9" w14:textId="77777777" w:rsidR="00806A70" w:rsidRPr="00806A70" w:rsidRDefault="00806A70" w:rsidP="00806A70">
            <w:pPr>
              <w:suppressAutoHyphens w:val="0"/>
              <w:rPr>
                <w:b/>
                <w:bCs/>
                <w:lang w:eastAsia="ru-RU"/>
              </w:rPr>
            </w:pPr>
            <w:r w:rsidRPr="00806A70">
              <w:rPr>
                <w:b/>
                <w:bCs/>
                <w:lang w:eastAsia="ru-RU"/>
              </w:rPr>
              <w:t>Сведения об объекте:</w:t>
            </w:r>
          </w:p>
        </w:tc>
      </w:tr>
      <w:tr w:rsidR="00806A70" w:rsidRPr="00806A70" w14:paraId="6519E21E" w14:textId="77777777" w:rsidTr="00806A70">
        <w:trPr>
          <w:trHeight w:val="285"/>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D9671F6" w14:textId="77777777" w:rsidR="00806A70" w:rsidRPr="00806A70" w:rsidRDefault="00806A70" w:rsidP="00806A70">
            <w:pPr>
              <w:suppressAutoHyphens w:val="0"/>
              <w:rPr>
                <w:lang w:eastAsia="ru-RU"/>
              </w:rPr>
            </w:pPr>
            <w:r w:rsidRPr="00806A70">
              <w:rPr>
                <w:lang w:eastAsia="ru-RU"/>
              </w:rPr>
              <w:t xml:space="preserve">Наименование недвижимого имущества </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5F9EAB2E"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052AD3BA" w14:textId="77777777" w:rsidTr="00806A70">
        <w:trPr>
          <w:trHeight w:val="735"/>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D049402" w14:textId="77777777" w:rsidR="00806A70" w:rsidRPr="00806A70" w:rsidRDefault="00806A70" w:rsidP="00806A70">
            <w:pPr>
              <w:suppressAutoHyphens w:val="0"/>
              <w:rPr>
                <w:lang w:eastAsia="ru-RU"/>
              </w:rPr>
            </w:pPr>
            <w:r w:rsidRPr="00806A70">
              <w:rPr>
                <w:lang w:eastAsia="ru-RU"/>
              </w:rPr>
              <w:t>Адрес (местоположение) недвижимого имущества</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23AED4EA"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598F0470" w14:textId="77777777" w:rsidTr="00806A70">
        <w:trPr>
          <w:trHeight w:val="33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7093B52" w14:textId="77777777" w:rsidR="00806A70" w:rsidRPr="00806A70" w:rsidRDefault="00806A70" w:rsidP="00806A70">
            <w:pPr>
              <w:suppressAutoHyphens w:val="0"/>
              <w:rPr>
                <w:lang w:eastAsia="ru-RU"/>
              </w:rPr>
            </w:pPr>
            <w:r w:rsidRPr="00806A70">
              <w:rPr>
                <w:lang w:eastAsia="ru-RU"/>
              </w:rPr>
              <w:t>Назначение</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18358DD6"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0679F387" w14:textId="77777777" w:rsidTr="00806A70">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EAA1148" w14:textId="77777777" w:rsidR="00806A70" w:rsidRPr="00806A70" w:rsidRDefault="00806A70" w:rsidP="00806A70">
            <w:pPr>
              <w:suppressAutoHyphens w:val="0"/>
              <w:rPr>
                <w:lang w:eastAsia="ru-RU"/>
              </w:rPr>
            </w:pPr>
            <w:r w:rsidRPr="00806A70">
              <w:rPr>
                <w:lang w:eastAsia="ru-RU"/>
              </w:rPr>
              <w:t>Кадастровый (условный) номер</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3D65D3C5"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3429A889" w14:textId="77777777" w:rsidTr="00806A70">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F80360C" w14:textId="77777777" w:rsidR="00806A70" w:rsidRPr="00806A70" w:rsidRDefault="00806A70" w:rsidP="00806A70">
            <w:pPr>
              <w:suppressAutoHyphens w:val="0"/>
              <w:rPr>
                <w:lang w:eastAsia="ru-RU"/>
              </w:rPr>
            </w:pPr>
            <w:r w:rsidRPr="00806A70">
              <w:rPr>
                <w:lang w:eastAsia="ru-RU"/>
              </w:rPr>
              <w:t>Дата присвоения кадастрового номера</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44A62015"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7E8D017A" w14:textId="77777777" w:rsidTr="00806A70">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D33609E" w14:textId="77777777" w:rsidR="00806A70" w:rsidRPr="00806A70" w:rsidRDefault="00806A70" w:rsidP="00806A70">
            <w:pPr>
              <w:suppressAutoHyphens w:val="0"/>
              <w:rPr>
                <w:lang w:eastAsia="ru-RU"/>
              </w:rPr>
            </w:pPr>
            <w:r w:rsidRPr="00806A70">
              <w:rPr>
                <w:lang w:eastAsia="ru-RU"/>
              </w:rPr>
              <w:t>Площадь (кв.м)</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770E66DC"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29E5376B" w14:textId="77777777" w:rsidTr="00806A70">
        <w:trPr>
          <w:trHeight w:val="30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027E9365" w14:textId="77777777" w:rsidR="00806A70" w:rsidRPr="00806A70" w:rsidRDefault="00806A70" w:rsidP="00806A70">
            <w:pPr>
              <w:suppressAutoHyphens w:val="0"/>
              <w:rPr>
                <w:lang w:eastAsia="ru-RU"/>
              </w:rPr>
            </w:pPr>
            <w:r w:rsidRPr="00806A70">
              <w:rPr>
                <w:lang w:eastAsia="ru-RU"/>
              </w:rPr>
              <w:t>Протяженность (п.м.)</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4CE936B9"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09A42E82" w14:textId="77777777" w:rsidTr="00806A70">
        <w:trPr>
          <w:trHeight w:val="30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598BD70A" w14:textId="77777777" w:rsidR="00806A70" w:rsidRPr="00806A70" w:rsidRDefault="00806A70" w:rsidP="00806A70">
            <w:pPr>
              <w:suppressAutoHyphens w:val="0"/>
              <w:rPr>
                <w:lang w:eastAsia="ru-RU"/>
              </w:rPr>
            </w:pPr>
            <w:r w:rsidRPr="00806A70">
              <w:rPr>
                <w:lang w:eastAsia="ru-RU"/>
              </w:rPr>
              <w:t>Год постройки</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64C58C4C"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36D09BF9" w14:textId="77777777" w:rsidTr="00806A70">
        <w:trPr>
          <w:trHeight w:val="30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7A98DE1B" w14:textId="77777777" w:rsidR="00806A70" w:rsidRPr="00806A70" w:rsidRDefault="00806A70" w:rsidP="00806A70">
            <w:pPr>
              <w:suppressAutoHyphens w:val="0"/>
              <w:rPr>
                <w:lang w:eastAsia="ru-RU"/>
              </w:rPr>
            </w:pPr>
            <w:r w:rsidRPr="00806A70">
              <w:rPr>
                <w:lang w:eastAsia="ru-RU"/>
              </w:rPr>
              <w:t>Этажность здания</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558DAA71"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6EA5805B" w14:textId="77777777" w:rsidTr="00806A70">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BFC8103" w14:textId="77777777" w:rsidR="00806A70" w:rsidRPr="00806A70" w:rsidRDefault="00806A70" w:rsidP="00806A70">
            <w:pPr>
              <w:suppressAutoHyphens w:val="0"/>
              <w:rPr>
                <w:lang w:eastAsia="ru-RU"/>
              </w:rPr>
            </w:pPr>
            <w:r w:rsidRPr="00806A70">
              <w:rPr>
                <w:lang w:eastAsia="ru-RU"/>
              </w:rPr>
              <w:t>Инвентарный номер паспорта БТИ</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20EE3CF6"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71454BED" w14:textId="77777777" w:rsidTr="00806A70">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E3A1ED7" w14:textId="77777777" w:rsidR="00806A70" w:rsidRPr="00806A70" w:rsidRDefault="00806A70" w:rsidP="00806A70">
            <w:pPr>
              <w:suppressAutoHyphens w:val="0"/>
              <w:rPr>
                <w:lang w:eastAsia="ru-RU"/>
              </w:rPr>
            </w:pPr>
            <w:r w:rsidRPr="00806A70">
              <w:rPr>
                <w:lang w:eastAsia="ru-RU"/>
              </w:rPr>
              <w:t>Дата выдачи паспорта БТИ</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76BDFAA4"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729C1634" w14:textId="77777777" w:rsidTr="00806A70">
        <w:trPr>
          <w:trHeight w:val="345"/>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A7EC819" w14:textId="77777777" w:rsidR="00806A70" w:rsidRPr="00806A70" w:rsidRDefault="00806A70" w:rsidP="00806A70">
            <w:pPr>
              <w:suppressAutoHyphens w:val="0"/>
              <w:rPr>
                <w:lang w:eastAsia="ru-RU"/>
              </w:rPr>
            </w:pPr>
            <w:r w:rsidRPr="00806A70">
              <w:rPr>
                <w:lang w:eastAsia="ru-RU"/>
              </w:rPr>
              <w:t>Первоначальная (балансовая) стоимость</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3CCF2A71"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17ADC08B" w14:textId="77777777" w:rsidTr="00806A70">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90CAAF8" w14:textId="77777777" w:rsidR="00806A70" w:rsidRPr="00806A70" w:rsidRDefault="00806A70" w:rsidP="00806A70">
            <w:pPr>
              <w:suppressAutoHyphens w:val="0"/>
              <w:rPr>
                <w:lang w:eastAsia="ru-RU"/>
              </w:rPr>
            </w:pPr>
            <w:r w:rsidRPr="00806A70">
              <w:rPr>
                <w:lang w:eastAsia="ru-RU"/>
              </w:rPr>
              <w:t xml:space="preserve">Остаточная стоимость </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2607E375"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1E3B875B" w14:textId="77777777" w:rsidTr="00806A70">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FC06172" w14:textId="77777777" w:rsidR="00806A70" w:rsidRPr="00806A70" w:rsidRDefault="00806A70" w:rsidP="00806A70">
            <w:pPr>
              <w:suppressAutoHyphens w:val="0"/>
              <w:rPr>
                <w:lang w:eastAsia="ru-RU"/>
              </w:rPr>
            </w:pPr>
            <w:r w:rsidRPr="00806A70">
              <w:rPr>
                <w:lang w:eastAsia="ru-RU"/>
              </w:rPr>
              <w:t>Кадастровая стоимость (тыс.руб.)</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12674129"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29E0EF32" w14:textId="77777777" w:rsidTr="00806A70">
        <w:trPr>
          <w:trHeight w:val="30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CC47025" w14:textId="77777777" w:rsidR="00806A70" w:rsidRPr="00806A70" w:rsidRDefault="00806A70" w:rsidP="00806A70">
            <w:pPr>
              <w:suppressAutoHyphens w:val="0"/>
              <w:rPr>
                <w:lang w:eastAsia="ru-RU"/>
              </w:rPr>
            </w:pPr>
            <w:r w:rsidRPr="00806A70">
              <w:rPr>
                <w:lang w:eastAsia="ru-RU"/>
              </w:rPr>
              <w:t>Амортизация (износ)</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470F1D39"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041A23CD" w14:textId="77777777" w:rsidTr="00806A70">
        <w:trPr>
          <w:trHeight w:val="300"/>
        </w:trPr>
        <w:tc>
          <w:tcPr>
            <w:tcW w:w="4645" w:type="dxa"/>
            <w:gridSpan w:val="5"/>
            <w:tcBorders>
              <w:top w:val="single" w:sz="4" w:space="0" w:color="auto"/>
              <w:left w:val="single" w:sz="4" w:space="0" w:color="auto"/>
              <w:bottom w:val="nil"/>
              <w:right w:val="single" w:sz="4" w:space="0" w:color="auto"/>
            </w:tcBorders>
            <w:shd w:val="clear" w:color="auto" w:fill="auto"/>
            <w:vAlign w:val="bottom"/>
            <w:hideMark/>
          </w:tcPr>
          <w:p w14:paraId="354522B0" w14:textId="77777777" w:rsidR="00806A70" w:rsidRPr="00806A70" w:rsidRDefault="00806A70" w:rsidP="00806A70">
            <w:pPr>
              <w:suppressAutoHyphens w:val="0"/>
              <w:rPr>
                <w:lang w:eastAsia="ru-RU"/>
              </w:rPr>
            </w:pPr>
            <w:r w:rsidRPr="00806A70">
              <w:rPr>
                <w:lang w:eastAsia="ru-RU"/>
              </w:rPr>
              <w:t>Инвентарный номер (</w:t>
            </w:r>
            <w:proofErr w:type="spellStart"/>
            <w:r w:rsidRPr="00806A70">
              <w:rPr>
                <w:lang w:eastAsia="ru-RU"/>
              </w:rPr>
              <w:t>бухг.уч</w:t>
            </w:r>
            <w:proofErr w:type="spellEnd"/>
            <w:r w:rsidRPr="00806A70">
              <w:rPr>
                <w:lang w:eastAsia="ru-RU"/>
              </w:rPr>
              <w:t>.)</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38508564"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11507E52" w14:textId="77777777" w:rsidTr="00806A70">
        <w:trPr>
          <w:trHeight w:val="615"/>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79DC141C" w14:textId="77777777" w:rsidR="00806A70" w:rsidRPr="00806A70" w:rsidRDefault="00806A70" w:rsidP="00806A70">
            <w:pPr>
              <w:suppressAutoHyphens w:val="0"/>
              <w:rPr>
                <w:lang w:eastAsia="ru-RU"/>
              </w:rPr>
            </w:pPr>
            <w:r w:rsidRPr="00806A70">
              <w:rPr>
                <w:lang w:eastAsia="ru-RU"/>
              </w:rPr>
              <w:t>Памятник истории, культуры (дата, № документа, его наименование)</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0AFC6F8F"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3E1A3B4F" w14:textId="77777777" w:rsidTr="00806A70">
        <w:trPr>
          <w:trHeight w:val="315"/>
        </w:trPr>
        <w:tc>
          <w:tcPr>
            <w:tcW w:w="2917" w:type="dxa"/>
            <w:tcBorders>
              <w:top w:val="nil"/>
              <w:left w:val="nil"/>
              <w:bottom w:val="nil"/>
              <w:right w:val="nil"/>
            </w:tcBorders>
            <w:shd w:val="clear" w:color="auto" w:fill="auto"/>
            <w:noWrap/>
            <w:vAlign w:val="bottom"/>
            <w:hideMark/>
          </w:tcPr>
          <w:p w14:paraId="580ABA33" w14:textId="77777777" w:rsidR="00806A70" w:rsidRPr="00806A70" w:rsidRDefault="00806A70" w:rsidP="00806A70">
            <w:pPr>
              <w:suppressAutoHyphens w:val="0"/>
              <w:jc w:val="center"/>
              <w:rPr>
                <w:lang w:eastAsia="ru-RU"/>
              </w:rPr>
            </w:pPr>
          </w:p>
        </w:tc>
        <w:tc>
          <w:tcPr>
            <w:tcW w:w="413" w:type="dxa"/>
            <w:tcBorders>
              <w:top w:val="nil"/>
              <w:left w:val="nil"/>
              <w:bottom w:val="nil"/>
              <w:right w:val="nil"/>
            </w:tcBorders>
            <w:shd w:val="clear" w:color="auto" w:fill="auto"/>
            <w:noWrap/>
            <w:vAlign w:val="bottom"/>
            <w:hideMark/>
          </w:tcPr>
          <w:p w14:paraId="2E960906" w14:textId="77777777" w:rsidR="00806A70" w:rsidRPr="00806A70" w:rsidRDefault="00806A70" w:rsidP="00806A70">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4CE5047E" w14:textId="77777777" w:rsidR="00806A70" w:rsidRPr="00806A70" w:rsidRDefault="00806A70" w:rsidP="00806A70">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08EA4366" w14:textId="77777777" w:rsidR="00806A70" w:rsidRPr="00806A70" w:rsidRDefault="00806A70" w:rsidP="00806A70">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1E284991" w14:textId="77777777" w:rsidR="00806A70" w:rsidRPr="00806A70" w:rsidRDefault="00806A70" w:rsidP="00806A70">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0A9B0B48" w14:textId="77777777" w:rsidR="00806A70" w:rsidRPr="00806A70" w:rsidRDefault="00806A70" w:rsidP="00806A70">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790C8732" w14:textId="77777777" w:rsidR="00806A70" w:rsidRPr="00806A70" w:rsidRDefault="00806A70" w:rsidP="00806A70">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70AB7249" w14:textId="77777777" w:rsidR="00806A70" w:rsidRPr="00806A70" w:rsidRDefault="00806A70" w:rsidP="00806A70">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7C4C54B9" w14:textId="77777777" w:rsidR="00806A70" w:rsidRPr="00806A70" w:rsidRDefault="00806A70" w:rsidP="00806A70">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175B474D" w14:textId="77777777" w:rsidR="00806A70" w:rsidRPr="00806A70" w:rsidRDefault="00806A70" w:rsidP="00806A70">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23CB25D3" w14:textId="77777777" w:rsidR="00806A70" w:rsidRPr="00806A70" w:rsidRDefault="00806A70" w:rsidP="00806A70">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4376C2C1" w14:textId="77777777" w:rsidR="00806A70" w:rsidRPr="00806A70" w:rsidRDefault="00806A70" w:rsidP="00806A70">
            <w:pPr>
              <w:suppressAutoHyphens w:val="0"/>
              <w:rPr>
                <w:sz w:val="20"/>
                <w:szCs w:val="20"/>
                <w:lang w:eastAsia="ru-RU"/>
              </w:rPr>
            </w:pPr>
          </w:p>
        </w:tc>
      </w:tr>
      <w:tr w:rsidR="00806A70" w:rsidRPr="00806A70" w14:paraId="3FA6423B" w14:textId="77777777" w:rsidTr="00806A70">
        <w:trPr>
          <w:trHeight w:val="705"/>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0F620D55" w14:textId="5F9366EC" w:rsidR="00806A70" w:rsidRPr="00806A70" w:rsidRDefault="00806A70" w:rsidP="00806A70">
            <w:pPr>
              <w:suppressAutoHyphens w:val="0"/>
              <w:rPr>
                <w:b/>
                <w:bCs/>
                <w:lang w:eastAsia="ru-RU"/>
              </w:rPr>
            </w:pPr>
            <w:r w:rsidRPr="00806A70">
              <w:rPr>
                <w:b/>
                <w:bCs/>
                <w:lang w:eastAsia="ru-RU"/>
              </w:rPr>
              <w:t>Реквизиты и даты документов-оснований возникновения(прекращения) права муниципальной собственности:</w:t>
            </w:r>
          </w:p>
        </w:tc>
      </w:tr>
      <w:tr w:rsidR="00806A70" w:rsidRPr="00806A70" w14:paraId="21098807" w14:textId="77777777" w:rsidTr="00806A70">
        <w:trPr>
          <w:trHeight w:val="300"/>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6847AECB" w14:textId="77777777" w:rsidR="00806A70" w:rsidRPr="00806A70" w:rsidRDefault="00806A70" w:rsidP="00806A70">
            <w:pPr>
              <w:suppressAutoHyphens w:val="0"/>
              <w:rPr>
                <w:lang w:eastAsia="ru-RU"/>
              </w:rPr>
            </w:pPr>
            <w:r w:rsidRPr="00806A70">
              <w:rPr>
                <w:lang w:eastAsia="ru-RU"/>
              </w:rPr>
              <w:t> </w:t>
            </w:r>
          </w:p>
        </w:tc>
      </w:tr>
      <w:tr w:rsidR="00806A70" w:rsidRPr="00806A70" w14:paraId="1163A217" w14:textId="77777777" w:rsidTr="00806A70">
        <w:trPr>
          <w:trHeight w:val="315"/>
        </w:trPr>
        <w:tc>
          <w:tcPr>
            <w:tcW w:w="2917" w:type="dxa"/>
            <w:tcBorders>
              <w:top w:val="nil"/>
              <w:left w:val="nil"/>
              <w:bottom w:val="nil"/>
              <w:right w:val="nil"/>
            </w:tcBorders>
            <w:shd w:val="clear" w:color="auto" w:fill="auto"/>
            <w:noWrap/>
            <w:vAlign w:val="bottom"/>
            <w:hideMark/>
          </w:tcPr>
          <w:p w14:paraId="05B425B3" w14:textId="77777777" w:rsidR="00806A70" w:rsidRPr="00806A70" w:rsidRDefault="00806A70" w:rsidP="00806A70">
            <w:pPr>
              <w:suppressAutoHyphens w:val="0"/>
              <w:rPr>
                <w:lang w:eastAsia="ru-RU"/>
              </w:rPr>
            </w:pPr>
          </w:p>
        </w:tc>
        <w:tc>
          <w:tcPr>
            <w:tcW w:w="413" w:type="dxa"/>
            <w:tcBorders>
              <w:top w:val="nil"/>
              <w:left w:val="nil"/>
              <w:bottom w:val="nil"/>
              <w:right w:val="nil"/>
            </w:tcBorders>
            <w:shd w:val="clear" w:color="auto" w:fill="auto"/>
            <w:noWrap/>
            <w:vAlign w:val="bottom"/>
            <w:hideMark/>
          </w:tcPr>
          <w:p w14:paraId="6B16FD7F" w14:textId="77777777" w:rsidR="00806A70" w:rsidRPr="00806A70" w:rsidRDefault="00806A70" w:rsidP="00806A70">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6C07D730" w14:textId="77777777" w:rsidR="00806A70" w:rsidRPr="00806A70" w:rsidRDefault="00806A70" w:rsidP="00806A70">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03D73591" w14:textId="77777777" w:rsidR="00806A70" w:rsidRPr="00806A70" w:rsidRDefault="00806A70" w:rsidP="00806A70">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722EA928" w14:textId="77777777" w:rsidR="00806A70" w:rsidRPr="00806A70" w:rsidRDefault="00806A70" w:rsidP="00806A70">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031C4731" w14:textId="77777777" w:rsidR="00806A70" w:rsidRPr="00806A70" w:rsidRDefault="00806A70" w:rsidP="00806A70">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6EE3C664" w14:textId="77777777" w:rsidR="00806A70" w:rsidRPr="00806A70" w:rsidRDefault="00806A70" w:rsidP="00806A70">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333ECEE3" w14:textId="77777777" w:rsidR="00806A70" w:rsidRPr="00806A70" w:rsidRDefault="00806A70" w:rsidP="00806A70">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0B939BE1" w14:textId="77777777" w:rsidR="00806A70" w:rsidRPr="00806A70" w:rsidRDefault="00806A70" w:rsidP="00806A70">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38CFD02B" w14:textId="77777777" w:rsidR="00806A70" w:rsidRPr="00806A70" w:rsidRDefault="00806A70" w:rsidP="00806A70">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1771DBC3" w14:textId="77777777" w:rsidR="00806A70" w:rsidRPr="00806A70" w:rsidRDefault="00806A70" w:rsidP="00806A70">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06088F07" w14:textId="77777777" w:rsidR="00806A70" w:rsidRPr="00806A70" w:rsidRDefault="00806A70" w:rsidP="00806A70">
            <w:pPr>
              <w:suppressAutoHyphens w:val="0"/>
              <w:rPr>
                <w:sz w:val="20"/>
                <w:szCs w:val="20"/>
                <w:lang w:eastAsia="ru-RU"/>
              </w:rPr>
            </w:pPr>
          </w:p>
        </w:tc>
      </w:tr>
      <w:tr w:rsidR="00806A70" w:rsidRPr="00806A70" w14:paraId="67D85182" w14:textId="77777777" w:rsidTr="00806A70">
        <w:trPr>
          <w:trHeight w:val="300"/>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364DF5B8" w14:textId="77777777" w:rsidR="00806A70" w:rsidRPr="00806A70" w:rsidRDefault="00806A70" w:rsidP="00806A70">
            <w:pPr>
              <w:suppressAutoHyphens w:val="0"/>
              <w:rPr>
                <w:b/>
                <w:bCs/>
                <w:lang w:eastAsia="ru-RU"/>
              </w:rPr>
            </w:pPr>
            <w:r w:rsidRPr="00806A70">
              <w:rPr>
                <w:b/>
                <w:bCs/>
                <w:lang w:eastAsia="ru-RU"/>
              </w:rPr>
              <w:t>Сведения о правообладателе муниципального имущества:</w:t>
            </w:r>
          </w:p>
        </w:tc>
      </w:tr>
      <w:tr w:rsidR="00806A70" w:rsidRPr="00806A70" w14:paraId="363F4BDB" w14:textId="77777777" w:rsidTr="00806A70">
        <w:trPr>
          <w:trHeight w:val="57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0BBD4DF" w14:textId="77777777" w:rsidR="00806A70" w:rsidRPr="00806A70" w:rsidRDefault="00806A70" w:rsidP="00806A70">
            <w:pPr>
              <w:suppressAutoHyphens w:val="0"/>
              <w:rPr>
                <w:lang w:eastAsia="ru-RU"/>
              </w:rPr>
            </w:pPr>
            <w:r w:rsidRPr="00806A70">
              <w:rPr>
                <w:lang w:eastAsia="ru-RU"/>
              </w:rPr>
              <w:t>Полное наименование</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70E25762"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44176E5A" w14:textId="77777777" w:rsidTr="00744348">
        <w:trPr>
          <w:trHeight w:val="273"/>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54DD0C6" w14:textId="77777777" w:rsidR="00806A70" w:rsidRPr="00806A70" w:rsidRDefault="00806A70" w:rsidP="00806A70">
            <w:pPr>
              <w:suppressAutoHyphens w:val="0"/>
              <w:rPr>
                <w:lang w:eastAsia="ru-RU"/>
              </w:rPr>
            </w:pPr>
            <w:r w:rsidRPr="00806A70">
              <w:rPr>
                <w:lang w:eastAsia="ru-RU"/>
              </w:rPr>
              <w:t>ОКОПФ</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054F08F6"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6D577B6E" w14:textId="77777777" w:rsidTr="00744348">
        <w:trPr>
          <w:trHeight w:val="32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1F15A3F" w14:textId="77777777" w:rsidR="00806A70" w:rsidRPr="00806A70" w:rsidRDefault="00806A70" w:rsidP="00806A70">
            <w:pPr>
              <w:suppressAutoHyphens w:val="0"/>
              <w:rPr>
                <w:lang w:eastAsia="ru-RU"/>
              </w:rPr>
            </w:pPr>
            <w:r w:rsidRPr="00806A70">
              <w:rPr>
                <w:lang w:eastAsia="ru-RU"/>
              </w:rPr>
              <w:t>Адрес</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331FFDC7"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7D2F1F95" w14:textId="77777777" w:rsidTr="00744348">
        <w:trPr>
          <w:trHeight w:val="269"/>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0271762" w14:textId="77777777" w:rsidR="00806A70" w:rsidRPr="00806A70" w:rsidRDefault="00806A70" w:rsidP="00806A70">
            <w:pPr>
              <w:suppressAutoHyphens w:val="0"/>
              <w:rPr>
                <w:lang w:eastAsia="ru-RU"/>
              </w:rPr>
            </w:pPr>
            <w:r w:rsidRPr="00806A70">
              <w:rPr>
                <w:lang w:eastAsia="ru-RU"/>
              </w:rPr>
              <w:t>ОГРН</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06B8DE27"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330C7AD4" w14:textId="77777777" w:rsidTr="00806A70">
        <w:trPr>
          <w:trHeight w:val="345"/>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3DB97C9" w14:textId="77777777" w:rsidR="00806A70" w:rsidRPr="00806A70" w:rsidRDefault="00806A70" w:rsidP="00806A70">
            <w:pPr>
              <w:suppressAutoHyphens w:val="0"/>
              <w:rPr>
                <w:lang w:eastAsia="ru-RU"/>
              </w:rPr>
            </w:pPr>
            <w:r w:rsidRPr="00806A70">
              <w:rPr>
                <w:lang w:eastAsia="ru-RU"/>
              </w:rPr>
              <w:t>Дата регистрации</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6A5AA8D9"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6C3C2312" w14:textId="77777777" w:rsidTr="00806A70">
        <w:trPr>
          <w:trHeight w:val="315"/>
        </w:trPr>
        <w:tc>
          <w:tcPr>
            <w:tcW w:w="2917" w:type="dxa"/>
            <w:tcBorders>
              <w:top w:val="nil"/>
              <w:left w:val="nil"/>
              <w:bottom w:val="nil"/>
              <w:right w:val="nil"/>
            </w:tcBorders>
            <w:shd w:val="clear" w:color="auto" w:fill="auto"/>
            <w:noWrap/>
            <w:vAlign w:val="bottom"/>
            <w:hideMark/>
          </w:tcPr>
          <w:p w14:paraId="00D0E35F" w14:textId="77777777" w:rsidR="00806A70" w:rsidRDefault="00806A70" w:rsidP="00806A70">
            <w:pPr>
              <w:suppressAutoHyphens w:val="0"/>
              <w:jc w:val="center"/>
              <w:rPr>
                <w:lang w:eastAsia="ru-RU"/>
              </w:rPr>
            </w:pPr>
          </w:p>
          <w:p w14:paraId="68AF6A82" w14:textId="77777777" w:rsidR="00831CCF" w:rsidRDefault="00831CCF" w:rsidP="00806A70">
            <w:pPr>
              <w:suppressAutoHyphens w:val="0"/>
              <w:jc w:val="center"/>
              <w:rPr>
                <w:lang w:eastAsia="ru-RU"/>
              </w:rPr>
            </w:pPr>
          </w:p>
          <w:p w14:paraId="2C95E382" w14:textId="77777777" w:rsidR="00831CCF" w:rsidRPr="00806A70" w:rsidRDefault="00831CCF" w:rsidP="00806A70">
            <w:pPr>
              <w:suppressAutoHyphens w:val="0"/>
              <w:jc w:val="center"/>
              <w:rPr>
                <w:lang w:eastAsia="ru-RU"/>
              </w:rPr>
            </w:pPr>
          </w:p>
        </w:tc>
        <w:tc>
          <w:tcPr>
            <w:tcW w:w="413" w:type="dxa"/>
            <w:tcBorders>
              <w:top w:val="nil"/>
              <w:left w:val="nil"/>
              <w:bottom w:val="nil"/>
              <w:right w:val="nil"/>
            </w:tcBorders>
            <w:shd w:val="clear" w:color="auto" w:fill="auto"/>
            <w:noWrap/>
            <w:vAlign w:val="bottom"/>
            <w:hideMark/>
          </w:tcPr>
          <w:p w14:paraId="0D45AED9" w14:textId="77777777" w:rsidR="00806A70" w:rsidRPr="00806A70" w:rsidRDefault="00806A70" w:rsidP="00806A70">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45516C49" w14:textId="77777777" w:rsidR="00806A70" w:rsidRPr="00806A70" w:rsidRDefault="00806A70" w:rsidP="00806A70">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5FB401DC" w14:textId="77777777" w:rsidR="00806A70" w:rsidRPr="00806A70" w:rsidRDefault="00806A70" w:rsidP="00806A70">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17B850DB" w14:textId="77777777" w:rsidR="00806A70" w:rsidRPr="00806A70" w:rsidRDefault="00806A70" w:rsidP="00806A70">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1502A5AC" w14:textId="77777777" w:rsidR="00806A70" w:rsidRPr="00806A70" w:rsidRDefault="00806A70" w:rsidP="00806A70">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219A6F3C" w14:textId="77777777" w:rsidR="00806A70" w:rsidRPr="00806A70" w:rsidRDefault="00806A70" w:rsidP="00806A70">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3CAA09AB" w14:textId="77777777" w:rsidR="00806A70" w:rsidRPr="00806A70" w:rsidRDefault="00806A70" w:rsidP="00806A70">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6241B9CA" w14:textId="77777777" w:rsidR="00806A70" w:rsidRPr="00806A70" w:rsidRDefault="00806A70" w:rsidP="00806A70">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0E815DF7" w14:textId="77777777" w:rsidR="00806A70" w:rsidRPr="00806A70" w:rsidRDefault="00806A70" w:rsidP="00806A70">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13FE8F92" w14:textId="77777777" w:rsidR="00806A70" w:rsidRPr="00806A70" w:rsidRDefault="00806A70" w:rsidP="00806A70">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27D6886A" w14:textId="77777777" w:rsidR="00806A70" w:rsidRPr="00806A70" w:rsidRDefault="00806A70" w:rsidP="00806A70">
            <w:pPr>
              <w:suppressAutoHyphens w:val="0"/>
              <w:rPr>
                <w:sz w:val="20"/>
                <w:szCs w:val="20"/>
                <w:lang w:eastAsia="ru-RU"/>
              </w:rPr>
            </w:pPr>
          </w:p>
        </w:tc>
      </w:tr>
      <w:tr w:rsidR="00806A70" w:rsidRPr="00806A70" w14:paraId="409CC3B0" w14:textId="77777777" w:rsidTr="00806A70">
        <w:trPr>
          <w:trHeight w:val="300"/>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5A1A5E33" w14:textId="77777777" w:rsidR="00806A70" w:rsidRPr="00806A70" w:rsidRDefault="00806A70" w:rsidP="00806A70">
            <w:pPr>
              <w:suppressAutoHyphens w:val="0"/>
              <w:rPr>
                <w:b/>
                <w:bCs/>
                <w:lang w:eastAsia="ru-RU"/>
              </w:rPr>
            </w:pPr>
            <w:r w:rsidRPr="00806A70">
              <w:rPr>
                <w:b/>
                <w:bCs/>
                <w:lang w:eastAsia="ru-RU"/>
              </w:rPr>
              <w:t>Сведения об ограничениях (обременениях):</w:t>
            </w:r>
          </w:p>
        </w:tc>
      </w:tr>
      <w:tr w:rsidR="00806A70" w:rsidRPr="00806A70" w14:paraId="03F266ED" w14:textId="77777777" w:rsidTr="00806A70">
        <w:trPr>
          <w:trHeight w:val="615"/>
        </w:trPr>
        <w:tc>
          <w:tcPr>
            <w:tcW w:w="41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0C05C3" w14:textId="77777777" w:rsidR="00806A70" w:rsidRPr="00806A70" w:rsidRDefault="00806A70" w:rsidP="00806A70">
            <w:pPr>
              <w:suppressAutoHyphens w:val="0"/>
              <w:jc w:val="center"/>
              <w:rPr>
                <w:b/>
                <w:bCs/>
                <w:lang w:eastAsia="ru-RU"/>
              </w:rPr>
            </w:pPr>
            <w:r w:rsidRPr="00806A70">
              <w:rPr>
                <w:b/>
                <w:bCs/>
                <w:lang w:eastAsia="ru-RU"/>
              </w:rPr>
              <w:t>Вид ограничения(обременения)</w:t>
            </w:r>
          </w:p>
        </w:tc>
        <w:tc>
          <w:tcPr>
            <w:tcW w:w="2387" w:type="dxa"/>
            <w:gridSpan w:val="4"/>
            <w:tcBorders>
              <w:top w:val="single" w:sz="4" w:space="0" w:color="auto"/>
              <w:left w:val="nil"/>
              <w:bottom w:val="single" w:sz="4" w:space="0" w:color="auto"/>
              <w:right w:val="single" w:sz="4" w:space="0" w:color="auto"/>
            </w:tcBorders>
            <w:shd w:val="clear" w:color="auto" w:fill="auto"/>
            <w:vAlign w:val="center"/>
            <w:hideMark/>
          </w:tcPr>
          <w:p w14:paraId="3D45E6FA" w14:textId="77777777" w:rsidR="00806A70" w:rsidRPr="00806A70" w:rsidRDefault="00806A70" w:rsidP="00806A70">
            <w:pPr>
              <w:suppressAutoHyphens w:val="0"/>
              <w:jc w:val="center"/>
              <w:rPr>
                <w:b/>
                <w:bCs/>
                <w:lang w:eastAsia="ru-RU"/>
              </w:rPr>
            </w:pPr>
            <w:r w:rsidRPr="00806A70">
              <w:rPr>
                <w:b/>
                <w:bCs/>
                <w:lang w:eastAsia="ru-RU"/>
              </w:rPr>
              <w:t>Основание</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14:paraId="3DBAD631" w14:textId="77777777" w:rsidR="00806A70" w:rsidRPr="00806A70" w:rsidRDefault="00806A70" w:rsidP="00806A70">
            <w:pPr>
              <w:suppressAutoHyphens w:val="0"/>
              <w:jc w:val="center"/>
              <w:rPr>
                <w:b/>
                <w:bCs/>
                <w:lang w:eastAsia="ru-RU"/>
              </w:rPr>
            </w:pPr>
            <w:r w:rsidRPr="00806A70">
              <w:rPr>
                <w:b/>
                <w:bCs/>
                <w:lang w:eastAsia="ru-RU"/>
              </w:rPr>
              <w:t>Дата начала действия</w:t>
            </w:r>
          </w:p>
        </w:tc>
        <w:tc>
          <w:tcPr>
            <w:tcW w:w="1762" w:type="dxa"/>
            <w:gridSpan w:val="2"/>
            <w:tcBorders>
              <w:top w:val="single" w:sz="4" w:space="0" w:color="auto"/>
              <w:left w:val="nil"/>
              <w:bottom w:val="single" w:sz="4" w:space="0" w:color="auto"/>
              <w:right w:val="single" w:sz="4" w:space="0" w:color="auto"/>
            </w:tcBorders>
            <w:shd w:val="clear" w:color="auto" w:fill="auto"/>
            <w:vAlign w:val="center"/>
            <w:hideMark/>
          </w:tcPr>
          <w:p w14:paraId="43B7F9AE" w14:textId="77777777" w:rsidR="00806A70" w:rsidRPr="00806A70" w:rsidRDefault="00806A70" w:rsidP="00806A70">
            <w:pPr>
              <w:suppressAutoHyphens w:val="0"/>
              <w:jc w:val="center"/>
              <w:rPr>
                <w:b/>
                <w:bCs/>
                <w:lang w:eastAsia="ru-RU"/>
              </w:rPr>
            </w:pPr>
            <w:r w:rsidRPr="00806A70">
              <w:rPr>
                <w:b/>
                <w:bCs/>
                <w:lang w:eastAsia="ru-RU"/>
              </w:rPr>
              <w:t>Дата окончания действия</w:t>
            </w:r>
          </w:p>
        </w:tc>
      </w:tr>
      <w:tr w:rsidR="00806A70" w:rsidRPr="00806A70" w14:paraId="588F43F5" w14:textId="77777777" w:rsidTr="00806A70">
        <w:trPr>
          <w:trHeight w:val="300"/>
        </w:trPr>
        <w:tc>
          <w:tcPr>
            <w:tcW w:w="414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56335FE" w14:textId="77777777" w:rsidR="00806A70" w:rsidRPr="00806A70" w:rsidRDefault="00806A70" w:rsidP="00806A70">
            <w:pPr>
              <w:suppressAutoHyphens w:val="0"/>
              <w:jc w:val="center"/>
              <w:rPr>
                <w:lang w:eastAsia="ru-RU"/>
              </w:rPr>
            </w:pPr>
            <w:r w:rsidRPr="00806A70">
              <w:rPr>
                <w:lang w:eastAsia="ru-RU"/>
              </w:rPr>
              <w:t> </w:t>
            </w:r>
          </w:p>
        </w:tc>
        <w:tc>
          <w:tcPr>
            <w:tcW w:w="2387" w:type="dxa"/>
            <w:gridSpan w:val="4"/>
            <w:tcBorders>
              <w:top w:val="single" w:sz="4" w:space="0" w:color="auto"/>
              <w:left w:val="nil"/>
              <w:bottom w:val="single" w:sz="4" w:space="0" w:color="auto"/>
              <w:right w:val="single" w:sz="4" w:space="0" w:color="auto"/>
            </w:tcBorders>
            <w:shd w:val="clear" w:color="auto" w:fill="auto"/>
            <w:vAlign w:val="bottom"/>
            <w:hideMark/>
          </w:tcPr>
          <w:p w14:paraId="4A1B04F9" w14:textId="77777777" w:rsidR="00806A70" w:rsidRPr="00806A70" w:rsidRDefault="00806A70" w:rsidP="00806A70">
            <w:pPr>
              <w:suppressAutoHyphens w:val="0"/>
              <w:jc w:val="center"/>
              <w:rPr>
                <w:lang w:eastAsia="ru-RU"/>
              </w:rPr>
            </w:pPr>
            <w:r w:rsidRPr="00806A70">
              <w:rPr>
                <w:lang w:eastAsia="ru-RU"/>
              </w:rPr>
              <w:t> </w:t>
            </w:r>
          </w:p>
        </w:tc>
        <w:tc>
          <w:tcPr>
            <w:tcW w:w="1205" w:type="dxa"/>
            <w:gridSpan w:val="2"/>
            <w:tcBorders>
              <w:top w:val="single" w:sz="4" w:space="0" w:color="auto"/>
              <w:left w:val="nil"/>
              <w:bottom w:val="single" w:sz="4" w:space="0" w:color="auto"/>
              <w:right w:val="single" w:sz="4" w:space="0" w:color="auto"/>
            </w:tcBorders>
            <w:shd w:val="clear" w:color="auto" w:fill="auto"/>
            <w:vAlign w:val="bottom"/>
            <w:hideMark/>
          </w:tcPr>
          <w:p w14:paraId="099AAB0A" w14:textId="77777777" w:rsidR="00806A70" w:rsidRPr="00806A70" w:rsidRDefault="00806A70" w:rsidP="00806A70">
            <w:pPr>
              <w:suppressAutoHyphens w:val="0"/>
              <w:jc w:val="center"/>
              <w:rPr>
                <w:lang w:eastAsia="ru-RU"/>
              </w:rPr>
            </w:pPr>
            <w:r w:rsidRPr="00806A70">
              <w:rPr>
                <w:lang w:eastAsia="ru-RU"/>
              </w:rPr>
              <w:t> </w:t>
            </w:r>
          </w:p>
        </w:tc>
        <w:tc>
          <w:tcPr>
            <w:tcW w:w="1762" w:type="dxa"/>
            <w:gridSpan w:val="2"/>
            <w:tcBorders>
              <w:top w:val="single" w:sz="4" w:space="0" w:color="auto"/>
              <w:left w:val="nil"/>
              <w:bottom w:val="single" w:sz="4" w:space="0" w:color="auto"/>
              <w:right w:val="single" w:sz="4" w:space="0" w:color="auto"/>
            </w:tcBorders>
            <w:shd w:val="clear" w:color="auto" w:fill="auto"/>
            <w:vAlign w:val="bottom"/>
            <w:hideMark/>
          </w:tcPr>
          <w:p w14:paraId="0DA0454D" w14:textId="77777777" w:rsidR="00806A70" w:rsidRPr="00806A70" w:rsidRDefault="00806A70" w:rsidP="00806A70">
            <w:pPr>
              <w:suppressAutoHyphens w:val="0"/>
              <w:jc w:val="center"/>
              <w:rPr>
                <w:lang w:eastAsia="ru-RU"/>
              </w:rPr>
            </w:pPr>
            <w:r w:rsidRPr="00806A70">
              <w:rPr>
                <w:lang w:eastAsia="ru-RU"/>
              </w:rPr>
              <w:t> </w:t>
            </w:r>
          </w:p>
        </w:tc>
      </w:tr>
      <w:tr w:rsidR="00806A70" w:rsidRPr="00806A70" w14:paraId="491ADDEA" w14:textId="77777777" w:rsidTr="00806A70">
        <w:trPr>
          <w:trHeight w:val="225"/>
        </w:trPr>
        <w:tc>
          <w:tcPr>
            <w:tcW w:w="2917" w:type="dxa"/>
            <w:tcBorders>
              <w:top w:val="nil"/>
              <w:left w:val="nil"/>
              <w:bottom w:val="nil"/>
              <w:right w:val="nil"/>
            </w:tcBorders>
            <w:shd w:val="clear" w:color="auto" w:fill="auto"/>
            <w:noWrap/>
            <w:vAlign w:val="bottom"/>
            <w:hideMark/>
          </w:tcPr>
          <w:p w14:paraId="0B2EF58F" w14:textId="77777777" w:rsidR="00806A70" w:rsidRPr="00806A70" w:rsidRDefault="00806A70" w:rsidP="00806A70">
            <w:pPr>
              <w:suppressAutoHyphens w:val="0"/>
              <w:jc w:val="center"/>
              <w:rPr>
                <w:lang w:eastAsia="ru-RU"/>
              </w:rPr>
            </w:pPr>
          </w:p>
        </w:tc>
        <w:tc>
          <w:tcPr>
            <w:tcW w:w="413" w:type="dxa"/>
            <w:tcBorders>
              <w:top w:val="nil"/>
              <w:left w:val="nil"/>
              <w:bottom w:val="nil"/>
              <w:right w:val="nil"/>
            </w:tcBorders>
            <w:shd w:val="clear" w:color="auto" w:fill="auto"/>
            <w:noWrap/>
            <w:vAlign w:val="bottom"/>
            <w:hideMark/>
          </w:tcPr>
          <w:p w14:paraId="238F237A" w14:textId="77777777" w:rsidR="00806A70" w:rsidRPr="00806A70" w:rsidRDefault="00806A70" w:rsidP="00806A70">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4550BF75" w14:textId="77777777" w:rsidR="00806A70" w:rsidRPr="00806A70" w:rsidRDefault="00806A70" w:rsidP="00806A70">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45CDD7ED" w14:textId="77777777" w:rsidR="00806A70" w:rsidRPr="00806A70" w:rsidRDefault="00806A70" w:rsidP="00806A70">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04E17292" w14:textId="77777777" w:rsidR="00806A70" w:rsidRPr="00806A70" w:rsidRDefault="00806A70" w:rsidP="00806A70">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57F50BDA" w14:textId="77777777" w:rsidR="00806A70" w:rsidRPr="00806A70" w:rsidRDefault="00806A70" w:rsidP="00806A70">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6ED4889A" w14:textId="77777777" w:rsidR="00806A70" w:rsidRPr="00806A70" w:rsidRDefault="00806A70" w:rsidP="00806A70">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6A89770D" w14:textId="77777777" w:rsidR="00806A70" w:rsidRPr="00806A70" w:rsidRDefault="00806A70" w:rsidP="00806A70">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36A91859" w14:textId="77777777" w:rsidR="00806A70" w:rsidRPr="00806A70" w:rsidRDefault="00806A70" w:rsidP="00806A70">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1017D405" w14:textId="77777777" w:rsidR="00806A70" w:rsidRPr="00806A70" w:rsidRDefault="00806A70" w:rsidP="00806A70">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7D2D7471" w14:textId="77777777" w:rsidR="00806A70" w:rsidRPr="00806A70" w:rsidRDefault="00806A70" w:rsidP="00806A70">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53D90ED5" w14:textId="77777777" w:rsidR="00806A70" w:rsidRPr="00806A70" w:rsidRDefault="00806A70" w:rsidP="00806A70">
            <w:pPr>
              <w:suppressAutoHyphens w:val="0"/>
              <w:rPr>
                <w:sz w:val="20"/>
                <w:szCs w:val="20"/>
                <w:lang w:eastAsia="ru-RU"/>
              </w:rPr>
            </w:pPr>
          </w:p>
        </w:tc>
      </w:tr>
      <w:tr w:rsidR="00806A70" w:rsidRPr="00806A70" w14:paraId="7C6E335D" w14:textId="77777777" w:rsidTr="00806A70">
        <w:trPr>
          <w:trHeight w:val="315"/>
        </w:trPr>
        <w:tc>
          <w:tcPr>
            <w:tcW w:w="4144" w:type="dxa"/>
            <w:gridSpan w:val="4"/>
            <w:tcBorders>
              <w:top w:val="nil"/>
              <w:left w:val="nil"/>
              <w:bottom w:val="single" w:sz="4" w:space="0" w:color="auto"/>
              <w:right w:val="nil"/>
            </w:tcBorders>
            <w:shd w:val="clear" w:color="auto" w:fill="auto"/>
            <w:noWrap/>
            <w:vAlign w:val="bottom"/>
            <w:hideMark/>
          </w:tcPr>
          <w:p w14:paraId="26C0405D" w14:textId="77777777" w:rsidR="00806A70" w:rsidRPr="00806A70" w:rsidRDefault="00806A70" w:rsidP="00806A70">
            <w:pPr>
              <w:suppressAutoHyphens w:val="0"/>
              <w:rPr>
                <w:lang w:eastAsia="ru-RU"/>
              </w:rPr>
            </w:pPr>
            <w:r w:rsidRPr="00806A70">
              <w:rPr>
                <w:lang w:eastAsia="ru-RU"/>
              </w:rPr>
              <w:t>Руководитель</w:t>
            </w:r>
          </w:p>
        </w:tc>
        <w:tc>
          <w:tcPr>
            <w:tcW w:w="501" w:type="dxa"/>
            <w:tcBorders>
              <w:top w:val="nil"/>
              <w:left w:val="nil"/>
              <w:bottom w:val="nil"/>
              <w:right w:val="nil"/>
            </w:tcBorders>
            <w:shd w:val="clear" w:color="auto" w:fill="auto"/>
            <w:noWrap/>
            <w:vAlign w:val="bottom"/>
            <w:hideMark/>
          </w:tcPr>
          <w:p w14:paraId="3871E7E8" w14:textId="77777777" w:rsidR="00806A70" w:rsidRPr="00806A70" w:rsidRDefault="00806A70" w:rsidP="00806A70">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04DA8AFF" w14:textId="77777777" w:rsidR="00806A70" w:rsidRPr="00806A70" w:rsidRDefault="00806A70" w:rsidP="00806A70">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4F1318B3" w14:textId="77777777" w:rsidR="00806A70" w:rsidRPr="00806A70" w:rsidRDefault="00806A70" w:rsidP="00806A70">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2AA7707B" w14:textId="77777777" w:rsidR="00806A70" w:rsidRPr="00806A70" w:rsidRDefault="00806A70" w:rsidP="00806A70">
            <w:pPr>
              <w:suppressAutoHyphens w:val="0"/>
              <w:rPr>
                <w:lang w:eastAsia="ru-RU"/>
              </w:rPr>
            </w:pPr>
            <w:r w:rsidRPr="00806A70">
              <w:rPr>
                <w:lang w:eastAsia="ru-RU"/>
              </w:rPr>
              <w:t> </w:t>
            </w:r>
          </w:p>
        </w:tc>
        <w:tc>
          <w:tcPr>
            <w:tcW w:w="764" w:type="dxa"/>
            <w:tcBorders>
              <w:top w:val="nil"/>
              <w:left w:val="nil"/>
              <w:bottom w:val="nil"/>
              <w:right w:val="nil"/>
            </w:tcBorders>
            <w:shd w:val="clear" w:color="auto" w:fill="auto"/>
            <w:noWrap/>
            <w:vAlign w:val="bottom"/>
            <w:hideMark/>
          </w:tcPr>
          <w:p w14:paraId="7492F646" w14:textId="77777777" w:rsidR="00806A70" w:rsidRPr="00806A70" w:rsidRDefault="00806A70" w:rsidP="00806A70">
            <w:pPr>
              <w:suppressAutoHyphens w:val="0"/>
              <w:rPr>
                <w:lang w:eastAsia="ru-RU"/>
              </w:rPr>
            </w:pPr>
          </w:p>
        </w:tc>
        <w:tc>
          <w:tcPr>
            <w:tcW w:w="998" w:type="dxa"/>
            <w:tcBorders>
              <w:top w:val="nil"/>
              <w:left w:val="nil"/>
              <w:bottom w:val="nil"/>
              <w:right w:val="nil"/>
            </w:tcBorders>
            <w:shd w:val="clear" w:color="auto" w:fill="auto"/>
            <w:noWrap/>
            <w:vAlign w:val="bottom"/>
            <w:hideMark/>
          </w:tcPr>
          <w:p w14:paraId="44FEC23B" w14:textId="77777777" w:rsidR="00806A70" w:rsidRPr="00806A70" w:rsidRDefault="00806A70" w:rsidP="00806A70">
            <w:pPr>
              <w:suppressAutoHyphens w:val="0"/>
              <w:rPr>
                <w:sz w:val="20"/>
                <w:szCs w:val="20"/>
                <w:lang w:eastAsia="ru-RU"/>
              </w:rPr>
            </w:pPr>
          </w:p>
        </w:tc>
      </w:tr>
      <w:tr w:rsidR="00806A70" w:rsidRPr="00806A70" w14:paraId="66877DEC" w14:textId="77777777" w:rsidTr="00806A70">
        <w:trPr>
          <w:trHeight w:val="315"/>
        </w:trPr>
        <w:tc>
          <w:tcPr>
            <w:tcW w:w="4144" w:type="dxa"/>
            <w:gridSpan w:val="4"/>
            <w:tcBorders>
              <w:top w:val="single" w:sz="4" w:space="0" w:color="auto"/>
              <w:left w:val="nil"/>
              <w:bottom w:val="nil"/>
              <w:right w:val="nil"/>
            </w:tcBorders>
            <w:shd w:val="clear" w:color="auto" w:fill="auto"/>
            <w:noWrap/>
            <w:vAlign w:val="bottom"/>
            <w:hideMark/>
          </w:tcPr>
          <w:p w14:paraId="2AB56023" w14:textId="77777777" w:rsidR="00806A70" w:rsidRPr="00806A70" w:rsidRDefault="00806A70" w:rsidP="00806A70">
            <w:pPr>
              <w:suppressAutoHyphens w:val="0"/>
              <w:rPr>
                <w:lang w:eastAsia="ru-RU"/>
              </w:rPr>
            </w:pPr>
            <w:r w:rsidRPr="00806A70">
              <w:rPr>
                <w:lang w:eastAsia="ru-RU"/>
              </w:rPr>
              <w:t>Наименование правообладателя</w:t>
            </w:r>
          </w:p>
        </w:tc>
        <w:tc>
          <w:tcPr>
            <w:tcW w:w="501" w:type="dxa"/>
            <w:tcBorders>
              <w:top w:val="nil"/>
              <w:left w:val="nil"/>
              <w:bottom w:val="nil"/>
              <w:right w:val="nil"/>
            </w:tcBorders>
            <w:shd w:val="clear" w:color="auto" w:fill="auto"/>
            <w:noWrap/>
            <w:vAlign w:val="bottom"/>
            <w:hideMark/>
          </w:tcPr>
          <w:p w14:paraId="0B35E12E" w14:textId="77777777" w:rsidR="00806A70" w:rsidRPr="00806A70" w:rsidRDefault="00806A70" w:rsidP="00806A70">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2D0C599C" w14:textId="77777777" w:rsidR="00806A70" w:rsidRPr="00806A70" w:rsidRDefault="00806A70" w:rsidP="00806A70">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4DD67C7B" w14:textId="77777777" w:rsidR="00806A70" w:rsidRPr="00806A70" w:rsidRDefault="00806A70" w:rsidP="00806A70">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3872471C" w14:textId="77777777" w:rsidR="00806A70" w:rsidRPr="00806A70" w:rsidRDefault="00806A70" w:rsidP="00806A70">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131EE181" w14:textId="77777777" w:rsidR="00806A70" w:rsidRPr="00806A70" w:rsidRDefault="00806A70" w:rsidP="00806A70">
            <w:pPr>
              <w:suppressAutoHyphens w:val="0"/>
              <w:rPr>
                <w:lang w:eastAsia="ru-RU"/>
              </w:rPr>
            </w:pPr>
          </w:p>
        </w:tc>
        <w:tc>
          <w:tcPr>
            <w:tcW w:w="998" w:type="dxa"/>
            <w:tcBorders>
              <w:top w:val="nil"/>
              <w:left w:val="nil"/>
              <w:bottom w:val="nil"/>
              <w:right w:val="nil"/>
            </w:tcBorders>
            <w:shd w:val="clear" w:color="auto" w:fill="auto"/>
            <w:noWrap/>
            <w:vAlign w:val="bottom"/>
            <w:hideMark/>
          </w:tcPr>
          <w:p w14:paraId="22BDCDA8" w14:textId="77777777" w:rsidR="00806A70" w:rsidRPr="00806A70" w:rsidRDefault="00806A70" w:rsidP="00806A70">
            <w:pPr>
              <w:suppressAutoHyphens w:val="0"/>
              <w:rPr>
                <w:sz w:val="20"/>
                <w:szCs w:val="20"/>
                <w:lang w:eastAsia="ru-RU"/>
              </w:rPr>
            </w:pPr>
          </w:p>
        </w:tc>
      </w:tr>
      <w:tr w:rsidR="00806A70" w:rsidRPr="00806A70" w14:paraId="6B8BCE4D" w14:textId="77777777" w:rsidTr="00806A70">
        <w:trPr>
          <w:trHeight w:val="315"/>
        </w:trPr>
        <w:tc>
          <w:tcPr>
            <w:tcW w:w="2917" w:type="dxa"/>
            <w:tcBorders>
              <w:top w:val="nil"/>
              <w:left w:val="nil"/>
              <w:bottom w:val="nil"/>
              <w:right w:val="nil"/>
            </w:tcBorders>
            <w:shd w:val="clear" w:color="auto" w:fill="auto"/>
            <w:noWrap/>
            <w:vAlign w:val="bottom"/>
            <w:hideMark/>
          </w:tcPr>
          <w:p w14:paraId="76F6A30B" w14:textId="77777777" w:rsidR="00806A70" w:rsidRPr="00806A70" w:rsidRDefault="00806A70" w:rsidP="00806A70">
            <w:pPr>
              <w:suppressAutoHyphens w:val="0"/>
              <w:rPr>
                <w:sz w:val="20"/>
                <w:szCs w:val="20"/>
                <w:lang w:eastAsia="ru-RU"/>
              </w:rPr>
            </w:pPr>
          </w:p>
        </w:tc>
        <w:tc>
          <w:tcPr>
            <w:tcW w:w="413" w:type="dxa"/>
            <w:tcBorders>
              <w:top w:val="nil"/>
              <w:left w:val="nil"/>
              <w:bottom w:val="nil"/>
              <w:right w:val="nil"/>
            </w:tcBorders>
            <w:shd w:val="clear" w:color="auto" w:fill="auto"/>
            <w:noWrap/>
            <w:vAlign w:val="bottom"/>
            <w:hideMark/>
          </w:tcPr>
          <w:p w14:paraId="6ED9D4CE" w14:textId="77777777" w:rsidR="00806A70" w:rsidRPr="00806A70" w:rsidRDefault="00806A70" w:rsidP="00806A70">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35C5CDC2" w14:textId="77777777" w:rsidR="00806A70" w:rsidRPr="00806A70" w:rsidRDefault="00806A70" w:rsidP="00806A70">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00736D1D" w14:textId="77777777" w:rsidR="00806A70" w:rsidRPr="00806A70" w:rsidRDefault="00806A70" w:rsidP="00806A70">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672D98A5" w14:textId="77777777" w:rsidR="00806A70" w:rsidRPr="00806A70" w:rsidRDefault="00806A70" w:rsidP="00806A70">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5B45EB1A" w14:textId="77777777" w:rsidR="00806A70" w:rsidRPr="00806A70" w:rsidRDefault="00806A70" w:rsidP="00806A70">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24591EBC" w14:textId="77777777" w:rsidR="00806A70" w:rsidRPr="00806A70" w:rsidRDefault="00806A70" w:rsidP="00806A70">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09FCE76B" w14:textId="77777777" w:rsidR="00806A70" w:rsidRPr="00806A70" w:rsidRDefault="00806A70" w:rsidP="00806A70">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4646B489" w14:textId="77777777" w:rsidR="00806A70" w:rsidRPr="00806A70" w:rsidRDefault="00806A70" w:rsidP="00806A70">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2188BC3F" w14:textId="77777777" w:rsidR="00806A70" w:rsidRPr="00806A70" w:rsidRDefault="00806A70" w:rsidP="00806A70">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15AA7383" w14:textId="77777777" w:rsidR="00806A70" w:rsidRPr="00806A70" w:rsidRDefault="00806A70" w:rsidP="00806A70">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471E2C06" w14:textId="77777777" w:rsidR="00806A70" w:rsidRPr="00806A70" w:rsidRDefault="00806A70" w:rsidP="00806A70">
            <w:pPr>
              <w:suppressAutoHyphens w:val="0"/>
              <w:rPr>
                <w:sz w:val="20"/>
                <w:szCs w:val="20"/>
                <w:lang w:eastAsia="ru-RU"/>
              </w:rPr>
            </w:pPr>
          </w:p>
        </w:tc>
      </w:tr>
      <w:tr w:rsidR="00806A70" w:rsidRPr="00806A70" w14:paraId="57947AA1" w14:textId="77777777" w:rsidTr="00806A70">
        <w:trPr>
          <w:trHeight w:val="315"/>
        </w:trPr>
        <w:tc>
          <w:tcPr>
            <w:tcW w:w="2917" w:type="dxa"/>
            <w:tcBorders>
              <w:top w:val="nil"/>
              <w:left w:val="nil"/>
              <w:bottom w:val="nil"/>
              <w:right w:val="nil"/>
            </w:tcBorders>
            <w:shd w:val="clear" w:color="auto" w:fill="auto"/>
            <w:noWrap/>
            <w:vAlign w:val="bottom"/>
            <w:hideMark/>
          </w:tcPr>
          <w:p w14:paraId="6D763DEE" w14:textId="77777777" w:rsidR="00806A70" w:rsidRPr="00806A70" w:rsidRDefault="00806A70" w:rsidP="00806A70">
            <w:pPr>
              <w:suppressAutoHyphens w:val="0"/>
              <w:rPr>
                <w:sz w:val="20"/>
                <w:szCs w:val="20"/>
                <w:lang w:eastAsia="ru-RU"/>
              </w:rPr>
            </w:pPr>
          </w:p>
        </w:tc>
        <w:tc>
          <w:tcPr>
            <w:tcW w:w="413" w:type="dxa"/>
            <w:tcBorders>
              <w:top w:val="nil"/>
              <w:left w:val="nil"/>
              <w:bottom w:val="nil"/>
              <w:right w:val="nil"/>
            </w:tcBorders>
            <w:shd w:val="clear" w:color="auto" w:fill="auto"/>
            <w:noWrap/>
            <w:vAlign w:val="bottom"/>
            <w:hideMark/>
          </w:tcPr>
          <w:p w14:paraId="6C32CB45" w14:textId="77777777" w:rsidR="00806A70" w:rsidRPr="00806A70" w:rsidRDefault="00806A70" w:rsidP="00806A70">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73AD00FC" w14:textId="77777777" w:rsidR="00806A70" w:rsidRPr="00806A70" w:rsidRDefault="00806A70" w:rsidP="00806A70">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4F0BCB8B" w14:textId="77777777" w:rsidR="00806A70" w:rsidRPr="00806A70" w:rsidRDefault="00806A70" w:rsidP="00806A70">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128C610D" w14:textId="77777777" w:rsidR="00806A70" w:rsidRPr="00806A70" w:rsidRDefault="00806A70" w:rsidP="00806A70">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2E73E320" w14:textId="77777777" w:rsidR="00806A70" w:rsidRPr="00806A70" w:rsidRDefault="00806A70" w:rsidP="00806A70">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2EDD0D54" w14:textId="77777777" w:rsidR="00806A70" w:rsidRPr="00806A70" w:rsidRDefault="00806A70" w:rsidP="00806A70">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71552D06" w14:textId="77777777" w:rsidR="00806A70" w:rsidRPr="00806A70" w:rsidRDefault="00806A70" w:rsidP="00806A70">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6BAD3364" w14:textId="77777777" w:rsidR="00806A70" w:rsidRPr="00806A70" w:rsidRDefault="00806A70" w:rsidP="00806A70">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6E99790A" w14:textId="77777777" w:rsidR="00806A70" w:rsidRPr="00806A70" w:rsidRDefault="00806A70" w:rsidP="00806A70">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10C55C43" w14:textId="77777777" w:rsidR="00806A70" w:rsidRPr="00806A70" w:rsidRDefault="00806A70" w:rsidP="00806A70">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7E7131E8" w14:textId="77777777" w:rsidR="00806A70" w:rsidRPr="00806A70" w:rsidRDefault="00806A70" w:rsidP="00806A70">
            <w:pPr>
              <w:suppressAutoHyphens w:val="0"/>
              <w:rPr>
                <w:sz w:val="20"/>
                <w:szCs w:val="20"/>
                <w:lang w:eastAsia="ru-RU"/>
              </w:rPr>
            </w:pPr>
          </w:p>
        </w:tc>
      </w:tr>
      <w:tr w:rsidR="00806A70" w:rsidRPr="00806A70" w14:paraId="1594FABC" w14:textId="77777777" w:rsidTr="00806A70">
        <w:trPr>
          <w:trHeight w:val="315"/>
        </w:trPr>
        <w:tc>
          <w:tcPr>
            <w:tcW w:w="4144" w:type="dxa"/>
            <w:gridSpan w:val="4"/>
            <w:tcBorders>
              <w:top w:val="nil"/>
              <w:left w:val="nil"/>
              <w:bottom w:val="single" w:sz="4" w:space="0" w:color="auto"/>
              <w:right w:val="nil"/>
            </w:tcBorders>
            <w:shd w:val="clear" w:color="auto" w:fill="auto"/>
            <w:noWrap/>
            <w:vAlign w:val="bottom"/>
            <w:hideMark/>
          </w:tcPr>
          <w:p w14:paraId="76315B4F" w14:textId="77777777" w:rsidR="00806A70" w:rsidRPr="00806A70" w:rsidRDefault="00806A70" w:rsidP="00806A70">
            <w:pPr>
              <w:suppressAutoHyphens w:val="0"/>
              <w:rPr>
                <w:lang w:eastAsia="ru-RU"/>
              </w:rPr>
            </w:pPr>
            <w:r w:rsidRPr="00806A70">
              <w:rPr>
                <w:lang w:eastAsia="ru-RU"/>
              </w:rPr>
              <w:t>Должностное лицо</w:t>
            </w:r>
          </w:p>
        </w:tc>
        <w:tc>
          <w:tcPr>
            <w:tcW w:w="501" w:type="dxa"/>
            <w:tcBorders>
              <w:top w:val="nil"/>
              <w:left w:val="nil"/>
              <w:bottom w:val="nil"/>
              <w:right w:val="nil"/>
            </w:tcBorders>
            <w:shd w:val="clear" w:color="auto" w:fill="auto"/>
            <w:noWrap/>
            <w:vAlign w:val="bottom"/>
            <w:hideMark/>
          </w:tcPr>
          <w:p w14:paraId="5E88EA52" w14:textId="77777777" w:rsidR="00806A70" w:rsidRPr="00806A70" w:rsidRDefault="00806A70" w:rsidP="00806A70">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4592391C" w14:textId="77777777" w:rsidR="00806A70" w:rsidRPr="00806A70" w:rsidRDefault="00806A70" w:rsidP="00806A70">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15A5C18A" w14:textId="77777777" w:rsidR="00806A70" w:rsidRPr="00806A70" w:rsidRDefault="00806A70" w:rsidP="00806A70">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12FE80DC" w14:textId="77777777" w:rsidR="00806A70" w:rsidRPr="00806A70" w:rsidRDefault="00806A70" w:rsidP="00806A70">
            <w:pPr>
              <w:suppressAutoHyphens w:val="0"/>
              <w:rPr>
                <w:lang w:eastAsia="ru-RU"/>
              </w:rPr>
            </w:pPr>
            <w:r w:rsidRPr="00806A70">
              <w:rPr>
                <w:lang w:eastAsia="ru-RU"/>
              </w:rPr>
              <w:t> </w:t>
            </w:r>
          </w:p>
        </w:tc>
        <w:tc>
          <w:tcPr>
            <w:tcW w:w="764" w:type="dxa"/>
            <w:tcBorders>
              <w:top w:val="nil"/>
              <w:left w:val="nil"/>
              <w:bottom w:val="nil"/>
              <w:right w:val="nil"/>
            </w:tcBorders>
            <w:shd w:val="clear" w:color="auto" w:fill="auto"/>
            <w:noWrap/>
            <w:vAlign w:val="bottom"/>
            <w:hideMark/>
          </w:tcPr>
          <w:p w14:paraId="48A23477" w14:textId="77777777" w:rsidR="00806A70" w:rsidRPr="00806A70" w:rsidRDefault="00806A70" w:rsidP="00806A70">
            <w:pPr>
              <w:suppressAutoHyphens w:val="0"/>
              <w:rPr>
                <w:lang w:eastAsia="ru-RU"/>
              </w:rPr>
            </w:pPr>
          </w:p>
        </w:tc>
        <w:tc>
          <w:tcPr>
            <w:tcW w:w="998" w:type="dxa"/>
            <w:tcBorders>
              <w:top w:val="nil"/>
              <w:left w:val="nil"/>
              <w:bottom w:val="nil"/>
              <w:right w:val="nil"/>
            </w:tcBorders>
            <w:shd w:val="clear" w:color="auto" w:fill="auto"/>
            <w:noWrap/>
            <w:vAlign w:val="bottom"/>
            <w:hideMark/>
          </w:tcPr>
          <w:p w14:paraId="11C38A15" w14:textId="77777777" w:rsidR="00806A70" w:rsidRPr="00806A70" w:rsidRDefault="00806A70" w:rsidP="00806A70">
            <w:pPr>
              <w:suppressAutoHyphens w:val="0"/>
              <w:rPr>
                <w:sz w:val="20"/>
                <w:szCs w:val="20"/>
                <w:lang w:eastAsia="ru-RU"/>
              </w:rPr>
            </w:pPr>
          </w:p>
        </w:tc>
      </w:tr>
      <w:tr w:rsidR="00806A70" w:rsidRPr="00806A70" w14:paraId="52CED2C9" w14:textId="77777777" w:rsidTr="00806A70">
        <w:trPr>
          <w:trHeight w:val="315"/>
        </w:trPr>
        <w:tc>
          <w:tcPr>
            <w:tcW w:w="4144" w:type="dxa"/>
            <w:gridSpan w:val="4"/>
            <w:tcBorders>
              <w:top w:val="single" w:sz="4" w:space="0" w:color="auto"/>
              <w:left w:val="nil"/>
              <w:bottom w:val="nil"/>
              <w:right w:val="nil"/>
            </w:tcBorders>
            <w:shd w:val="clear" w:color="auto" w:fill="auto"/>
            <w:noWrap/>
            <w:vAlign w:val="bottom"/>
            <w:hideMark/>
          </w:tcPr>
          <w:p w14:paraId="0F63AD21" w14:textId="77777777" w:rsidR="00806A70" w:rsidRPr="00806A70" w:rsidRDefault="00806A70" w:rsidP="00806A70">
            <w:pPr>
              <w:suppressAutoHyphens w:val="0"/>
              <w:rPr>
                <w:lang w:eastAsia="ru-RU"/>
              </w:rPr>
            </w:pPr>
            <w:r w:rsidRPr="00806A70">
              <w:rPr>
                <w:lang w:eastAsia="ru-RU"/>
              </w:rPr>
              <w:t>(держатель реестра)</w:t>
            </w:r>
          </w:p>
        </w:tc>
        <w:tc>
          <w:tcPr>
            <w:tcW w:w="501" w:type="dxa"/>
            <w:tcBorders>
              <w:top w:val="nil"/>
              <w:left w:val="nil"/>
              <w:bottom w:val="nil"/>
              <w:right w:val="nil"/>
            </w:tcBorders>
            <w:shd w:val="clear" w:color="auto" w:fill="auto"/>
            <w:noWrap/>
            <w:vAlign w:val="bottom"/>
            <w:hideMark/>
          </w:tcPr>
          <w:p w14:paraId="7DF5929E" w14:textId="77777777" w:rsidR="00806A70" w:rsidRPr="00806A70" w:rsidRDefault="00806A70" w:rsidP="00806A70">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5106AA1D" w14:textId="77777777" w:rsidR="00806A70" w:rsidRPr="00806A70" w:rsidRDefault="00806A70" w:rsidP="00806A70">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07B8F7F9" w14:textId="77777777" w:rsidR="00806A70" w:rsidRPr="00806A70" w:rsidRDefault="00806A70" w:rsidP="00806A70">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5E0DD256" w14:textId="77777777" w:rsidR="00806A70" w:rsidRPr="00806A70" w:rsidRDefault="00806A70" w:rsidP="00806A70">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534B2700" w14:textId="77777777" w:rsidR="00806A70" w:rsidRPr="00806A70" w:rsidRDefault="00806A70" w:rsidP="00806A70">
            <w:pPr>
              <w:suppressAutoHyphens w:val="0"/>
              <w:rPr>
                <w:lang w:eastAsia="ru-RU"/>
              </w:rPr>
            </w:pPr>
          </w:p>
        </w:tc>
        <w:tc>
          <w:tcPr>
            <w:tcW w:w="998" w:type="dxa"/>
            <w:tcBorders>
              <w:top w:val="nil"/>
              <w:left w:val="nil"/>
              <w:bottom w:val="nil"/>
              <w:right w:val="nil"/>
            </w:tcBorders>
            <w:shd w:val="clear" w:color="auto" w:fill="auto"/>
            <w:noWrap/>
            <w:vAlign w:val="bottom"/>
            <w:hideMark/>
          </w:tcPr>
          <w:p w14:paraId="05240B36" w14:textId="77777777" w:rsidR="00806A70" w:rsidRPr="00806A70" w:rsidRDefault="00806A70" w:rsidP="00806A70">
            <w:pPr>
              <w:suppressAutoHyphens w:val="0"/>
              <w:rPr>
                <w:sz w:val="20"/>
                <w:szCs w:val="20"/>
                <w:lang w:eastAsia="ru-RU"/>
              </w:rPr>
            </w:pPr>
          </w:p>
        </w:tc>
      </w:tr>
    </w:tbl>
    <w:p w14:paraId="63793D63" w14:textId="77777777" w:rsidR="003D4BB7" w:rsidRDefault="003D4BB7" w:rsidP="00FD0065">
      <w:pPr>
        <w:jc w:val="center"/>
      </w:pPr>
    </w:p>
    <w:p w14:paraId="3D34ED09" w14:textId="77777777" w:rsidR="00FD0065" w:rsidRDefault="00FD0065" w:rsidP="00FD0065">
      <w:pPr>
        <w:jc w:val="center"/>
      </w:pPr>
    </w:p>
    <w:p w14:paraId="32764597" w14:textId="77777777" w:rsidR="00FD0065" w:rsidRDefault="00FD0065" w:rsidP="00FD0065">
      <w:pPr>
        <w:jc w:val="center"/>
      </w:pPr>
    </w:p>
    <w:p w14:paraId="7E588B17" w14:textId="77777777" w:rsidR="00FD0065" w:rsidRDefault="00FD0065" w:rsidP="00FD0065">
      <w:pPr>
        <w:jc w:val="center"/>
      </w:pPr>
    </w:p>
    <w:p w14:paraId="25DCFE5F" w14:textId="77777777" w:rsidR="00FD0065" w:rsidRDefault="00FD0065" w:rsidP="00FD0065">
      <w:pPr>
        <w:jc w:val="center"/>
      </w:pPr>
    </w:p>
    <w:p w14:paraId="2A1756A8" w14:textId="77777777" w:rsidR="00FE1E1B" w:rsidRDefault="00FE1E1B" w:rsidP="006A4798">
      <w:pPr>
        <w:spacing w:before="180" w:after="120"/>
        <w:jc w:val="center"/>
      </w:pPr>
    </w:p>
    <w:p w14:paraId="5C644432" w14:textId="77777777" w:rsidR="00FE1E1B" w:rsidRDefault="00FE1E1B" w:rsidP="006A4798">
      <w:pPr>
        <w:spacing w:before="180" w:after="120"/>
        <w:jc w:val="center"/>
      </w:pPr>
    </w:p>
    <w:p w14:paraId="0D9911DA" w14:textId="77777777" w:rsidR="00FE1E1B" w:rsidRDefault="00FE1E1B" w:rsidP="006A4798">
      <w:pPr>
        <w:spacing w:before="180" w:after="120"/>
        <w:jc w:val="center"/>
      </w:pPr>
    </w:p>
    <w:p w14:paraId="444E89F3" w14:textId="77777777" w:rsidR="00FE1E1B" w:rsidRDefault="00FE1E1B" w:rsidP="006A4798">
      <w:pPr>
        <w:spacing w:before="180" w:after="120"/>
        <w:jc w:val="center"/>
      </w:pPr>
    </w:p>
    <w:p w14:paraId="140EFA22" w14:textId="77777777" w:rsidR="00FE1E1B" w:rsidRDefault="00FE1E1B" w:rsidP="006A4798">
      <w:pPr>
        <w:spacing w:before="180" w:after="120"/>
        <w:jc w:val="center"/>
      </w:pPr>
    </w:p>
    <w:p w14:paraId="1D9EAF70" w14:textId="77777777" w:rsidR="00FE1E1B" w:rsidRDefault="00FE1E1B" w:rsidP="006A4798">
      <w:pPr>
        <w:spacing w:before="180" w:after="120"/>
        <w:jc w:val="center"/>
      </w:pPr>
    </w:p>
    <w:p w14:paraId="6BBD214B" w14:textId="77777777" w:rsidR="00FE1E1B" w:rsidRDefault="00FE1E1B" w:rsidP="006A4798">
      <w:pPr>
        <w:spacing w:before="180" w:after="120"/>
        <w:jc w:val="center"/>
      </w:pPr>
    </w:p>
    <w:p w14:paraId="51B330A2" w14:textId="77777777" w:rsidR="00FE1E1B" w:rsidRDefault="00FE1E1B" w:rsidP="006A4798">
      <w:pPr>
        <w:spacing w:before="180" w:after="120"/>
        <w:jc w:val="center"/>
      </w:pPr>
    </w:p>
    <w:p w14:paraId="625D9064" w14:textId="77777777" w:rsidR="00FE1E1B" w:rsidRDefault="00FE1E1B" w:rsidP="006A4798">
      <w:pPr>
        <w:spacing w:before="180" w:after="120"/>
        <w:jc w:val="center"/>
      </w:pPr>
    </w:p>
    <w:p w14:paraId="3A79287E" w14:textId="77777777" w:rsidR="00FE1E1B" w:rsidRDefault="00FE1E1B" w:rsidP="006A4798">
      <w:pPr>
        <w:spacing w:before="180" w:after="120"/>
        <w:jc w:val="center"/>
      </w:pPr>
    </w:p>
    <w:p w14:paraId="55132D48" w14:textId="77777777" w:rsidR="00FE1E1B" w:rsidRDefault="00FE1E1B" w:rsidP="006A4798">
      <w:pPr>
        <w:spacing w:before="180" w:after="120"/>
        <w:jc w:val="center"/>
      </w:pPr>
    </w:p>
    <w:p w14:paraId="5BBD163F" w14:textId="77777777" w:rsidR="00FE1E1B" w:rsidRDefault="00FE1E1B" w:rsidP="006A4798">
      <w:pPr>
        <w:spacing w:before="180" w:after="120"/>
        <w:jc w:val="center"/>
      </w:pPr>
    </w:p>
    <w:p w14:paraId="000B48BB" w14:textId="77777777" w:rsidR="00FE1E1B" w:rsidRDefault="00FE1E1B" w:rsidP="006A4798">
      <w:pPr>
        <w:spacing w:before="180" w:after="120"/>
        <w:jc w:val="center"/>
      </w:pPr>
    </w:p>
    <w:p w14:paraId="4BF1D93E" w14:textId="77777777" w:rsidR="00A47AD4" w:rsidRDefault="00A47AD4" w:rsidP="00A47AD4">
      <w:pPr>
        <w:tabs>
          <w:tab w:val="left" w:pos="7860"/>
        </w:tabs>
        <w:spacing w:before="180" w:after="120"/>
      </w:pPr>
      <w:r>
        <w:tab/>
      </w:r>
    </w:p>
    <w:p w14:paraId="1827F8EB" w14:textId="77777777" w:rsidR="00744348" w:rsidRDefault="00744348" w:rsidP="006A4798">
      <w:pPr>
        <w:spacing w:before="180" w:after="120"/>
        <w:jc w:val="center"/>
      </w:pPr>
    </w:p>
    <w:p w14:paraId="508504DF" w14:textId="77777777" w:rsidR="00744348" w:rsidRDefault="00744348" w:rsidP="006A4798">
      <w:pPr>
        <w:spacing w:before="180" w:after="120"/>
        <w:jc w:val="center"/>
      </w:pPr>
    </w:p>
    <w:p w14:paraId="1A18AD04" w14:textId="77777777" w:rsidR="007D52E4" w:rsidRDefault="007D52E4" w:rsidP="006A4798">
      <w:pPr>
        <w:spacing w:before="180" w:after="120"/>
        <w:jc w:val="center"/>
      </w:pPr>
    </w:p>
    <w:p w14:paraId="3FB2294D" w14:textId="77777777" w:rsidR="007D52E4" w:rsidRDefault="007D52E4" w:rsidP="006A4798">
      <w:pPr>
        <w:spacing w:before="180" w:after="120"/>
        <w:jc w:val="center"/>
      </w:pPr>
    </w:p>
    <w:p w14:paraId="30E74750" w14:textId="77777777" w:rsidR="007D52E4" w:rsidRDefault="007D52E4" w:rsidP="006A4798">
      <w:pPr>
        <w:spacing w:before="180" w:after="120"/>
        <w:jc w:val="center"/>
      </w:pPr>
    </w:p>
    <w:p w14:paraId="33A7A7D2" w14:textId="77777777" w:rsidR="007D52E4" w:rsidRDefault="007D52E4" w:rsidP="006A4798">
      <w:pPr>
        <w:spacing w:before="180" w:after="120"/>
        <w:jc w:val="center"/>
      </w:pPr>
    </w:p>
    <w:p w14:paraId="41DE0260" w14:textId="77777777" w:rsidR="002D0C28" w:rsidRDefault="006A4798" w:rsidP="006A4798">
      <w:pPr>
        <w:spacing w:before="180" w:after="120"/>
        <w:jc w:val="center"/>
      </w:pPr>
      <w:r w:rsidRPr="0048312B">
        <w:t>СВЕДЕНИЯ О ЗЕМЕЛЬНОМ УЧАСТКЕ,</w:t>
      </w:r>
      <w:r w:rsidR="0048312B" w:rsidRPr="0048312B">
        <w:t xml:space="preserve"> </w:t>
      </w:r>
      <w:r w:rsidRPr="0048312B">
        <w:br/>
        <w:t>В ПРЕДЕЛАХ КОТОРОГО НАХОДИТСЯ ОБЪЕКТ УЧЕТА</w:t>
      </w:r>
      <w:r w:rsidR="00C1447C">
        <w:t xml:space="preserve"> </w:t>
      </w:r>
    </w:p>
    <w:p w14:paraId="7D0DE39B" w14:textId="77777777" w:rsidR="006A4798" w:rsidRPr="0048312B" w:rsidRDefault="007D6F31" w:rsidP="006A4798">
      <w:pPr>
        <w:spacing w:before="180" w:after="120"/>
        <w:jc w:val="center"/>
      </w:pPr>
      <w:r>
        <w:t>(Лист2)</w:t>
      </w:r>
    </w:p>
    <w:tbl>
      <w:tblPr>
        <w:tblW w:w="21928" w:type="dxa"/>
        <w:tblInd w:w="78" w:type="dxa"/>
        <w:tblLook w:val="04A0" w:firstRow="1" w:lastRow="0" w:firstColumn="1" w:lastColumn="0" w:noHBand="0" w:noVBand="1"/>
      </w:tblPr>
      <w:tblGrid>
        <w:gridCol w:w="13008"/>
        <w:gridCol w:w="558"/>
        <w:gridCol w:w="552"/>
        <w:gridCol w:w="547"/>
        <w:gridCol w:w="676"/>
        <w:gridCol w:w="914"/>
        <w:gridCol w:w="856"/>
        <w:gridCol w:w="776"/>
        <w:gridCol w:w="864"/>
        <w:gridCol w:w="763"/>
        <w:gridCol w:w="1031"/>
        <w:gridCol w:w="1347"/>
        <w:gridCol w:w="36"/>
      </w:tblGrid>
      <w:tr w:rsidR="00744348" w:rsidRPr="00806A70" w14:paraId="55DCC77E" w14:textId="77777777" w:rsidTr="005015EA">
        <w:trPr>
          <w:gridAfter w:val="1"/>
          <w:trHeight w:val="315"/>
        </w:trPr>
        <w:tc>
          <w:tcPr>
            <w:tcW w:w="13008" w:type="dxa"/>
            <w:tcBorders>
              <w:top w:val="nil"/>
              <w:left w:val="nil"/>
              <w:bottom w:val="nil"/>
              <w:right w:val="nil"/>
            </w:tcBorders>
            <w:shd w:val="clear" w:color="auto" w:fill="auto"/>
            <w:noWrap/>
            <w:vAlign w:val="bottom"/>
            <w:hideMark/>
          </w:tcPr>
          <w:p w14:paraId="18E19D22" w14:textId="77777777" w:rsidR="00744348" w:rsidRPr="00F514EC" w:rsidRDefault="00744348" w:rsidP="00744348">
            <w:pPr>
              <w:suppressAutoHyphens w:val="0"/>
              <w:rPr>
                <w:b/>
                <w:bCs/>
                <w:lang w:eastAsia="ru-RU"/>
              </w:rPr>
            </w:pPr>
            <w:r w:rsidRPr="00F514EC">
              <w:rPr>
                <w:lang w:eastAsia="ru-RU"/>
              </w:rPr>
              <w:t>Реестровый №</w:t>
            </w:r>
            <w:r w:rsidR="002D0C28">
              <w:rPr>
                <w:lang w:eastAsia="ru-RU"/>
              </w:rPr>
              <w:t xml:space="preserve"> </w:t>
            </w:r>
          </w:p>
        </w:tc>
        <w:tc>
          <w:tcPr>
            <w:tcW w:w="558" w:type="dxa"/>
            <w:tcBorders>
              <w:top w:val="nil"/>
              <w:left w:val="nil"/>
              <w:bottom w:val="nil"/>
              <w:right w:val="nil"/>
            </w:tcBorders>
            <w:shd w:val="clear" w:color="auto" w:fill="auto"/>
            <w:noWrap/>
            <w:vAlign w:val="bottom"/>
            <w:hideMark/>
          </w:tcPr>
          <w:p w14:paraId="2255E384" w14:textId="77777777" w:rsidR="00744348" w:rsidRPr="00806A70" w:rsidRDefault="00744348" w:rsidP="00CA0E9D">
            <w:pPr>
              <w:suppressAutoHyphens w:val="0"/>
              <w:jc w:val="center"/>
              <w:rPr>
                <w:sz w:val="20"/>
                <w:szCs w:val="20"/>
                <w:lang w:eastAsia="ru-RU"/>
              </w:rPr>
            </w:pPr>
          </w:p>
        </w:tc>
        <w:tc>
          <w:tcPr>
            <w:tcW w:w="552" w:type="dxa"/>
            <w:tcBorders>
              <w:top w:val="nil"/>
              <w:left w:val="nil"/>
              <w:bottom w:val="nil"/>
              <w:right w:val="nil"/>
            </w:tcBorders>
            <w:shd w:val="clear" w:color="auto" w:fill="auto"/>
            <w:noWrap/>
            <w:vAlign w:val="bottom"/>
            <w:hideMark/>
          </w:tcPr>
          <w:p w14:paraId="54060157" w14:textId="77777777" w:rsidR="00744348" w:rsidRPr="00806A70" w:rsidRDefault="00744348" w:rsidP="00CA0E9D">
            <w:pPr>
              <w:suppressAutoHyphens w:val="0"/>
              <w:jc w:val="center"/>
              <w:rPr>
                <w:sz w:val="20"/>
                <w:szCs w:val="20"/>
                <w:lang w:eastAsia="ru-RU"/>
              </w:rPr>
            </w:pPr>
          </w:p>
        </w:tc>
        <w:tc>
          <w:tcPr>
            <w:tcW w:w="547" w:type="dxa"/>
            <w:tcBorders>
              <w:top w:val="nil"/>
              <w:left w:val="nil"/>
              <w:bottom w:val="nil"/>
              <w:right w:val="nil"/>
            </w:tcBorders>
            <w:shd w:val="clear" w:color="auto" w:fill="auto"/>
            <w:noWrap/>
            <w:vAlign w:val="bottom"/>
            <w:hideMark/>
          </w:tcPr>
          <w:p w14:paraId="056E3DE7" w14:textId="77777777" w:rsidR="00744348" w:rsidRPr="00806A70" w:rsidRDefault="00744348" w:rsidP="00CA0E9D">
            <w:pPr>
              <w:suppressAutoHyphens w:val="0"/>
              <w:jc w:val="center"/>
              <w:rPr>
                <w:sz w:val="20"/>
                <w:szCs w:val="20"/>
                <w:lang w:eastAsia="ru-RU"/>
              </w:rPr>
            </w:pPr>
          </w:p>
        </w:tc>
        <w:tc>
          <w:tcPr>
            <w:tcW w:w="676" w:type="dxa"/>
            <w:tcBorders>
              <w:top w:val="nil"/>
              <w:left w:val="nil"/>
              <w:bottom w:val="nil"/>
              <w:right w:val="nil"/>
            </w:tcBorders>
            <w:shd w:val="clear" w:color="auto" w:fill="auto"/>
            <w:noWrap/>
            <w:vAlign w:val="bottom"/>
            <w:hideMark/>
          </w:tcPr>
          <w:p w14:paraId="71496B7B" w14:textId="77777777" w:rsidR="00744348" w:rsidRPr="00806A70" w:rsidRDefault="00744348" w:rsidP="00CA0E9D">
            <w:pPr>
              <w:suppressAutoHyphens w:val="0"/>
              <w:jc w:val="center"/>
              <w:rPr>
                <w:sz w:val="20"/>
                <w:szCs w:val="20"/>
                <w:lang w:eastAsia="ru-RU"/>
              </w:rPr>
            </w:pPr>
          </w:p>
        </w:tc>
        <w:tc>
          <w:tcPr>
            <w:tcW w:w="914" w:type="dxa"/>
            <w:tcBorders>
              <w:top w:val="nil"/>
              <w:left w:val="nil"/>
              <w:bottom w:val="nil"/>
              <w:right w:val="nil"/>
            </w:tcBorders>
            <w:shd w:val="clear" w:color="auto" w:fill="auto"/>
            <w:noWrap/>
            <w:vAlign w:val="bottom"/>
            <w:hideMark/>
          </w:tcPr>
          <w:p w14:paraId="28AD401A" w14:textId="77777777" w:rsidR="00744348" w:rsidRPr="00806A70" w:rsidRDefault="00744348" w:rsidP="00CA0E9D">
            <w:pPr>
              <w:suppressAutoHyphens w:val="0"/>
              <w:jc w:val="center"/>
              <w:rPr>
                <w:sz w:val="20"/>
                <w:szCs w:val="20"/>
                <w:lang w:eastAsia="ru-RU"/>
              </w:rPr>
            </w:pPr>
          </w:p>
        </w:tc>
        <w:tc>
          <w:tcPr>
            <w:tcW w:w="856" w:type="dxa"/>
            <w:tcBorders>
              <w:top w:val="nil"/>
              <w:left w:val="nil"/>
              <w:bottom w:val="nil"/>
              <w:right w:val="nil"/>
            </w:tcBorders>
            <w:shd w:val="clear" w:color="auto" w:fill="auto"/>
            <w:noWrap/>
            <w:vAlign w:val="bottom"/>
            <w:hideMark/>
          </w:tcPr>
          <w:p w14:paraId="1980E703" w14:textId="77777777" w:rsidR="00744348" w:rsidRPr="00806A70" w:rsidRDefault="00744348" w:rsidP="00CA0E9D">
            <w:pPr>
              <w:suppressAutoHyphens w:val="0"/>
              <w:jc w:val="center"/>
              <w:rPr>
                <w:sz w:val="20"/>
                <w:szCs w:val="20"/>
                <w:lang w:eastAsia="ru-RU"/>
              </w:rPr>
            </w:pPr>
          </w:p>
        </w:tc>
        <w:tc>
          <w:tcPr>
            <w:tcW w:w="776" w:type="dxa"/>
            <w:tcBorders>
              <w:top w:val="nil"/>
              <w:left w:val="nil"/>
              <w:bottom w:val="nil"/>
              <w:right w:val="nil"/>
            </w:tcBorders>
            <w:shd w:val="clear" w:color="auto" w:fill="auto"/>
            <w:noWrap/>
            <w:vAlign w:val="bottom"/>
            <w:hideMark/>
          </w:tcPr>
          <w:p w14:paraId="012B0F19" w14:textId="77777777" w:rsidR="00744348" w:rsidRPr="00806A70" w:rsidRDefault="00744348" w:rsidP="00CA0E9D">
            <w:pPr>
              <w:suppressAutoHyphens w:val="0"/>
              <w:jc w:val="center"/>
              <w:rPr>
                <w:sz w:val="20"/>
                <w:szCs w:val="20"/>
                <w:lang w:eastAsia="ru-RU"/>
              </w:rPr>
            </w:pPr>
          </w:p>
        </w:tc>
        <w:tc>
          <w:tcPr>
            <w:tcW w:w="864" w:type="dxa"/>
            <w:tcBorders>
              <w:top w:val="nil"/>
              <w:left w:val="nil"/>
              <w:bottom w:val="nil"/>
              <w:right w:val="nil"/>
            </w:tcBorders>
            <w:shd w:val="clear" w:color="auto" w:fill="auto"/>
            <w:noWrap/>
            <w:vAlign w:val="bottom"/>
            <w:hideMark/>
          </w:tcPr>
          <w:p w14:paraId="6BEEDD9D" w14:textId="77777777" w:rsidR="00744348" w:rsidRPr="00806A70" w:rsidRDefault="00744348" w:rsidP="00CA0E9D">
            <w:pPr>
              <w:suppressAutoHyphens w:val="0"/>
              <w:jc w:val="center"/>
              <w:rPr>
                <w:sz w:val="20"/>
                <w:szCs w:val="20"/>
                <w:lang w:eastAsia="ru-RU"/>
              </w:rPr>
            </w:pPr>
          </w:p>
        </w:tc>
        <w:tc>
          <w:tcPr>
            <w:tcW w:w="763" w:type="dxa"/>
            <w:tcBorders>
              <w:top w:val="nil"/>
              <w:left w:val="nil"/>
              <w:bottom w:val="nil"/>
              <w:right w:val="nil"/>
            </w:tcBorders>
            <w:shd w:val="clear" w:color="auto" w:fill="auto"/>
            <w:noWrap/>
            <w:vAlign w:val="bottom"/>
            <w:hideMark/>
          </w:tcPr>
          <w:p w14:paraId="45B8BE55" w14:textId="77777777" w:rsidR="00744348" w:rsidRPr="00806A70" w:rsidRDefault="00744348" w:rsidP="00CA0E9D">
            <w:pPr>
              <w:suppressAutoHyphens w:val="0"/>
              <w:jc w:val="center"/>
              <w:rPr>
                <w:sz w:val="20"/>
                <w:szCs w:val="20"/>
                <w:lang w:eastAsia="ru-RU"/>
              </w:rPr>
            </w:pPr>
          </w:p>
        </w:tc>
        <w:tc>
          <w:tcPr>
            <w:tcW w:w="2378" w:type="dxa"/>
            <w:gridSpan w:val="2"/>
            <w:tcBorders>
              <w:top w:val="nil"/>
              <w:left w:val="nil"/>
              <w:bottom w:val="nil"/>
              <w:right w:val="nil"/>
            </w:tcBorders>
            <w:shd w:val="clear" w:color="auto" w:fill="auto"/>
            <w:noWrap/>
            <w:vAlign w:val="bottom"/>
            <w:hideMark/>
          </w:tcPr>
          <w:p w14:paraId="5B6A9047" w14:textId="77777777" w:rsidR="00744348" w:rsidRDefault="00744348" w:rsidP="00CA0E9D">
            <w:pPr>
              <w:suppressAutoHyphens w:val="0"/>
              <w:rPr>
                <w:b/>
                <w:bCs/>
                <w:lang w:eastAsia="ru-RU"/>
              </w:rPr>
            </w:pPr>
          </w:p>
          <w:p w14:paraId="222DE5FC" w14:textId="77777777" w:rsidR="00744348" w:rsidRPr="00806A70" w:rsidRDefault="00744348" w:rsidP="00CA0E9D">
            <w:pPr>
              <w:suppressAutoHyphens w:val="0"/>
              <w:rPr>
                <w:b/>
                <w:bCs/>
                <w:lang w:eastAsia="ru-RU"/>
              </w:rPr>
            </w:pPr>
            <w:r>
              <w:rPr>
                <w:b/>
                <w:bCs/>
                <w:lang w:eastAsia="ru-RU"/>
              </w:rPr>
              <w:t>Карта№ ____</w:t>
            </w:r>
          </w:p>
        </w:tc>
      </w:tr>
      <w:tr w:rsidR="00744348" w:rsidRPr="00806A70" w14:paraId="71BA42DF" w14:textId="77777777" w:rsidTr="005015EA">
        <w:trPr>
          <w:gridAfter w:val="1"/>
          <w:trHeight w:val="315"/>
        </w:trPr>
        <w:tc>
          <w:tcPr>
            <w:tcW w:w="13008" w:type="dxa"/>
            <w:tcBorders>
              <w:top w:val="nil"/>
              <w:left w:val="nil"/>
              <w:bottom w:val="nil"/>
              <w:right w:val="nil"/>
            </w:tcBorders>
            <w:shd w:val="clear" w:color="auto" w:fill="auto"/>
            <w:noWrap/>
            <w:vAlign w:val="center"/>
            <w:hideMark/>
          </w:tcPr>
          <w:p w14:paraId="11DE098A" w14:textId="77777777" w:rsidR="00744348" w:rsidRPr="00806A70" w:rsidRDefault="00F514EC" w:rsidP="00744348">
            <w:pPr>
              <w:suppressAutoHyphens w:val="0"/>
              <w:rPr>
                <w:b/>
                <w:bCs/>
                <w:lang w:eastAsia="ru-RU"/>
              </w:rPr>
            </w:pPr>
            <w:r>
              <w:rPr>
                <w:lang w:eastAsia="ru-RU"/>
              </w:rPr>
              <w:t>о</w:t>
            </w:r>
            <w:r w:rsidR="00744348">
              <w:rPr>
                <w:lang w:eastAsia="ru-RU"/>
              </w:rPr>
              <w:t>т __________</w:t>
            </w:r>
          </w:p>
        </w:tc>
        <w:tc>
          <w:tcPr>
            <w:tcW w:w="558" w:type="dxa"/>
            <w:tcBorders>
              <w:top w:val="nil"/>
              <w:left w:val="nil"/>
              <w:bottom w:val="nil"/>
              <w:right w:val="nil"/>
            </w:tcBorders>
            <w:shd w:val="clear" w:color="auto" w:fill="auto"/>
            <w:noWrap/>
            <w:vAlign w:val="bottom"/>
            <w:hideMark/>
          </w:tcPr>
          <w:p w14:paraId="0E20A1AB" w14:textId="77777777" w:rsidR="00744348" w:rsidRPr="00806A70" w:rsidRDefault="00744348" w:rsidP="00CA0E9D">
            <w:pPr>
              <w:suppressAutoHyphens w:val="0"/>
              <w:jc w:val="center"/>
              <w:rPr>
                <w:sz w:val="20"/>
                <w:szCs w:val="20"/>
                <w:lang w:eastAsia="ru-RU"/>
              </w:rPr>
            </w:pPr>
          </w:p>
        </w:tc>
        <w:tc>
          <w:tcPr>
            <w:tcW w:w="552" w:type="dxa"/>
            <w:tcBorders>
              <w:top w:val="nil"/>
              <w:left w:val="nil"/>
              <w:bottom w:val="nil"/>
              <w:right w:val="nil"/>
            </w:tcBorders>
            <w:shd w:val="clear" w:color="auto" w:fill="auto"/>
            <w:noWrap/>
            <w:vAlign w:val="bottom"/>
            <w:hideMark/>
          </w:tcPr>
          <w:p w14:paraId="14E6C8E2" w14:textId="77777777" w:rsidR="00744348" w:rsidRPr="00806A70" w:rsidRDefault="00744348" w:rsidP="00CA0E9D">
            <w:pPr>
              <w:suppressAutoHyphens w:val="0"/>
              <w:jc w:val="center"/>
              <w:rPr>
                <w:sz w:val="20"/>
                <w:szCs w:val="20"/>
                <w:lang w:eastAsia="ru-RU"/>
              </w:rPr>
            </w:pPr>
          </w:p>
        </w:tc>
        <w:tc>
          <w:tcPr>
            <w:tcW w:w="547" w:type="dxa"/>
            <w:tcBorders>
              <w:top w:val="nil"/>
              <w:left w:val="nil"/>
              <w:bottom w:val="nil"/>
              <w:right w:val="nil"/>
            </w:tcBorders>
            <w:shd w:val="clear" w:color="auto" w:fill="auto"/>
            <w:noWrap/>
            <w:vAlign w:val="bottom"/>
            <w:hideMark/>
          </w:tcPr>
          <w:p w14:paraId="74B53C92" w14:textId="77777777" w:rsidR="00744348" w:rsidRPr="00806A70" w:rsidRDefault="00744348" w:rsidP="00CA0E9D">
            <w:pPr>
              <w:suppressAutoHyphens w:val="0"/>
              <w:jc w:val="center"/>
              <w:rPr>
                <w:sz w:val="20"/>
                <w:szCs w:val="20"/>
                <w:lang w:eastAsia="ru-RU"/>
              </w:rPr>
            </w:pPr>
          </w:p>
        </w:tc>
        <w:tc>
          <w:tcPr>
            <w:tcW w:w="676" w:type="dxa"/>
            <w:tcBorders>
              <w:top w:val="nil"/>
              <w:left w:val="nil"/>
              <w:bottom w:val="nil"/>
              <w:right w:val="nil"/>
            </w:tcBorders>
            <w:shd w:val="clear" w:color="auto" w:fill="auto"/>
            <w:noWrap/>
            <w:vAlign w:val="bottom"/>
            <w:hideMark/>
          </w:tcPr>
          <w:p w14:paraId="67E1AF43" w14:textId="77777777" w:rsidR="00744348" w:rsidRPr="00806A70" w:rsidRDefault="00744348" w:rsidP="00CA0E9D">
            <w:pPr>
              <w:suppressAutoHyphens w:val="0"/>
              <w:jc w:val="center"/>
              <w:rPr>
                <w:sz w:val="20"/>
                <w:szCs w:val="20"/>
                <w:lang w:eastAsia="ru-RU"/>
              </w:rPr>
            </w:pPr>
          </w:p>
        </w:tc>
        <w:tc>
          <w:tcPr>
            <w:tcW w:w="914" w:type="dxa"/>
            <w:tcBorders>
              <w:top w:val="nil"/>
              <w:left w:val="nil"/>
              <w:bottom w:val="nil"/>
              <w:right w:val="nil"/>
            </w:tcBorders>
            <w:shd w:val="clear" w:color="auto" w:fill="auto"/>
            <w:noWrap/>
            <w:vAlign w:val="bottom"/>
            <w:hideMark/>
          </w:tcPr>
          <w:p w14:paraId="580D91DA" w14:textId="77777777" w:rsidR="00744348" w:rsidRPr="00806A70" w:rsidRDefault="00744348" w:rsidP="00CA0E9D">
            <w:pPr>
              <w:suppressAutoHyphens w:val="0"/>
              <w:jc w:val="center"/>
              <w:rPr>
                <w:sz w:val="20"/>
                <w:szCs w:val="20"/>
                <w:lang w:eastAsia="ru-RU"/>
              </w:rPr>
            </w:pPr>
          </w:p>
        </w:tc>
        <w:tc>
          <w:tcPr>
            <w:tcW w:w="856" w:type="dxa"/>
            <w:tcBorders>
              <w:top w:val="nil"/>
              <w:left w:val="nil"/>
              <w:bottom w:val="nil"/>
              <w:right w:val="nil"/>
            </w:tcBorders>
            <w:shd w:val="clear" w:color="auto" w:fill="auto"/>
            <w:noWrap/>
            <w:vAlign w:val="bottom"/>
            <w:hideMark/>
          </w:tcPr>
          <w:p w14:paraId="1BA14358" w14:textId="77777777" w:rsidR="00744348" w:rsidRPr="00806A70" w:rsidRDefault="00744348" w:rsidP="00CA0E9D">
            <w:pPr>
              <w:suppressAutoHyphens w:val="0"/>
              <w:jc w:val="center"/>
              <w:rPr>
                <w:sz w:val="20"/>
                <w:szCs w:val="20"/>
                <w:lang w:eastAsia="ru-RU"/>
              </w:rPr>
            </w:pPr>
          </w:p>
        </w:tc>
        <w:tc>
          <w:tcPr>
            <w:tcW w:w="776" w:type="dxa"/>
            <w:tcBorders>
              <w:top w:val="nil"/>
              <w:left w:val="nil"/>
              <w:bottom w:val="nil"/>
              <w:right w:val="nil"/>
            </w:tcBorders>
            <w:shd w:val="clear" w:color="auto" w:fill="auto"/>
            <w:noWrap/>
            <w:vAlign w:val="bottom"/>
            <w:hideMark/>
          </w:tcPr>
          <w:p w14:paraId="14A15712" w14:textId="77777777" w:rsidR="00744348" w:rsidRPr="00806A70" w:rsidRDefault="00744348" w:rsidP="00CA0E9D">
            <w:pPr>
              <w:suppressAutoHyphens w:val="0"/>
              <w:jc w:val="center"/>
              <w:rPr>
                <w:sz w:val="20"/>
                <w:szCs w:val="20"/>
                <w:lang w:eastAsia="ru-RU"/>
              </w:rPr>
            </w:pPr>
          </w:p>
        </w:tc>
        <w:tc>
          <w:tcPr>
            <w:tcW w:w="864" w:type="dxa"/>
            <w:tcBorders>
              <w:top w:val="nil"/>
              <w:left w:val="nil"/>
              <w:bottom w:val="nil"/>
              <w:right w:val="nil"/>
            </w:tcBorders>
            <w:shd w:val="clear" w:color="auto" w:fill="auto"/>
            <w:noWrap/>
            <w:vAlign w:val="bottom"/>
            <w:hideMark/>
          </w:tcPr>
          <w:p w14:paraId="0C9607B0" w14:textId="77777777" w:rsidR="00744348" w:rsidRPr="00806A70" w:rsidRDefault="00744348" w:rsidP="00CA0E9D">
            <w:pPr>
              <w:suppressAutoHyphens w:val="0"/>
              <w:jc w:val="center"/>
              <w:rPr>
                <w:sz w:val="20"/>
                <w:szCs w:val="20"/>
                <w:lang w:eastAsia="ru-RU"/>
              </w:rPr>
            </w:pPr>
          </w:p>
        </w:tc>
        <w:tc>
          <w:tcPr>
            <w:tcW w:w="763" w:type="dxa"/>
            <w:tcBorders>
              <w:top w:val="nil"/>
              <w:left w:val="nil"/>
              <w:bottom w:val="nil"/>
              <w:right w:val="nil"/>
            </w:tcBorders>
            <w:shd w:val="clear" w:color="auto" w:fill="auto"/>
            <w:noWrap/>
            <w:vAlign w:val="bottom"/>
            <w:hideMark/>
          </w:tcPr>
          <w:p w14:paraId="72B19C9D" w14:textId="77777777" w:rsidR="00744348" w:rsidRPr="00806A70" w:rsidRDefault="00744348" w:rsidP="00CA0E9D">
            <w:pPr>
              <w:suppressAutoHyphens w:val="0"/>
              <w:jc w:val="center"/>
              <w:rPr>
                <w:sz w:val="20"/>
                <w:szCs w:val="20"/>
                <w:lang w:eastAsia="ru-RU"/>
              </w:rPr>
            </w:pPr>
          </w:p>
        </w:tc>
        <w:tc>
          <w:tcPr>
            <w:tcW w:w="2378" w:type="dxa"/>
            <w:gridSpan w:val="2"/>
            <w:tcBorders>
              <w:top w:val="nil"/>
              <w:left w:val="nil"/>
              <w:bottom w:val="nil"/>
              <w:right w:val="nil"/>
            </w:tcBorders>
            <w:shd w:val="clear" w:color="auto" w:fill="auto"/>
            <w:noWrap/>
            <w:vAlign w:val="bottom"/>
            <w:hideMark/>
          </w:tcPr>
          <w:p w14:paraId="22D21D49" w14:textId="77777777" w:rsidR="00744348" w:rsidRPr="00806A70" w:rsidRDefault="00744348" w:rsidP="00CA0E9D">
            <w:pPr>
              <w:suppressAutoHyphens w:val="0"/>
              <w:rPr>
                <w:b/>
                <w:bCs/>
                <w:lang w:eastAsia="ru-RU"/>
              </w:rPr>
            </w:pPr>
            <w:r>
              <w:rPr>
                <w:b/>
                <w:bCs/>
                <w:lang w:eastAsia="ru-RU"/>
              </w:rPr>
              <w:t>Лист 2</w:t>
            </w:r>
          </w:p>
        </w:tc>
      </w:tr>
      <w:tr w:rsidR="00744348" w:rsidRPr="00806A70" w14:paraId="489EFA09" w14:textId="77777777" w:rsidTr="005015EA">
        <w:trPr>
          <w:gridAfter w:val="2"/>
          <w:wAfter w:w="1383" w:type="dxa"/>
          <w:trHeight w:val="315"/>
        </w:trPr>
        <w:tc>
          <w:tcPr>
            <w:tcW w:w="13008" w:type="dxa"/>
            <w:noWrap/>
            <w:vAlign w:val="center"/>
            <w:hideMark/>
          </w:tcPr>
          <w:tbl>
            <w:tblPr>
              <w:tblW w:w="12674" w:type="dxa"/>
              <w:tblInd w:w="108" w:type="dxa"/>
              <w:tblLook w:val="04A0" w:firstRow="1" w:lastRow="0" w:firstColumn="1" w:lastColumn="0" w:noHBand="0" w:noVBand="1"/>
            </w:tblPr>
            <w:tblGrid>
              <w:gridCol w:w="2917"/>
              <w:gridCol w:w="413"/>
              <w:gridCol w:w="409"/>
              <w:gridCol w:w="405"/>
              <w:gridCol w:w="501"/>
              <w:gridCol w:w="677"/>
              <w:gridCol w:w="634"/>
              <w:gridCol w:w="575"/>
              <w:gridCol w:w="640"/>
              <w:gridCol w:w="565"/>
              <w:gridCol w:w="764"/>
              <w:gridCol w:w="998"/>
              <w:gridCol w:w="1588"/>
              <w:gridCol w:w="1588"/>
            </w:tblGrid>
            <w:tr w:rsidR="00744348" w:rsidRPr="00806A70" w14:paraId="4F358F87" w14:textId="77777777" w:rsidTr="005015EA">
              <w:trPr>
                <w:gridAfter w:val="2"/>
                <w:wAfter w:w="3176" w:type="dxa"/>
                <w:trHeight w:val="411"/>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1A45E8C" w14:textId="77777777" w:rsidR="00744348" w:rsidRPr="005015EA" w:rsidRDefault="00744348" w:rsidP="008B0F17">
                  <w:pPr>
                    <w:suppressAutoHyphens w:val="0"/>
                    <w:rPr>
                      <w:sz w:val="22"/>
                      <w:szCs w:val="22"/>
                      <w:lang w:eastAsia="ru-RU"/>
                    </w:rPr>
                  </w:pPr>
                  <w:r w:rsidRPr="005015EA">
                    <w:rPr>
                      <w:sz w:val="22"/>
                      <w:szCs w:val="22"/>
                      <w:lang w:eastAsia="ru-RU"/>
                    </w:rPr>
                    <w:t>Адрес (местоположение) недвижимого имущества</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69CBEC4F" w14:textId="77777777" w:rsidR="00744348" w:rsidRPr="005015EA" w:rsidRDefault="00744348" w:rsidP="008B0F17">
                  <w:pPr>
                    <w:suppressAutoHyphens w:val="0"/>
                    <w:jc w:val="center"/>
                    <w:rPr>
                      <w:sz w:val="22"/>
                      <w:szCs w:val="22"/>
                      <w:lang w:eastAsia="ru-RU"/>
                    </w:rPr>
                  </w:pPr>
                </w:p>
              </w:tc>
            </w:tr>
            <w:tr w:rsidR="00744348" w:rsidRPr="00806A70" w14:paraId="10F878FE" w14:textId="77777777" w:rsidTr="005015EA">
              <w:trPr>
                <w:gridAfter w:val="2"/>
                <w:wAfter w:w="3176" w:type="dxa"/>
                <w:trHeight w:val="223"/>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4D01F69" w14:textId="77777777" w:rsidR="00744348" w:rsidRPr="005015EA" w:rsidRDefault="00744348" w:rsidP="008B0F17">
                  <w:pPr>
                    <w:suppressAutoHyphens w:val="0"/>
                    <w:rPr>
                      <w:sz w:val="22"/>
                      <w:szCs w:val="22"/>
                      <w:lang w:eastAsia="ru-RU"/>
                    </w:rPr>
                  </w:pPr>
                  <w:r w:rsidRPr="005015EA">
                    <w:rPr>
                      <w:sz w:val="22"/>
                      <w:szCs w:val="22"/>
                      <w:lang w:eastAsia="ru-RU"/>
                    </w:rPr>
                    <w:t>Назначение</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4F51D22A"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32C749DB" w14:textId="77777777" w:rsidTr="005015EA">
              <w:trPr>
                <w:gridAfter w:val="2"/>
                <w:wAfter w:w="3176" w:type="dxa"/>
                <w:trHeight w:val="195"/>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74652AF" w14:textId="77777777" w:rsidR="00744348" w:rsidRPr="005015EA" w:rsidRDefault="00744348" w:rsidP="008B0F17">
                  <w:pPr>
                    <w:suppressAutoHyphens w:val="0"/>
                    <w:rPr>
                      <w:sz w:val="22"/>
                      <w:szCs w:val="22"/>
                      <w:lang w:eastAsia="ru-RU"/>
                    </w:rPr>
                  </w:pPr>
                  <w:r w:rsidRPr="005015EA">
                    <w:rPr>
                      <w:sz w:val="22"/>
                      <w:szCs w:val="22"/>
                      <w:lang w:eastAsia="ru-RU"/>
                    </w:rPr>
                    <w:t>Кадастровый (условный) номер</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4FDED612"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490A4613" w14:textId="77777777" w:rsidTr="005015EA">
              <w:trPr>
                <w:gridAfter w:val="2"/>
                <w:wAfter w:w="3176" w:type="dxa"/>
                <w:trHeight w:val="228"/>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2691DD1" w14:textId="77777777" w:rsidR="00744348" w:rsidRPr="005015EA" w:rsidRDefault="00744348" w:rsidP="008B0F17">
                  <w:pPr>
                    <w:suppressAutoHyphens w:val="0"/>
                    <w:rPr>
                      <w:sz w:val="22"/>
                      <w:szCs w:val="22"/>
                      <w:lang w:eastAsia="ru-RU"/>
                    </w:rPr>
                  </w:pPr>
                  <w:r w:rsidRPr="005015EA">
                    <w:rPr>
                      <w:sz w:val="22"/>
                      <w:szCs w:val="22"/>
                      <w:lang w:eastAsia="ru-RU"/>
                    </w:rPr>
                    <w:t>Дата присвоения кадастрового номера</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35A9AACD"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208BDAA4" w14:textId="77777777" w:rsidTr="005015EA">
              <w:trPr>
                <w:gridAfter w:val="2"/>
                <w:wAfter w:w="3176" w:type="dxa"/>
                <w:trHeight w:val="232"/>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A2F2B4F" w14:textId="77777777" w:rsidR="00744348" w:rsidRPr="005015EA" w:rsidRDefault="00744348" w:rsidP="008B0F17">
                  <w:pPr>
                    <w:suppressAutoHyphens w:val="0"/>
                    <w:rPr>
                      <w:sz w:val="22"/>
                      <w:szCs w:val="22"/>
                      <w:lang w:eastAsia="ru-RU"/>
                    </w:rPr>
                  </w:pPr>
                  <w:r w:rsidRPr="005015EA">
                    <w:rPr>
                      <w:sz w:val="22"/>
                      <w:szCs w:val="22"/>
                      <w:lang w:eastAsia="ru-RU"/>
                    </w:rPr>
                    <w:t>Площадь (кв.м)</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6E9D3875"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430C7A7E" w14:textId="77777777" w:rsidTr="005015EA">
              <w:trPr>
                <w:gridAfter w:val="2"/>
                <w:wAfter w:w="3176" w:type="dxa"/>
                <w:trHeight w:val="25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304F7C0D" w14:textId="77777777" w:rsidR="00744348" w:rsidRPr="005015EA" w:rsidRDefault="00744348" w:rsidP="008B0F17">
                  <w:pPr>
                    <w:suppressAutoHyphens w:val="0"/>
                    <w:rPr>
                      <w:sz w:val="22"/>
                      <w:szCs w:val="22"/>
                      <w:lang w:eastAsia="ru-RU"/>
                    </w:rPr>
                  </w:pPr>
                  <w:r w:rsidRPr="005015EA">
                    <w:rPr>
                      <w:sz w:val="22"/>
                      <w:szCs w:val="22"/>
                      <w:lang w:eastAsia="ru-RU"/>
                    </w:rPr>
                    <w:t>Категория земель</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7456DA95"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079A2D1E" w14:textId="77777777" w:rsidTr="002E6219">
              <w:trPr>
                <w:gridAfter w:val="2"/>
                <w:wAfter w:w="3176" w:type="dxa"/>
                <w:trHeight w:val="30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50C4110F" w14:textId="77777777" w:rsidR="00744348" w:rsidRPr="005015EA" w:rsidRDefault="00744348" w:rsidP="008B0F17">
                  <w:pPr>
                    <w:suppressAutoHyphens w:val="0"/>
                    <w:rPr>
                      <w:sz w:val="22"/>
                      <w:szCs w:val="22"/>
                      <w:lang w:eastAsia="ru-RU"/>
                    </w:rPr>
                  </w:pPr>
                  <w:r w:rsidRPr="005015EA">
                    <w:rPr>
                      <w:sz w:val="22"/>
                      <w:szCs w:val="22"/>
                      <w:lang w:eastAsia="ru-RU"/>
                    </w:rPr>
                    <w:t>Вид разрешенного использования</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0CCF4BC3"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3CF1E10D" w14:textId="77777777" w:rsidTr="005015EA">
              <w:trPr>
                <w:gridAfter w:val="2"/>
                <w:wAfter w:w="3176" w:type="dxa"/>
                <w:trHeight w:val="244"/>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0C190FE" w14:textId="77777777" w:rsidR="00744348" w:rsidRPr="005015EA" w:rsidRDefault="00744348" w:rsidP="008B0F17">
                  <w:pPr>
                    <w:suppressAutoHyphens w:val="0"/>
                    <w:rPr>
                      <w:sz w:val="22"/>
                      <w:szCs w:val="22"/>
                      <w:lang w:eastAsia="ru-RU"/>
                    </w:rPr>
                  </w:pPr>
                  <w:r w:rsidRPr="005015EA">
                    <w:rPr>
                      <w:sz w:val="22"/>
                      <w:szCs w:val="22"/>
                      <w:lang w:eastAsia="ru-RU"/>
                    </w:rPr>
                    <w:t>Форма собственности</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5CE449D9"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441A16DD" w14:textId="77777777" w:rsidTr="005015EA">
              <w:trPr>
                <w:gridAfter w:val="2"/>
                <w:wAfter w:w="3176" w:type="dxa"/>
                <w:trHeight w:val="28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65373AF" w14:textId="77777777" w:rsidR="00744348" w:rsidRPr="005015EA" w:rsidRDefault="00744348" w:rsidP="008B0F17">
                  <w:pPr>
                    <w:suppressAutoHyphens w:val="0"/>
                    <w:rPr>
                      <w:sz w:val="22"/>
                      <w:szCs w:val="22"/>
                      <w:lang w:eastAsia="ru-RU"/>
                    </w:rPr>
                  </w:pPr>
                  <w:r w:rsidRPr="005015EA">
                    <w:rPr>
                      <w:sz w:val="22"/>
                      <w:szCs w:val="22"/>
                      <w:lang w:eastAsia="ru-RU"/>
                    </w:rPr>
                    <w:t>Первоначальная (балансовая) стоимость</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6A89D0BF"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2CF3BEA3" w14:textId="77777777" w:rsidTr="005015EA">
              <w:trPr>
                <w:gridAfter w:val="2"/>
                <w:wAfter w:w="3176" w:type="dxa"/>
                <w:trHeight w:val="21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7EBF035" w14:textId="77777777" w:rsidR="00744348" w:rsidRPr="005015EA" w:rsidRDefault="00744348" w:rsidP="008B0F17">
                  <w:pPr>
                    <w:suppressAutoHyphens w:val="0"/>
                    <w:rPr>
                      <w:sz w:val="22"/>
                      <w:szCs w:val="22"/>
                      <w:lang w:eastAsia="ru-RU"/>
                    </w:rPr>
                  </w:pPr>
                  <w:r w:rsidRPr="005015EA">
                    <w:rPr>
                      <w:sz w:val="22"/>
                      <w:szCs w:val="22"/>
                      <w:lang w:eastAsia="ru-RU"/>
                    </w:rPr>
                    <w:t xml:space="preserve">Остаточная стоимость </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716AE583"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5A4C7ECD" w14:textId="77777777" w:rsidTr="002E6219">
              <w:trPr>
                <w:gridAfter w:val="2"/>
                <w:wAfter w:w="3176" w:type="dxa"/>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DE54A5C" w14:textId="77777777" w:rsidR="00744348" w:rsidRPr="005015EA" w:rsidRDefault="00744348" w:rsidP="008B0F17">
                  <w:pPr>
                    <w:suppressAutoHyphens w:val="0"/>
                    <w:rPr>
                      <w:sz w:val="22"/>
                      <w:szCs w:val="22"/>
                      <w:lang w:eastAsia="ru-RU"/>
                    </w:rPr>
                  </w:pPr>
                  <w:r w:rsidRPr="005015EA">
                    <w:rPr>
                      <w:sz w:val="22"/>
                      <w:szCs w:val="22"/>
                      <w:lang w:eastAsia="ru-RU"/>
                    </w:rPr>
                    <w:t>Кадастровая стоимость (тыс.руб.)</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0062686B"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30851181" w14:textId="77777777" w:rsidTr="005015EA">
              <w:trPr>
                <w:gridAfter w:val="2"/>
                <w:wAfter w:w="3176" w:type="dxa"/>
                <w:trHeight w:val="118"/>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3A96593" w14:textId="77777777" w:rsidR="00744348" w:rsidRPr="005015EA" w:rsidRDefault="00744348" w:rsidP="008B0F17">
                  <w:pPr>
                    <w:suppressAutoHyphens w:val="0"/>
                    <w:rPr>
                      <w:sz w:val="22"/>
                      <w:szCs w:val="22"/>
                      <w:lang w:eastAsia="ru-RU"/>
                    </w:rPr>
                  </w:pPr>
                  <w:r w:rsidRPr="005015EA">
                    <w:rPr>
                      <w:sz w:val="22"/>
                      <w:szCs w:val="22"/>
                      <w:lang w:eastAsia="ru-RU"/>
                    </w:rPr>
                    <w:t>Амортизация (износ)</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54AA9E3B"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3BB3405B" w14:textId="77777777" w:rsidTr="005015EA">
              <w:trPr>
                <w:gridAfter w:val="2"/>
                <w:wAfter w:w="3176" w:type="dxa"/>
                <w:trHeight w:val="137"/>
              </w:trPr>
              <w:tc>
                <w:tcPr>
                  <w:tcW w:w="4645" w:type="dxa"/>
                  <w:gridSpan w:val="5"/>
                  <w:tcBorders>
                    <w:top w:val="single" w:sz="4" w:space="0" w:color="auto"/>
                    <w:left w:val="single" w:sz="4" w:space="0" w:color="auto"/>
                    <w:bottom w:val="nil"/>
                    <w:right w:val="single" w:sz="4" w:space="0" w:color="auto"/>
                  </w:tcBorders>
                  <w:shd w:val="clear" w:color="auto" w:fill="auto"/>
                  <w:vAlign w:val="bottom"/>
                  <w:hideMark/>
                </w:tcPr>
                <w:p w14:paraId="7BFD540E" w14:textId="77777777" w:rsidR="00744348" w:rsidRPr="005015EA" w:rsidRDefault="00744348" w:rsidP="008B0F17">
                  <w:pPr>
                    <w:suppressAutoHyphens w:val="0"/>
                    <w:rPr>
                      <w:sz w:val="22"/>
                      <w:szCs w:val="22"/>
                      <w:lang w:eastAsia="ru-RU"/>
                    </w:rPr>
                  </w:pPr>
                  <w:r w:rsidRPr="005015EA">
                    <w:rPr>
                      <w:sz w:val="22"/>
                      <w:szCs w:val="22"/>
                      <w:lang w:eastAsia="ru-RU"/>
                    </w:rPr>
                    <w:t>Инвентарный номер (</w:t>
                  </w:r>
                  <w:proofErr w:type="spellStart"/>
                  <w:r w:rsidRPr="005015EA">
                    <w:rPr>
                      <w:sz w:val="22"/>
                      <w:szCs w:val="22"/>
                      <w:lang w:eastAsia="ru-RU"/>
                    </w:rPr>
                    <w:t>бухг.уч</w:t>
                  </w:r>
                  <w:proofErr w:type="spellEnd"/>
                  <w:r w:rsidRPr="005015EA">
                    <w:rPr>
                      <w:sz w:val="22"/>
                      <w:szCs w:val="22"/>
                      <w:lang w:eastAsia="ru-RU"/>
                    </w:rPr>
                    <w:t>.)</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408EA741"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65DB6230" w14:textId="77777777" w:rsidTr="005015EA">
              <w:trPr>
                <w:gridAfter w:val="2"/>
                <w:wAfter w:w="3176" w:type="dxa"/>
                <w:trHeight w:val="443"/>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6B8B16E" w14:textId="77777777" w:rsidR="00744348" w:rsidRPr="005015EA" w:rsidRDefault="00744348" w:rsidP="008B0F17">
                  <w:pPr>
                    <w:suppressAutoHyphens w:val="0"/>
                    <w:rPr>
                      <w:sz w:val="22"/>
                      <w:szCs w:val="22"/>
                      <w:lang w:eastAsia="ru-RU"/>
                    </w:rPr>
                  </w:pPr>
                  <w:r w:rsidRPr="005015EA">
                    <w:rPr>
                      <w:sz w:val="22"/>
                      <w:szCs w:val="22"/>
                      <w:lang w:eastAsia="ru-RU"/>
                    </w:rPr>
                    <w:t>Памятник истории, культуры (дата, № документа, его наименование)</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567BC903"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7DD6C07E" w14:textId="77777777" w:rsidTr="002E6219">
              <w:trPr>
                <w:gridAfter w:val="2"/>
                <w:wAfter w:w="3176" w:type="dxa"/>
                <w:trHeight w:val="315"/>
              </w:trPr>
              <w:tc>
                <w:tcPr>
                  <w:tcW w:w="2917" w:type="dxa"/>
                  <w:tcBorders>
                    <w:top w:val="nil"/>
                    <w:left w:val="nil"/>
                    <w:bottom w:val="nil"/>
                    <w:right w:val="nil"/>
                  </w:tcBorders>
                  <w:shd w:val="clear" w:color="auto" w:fill="auto"/>
                  <w:noWrap/>
                  <w:vAlign w:val="bottom"/>
                  <w:hideMark/>
                </w:tcPr>
                <w:p w14:paraId="2C52AD12" w14:textId="77777777" w:rsidR="00744348" w:rsidRPr="00806A70" w:rsidRDefault="00744348" w:rsidP="008B0F17">
                  <w:pPr>
                    <w:suppressAutoHyphens w:val="0"/>
                    <w:jc w:val="center"/>
                    <w:rPr>
                      <w:lang w:eastAsia="ru-RU"/>
                    </w:rPr>
                  </w:pPr>
                </w:p>
              </w:tc>
              <w:tc>
                <w:tcPr>
                  <w:tcW w:w="413" w:type="dxa"/>
                  <w:tcBorders>
                    <w:top w:val="nil"/>
                    <w:left w:val="nil"/>
                    <w:bottom w:val="nil"/>
                    <w:right w:val="nil"/>
                  </w:tcBorders>
                  <w:shd w:val="clear" w:color="auto" w:fill="auto"/>
                  <w:noWrap/>
                  <w:vAlign w:val="bottom"/>
                  <w:hideMark/>
                </w:tcPr>
                <w:p w14:paraId="7AC65903" w14:textId="77777777" w:rsidR="00744348" w:rsidRPr="00806A70" w:rsidRDefault="00744348" w:rsidP="008B0F17">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2651C140" w14:textId="77777777" w:rsidR="00744348" w:rsidRPr="00806A70" w:rsidRDefault="00744348" w:rsidP="008B0F17">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296F8327" w14:textId="77777777" w:rsidR="00744348" w:rsidRPr="00806A70" w:rsidRDefault="00744348" w:rsidP="008B0F17">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36072CE9" w14:textId="77777777" w:rsidR="00744348" w:rsidRPr="00806A70" w:rsidRDefault="00744348" w:rsidP="008B0F17">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4C52B3E5" w14:textId="77777777" w:rsidR="00744348" w:rsidRPr="00806A70" w:rsidRDefault="00744348" w:rsidP="008B0F17">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1BCC3C73" w14:textId="77777777" w:rsidR="00744348" w:rsidRPr="00806A70" w:rsidRDefault="00744348" w:rsidP="008B0F17">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0537BC9B" w14:textId="77777777" w:rsidR="00744348" w:rsidRPr="00806A70" w:rsidRDefault="00744348" w:rsidP="008B0F17">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464B3BF5" w14:textId="77777777" w:rsidR="00744348" w:rsidRPr="00806A70" w:rsidRDefault="00744348" w:rsidP="008B0F17">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4F4801F1" w14:textId="77777777" w:rsidR="00744348" w:rsidRPr="00806A70" w:rsidRDefault="00744348" w:rsidP="008B0F17">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187F4F86" w14:textId="77777777" w:rsidR="00744348" w:rsidRPr="00806A70" w:rsidRDefault="00744348" w:rsidP="008B0F17">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671A7A67" w14:textId="77777777" w:rsidR="00744348" w:rsidRPr="00806A70" w:rsidRDefault="00744348" w:rsidP="008B0F17">
                  <w:pPr>
                    <w:suppressAutoHyphens w:val="0"/>
                    <w:rPr>
                      <w:sz w:val="20"/>
                      <w:szCs w:val="20"/>
                      <w:lang w:eastAsia="ru-RU"/>
                    </w:rPr>
                  </w:pPr>
                </w:p>
              </w:tc>
            </w:tr>
            <w:tr w:rsidR="00744348" w:rsidRPr="00806A70" w14:paraId="4AE5C16E" w14:textId="77777777" w:rsidTr="00744348">
              <w:trPr>
                <w:gridAfter w:val="2"/>
                <w:wAfter w:w="3176" w:type="dxa"/>
                <w:trHeight w:val="469"/>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32A3A460" w14:textId="77777777" w:rsidR="00744348" w:rsidRPr="005015EA" w:rsidRDefault="00744348" w:rsidP="008B0F17">
                  <w:pPr>
                    <w:suppressAutoHyphens w:val="0"/>
                    <w:rPr>
                      <w:b/>
                      <w:bCs/>
                      <w:sz w:val="22"/>
                      <w:szCs w:val="22"/>
                      <w:lang w:eastAsia="ru-RU"/>
                    </w:rPr>
                  </w:pPr>
                  <w:r w:rsidRPr="005015EA">
                    <w:rPr>
                      <w:b/>
                      <w:bCs/>
                      <w:sz w:val="22"/>
                      <w:szCs w:val="22"/>
                      <w:lang w:eastAsia="ru-RU"/>
                    </w:rPr>
                    <w:t xml:space="preserve">Реквизиты и даты документов-оснований возникновения(прекращения) права муниципальной </w:t>
                  </w:r>
                  <w:proofErr w:type="gramStart"/>
                  <w:r w:rsidRPr="005015EA">
                    <w:rPr>
                      <w:b/>
                      <w:bCs/>
                      <w:sz w:val="22"/>
                      <w:szCs w:val="22"/>
                      <w:lang w:eastAsia="ru-RU"/>
                    </w:rPr>
                    <w:t>собственности :</w:t>
                  </w:r>
                  <w:proofErr w:type="gramEnd"/>
                </w:p>
              </w:tc>
            </w:tr>
            <w:tr w:rsidR="00744348" w:rsidRPr="00806A70" w14:paraId="3AC925DD" w14:textId="77777777" w:rsidTr="005015EA">
              <w:trPr>
                <w:gridAfter w:val="2"/>
                <w:wAfter w:w="3176" w:type="dxa"/>
                <w:trHeight w:val="213"/>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6B3A6888" w14:textId="77777777" w:rsidR="00744348" w:rsidRPr="005015EA" w:rsidRDefault="00744348" w:rsidP="008B0F17">
                  <w:pPr>
                    <w:suppressAutoHyphens w:val="0"/>
                    <w:rPr>
                      <w:sz w:val="22"/>
                      <w:szCs w:val="22"/>
                      <w:lang w:eastAsia="ru-RU"/>
                    </w:rPr>
                  </w:pPr>
                  <w:r w:rsidRPr="005015EA">
                    <w:rPr>
                      <w:sz w:val="22"/>
                      <w:szCs w:val="22"/>
                      <w:lang w:eastAsia="ru-RU"/>
                    </w:rPr>
                    <w:t> </w:t>
                  </w:r>
                </w:p>
              </w:tc>
            </w:tr>
            <w:tr w:rsidR="00744348" w:rsidRPr="00806A70" w14:paraId="46948637" w14:textId="77777777" w:rsidTr="002E6219">
              <w:trPr>
                <w:gridAfter w:val="2"/>
                <w:wAfter w:w="3176" w:type="dxa"/>
                <w:trHeight w:val="315"/>
              </w:trPr>
              <w:tc>
                <w:tcPr>
                  <w:tcW w:w="2917" w:type="dxa"/>
                  <w:tcBorders>
                    <w:top w:val="nil"/>
                    <w:left w:val="nil"/>
                    <w:bottom w:val="nil"/>
                    <w:right w:val="nil"/>
                  </w:tcBorders>
                  <w:shd w:val="clear" w:color="auto" w:fill="auto"/>
                  <w:noWrap/>
                  <w:vAlign w:val="bottom"/>
                  <w:hideMark/>
                </w:tcPr>
                <w:p w14:paraId="51BE5DE2" w14:textId="77777777" w:rsidR="00744348" w:rsidRPr="005015EA" w:rsidRDefault="00744348" w:rsidP="008B0F17">
                  <w:pPr>
                    <w:suppressAutoHyphens w:val="0"/>
                    <w:rPr>
                      <w:sz w:val="22"/>
                      <w:szCs w:val="22"/>
                      <w:lang w:eastAsia="ru-RU"/>
                    </w:rPr>
                  </w:pPr>
                </w:p>
              </w:tc>
              <w:tc>
                <w:tcPr>
                  <w:tcW w:w="413" w:type="dxa"/>
                  <w:tcBorders>
                    <w:top w:val="nil"/>
                    <w:left w:val="nil"/>
                    <w:bottom w:val="nil"/>
                    <w:right w:val="nil"/>
                  </w:tcBorders>
                  <w:shd w:val="clear" w:color="auto" w:fill="auto"/>
                  <w:noWrap/>
                  <w:vAlign w:val="bottom"/>
                  <w:hideMark/>
                </w:tcPr>
                <w:p w14:paraId="0F2495B3" w14:textId="77777777" w:rsidR="00744348" w:rsidRPr="005015EA" w:rsidRDefault="00744348" w:rsidP="008B0F17">
                  <w:pPr>
                    <w:suppressAutoHyphens w:val="0"/>
                    <w:rPr>
                      <w:sz w:val="22"/>
                      <w:szCs w:val="22"/>
                      <w:lang w:eastAsia="ru-RU"/>
                    </w:rPr>
                  </w:pPr>
                </w:p>
              </w:tc>
              <w:tc>
                <w:tcPr>
                  <w:tcW w:w="409" w:type="dxa"/>
                  <w:tcBorders>
                    <w:top w:val="nil"/>
                    <w:left w:val="nil"/>
                    <w:bottom w:val="nil"/>
                    <w:right w:val="nil"/>
                  </w:tcBorders>
                  <w:shd w:val="clear" w:color="auto" w:fill="auto"/>
                  <w:noWrap/>
                  <w:vAlign w:val="bottom"/>
                  <w:hideMark/>
                </w:tcPr>
                <w:p w14:paraId="098FAB67" w14:textId="77777777" w:rsidR="00744348" w:rsidRPr="005015EA" w:rsidRDefault="00744348" w:rsidP="008B0F17">
                  <w:pPr>
                    <w:suppressAutoHyphens w:val="0"/>
                    <w:rPr>
                      <w:sz w:val="22"/>
                      <w:szCs w:val="22"/>
                      <w:lang w:eastAsia="ru-RU"/>
                    </w:rPr>
                  </w:pPr>
                </w:p>
              </w:tc>
              <w:tc>
                <w:tcPr>
                  <w:tcW w:w="405" w:type="dxa"/>
                  <w:tcBorders>
                    <w:top w:val="nil"/>
                    <w:left w:val="nil"/>
                    <w:bottom w:val="nil"/>
                    <w:right w:val="nil"/>
                  </w:tcBorders>
                  <w:shd w:val="clear" w:color="auto" w:fill="auto"/>
                  <w:noWrap/>
                  <w:vAlign w:val="bottom"/>
                  <w:hideMark/>
                </w:tcPr>
                <w:p w14:paraId="67AF4ACF" w14:textId="77777777" w:rsidR="00744348" w:rsidRPr="005015EA" w:rsidRDefault="00744348" w:rsidP="008B0F17">
                  <w:pPr>
                    <w:suppressAutoHyphens w:val="0"/>
                    <w:rPr>
                      <w:sz w:val="22"/>
                      <w:szCs w:val="22"/>
                      <w:lang w:eastAsia="ru-RU"/>
                    </w:rPr>
                  </w:pPr>
                </w:p>
              </w:tc>
              <w:tc>
                <w:tcPr>
                  <w:tcW w:w="501" w:type="dxa"/>
                  <w:tcBorders>
                    <w:top w:val="nil"/>
                    <w:left w:val="nil"/>
                    <w:bottom w:val="nil"/>
                    <w:right w:val="nil"/>
                  </w:tcBorders>
                  <w:shd w:val="clear" w:color="auto" w:fill="auto"/>
                  <w:noWrap/>
                  <w:vAlign w:val="bottom"/>
                  <w:hideMark/>
                </w:tcPr>
                <w:p w14:paraId="4AD5D079" w14:textId="77777777" w:rsidR="00744348" w:rsidRPr="005015EA" w:rsidRDefault="00744348" w:rsidP="008B0F17">
                  <w:pPr>
                    <w:suppressAutoHyphens w:val="0"/>
                    <w:rPr>
                      <w:sz w:val="22"/>
                      <w:szCs w:val="22"/>
                      <w:lang w:eastAsia="ru-RU"/>
                    </w:rPr>
                  </w:pPr>
                </w:p>
              </w:tc>
              <w:tc>
                <w:tcPr>
                  <w:tcW w:w="677" w:type="dxa"/>
                  <w:tcBorders>
                    <w:top w:val="nil"/>
                    <w:left w:val="nil"/>
                    <w:bottom w:val="nil"/>
                    <w:right w:val="nil"/>
                  </w:tcBorders>
                  <w:shd w:val="clear" w:color="auto" w:fill="auto"/>
                  <w:noWrap/>
                  <w:vAlign w:val="bottom"/>
                  <w:hideMark/>
                </w:tcPr>
                <w:p w14:paraId="07AB93AB" w14:textId="77777777" w:rsidR="00744348" w:rsidRPr="005015EA" w:rsidRDefault="00744348" w:rsidP="008B0F17">
                  <w:pPr>
                    <w:suppressAutoHyphens w:val="0"/>
                    <w:rPr>
                      <w:sz w:val="22"/>
                      <w:szCs w:val="22"/>
                      <w:lang w:eastAsia="ru-RU"/>
                    </w:rPr>
                  </w:pPr>
                </w:p>
              </w:tc>
              <w:tc>
                <w:tcPr>
                  <w:tcW w:w="634" w:type="dxa"/>
                  <w:tcBorders>
                    <w:top w:val="nil"/>
                    <w:left w:val="nil"/>
                    <w:bottom w:val="nil"/>
                    <w:right w:val="nil"/>
                  </w:tcBorders>
                  <w:shd w:val="clear" w:color="auto" w:fill="auto"/>
                  <w:noWrap/>
                  <w:vAlign w:val="bottom"/>
                  <w:hideMark/>
                </w:tcPr>
                <w:p w14:paraId="5C4CB533" w14:textId="77777777" w:rsidR="00744348" w:rsidRPr="005015EA" w:rsidRDefault="00744348" w:rsidP="008B0F17">
                  <w:pPr>
                    <w:suppressAutoHyphens w:val="0"/>
                    <w:rPr>
                      <w:sz w:val="22"/>
                      <w:szCs w:val="22"/>
                      <w:lang w:eastAsia="ru-RU"/>
                    </w:rPr>
                  </w:pPr>
                </w:p>
              </w:tc>
              <w:tc>
                <w:tcPr>
                  <w:tcW w:w="575" w:type="dxa"/>
                  <w:tcBorders>
                    <w:top w:val="nil"/>
                    <w:left w:val="nil"/>
                    <w:bottom w:val="nil"/>
                    <w:right w:val="nil"/>
                  </w:tcBorders>
                  <w:shd w:val="clear" w:color="auto" w:fill="auto"/>
                  <w:noWrap/>
                  <w:vAlign w:val="bottom"/>
                  <w:hideMark/>
                </w:tcPr>
                <w:p w14:paraId="05D05A92" w14:textId="77777777" w:rsidR="00744348" w:rsidRPr="005015EA" w:rsidRDefault="00744348" w:rsidP="008B0F17">
                  <w:pPr>
                    <w:suppressAutoHyphens w:val="0"/>
                    <w:rPr>
                      <w:sz w:val="22"/>
                      <w:szCs w:val="22"/>
                      <w:lang w:eastAsia="ru-RU"/>
                    </w:rPr>
                  </w:pPr>
                </w:p>
              </w:tc>
              <w:tc>
                <w:tcPr>
                  <w:tcW w:w="640" w:type="dxa"/>
                  <w:tcBorders>
                    <w:top w:val="nil"/>
                    <w:left w:val="nil"/>
                    <w:bottom w:val="nil"/>
                    <w:right w:val="nil"/>
                  </w:tcBorders>
                  <w:shd w:val="clear" w:color="auto" w:fill="auto"/>
                  <w:noWrap/>
                  <w:vAlign w:val="bottom"/>
                  <w:hideMark/>
                </w:tcPr>
                <w:p w14:paraId="252F3BE0" w14:textId="77777777" w:rsidR="00744348" w:rsidRPr="005015EA" w:rsidRDefault="00744348" w:rsidP="008B0F17">
                  <w:pPr>
                    <w:suppressAutoHyphens w:val="0"/>
                    <w:rPr>
                      <w:sz w:val="22"/>
                      <w:szCs w:val="22"/>
                      <w:lang w:eastAsia="ru-RU"/>
                    </w:rPr>
                  </w:pPr>
                </w:p>
              </w:tc>
              <w:tc>
                <w:tcPr>
                  <w:tcW w:w="565" w:type="dxa"/>
                  <w:tcBorders>
                    <w:top w:val="nil"/>
                    <w:left w:val="nil"/>
                    <w:bottom w:val="nil"/>
                    <w:right w:val="nil"/>
                  </w:tcBorders>
                  <w:shd w:val="clear" w:color="auto" w:fill="auto"/>
                  <w:noWrap/>
                  <w:vAlign w:val="bottom"/>
                  <w:hideMark/>
                </w:tcPr>
                <w:p w14:paraId="2018D9FE" w14:textId="77777777" w:rsidR="00744348" w:rsidRPr="005015EA" w:rsidRDefault="00744348" w:rsidP="008B0F17">
                  <w:pPr>
                    <w:suppressAutoHyphens w:val="0"/>
                    <w:rPr>
                      <w:sz w:val="22"/>
                      <w:szCs w:val="22"/>
                      <w:lang w:eastAsia="ru-RU"/>
                    </w:rPr>
                  </w:pPr>
                </w:p>
              </w:tc>
              <w:tc>
                <w:tcPr>
                  <w:tcW w:w="764" w:type="dxa"/>
                  <w:tcBorders>
                    <w:top w:val="nil"/>
                    <w:left w:val="nil"/>
                    <w:bottom w:val="nil"/>
                    <w:right w:val="nil"/>
                  </w:tcBorders>
                  <w:shd w:val="clear" w:color="auto" w:fill="auto"/>
                  <w:noWrap/>
                  <w:vAlign w:val="bottom"/>
                  <w:hideMark/>
                </w:tcPr>
                <w:p w14:paraId="746FA20A" w14:textId="77777777" w:rsidR="00744348" w:rsidRPr="005015EA" w:rsidRDefault="00744348" w:rsidP="008B0F17">
                  <w:pPr>
                    <w:suppressAutoHyphens w:val="0"/>
                    <w:rPr>
                      <w:sz w:val="22"/>
                      <w:szCs w:val="22"/>
                      <w:lang w:eastAsia="ru-RU"/>
                    </w:rPr>
                  </w:pPr>
                </w:p>
              </w:tc>
              <w:tc>
                <w:tcPr>
                  <w:tcW w:w="998" w:type="dxa"/>
                  <w:tcBorders>
                    <w:top w:val="nil"/>
                    <w:left w:val="nil"/>
                    <w:bottom w:val="nil"/>
                    <w:right w:val="nil"/>
                  </w:tcBorders>
                  <w:shd w:val="clear" w:color="auto" w:fill="auto"/>
                  <w:noWrap/>
                  <w:vAlign w:val="bottom"/>
                  <w:hideMark/>
                </w:tcPr>
                <w:p w14:paraId="79A83F62" w14:textId="77777777" w:rsidR="00744348" w:rsidRPr="005015EA" w:rsidRDefault="00744348" w:rsidP="008B0F17">
                  <w:pPr>
                    <w:suppressAutoHyphens w:val="0"/>
                    <w:rPr>
                      <w:sz w:val="22"/>
                      <w:szCs w:val="22"/>
                      <w:lang w:eastAsia="ru-RU"/>
                    </w:rPr>
                  </w:pPr>
                </w:p>
              </w:tc>
            </w:tr>
            <w:tr w:rsidR="00744348" w:rsidRPr="00806A70" w14:paraId="205D48DC" w14:textId="77777777" w:rsidTr="002E6219">
              <w:trPr>
                <w:gridAfter w:val="2"/>
                <w:wAfter w:w="3176" w:type="dxa"/>
                <w:trHeight w:val="300"/>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4AEDD04F" w14:textId="77777777" w:rsidR="00744348" w:rsidRPr="005015EA" w:rsidRDefault="00744348" w:rsidP="008B0F17">
                  <w:pPr>
                    <w:suppressAutoHyphens w:val="0"/>
                    <w:rPr>
                      <w:b/>
                      <w:bCs/>
                      <w:sz w:val="22"/>
                      <w:szCs w:val="22"/>
                      <w:lang w:eastAsia="ru-RU"/>
                    </w:rPr>
                  </w:pPr>
                  <w:r w:rsidRPr="005015EA">
                    <w:rPr>
                      <w:b/>
                      <w:bCs/>
                      <w:sz w:val="22"/>
                      <w:szCs w:val="22"/>
                      <w:lang w:eastAsia="ru-RU"/>
                    </w:rPr>
                    <w:t>Сведения о правообладателе муниципального имущества:</w:t>
                  </w:r>
                </w:p>
              </w:tc>
            </w:tr>
            <w:tr w:rsidR="00744348" w:rsidRPr="00806A70" w14:paraId="6A4014CD" w14:textId="77777777" w:rsidTr="00744348">
              <w:trPr>
                <w:gridAfter w:val="2"/>
                <w:wAfter w:w="3176" w:type="dxa"/>
                <w:trHeight w:val="223"/>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5C0D173" w14:textId="77777777" w:rsidR="00744348" w:rsidRPr="005015EA" w:rsidRDefault="00744348" w:rsidP="008B0F17">
                  <w:pPr>
                    <w:suppressAutoHyphens w:val="0"/>
                    <w:rPr>
                      <w:sz w:val="22"/>
                      <w:szCs w:val="22"/>
                      <w:lang w:eastAsia="ru-RU"/>
                    </w:rPr>
                  </w:pPr>
                  <w:r w:rsidRPr="005015EA">
                    <w:rPr>
                      <w:sz w:val="22"/>
                      <w:szCs w:val="22"/>
                      <w:lang w:eastAsia="ru-RU"/>
                    </w:rPr>
                    <w:t>Полное наименование</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41300517"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770FC6DD" w14:textId="77777777" w:rsidTr="00744348">
              <w:trPr>
                <w:gridAfter w:val="2"/>
                <w:wAfter w:w="3176" w:type="dxa"/>
                <w:trHeight w:val="226"/>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76AE752" w14:textId="77777777" w:rsidR="00744348" w:rsidRPr="005015EA" w:rsidRDefault="00744348" w:rsidP="008B0F17">
                  <w:pPr>
                    <w:suppressAutoHyphens w:val="0"/>
                    <w:rPr>
                      <w:sz w:val="22"/>
                      <w:szCs w:val="22"/>
                      <w:lang w:eastAsia="ru-RU"/>
                    </w:rPr>
                  </w:pPr>
                  <w:r w:rsidRPr="005015EA">
                    <w:rPr>
                      <w:sz w:val="22"/>
                      <w:szCs w:val="22"/>
                      <w:lang w:eastAsia="ru-RU"/>
                    </w:rPr>
                    <w:t>ОКОПФ</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1B390F61"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4DB750B3" w14:textId="77777777" w:rsidTr="005015EA">
              <w:trPr>
                <w:gridAfter w:val="2"/>
                <w:wAfter w:w="3176" w:type="dxa"/>
                <w:trHeight w:val="168"/>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34D0931" w14:textId="77777777" w:rsidR="00744348" w:rsidRPr="005015EA" w:rsidRDefault="00744348" w:rsidP="008B0F17">
                  <w:pPr>
                    <w:suppressAutoHyphens w:val="0"/>
                    <w:rPr>
                      <w:sz w:val="22"/>
                      <w:szCs w:val="22"/>
                      <w:lang w:eastAsia="ru-RU"/>
                    </w:rPr>
                  </w:pPr>
                  <w:r w:rsidRPr="005015EA">
                    <w:rPr>
                      <w:sz w:val="22"/>
                      <w:szCs w:val="22"/>
                      <w:lang w:eastAsia="ru-RU"/>
                    </w:rPr>
                    <w:t>Адрес</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2D666ED9"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3FDFA837" w14:textId="77777777" w:rsidTr="00744348">
              <w:trPr>
                <w:gridAfter w:val="2"/>
                <w:wAfter w:w="3176" w:type="dxa"/>
                <w:trHeight w:val="234"/>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C9FC304" w14:textId="77777777" w:rsidR="00744348" w:rsidRPr="005015EA" w:rsidRDefault="00744348" w:rsidP="008B0F17">
                  <w:pPr>
                    <w:suppressAutoHyphens w:val="0"/>
                    <w:rPr>
                      <w:sz w:val="22"/>
                      <w:szCs w:val="22"/>
                      <w:lang w:eastAsia="ru-RU"/>
                    </w:rPr>
                  </w:pPr>
                  <w:r w:rsidRPr="005015EA">
                    <w:rPr>
                      <w:sz w:val="22"/>
                      <w:szCs w:val="22"/>
                      <w:lang w:eastAsia="ru-RU"/>
                    </w:rPr>
                    <w:t>ОГРН</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680917B7"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499644DC" w14:textId="77777777" w:rsidTr="00744348">
              <w:trPr>
                <w:gridAfter w:val="2"/>
                <w:wAfter w:w="3176" w:type="dxa"/>
                <w:trHeight w:val="223"/>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2450C91" w14:textId="77777777" w:rsidR="00744348" w:rsidRPr="005015EA" w:rsidRDefault="00744348" w:rsidP="008B0F17">
                  <w:pPr>
                    <w:suppressAutoHyphens w:val="0"/>
                    <w:rPr>
                      <w:sz w:val="22"/>
                      <w:szCs w:val="22"/>
                      <w:lang w:eastAsia="ru-RU"/>
                    </w:rPr>
                  </w:pPr>
                  <w:r w:rsidRPr="005015EA">
                    <w:rPr>
                      <w:sz w:val="22"/>
                      <w:szCs w:val="22"/>
                      <w:lang w:eastAsia="ru-RU"/>
                    </w:rPr>
                    <w:t>Дата регистрации</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2DFFCE33" w14:textId="77777777" w:rsidR="00744348" w:rsidRPr="005015EA" w:rsidRDefault="00744348" w:rsidP="008B0F17">
                  <w:pPr>
                    <w:suppressAutoHyphens w:val="0"/>
                    <w:jc w:val="center"/>
                    <w:rPr>
                      <w:sz w:val="22"/>
                      <w:szCs w:val="22"/>
                      <w:lang w:eastAsia="ru-RU"/>
                    </w:rPr>
                  </w:pPr>
                  <w:r w:rsidRPr="005015EA">
                    <w:rPr>
                      <w:sz w:val="22"/>
                      <w:szCs w:val="22"/>
                      <w:lang w:eastAsia="ru-RU"/>
                    </w:rPr>
                    <w:t> </w:t>
                  </w:r>
                </w:p>
              </w:tc>
            </w:tr>
            <w:tr w:rsidR="00744348" w:rsidRPr="00806A70" w14:paraId="56002175" w14:textId="77777777" w:rsidTr="002E6219">
              <w:trPr>
                <w:gridAfter w:val="2"/>
                <w:wAfter w:w="3176" w:type="dxa"/>
                <w:trHeight w:val="315"/>
              </w:trPr>
              <w:tc>
                <w:tcPr>
                  <w:tcW w:w="2917" w:type="dxa"/>
                  <w:tcBorders>
                    <w:top w:val="nil"/>
                    <w:left w:val="nil"/>
                    <w:bottom w:val="nil"/>
                    <w:right w:val="nil"/>
                  </w:tcBorders>
                  <w:shd w:val="clear" w:color="auto" w:fill="auto"/>
                  <w:noWrap/>
                  <w:vAlign w:val="bottom"/>
                  <w:hideMark/>
                </w:tcPr>
                <w:p w14:paraId="24DC7D98" w14:textId="77777777" w:rsidR="00744348" w:rsidRPr="005015EA" w:rsidRDefault="00744348" w:rsidP="008B0F17">
                  <w:pPr>
                    <w:suppressAutoHyphens w:val="0"/>
                    <w:jc w:val="center"/>
                    <w:rPr>
                      <w:sz w:val="22"/>
                      <w:szCs w:val="22"/>
                      <w:lang w:eastAsia="ru-RU"/>
                    </w:rPr>
                  </w:pPr>
                </w:p>
              </w:tc>
              <w:tc>
                <w:tcPr>
                  <w:tcW w:w="413" w:type="dxa"/>
                  <w:tcBorders>
                    <w:top w:val="nil"/>
                    <w:left w:val="nil"/>
                    <w:bottom w:val="nil"/>
                    <w:right w:val="nil"/>
                  </w:tcBorders>
                  <w:shd w:val="clear" w:color="auto" w:fill="auto"/>
                  <w:noWrap/>
                  <w:vAlign w:val="bottom"/>
                  <w:hideMark/>
                </w:tcPr>
                <w:p w14:paraId="39CB099C" w14:textId="77777777" w:rsidR="00744348" w:rsidRPr="005015EA" w:rsidRDefault="00744348" w:rsidP="008B0F17">
                  <w:pPr>
                    <w:suppressAutoHyphens w:val="0"/>
                    <w:rPr>
                      <w:sz w:val="22"/>
                      <w:szCs w:val="22"/>
                      <w:lang w:eastAsia="ru-RU"/>
                    </w:rPr>
                  </w:pPr>
                </w:p>
              </w:tc>
              <w:tc>
                <w:tcPr>
                  <w:tcW w:w="409" w:type="dxa"/>
                  <w:tcBorders>
                    <w:top w:val="nil"/>
                    <w:left w:val="nil"/>
                    <w:bottom w:val="nil"/>
                    <w:right w:val="nil"/>
                  </w:tcBorders>
                  <w:shd w:val="clear" w:color="auto" w:fill="auto"/>
                  <w:noWrap/>
                  <w:vAlign w:val="bottom"/>
                  <w:hideMark/>
                </w:tcPr>
                <w:p w14:paraId="3D3C73E6" w14:textId="77777777" w:rsidR="00744348" w:rsidRPr="005015EA" w:rsidRDefault="00744348" w:rsidP="008B0F17">
                  <w:pPr>
                    <w:suppressAutoHyphens w:val="0"/>
                    <w:rPr>
                      <w:sz w:val="22"/>
                      <w:szCs w:val="22"/>
                      <w:lang w:eastAsia="ru-RU"/>
                    </w:rPr>
                  </w:pPr>
                </w:p>
              </w:tc>
              <w:tc>
                <w:tcPr>
                  <w:tcW w:w="405" w:type="dxa"/>
                  <w:tcBorders>
                    <w:top w:val="nil"/>
                    <w:left w:val="nil"/>
                    <w:bottom w:val="nil"/>
                    <w:right w:val="nil"/>
                  </w:tcBorders>
                  <w:shd w:val="clear" w:color="auto" w:fill="auto"/>
                  <w:noWrap/>
                  <w:vAlign w:val="bottom"/>
                  <w:hideMark/>
                </w:tcPr>
                <w:p w14:paraId="53370A4E" w14:textId="77777777" w:rsidR="00744348" w:rsidRPr="005015EA" w:rsidRDefault="00744348" w:rsidP="008B0F17">
                  <w:pPr>
                    <w:suppressAutoHyphens w:val="0"/>
                    <w:rPr>
                      <w:sz w:val="22"/>
                      <w:szCs w:val="22"/>
                      <w:lang w:eastAsia="ru-RU"/>
                    </w:rPr>
                  </w:pPr>
                </w:p>
              </w:tc>
              <w:tc>
                <w:tcPr>
                  <w:tcW w:w="501" w:type="dxa"/>
                  <w:tcBorders>
                    <w:top w:val="nil"/>
                    <w:left w:val="nil"/>
                    <w:bottom w:val="nil"/>
                    <w:right w:val="nil"/>
                  </w:tcBorders>
                  <w:shd w:val="clear" w:color="auto" w:fill="auto"/>
                  <w:noWrap/>
                  <w:vAlign w:val="bottom"/>
                  <w:hideMark/>
                </w:tcPr>
                <w:p w14:paraId="019344AE" w14:textId="77777777" w:rsidR="00744348" w:rsidRPr="005015EA" w:rsidRDefault="00744348" w:rsidP="008B0F17">
                  <w:pPr>
                    <w:suppressAutoHyphens w:val="0"/>
                    <w:rPr>
                      <w:sz w:val="22"/>
                      <w:szCs w:val="22"/>
                      <w:lang w:eastAsia="ru-RU"/>
                    </w:rPr>
                  </w:pPr>
                </w:p>
              </w:tc>
              <w:tc>
                <w:tcPr>
                  <w:tcW w:w="677" w:type="dxa"/>
                  <w:tcBorders>
                    <w:top w:val="nil"/>
                    <w:left w:val="nil"/>
                    <w:bottom w:val="nil"/>
                    <w:right w:val="nil"/>
                  </w:tcBorders>
                  <w:shd w:val="clear" w:color="auto" w:fill="auto"/>
                  <w:noWrap/>
                  <w:vAlign w:val="bottom"/>
                  <w:hideMark/>
                </w:tcPr>
                <w:p w14:paraId="09BE81BC" w14:textId="77777777" w:rsidR="00744348" w:rsidRPr="005015EA" w:rsidRDefault="00744348" w:rsidP="008B0F17">
                  <w:pPr>
                    <w:suppressAutoHyphens w:val="0"/>
                    <w:rPr>
                      <w:sz w:val="22"/>
                      <w:szCs w:val="22"/>
                      <w:lang w:eastAsia="ru-RU"/>
                    </w:rPr>
                  </w:pPr>
                </w:p>
              </w:tc>
              <w:tc>
                <w:tcPr>
                  <w:tcW w:w="634" w:type="dxa"/>
                  <w:tcBorders>
                    <w:top w:val="nil"/>
                    <w:left w:val="nil"/>
                    <w:bottom w:val="nil"/>
                    <w:right w:val="nil"/>
                  </w:tcBorders>
                  <w:shd w:val="clear" w:color="auto" w:fill="auto"/>
                  <w:noWrap/>
                  <w:vAlign w:val="bottom"/>
                  <w:hideMark/>
                </w:tcPr>
                <w:p w14:paraId="6C83B774" w14:textId="77777777" w:rsidR="00744348" w:rsidRPr="005015EA" w:rsidRDefault="00744348" w:rsidP="008B0F17">
                  <w:pPr>
                    <w:suppressAutoHyphens w:val="0"/>
                    <w:rPr>
                      <w:sz w:val="22"/>
                      <w:szCs w:val="22"/>
                      <w:lang w:eastAsia="ru-RU"/>
                    </w:rPr>
                  </w:pPr>
                </w:p>
              </w:tc>
              <w:tc>
                <w:tcPr>
                  <w:tcW w:w="575" w:type="dxa"/>
                  <w:tcBorders>
                    <w:top w:val="nil"/>
                    <w:left w:val="nil"/>
                    <w:bottom w:val="nil"/>
                    <w:right w:val="nil"/>
                  </w:tcBorders>
                  <w:shd w:val="clear" w:color="auto" w:fill="auto"/>
                  <w:noWrap/>
                  <w:vAlign w:val="bottom"/>
                  <w:hideMark/>
                </w:tcPr>
                <w:p w14:paraId="1421BE4A" w14:textId="77777777" w:rsidR="00744348" w:rsidRPr="005015EA" w:rsidRDefault="00744348" w:rsidP="008B0F17">
                  <w:pPr>
                    <w:suppressAutoHyphens w:val="0"/>
                    <w:rPr>
                      <w:sz w:val="22"/>
                      <w:szCs w:val="22"/>
                      <w:lang w:eastAsia="ru-RU"/>
                    </w:rPr>
                  </w:pPr>
                </w:p>
              </w:tc>
              <w:tc>
                <w:tcPr>
                  <w:tcW w:w="640" w:type="dxa"/>
                  <w:tcBorders>
                    <w:top w:val="nil"/>
                    <w:left w:val="nil"/>
                    <w:bottom w:val="nil"/>
                    <w:right w:val="nil"/>
                  </w:tcBorders>
                  <w:shd w:val="clear" w:color="auto" w:fill="auto"/>
                  <w:noWrap/>
                  <w:vAlign w:val="bottom"/>
                  <w:hideMark/>
                </w:tcPr>
                <w:p w14:paraId="6D8DD05B" w14:textId="77777777" w:rsidR="00744348" w:rsidRPr="005015EA" w:rsidRDefault="00744348" w:rsidP="008B0F17">
                  <w:pPr>
                    <w:suppressAutoHyphens w:val="0"/>
                    <w:rPr>
                      <w:sz w:val="22"/>
                      <w:szCs w:val="22"/>
                      <w:lang w:eastAsia="ru-RU"/>
                    </w:rPr>
                  </w:pPr>
                </w:p>
              </w:tc>
              <w:tc>
                <w:tcPr>
                  <w:tcW w:w="565" w:type="dxa"/>
                  <w:tcBorders>
                    <w:top w:val="nil"/>
                    <w:left w:val="nil"/>
                    <w:bottom w:val="nil"/>
                    <w:right w:val="nil"/>
                  </w:tcBorders>
                  <w:shd w:val="clear" w:color="auto" w:fill="auto"/>
                  <w:noWrap/>
                  <w:vAlign w:val="bottom"/>
                  <w:hideMark/>
                </w:tcPr>
                <w:p w14:paraId="747F2B17" w14:textId="77777777" w:rsidR="00744348" w:rsidRPr="005015EA" w:rsidRDefault="00744348" w:rsidP="008B0F17">
                  <w:pPr>
                    <w:suppressAutoHyphens w:val="0"/>
                    <w:rPr>
                      <w:sz w:val="22"/>
                      <w:szCs w:val="22"/>
                      <w:lang w:eastAsia="ru-RU"/>
                    </w:rPr>
                  </w:pPr>
                </w:p>
              </w:tc>
              <w:tc>
                <w:tcPr>
                  <w:tcW w:w="764" w:type="dxa"/>
                  <w:tcBorders>
                    <w:top w:val="nil"/>
                    <w:left w:val="nil"/>
                    <w:bottom w:val="nil"/>
                    <w:right w:val="nil"/>
                  </w:tcBorders>
                  <w:shd w:val="clear" w:color="auto" w:fill="auto"/>
                  <w:noWrap/>
                  <w:vAlign w:val="bottom"/>
                  <w:hideMark/>
                </w:tcPr>
                <w:p w14:paraId="4DA51142" w14:textId="77777777" w:rsidR="00744348" w:rsidRPr="005015EA" w:rsidRDefault="00744348" w:rsidP="008B0F17">
                  <w:pPr>
                    <w:suppressAutoHyphens w:val="0"/>
                    <w:rPr>
                      <w:sz w:val="22"/>
                      <w:szCs w:val="22"/>
                      <w:lang w:eastAsia="ru-RU"/>
                    </w:rPr>
                  </w:pPr>
                </w:p>
              </w:tc>
              <w:tc>
                <w:tcPr>
                  <w:tcW w:w="998" w:type="dxa"/>
                  <w:tcBorders>
                    <w:top w:val="nil"/>
                    <w:left w:val="nil"/>
                    <w:bottom w:val="nil"/>
                    <w:right w:val="nil"/>
                  </w:tcBorders>
                  <w:shd w:val="clear" w:color="auto" w:fill="auto"/>
                  <w:noWrap/>
                  <w:vAlign w:val="bottom"/>
                  <w:hideMark/>
                </w:tcPr>
                <w:p w14:paraId="5093ED36" w14:textId="77777777" w:rsidR="00744348" w:rsidRPr="005015EA" w:rsidRDefault="00744348" w:rsidP="008B0F17">
                  <w:pPr>
                    <w:suppressAutoHyphens w:val="0"/>
                    <w:rPr>
                      <w:sz w:val="22"/>
                      <w:szCs w:val="22"/>
                      <w:lang w:eastAsia="ru-RU"/>
                    </w:rPr>
                  </w:pPr>
                </w:p>
              </w:tc>
            </w:tr>
            <w:tr w:rsidR="00744348" w:rsidRPr="00806A70" w14:paraId="3851202C" w14:textId="77777777" w:rsidTr="002E6219">
              <w:trPr>
                <w:gridAfter w:val="2"/>
                <w:wAfter w:w="3176" w:type="dxa"/>
                <w:trHeight w:val="300"/>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5E107479" w14:textId="77777777" w:rsidR="00744348" w:rsidRPr="005015EA" w:rsidRDefault="00744348" w:rsidP="008B0F17">
                  <w:pPr>
                    <w:suppressAutoHyphens w:val="0"/>
                    <w:rPr>
                      <w:b/>
                      <w:bCs/>
                      <w:sz w:val="22"/>
                      <w:szCs w:val="22"/>
                      <w:lang w:eastAsia="ru-RU"/>
                    </w:rPr>
                  </w:pPr>
                  <w:r w:rsidRPr="005015EA">
                    <w:rPr>
                      <w:b/>
                      <w:bCs/>
                      <w:sz w:val="22"/>
                      <w:szCs w:val="22"/>
                      <w:lang w:eastAsia="ru-RU"/>
                    </w:rPr>
                    <w:t>Сведения об ограничениях (обременениях):</w:t>
                  </w:r>
                </w:p>
              </w:tc>
            </w:tr>
            <w:tr w:rsidR="00744348" w:rsidRPr="00806A70" w14:paraId="66778365" w14:textId="77777777" w:rsidTr="00744348">
              <w:trPr>
                <w:gridAfter w:val="2"/>
                <w:wAfter w:w="3176" w:type="dxa"/>
                <w:trHeight w:val="308"/>
              </w:trPr>
              <w:tc>
                <w:tcPr>
                  <w:tcW w:w="41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4C0623" w14:textId="77777777" w:rsidR="00744348" w:rsidRPr="005015EA" w:rsidRDefault="00744348" w:rsidP="005015EA">
                  <w:pPr>
                    <w:suppressAutoHyphens w:val="0"/>
                    <w:rPr>
                      <w:b/>
                      <w:bCs/>
                      <w:sz w:val="22"/>
                      <w:szCs w:val="22"/>
                      <w:lang w:eastAsia="ru-RU"/>
                    </w:rPr>
                  </w:pPr>
                  <w:r w:rsidRPr="005015EA">
                    <w:rPr>
                      <w:b/>
                      <w:bCs/>
                      <w:sz w:val="22"/>
                      <w:szCs w:val="22"/>
                      <w:lang w:eastAsia="ru-RU"/>
                    </w:rPr>
                    <w:t>Наименование части</w:t>
                  </w:r>
                </w:p>
              </w:tc>
              <w:tc>
                <w:tcPr>
                  <w:tcW w:w="2387" w:type="dxa"/>
                  <w:gridSpan w:val="4"/>
                  <w:tcBorders>
                    <w:top w:val="single" w:sz="4" w:space="0" w:color="auto"/>
                    <w:left w:val="nil"/>
                    <w:bottom w:val="single" w:sz="4" w:space="0" w:color="auto"/>
                    <w:right w:val="single" w:sz="4" w:space="0" w:color="auto"/>
                  </w:tcBorders>
                  <w:shd w:val="clear" w:color="auto" w:fill="auto"/>
                  <w:vAlign w:val="center"/>
                </w:tcPr>
                <w:p w14:paraId="4E943180" w14:textId="77777777" w:rsidR="00744348" w:rsidRPr="005015EA" w:rsidRDefault="00744348" w:rsidP="005015EA">
                  <w:pPr>
                    <w:suppressAutoHyphens w:val="0"/>
                    <w:rPr>
                      <w:b/>
                      <w:bCs/>
                      <w:sz w:val="22"/>
                      <w:szCs w:val="22"/>
                      <w:lang w:eastAsia="ru-RU"/>
                    </w:rPr>
                  </w:pP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14:paraId="263BCB9A" w14:textId="77777777" w:rsidR="00744348" w:rsidRPr="005015EA" w:rsidRDefault="00744348" w:rsidP="005015EA">
                  <w:pPr>
                    <w:suppressAutoHyphens w:val="0"/>
                    <w:rPr>
                      <w:b/>
                      <w:bCs/>
                      <w:sz w:val="22"/>
                      <w:szCs w:val="22"/>
                      <w:lang w:eastAsia="ru-RU"/>
                    </w:rPr>
                  </w:pPr>
                </w:p>
              </w:tc>
              <w:tc>
                <w:tcPr>
                  <w:tcW w:w="1762" w:type="dxa"/>
                  <w:gridSpan w:val="2"/>
                  <w:tcBorders>
                    <w:top w:val="single" w:sz="4" w:space="0" w:color="auto"/>
                    <w:left w:val="nil"/>
                    <w:bottom w:val="single" w:sz="4" w:space="0" w:color="auto"/>
                    <w:right w:val="single" w:sz="4" w:space="0" w:color="auto"/>
                  </w:tcBorders>
                  <w:shd w:val="clear" w:color="auto" w:fill="auto"/>
                  <w:vAlign w:val="center"/>
                </w:tcPr>
                <w:p w14:paraId="5EFE8D17" w14:textId="77777777" w:rsidR="00744348" w:rsidRPr="005015EA" w:rsidRDefault="00744348" w:rsidP="005015EA">
                  <w:pPr>
                    <w:suppressAutoHyphens w:val="0"/>
                    <w:rPr>
                      <w:b/>
                      <w:bCs/>
                      <w:sz w:val="22"/>
                      <w:szCs w:val="22"/>
                      <w:lang w:eastAsia="ru-RU"/>
                    </w:rPr>
                  </w:pPr>
                </w:p>
              </w:tc>
            </w:tr>
            <w:tr w:rsidR="00744348" w:rsidRPr="00806A70" w14:paraId="7038B689" w14:textId="77777777" w:rsidTr="00744348">
              <w:trPr>
                <w:gridAfter w:val="2"/>
                <w:wAfter w:w="3176" w:type="dxa"/>
                <w:trHeight w:val="269"/>
              </w:trPr>
              <w:tc>
                <w:tcPr>
                  <w:tcW w:w="41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F8A3F1" w14:textId="77777777" w:rsidR="00744348" w:rsidRPr="005015EA" w:rsidRDefault="00744348" w:rsidP="005015EA">
                  <w:pPr>
                    <w:suppressAutoHyphens w:val="0"/>
                    <w:rPr>
                      <w:b/>
                      <w:bCs/>
                      <w:sz w:val="22"/>
                      <w:szCs w:val="22"/>
                      <w:lang w:eastAsia="ru-RU"/>
                    </w:rPr>
                  </w:pPr>
                  <w:r w:rsidRPr="005015EA">
                    <w:rPr>
                      <w:b/>
                      <w:bCs/>
                      <w:sz w:val="22"/>
                      <w:szCs w:val="22"/>
                      <w:lang w:eastAsia="ru-RU"/>
                    </w:rPr>
                    <w:t>Площадь части (кв.м.)</w:t>
                  </w:r>
                </w:p>
              </w:tc>
              <w:tc>
                <w:tcPr>
                  <w:tcW w:w="2387" w:type="dxa"/>
                  <w:gridSpan w:val="4"/>
                  <w:tcBorders>
                    <w:top w:val="single" w:sz="4" w:space="0" w:color="auto"/>
                    <w:left w:val="nil"/>
                    <w:bottom w:val="single" w:sz="4" w:space="0" w:color="auto"/>
                    <w:right w:val="single" w:sz="4" w:space="0" w:color="auto"/>
                  </w:tcBorders>
                  <w:shd w:val="clear" w:color="auto" w:fill="auto"/>
                  <w:vAlign w:val="center"/>
                </w:tcPr>
                <w:p w14:paraId="0AB61DC2" w14:textId="77777777" w:rsidR="00744348" w:rsidRPr="005015EA" w:rsidRDefault="00744348" w:rsidP="005015EA">
                  <w:pPr>
                    <w:suppressAutoHyphens w:val="0"/>
                    <w:rPr>
                      <w:b/>
                      <w:bCs/>
                      <w:sz w:val="22"/>
                      <w:szCs w:val="22"/>
                      <w:lang w:eastAsia="ru-RU"/>
                    </w:rPr>
                  </w:pP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14:paraId="07A060B7" w14:textId="77777777" w:rsidR="00744348" w:rsidRPr="005015EA" w:rsidRDefault="00744348" w:rsidP="005015EA">
                  <w:pPr>
                    <w:suppressAutoHyphens w:val="0"/>
                    <w:rPr>
                      <w:b/>
                      <w:bCs/>
                      <w:sz w:val="22"/>
                      <w:szCs w:val="22"/>
                      <w:lang w:eastAsia="ru-RU"/>
                    </w:rPr>
                  </w:pPr>
                </w:p>
              </w:tc>
              <w:tc>
                <w:tcPr>
                  <w:tcW w:w="1762" w:type="dxa"/>
                  <w:gridSpan w:val="2"/>
                  <w:tcBorders>
                    <w:top w:val="single" w:sz="4" w:space="0" w:color="auto"/>
                    <w:left w:val="nil"/>
                    <w:bottom w:val="single" w:sz="4" w:space="0" w:color="auto"/>
                    <w:right w:val="single" w:sz="4" w:space="0" w:color="auto"/>
                  </w:tcBorders>
                  <w:shd w:val="clear" w:color="auto" w:fill="auto"/>
                  <w:vAlign w:val="center"/>
                </w:tcPr>
                <w:p w14:paraId="2EAAF9AA" w14:textId="77777777" w:rsidR="00744348" w:rsidRPr="005015EA" w:rsidRDefault="00744348" w:rsidP="005015EA">
                  <w:pPr>
                    <w:suppressAutoHyphens w:val="0"/>
                    <w:rPr>
                      <w:b/>
                      <w:bCs/>
                      <w:sz w:val="22"/>
                      <w:szCs w:val="22"/>
                      <w:lang w:eastAsia="ru-RU"/>
                    </w:rPr>
                  </w:pPr>
                </w:p>
              </w:tc>
            </w:tr>
            <w:tr w:rsidR="00744348" w:rsidRPr="00806A70" w14:paraId="01435A67" w14:textId="77777777" w:rsidTr="002E6219">
              <w:trPr>
                <w:gridAfter w:val="2"/>
                <w:wAfter w:w="3176" w:type="dxa"/>
                <w:trHeight w:val="615"/>
              </w:trPr>
              <w:tc>
                <w:tcPr>
                  <w:tcW w:w="41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ABFA66C" w14:textId="77777777" w:rsidR="00744348" w:rsidRPr="005015EA" w:rsidRDefault="00744348" w:rsidP="005015EA">
                  <w:pPr>
                    <w:suppressAutoHyphens w:val="0"/>
                    <w:rPr>
                      <w:b/>
                      <w:bCs/>
                      <w:sz w:val="22"/>
                      <w:szCs w:val="22"/>
                      <w:lang w:eastAsia="ru-RU"/>
                    </w:rPr>
                  </w:pPr>
                  <w:r w:rsidRPr="005015EA">
                    <w:rPr>
                      <w:b/>
                      <w:bCs/>
                      <w:sz w:val="22"/>
                      <w:szCs w:val="22"/>
                      <w:lang w:eastAsia="ru-RU"/>
                    </w:rPr>
                    <w:t>Вид ограничения(обременения)</w:t>
                  </w:r>
                </w:p>
              </w:tc>
              <w:tc>
                <w:tcPr>
                  <w:tcW w:w="2387" w:type="dxa"/>
                  <w:gridSpan w:val="4"/>
                  <w:tcBorders>
                    <w:top w:val="single" w:sz="4" w:space="0" w:color="auto"/>
                    <w:left w:val="nil"/>
                    <w:bottom w:val="single" w:sz="4" w:space="0" w:color="auto"/>
                    <w:right w:val="single" w:sz="4" w:space="0" w:color="auto"/>
                  </w:tcBorders>
                  <w:shd w:val="clear" w:color="auto" w:fill="auto"/>
                  <w:vAlign w:val="center"/>
                  <w:hideMark/>
                </w:tcPr>
                <w:p w14:paraId="3560526E" w14:textId="77777777" w:rsidR="00744348" w:rsidRPr="005015EA" w:rsidRDefault="00744348" w:rsidP="005015EA">
                  <w:pPr>
                    <w:suppressAutoHyphens w:val="0"/>
                    <w:rPr>
                      <w:b/>
                      <w:bCs/>
                      <w:sz w:val="22"/>
                      <w:szCs w:val="22"/>
                      <w:lang w:eastAsia="ru-RU"/>
                    </w:rPr>
                  </w:pPr>
                  <w:r w:rsidRPr="005015EA">
                    <w:rPr>
                      <w:b/>
                      <w:bCs/>
                      <w:sz w:val="22"/>
                      <w:szCs w:val="22"/>
                      <w:lang w:eastAsia="ru-RU"/>
                    </w:rPr>
                    <w:t>Основание</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14:paraId="4B470D98" w14:textId="77777777" w:rsidR="00744348" w:rsidRPr="005015EA" w:rsidRDefault="00744348" w:rsidP="005015EA">
                  <w:pPr>
                    <w:suppressAutoHyphens w:val="0"/>
                    <w:rPr>
                      <w:b/>
                      <w:bCs/>
                      <w:sz w:val="22"/>
                      <w:szCs w:val="22"/>
                      <w:lang w:eastAsia="ru-RU"/>
                    </w:rPr>
                  </w:pPr>
                  <w:r w:rsidRPr="005015EA">
                    <w:rPr>
                      <w:b/>
                      <w:bCs/>
                      <w:sz w:val="22"/>
                      <w:szCs w:val="22"/>
                      <w:lang w:eastAsia="ru-RU"/>
                    </w:rPr>
                    <w:t>Дата начала действия</w:t>
                  </w:r>
                </w:p>
              </w:tc>
              <w:tc>
                <w:tcPr>
                  <w:tcW w:w="1762" w:type="dxa"/>
                  <w:gridSpan w:val="2"/>
                  <w:tcBorders>
                    <w:top w:val="single" w:sz="4" w:space="0" w:color="auto"/>
                    <w:left w:val="nil"/>
                    <w:bottom w:val="single" w:sz="4" w:space="0" w:color="auto"/>
                    <w:right w:val="single" w:sz="4" w:space="0" w:color="auto"/>
                  </w:tcBorders>
                  <w:shd w:val="clear" w:color="auto" w:fill="auto"/>
                  <w:vAlign w:val="center"/>
                  <w:hideMark/>
                </w:tcPr>
                <w:p w14:paraId="7FE14C91" w14:textId="77777777" w:rsidR="00744348" w:rsidRPr="005015EA" w:rsidRDefault="00744348" w:rsidP="005015EA">
                  <w:pPr>
                    <w:suppressAutoHyphens w:val="0"/>
                    <w:rPr>
                      <w:b/>
                      <w:bCs/>
                      <w:sz w:val="22"/>
                      <w:szCs w:val="22"/>
                      <w:lang w:eastAsia="ru-RU"/>
                    </w:rPr>
                  </w:pPr>
                  <w:r w:rsidRPr="005015EA">
                    <w:rPr>
                      <w:b/>
                      <w:bCs/>
                      <w:sz w:val="22"/>
                      <w:szCs w:val="22"/>
                      <w:lang w:eastAsia="ru-RU"/>
                    </w:rPr>
                    <w:t>Дата окончания действия</w:t>
                  </w:r>
                </w:p>
              </w:tc>
            </w:tr>
            <w:tr w:rsidR="00744348" w:rsidRPr="00806A70" w14:paraId="0C799DEB" w14:textId="77777777" w:rsidTr="002E6219">
              <w:trPr>
                <w:trHeight w:val="300"/>
              </w:trPr>
              <w:tc>
                <w:tcPr>
                  <w:tcW w:w="414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FEFE17C" w14:textId="77777777" w:rsidR="00744348" w:rsidRPr="005015EA" w:rsidRDefault="00744348" w:rsidP="005015EA">
                  <w:pPr>
                    <w:suppressAutoHyphens w:val="0"/>
                    <w:rPr>
                      <w:b/>
                      <w:sz w:val="22"/>
                      <w:szCs w:val="22"/>
                      <w:lang w:eastAsia="ru-RU"/>
                    </w:rPr>
                  </w:pPr>
                  <w:r w:rsidRPr="005015EA">
                    <w:rPr>
                      <w:b/>
                      <w:sz w:val="22"/>
                      <w:szCs w:val="22"/>
                    </w:rPr>
                    <w:t>Лицо, в пользу которого установлено ограничение (обременение)</w:t>
                  </w:r>
                  <w:r w:rsidRPr="005015EA">
                    <w:rPr>
                      <w:b/>
                      <w:sz w:val="22"/>
                      <w:szCs w:val="22"/>
                      <w:lang w:eastAsia="ru-RU"/>
                    </w:rPr>
                    <w:t> </w:t>
                  </w:r>
                </w:p>
              </w:tc>
              <w:tc>
                <w:tcPr>
                  <w:tcW w:w="2387" w:type="dxa"/>
                  <w:gridSpan w:val="4"/>
                  <w:tcBorders>
                    <w:top w:val="single" w:sz="4" w:space="0" w:color="auto"/>
                    <w:left w:val="nil"/>
                    <w:bottom w:val="single" w:sz="4" w:space="0" w:color="auto"/>
                    <w:right w:val="single" w:sz="4" w:space="0" w:color="auto"/>
                  </w:tcBorders>
                  <w:shd w:val="clear" w:color="auto" w:fill="auto"/>
                  <w:vAlign w:val="bottom"/>
                  <w:hideMark/>
                </w:tcPr>
                <w:p w14:paraId="00AA1124" w14:textId="77777777" w:rsidR="00744348" w:rsidRPr="005015EA" w:rsidRDefault="00744348" w:rsidP="005015EA">
                  <w:pPr>
                    <w:rPr>
                      <w:b/>
                      <w:sz w:val="22"/>
                      <w:szCs w:val="22"/>
                    </w:rPr>
                  </w:pPr>
                  <w:r w:rsidRPr="005015EA">
                    <w:rPr>
                      <w:b/>
                      <w:sz w:val="22"/>
                      <w:szCs w:val="22"/>
                    </w:rPr>
                    <w:t>Карта №</w:t>
                  </w:r>
                </w:p>
              </w:tc>
              <w:tc>
                <w:tcPr>
                  <w:tcW w:w="1205" w:type="dxa"/>
                  <w:gridSpan w:val="2"/>
                  <w:tcBorders>
                    <w:top w:val="single" w:sz="4" w:space="0" w:color="auto"/>
                    <w:left w:val="nil"/>
                    <w:bottom w:val="single" w:sz="4" w:space="0" w:color="auto"/>
                    <w:right w:val="single" w:sz="4" w:space="0" w:color="auto"/>
                  </w:tcBorders>
                  <w:shd w:val="clear" w:color="auto" w:fill="auto"/>
                  <w:vAlign w:val="bottom"/>
                  <w:hideMark/>
                </w:tcPr>
                <w:p w14:paraId="17604ECF" w14:textId="77777777" w:rsidR="00744348" w:rsidRPr="005015EA" w:rsidRDefault="00744348" w:rsidP="005015EA">
                  <w:pPr>
                    <w:rPr>
                      <w:b/>
                      <w:sz w:val="22"/>
                      <w:szCs w:val="22"/>
                    </w:rPr>
                  </w:pPr>
                  <w:r w:rsidRPr="005015EA">
                    <w:rPr>
                      <w:b/>
                      <w:sz w:val="22"/>
                      <w:szCs w:val="22"/>
                    </w:rPr>
                    <w:t>ОГРН</w:t>
                  </w:r>
                </w:p>
              </w:tc>
              <w:tc>
                <w:tcPr>
                  <w:tcW w:w="1762" w:type="dxa"/>
                  <w:gridSpan w:val="2"/>
                  <w:tcBorders>
                    <w:top w:val="single" w:sz="4" w:space="0" w:color="auto"/>
                    <w:left w:val="nil"/>
                    <w:bottom w:val="single" w:sz="4" w:space="0" w:color="auto"/>
                    <w:right w:val="single" w:sz="4" w:space="0" w:color="auto"/>
                  </w:tcBorders>
                  <w:shd w:val="clear" w:color="auto" w:fill="auto"/>
                  <w:vAlign w:val="bottom"/>
                  <w:hideMark/>
                </w:tcPr>
                <w:p w14:paraId="64BC2A49" w14:textId="77777777" w:rsidR="00744348" w:rsidRPr="005015EA" w:rsidRDefault="00744348" w:rsidP="005015EA">
                  <w:pPr>
                    <w:rPr>
                      <w:b/>
                      <w:sz w:val="22"/>
                      <w:szCs w:val="22"/>
                    </w:rPr>
                  </w:pPr>
                  <w:r w:rsidRPr="005015EA">
                    <w:rPr>
                      <w:b/>
                      <w:sz w:val="22"/>
                      <w:szCs w:val="22"/>
                    </w:rPr>
                    <w:t>ОГРНИП</w:t>
                  </w:r>
                </w:p>
              </w:tc>
              <w:tc>
                <w:tcPr>
                  <w:tcW w:w="1588" w:type="dxa"/>
                  <w:vAlign w:val="bottom"/>
                </w:tcPr>
                <w:p w14:paraId="21AF205E" w14:textId="77777777" w:rsidR="00744348" w:rsidRDefault="00744348" w:rsidP="008B0F17">
                  <w:pPr>
                    <w:jc w:val="center"/>
                  </w:pPr>
                </w:p>
              </w:tc>
              <w:tc>
                <w:tcPr>
                  <w:tcW w:w="1588" w:type="dxa"/>
                  <w:vAlign w:val="bottom"/>
                </w:tcPr>
                <w:p w14:paraId="56797490" w14:textId="77777777" w:rsidR="00744348" w:rsidRDefault="00744348" w:rsidP="008B0F17">
                  <w:pPr>
                    <w:jc w:val="center"/>
                  </w:pPr>
                  <w:r>
                    <w:t>или ОГРНИП</w:t>
                  </w:r>
                </w:p>
              </w:tc>
            </w:tr>
            <w:tr w:rsidR="00744348" w:rsidRPr="00806A70" w14:paraId="5575EF6C" w14:textId="77777777" w:rsidTr="002E6219">
              <w:trPr>
                <w:gridAfter w:val="2"/>
                <w:wAfter w:w="3176" w:type="dxa"/>
                <w:trHeight w:val="300"/>
              </w:trPr>
              <w:tc>
                <w:tcPr>
                  <w:tcW w:w="4144"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0ABFF89" w14:textId="77777777" w:rsidR="00744348" w:rsidRPr="005015EA" w:rsidRDefault="00744348" w:rsidP="005015EA">
                  <w:pPr>
                    <w:suppressAutoHyphens w:val="0"/>
                    <w:rPr>
                      <w:b/>
                      <w:sz w:val="22"/>
                      <w:szCs w:val="22"/>
                    </w:rPr>
                  </w:pPr>
                  <w:r w:rsidRPr="005015EA">
                    <w:rPr>
                      <w:b/>
                      <w:sz w:val="22"/>
                      <w:szCs w:val="22"/>
                    </w:rPr>
                    <w:t>Документы – основания ограничения (обременения)</w:t>
                  </w:r>
                </w:p>
              </w:tc>
              <w:tc>
                <w:tcPr>
                  <w:tcW w:w="2387" w:type="dxa"/>
                  <w:gridSpan w:val="4"/>
                  <w:tcBorders>
                    <w:top w:val="single" w:sz="4" w:space="0" w:color="auto"/>
                    <w:left w:val="nil"/>
                    <w:bottom w:val="single" w:sz="4" w:space="0" w:color="auto"/>
                    <w:right w:val="single" w:sz="4" w:space="0" w:color="auto"/>
                  </w:tcBorders>
                  <w:shd w:val="clear" w:color="auto" w:fill="auto"/>
                  <w:vAlign w:val="bottom"/>
                </w:tcPr>
                <w:p w14:paraId="51770954" w14:textId="77777777" w:rsidR="00744348" w:rsidRPr="005015EA" w:rsidRDefault="00744348" w:rsidP="005015EA">
                  <w:pPr>
                    <w:suppressAutoHyphens w:val="0"/>
                    <w:rPr>
                      <w:sz w:val="22"/>
                      <w:szCs w:val="22"/>
                      <w:lang w:eastAsia="ru-RU"/>
                    </w:rPr>
                  </w:pPr>
                </w:p>
              </w:tc>
              <w:tc>
                <w:tcPr>
                  <w:tcW w:w="1205" w:type="dxa"/>
                  <w:gridSpan w:val="2"/>
                  <w:tcBorders>
                    <w:top w:val="single" w:sz="4" w:space="0" w:color="auto"/>
                    <w:left w:val="nil"/>
                    <w:bottom w:val="single" w:sz="4" w:space="0" w:color="auto"/>
                    <w:right w:val="single" w:sz="4" w:space="0" w:color="auto"/>
                  </w:tcBorders>
                  <w:shd w:val="clear" w:color="auto" w:fill="auto"/>
                  <w:vAlign w:val="bottom"/>
                </w:tcPr>
                <w:p w14:paraId="5EADBE32" w14:textId="77777777" w:rsidR="00744348" w:rsidRPr="005015EA" w:rsidRDefault="00744348" w:rsidP="005015EA">
                  <w:pPr>
                    <w:suppressAutoHyphens w:val="0"/>
                    <w:rPr>
                      <w:sz w:val="22"/>
                      <w:szCs w:val="22"/>
                      <w:lang w:eastAsia="ru-RU"/>
                    </w:rPr>
                  </w:pPr>
                </w:p>
              </w:tc>
              <w:tc>
                <w:tcPr>
                  <w:tcW w:w="1762" w:type="dxa"/>
                  <w:gridSpan w:val="2"/>
                  <w:tcBorders>
                    <w:top w:val="single" w:sz="4" w:space="0" w:color="auto"/>
                    <w:left w:val="nil"/>
                    <w:bottom w:val="single" w:sz="4" w:space="0" w:color="auto"/>
                    <w:right w:val="single" w:sz="4" w:space="0" w:color="auto"/>
                  </w:tcBorders>
                  <w:shd w:val="clear" w:color="auto" w:fill="auto"/>
                  <w:vAlign w:val="bottom"/>
                </w:tcPr>
                <w:p w14:paraId="4A666678" w14:textId="77777777" w:rsidR="00744348" w:rsidRPr="005015EA" w:rsidRDefault="00744348" w:rsidP="005015EA">
                  <w:pPr>
                    <w:suppressAutoHyphens w:val="0"/>
                    <w:rPr>
                      <w:sz w:val="22"/>
                      <w:szCs w:val="22"/>
                      <w:lang w:eastAsia="ru-RU"/>
                    </w:rPr>
                  </w:pPr>
                </w:p>
              </w:tc>
            </w:tr>
            <w:tr w:rsidR="00744348" w:rsidRPr="00806A70" w14:paraId="1CFFE27F" w14:textId="77777777" w:rsidTr="002E6219">
              <w:trPr>
                <w:gridAfter w:val="2"/>
                <w:wAfter w:w="3176" w:type="dxa"/>
                <w:trHeight w:val="225"/>
              </w:trPr>
              <w:tc>
                <w:tcPr>
                  <w:tcW w:w="2917" w:type="dxa"/>
                  <w:tcBorders>
                    <w:top w:val="nil"/>
                    <w:left w:val="nil"/>
                    <w:bottom w:val="nil"/>
                    <w:right w:val="nil"/>
                  </w:tcBorders>
                  <w:shd w:val="clear" w:color="auto" w:fill="auto"/>
                  <w:noWrap/>
                  <w:vAlign w:val="bottom"/>
                  <w:hideMark/>
                </w:tcPr>
                <w:p w14:paraId="286ED64E" w14:textId="77777777" w:rsidR="00744348" w:rsidRPr="00806A70" w:rsidRDefault="00744348" w:rsidP="008B0F17">
                  <w:pPr>
                    <w:suppressAutoHyphens w:val="0"/>
                    <w:jc w:val="center"/>
                    <w:rPr>
                      <w:lang w:eastAsia="ru-RU"/>
                    </w:rPr>
                  </w:pPr>
                </w:p>
              </w:tc>
              <w:tc>
                <w:tcPr>
                  <w:tcW w:w="413" w:type="dxa"/>
                  <w:tcBorders>
                    <w:top w:val="nil"/>
                    <w:left w:val="nil"/>
                    <w:bottom w:val="nil"/>
                    <w:right w:val="nil"/>
                  </w:tcBorders>
                  <w:shd w:val="clear" w:color="auto" w:fill="auto"/>
                  <w:noWrap/>
                  <w:vAlign w:val="bottom"/>
                  <w:hideMark/>
                </w:tcPr>
                <w:p w14:paraId="3F204088" w14:textId="77777777" w:rsidR="00744348" w:rsidRPr="00806A70" w:rsidRDefault="00744348" w:rsidP="008B0F17">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53588536" w14:textId="77777777" w:rsidR="00744348" w:rsidRPr="00806A70" w:rsidRDefault="00744348" w:rsidP="008B0F17">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05FB405D" w14:textId="77777777" w:rsidR="00744348" w:rsidRPr="00806A70" w:rsidRDefault="00744348" w:rsidP="008B0F17">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12E0D7CD" w14:textId="77777777" w:rsidR="00744348" w:rsidRPr="00806A70" w:rsidRDefault="00744348" w:rsidP="008B0F17">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56C386CC" w14:textId="77777777" w:rsidR="00744348" w:rsidRPr="00806A70" w:rsidRDefault="00744348" w:rsidP="008B0F17">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26172A36" w14:textId="77777777" w:rsidR="00744348" w:rsidRPr="00806A70" w:rsidRDefault="00744348" w:rsidP="008B0F17">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61BB14E2" w14:textId="77777777" w:rsidR="00744348" w:rsidRPr="00806A70" w:rsidRDefault="00744348" w:rsidP="008B0F17">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611D15F0" w14:textId="77777777" w:rsidR="00744348" w:rsidRPr="00806A70" w:rsidRDefault="00744348" w:rsidP="008B0F17">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33DF9159" w14:textId="77777777" w:rsidR="00744348" w:rsidRPr="00806A70" w:rsidRDefault="00744348" w:rsidP="008B0F17">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22D7D229" w14:textId="77777777" w:rsidR="00744348" w:rsidRPr="00806A70" w:rsidRDefault="00744348" w:rsidP="008B0F17">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4CA625AB" w14:textId="77777777" w:rsidR="00744348" w:rsidRPr="00806A70" w:rsidRDefault="00744348" w:rsidP="008B0F17">
                  <w:pPr>
                    <w:suppressAutoHyphens w:val="0"/>
                    <w:rPr>
                      <w:sz w:val="20"/>
                      <w:szCs w:val="20"/>
                      <w:lang w:eastAsia="ru-RU"/>
                    </w:rPr>
                  </w:pPr>
                </w:p>
              </w:tc>
            </w:tr>
            <w:tr w:rsidR="00744348" w:rsidRPr="00806A70" w14:paraId="58628159" w14:textId="77777777" w:rsidTr="002E6219">
              <w:trPr>
                <w:gridAfter w:val="2"/>
                <w:wAfter w:w="3176" w:type="dxa"/>
                <w:trHeight w:val="315"/>
              </w:trPr>
              <w:tc>
                <w:tcPr>
                  <w:tcW w:w="4144" w:type="dxa"/>
                  <w:gridSpan w:val="4"/>
                  <w:tcBorders>
                    <w:top w:val="nil"/>
                    <w:left w:val="nil"/>
                    <w:bottom w:val="single" w:sz="4" w:space="0" w:color="auto"/>
                    <w:right w:val="nil"/>
                  </w:tcBorders>
                  <w:shd w:val="clear" w:color="auto" w:fill="auto"/>
                  <w:noWrap/>
                  <w:vAlign w:val="bottom"/>
                  <w:hideMark/>
                </w:tcPr>
                <w:p w14:paraId="1FA0DFA8" w14:textId="77777777" w:rsidR="00744348" w:rsidRPr="00806A70" w:rsidRDefault="00744348" w:rsidP="008B0F17">
                  <w:pPr>
                    <w:suppressAutoHyphens w:val="0"/>
                    <w:rPr>
                      <w:lang w:eastAsia="ru-RU"/>
                    </w:rPr>
                  </w:pPr>
                  <w:r w:rsidRPr="00806A70">
                    <w:rPr>
                      <w:lang w:eastAsia="ru-RU"/>
                    </w:rPr>
                    <w:t>Руководитель</w:t>
                  </w:r>
                </w:p>
              </w:tc>
              <w:tc>
                <w:tcPr>
                  <w:tcW w:w="501" w:type="dxa"/>
                  <w:tcBorders>
                    <w:top w:val="nil"/>
                    <w:left w:val="nil"/>
                    <w:bottom w:val="nil"/>
                    <w:right w:val="nil"/>
                  </w:tcBorders>
                  <w:shd w:val="clear" w:color="auto" w:fill="auto"/>
                  <w:noWrap/>
                  <w:vAlign w:val="bottom"/>
                  <w:hideMark/>
                </w:tcPr>
                <w:p w14:paraId="79B0E860" w14:textId="77777777" w:rsidR="00744348" w:rsidRPr="00806A70" w:rsidRDefault="00744348" w:rsidP="008B0F17">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12CF9B7F" w14:textId="77777777" w:rsidR="00744348" w:rsidRPr="00806A70" w:rsidRDefault="00744348" w:rsidP="008B0F17">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418D0AEA" w14:textId="77777777" w:rsidR="00744348" w:rsidRPr="00806A70" w:rsidRDefault="00744348" w:rsidP="008B0F17">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5AE87A30" w14:textId="77777777" w:rsidR="00744348" w:rsidRPr="00806A70" w:rsidRDefault="00744348" w:rsidP="008B0F17">
                  <w:pPr>
                    <w:suppressAutoHyphens w:val="0"/>
                    <w:rPr>
                      <w:lang w:eastAsia="ru-RU"/>
                    </w:rPr>
                  </w:pPr>
                  <w:r w:rsidRPr="00806A70">
                    <w:rPr>
                      <w:lang w:eastAsia="ru-RU"/>
                    </w:rPr>
                    <w:t> </w:t>
                  </w:r>
                </w:p>
              </w:tc>
              <w:tc>
                <w:tcPr>
                  <w:tcW w:w="764" w:type="dxa"/>
                  <w:tcBorders>
                    <w:top w:val="nil"/>
                    <w:left w:val="nil"/>
                    <w:bottom w:val="nil"/>
                    <w:right w:val="nil"/>
                  </w:tcBorders>
                  <w:shd w:val="clear" w:color="auto" w:fill="auto"/>
                  <w:noWrap/>
                  <w:vAlign w:val="bottom"/>
                  <w:hideMark/>
                </w:tcPr>
                <w:p w14:paraId="23A472B5" w14:textId="77777777" w:rsidR="00744348" w:rsidRPr="00806A70" w:rsidRDefault="00744348" w:rsidP="008B0F17">
                  <w:pPr>
                    <w:suppressAutoHyphens w:val="0"/>
                    <w:rPr>
                      <w:lang w:eastAsia="ru-RU"/>
                    </w:rPr>
                  </w:pPr>
                </w:p>
              </w:tc>
              <w:tc>
                <w:tcPr>
                  <w:tcW w:w="998" w:type="dxa"/>
                  <w:tcBorders>
                    <w:top w:val="nil"/>
                    <w:left w:val="nil"/>
                    <w:bottom w:val="nil"/>
                    <w:right w:val="nil"/>
                  </w:tcBorders>
                  <w:shd w:val="clear" w:color="auto" w:fill="auto"/>
                  <w:noWrap/>
                  <w:vAlign w:val="bottom"/>
                  <w:hideMark/>
                </w:tcPr>
                <w:p w14:paraId="76D15979" w14:textId="77777777" w:rsidR="00744348" w:rsidRPr="00806A70" w:rsidRDefault="00744348" w:rsidP="008B0F17">
                  <w:pPr>
                    <w:suppressAutoHyphens w:val="0"/>
                    <w:rPr>
                      <w:sz w:val="20"/>
                      <w:szCs w:val="20"/>
                      <w:lang w:eastAsia="ru-RU"/>
                    </w:rPr>
                  </w:pPr>
                </w:p>
              </w:tc>
            </w:tr>
            <w:tr w:rsidR="00744348" w:rsidRPr="00806A70" w14:paraId="392D0EA3" w14:textId="77777777" w:rsidTr="002E6219">
              <w:trPr>
                <w:gridAfter w:val="2"/>
                <w:wAfter w:w="3176" w:type="dxa"/>
                <w:trHeight w:val="315"/>
              </w:trPr>
              <w:tc>
                <w:tcPr>
                  <w:tcW w:w="4144" w:type="dxa"/>
                  <w:gridSpan w:val="4"/>
                  <w:tcBorders>
                    <w:top w:val="single" w:sz="4" w:space="0" w:color="auto"/>
                    <w:left w:val="nil"/>
                    <w:bottom w:val="nil"/>
                    <w:right w:val="nil"/>
                  </w:tcBorders>
                  <w:shd w:val="clear" w:color="auto" w:fill="auto"/>
                  <w:noWrap/>
                  <w:vAlign w:val="bottom"/>
                  <w:hideMark/>
                </w:tcPr>
                <w:p w14:paraId="5609200D" w14:textId="77777777" w:rsidR="00744348" w:rsidRPr="00806A70" w:rsidRDefault="00744348" w:rsidP="008B0F17">
                  <w:pPr>
                    <w:suppressAutoHyphens w:val="0"/>
                    <w:rPr>
                      <w:lang w:eastAsia="ru-RU"/>
                    </w:rPr>
                  </w:pPr>
                  <w:r w:rsidRPr="00806A70">
                    <w:rPr>
                      <w:lang w:eastAsia="ru-RU"/>
                    </w:rPr>
                    <w:t>Наименование правообладателя</w:t>
                  </w:r>
                </w:p>
              </w:tc>
              <w:tc>
                <w:tcPr>
                  <w:tcW w:w="501" w:type="dxa"/>
                  <w:tcBorders>
                    <w:top w:val="nil"/>
                    <w:left w:val="nil"/>
                    <w:bottom w:val="nil"/>
                    <w:right w:val="nil"/>
                  </w:tcBorders>
                  <w:shd w:val="clear" w:color="auto" w:fill="auto"/>
                  <w:noWrap/>
                  <w:vAlign w:val="bottom"/>
                  <w:hideMark/>
                </w:tcPr>
                <w:p w14:paraId="371F8211" w14:textId="77777777" w:rsidR="00744348" w:rsidRPr="00806A70" w:rsidRDefault="00744348" w:rsidP="008B0F17">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4ECD9CDE" w14:textId="77777777" w:rsidR="00744348" w:rsidRPr="00806A70" w:rsidRDefault="00744348" w:rsidP="008B0F17">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4107D08F" w14:textId="77777777" w:rsidR="00744348" w:rsidRPr="00806A70" w:rsidRDefault="00744348" w:rsidP="008B0F17">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63D8C49B" w14:textId="77777777" w:rsidR="00744348" w:rsidRPr="00806A70" w:rsidRDefault="00744348" w:rsidP="008B0F17">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0DFB532A" w14:textId="77777777" w:rsidR="00744348" w:rsidRPr="00806A70" w:rsidRDefault="00744348" w:rsidP="008B0F17">
                  <w:pPr>
                    <w:suppressAutoHyphens w:val="0"/>
                    <w:rPr>
                      <w:lang w:eastAsia="ru-RU"/>
                    </w:rPr>
                  </w:pPr>
                </w:p>
              </w:tc>
              <w:tc>
                <w:tcPr>
                  <w:tcW w:w="998" w:type="dxa"/>
                  <w:tcBorders>
                    <w:top w:val="nil"/>
                    <w:left w:val="nil"/>
                    <w:bottom w:val="nil"/>
                    <w:right w:val="nil"/>
                  </w:tcBorders>
                  <w:shd w:val="clear" w:color="auto" w:fill="auto"/>
                  <w:noWrap/>
                  <w:vAlign w:val="bottom"/>
                  <w:hideMark/>
                </w:tcPr>
                <w:p w14:paraId="7DB23876" w14:textId="77777777" w:rsidR="00744348" w:rsidRPr="00806A70" w:rsidRDefault="00744348" w:rsidP="008B0F17">
                  <w:pPr>
                    <w:suppressAutoHyphens w:val="0"/>
                    <w:rPr>
                      <w:sz w:val="20"/>
                      <w:szCs w:val="20"/>
                      <w:lang w:eastAsia="ru-RU"/>
                    </w:rPr>
                  </w:pPr>
                </w:p>
              </w:tc>
            </w:tr>
            <w:tr w:rsidR="00744348" w:rsidRPr="00806A70" w14:paraId="5BCF80B9" w14:textId="77777777" w:rsidTr="002E6219">
              <w:trPr>
                <w:gridAfter w:val="2"/>
                <w:wAfter w:w="3176" w:type="dxa"/>
                <w:trHeight w:val="315"/>
              </w:trPr>
              <w:tc>
                <w:tcPr>
                  <w:tcW w:w="2917" w:type="dxa"/>
                  <w:tcBorders>
                    <w:top w:val="nil"/>
                    <w:left w:val="nil"/>
                    <w:bottom w:val="nil"/>
                    <w:right w:val="nil"/>
                  </w:tcBorders>
                  <w:shd w:val="clear" w:color="auto" w:fill="auto"/>
                  <w:noWrap/>
                  <w:vAlign w:val="bottom"/>
                  <w:hideMark/>
                </w:tcPr>
                <w:p w14:paraId="10976227" w14:textId="77777777" w:rsidR="00744348" w:rsidRPr="00806A70" w:rsidRDefault="00744348" w:rsidP="008B0F17">
                  <w:pPr>
                    <w:suppressAutoHyphens w:val="0"/>
                    <w:rPr>
                      <w:sz w:val="20"/>
                      <w:szCs w:val="20"/>
                      <w:lang w:eastAsia="ru-RU"/>
                    </w:rPr>
                  </w:pPr>
                </w:p>
              </w:tc>
              <w:tc>
                <w:tcPr>
                  <w:tcW w:w="413" w:type="dxa"/>
                  <w:tcBorders>
                    <w:top w:val="nil"/>
                    <w:left w:val="nil"/>
                    <w:bottom w:val="nil"/>
                    <w:right w:val="nil"/>
                  </w:tcBorders>
                  <w:shd w:val="clear" w:color="auto" w:fill="auto"/>
                  <w:noWrap/>
                  <w:vAlign w:val="bottom"/>
                  <w:hideMark/>
                </w:tcPr>
                <w:p w14:paraId="1A9D2AF7" w14:textId="77777777" w:rsidR="00744348" w:rsidRPr="00806A70" w:rsidRDefault="00744348" w:rsidP="008B0F17">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1A86136F" w14:textId="77777777" w:rsidR="00744348" w:rsidRPr="00806A70" w:rsidRDefault="00744348" w:rsidP="008B0F17">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24A44AAA" w14:textId="77777777" w:rsidR="00744348" w:rsidRPr="00806A70" w:rsidRDefault="00744348" w:rsidP="008B0F17">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4DD11E38" w14:textId="77777777" w:rsidR="00744348" w:rsidRPr="00806A70" w:rsidRDefault="00744348" w:rsidP="008B0F17">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6A81289A" w14:textId="77777777" w:rsidR="00744348" w:rsidRPr="00806A70" w:rsidRDefault="00744348" w:rsidP="008B0F17">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77FF891D" w14:textId="77777777" w:rsidR="00744348" w:rsidRPr="00806A70" w:rsidRDefault="00744348" w:rsidP="008B0F17">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213C1054" w14:textId="77777777" w:rsidR="00744348" w:rsidRPr="00806A70" w:rsidRDefault="00744348" w:rsidP="008B0F17">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184B247C" w14:textId="77777777" w:rsidR="00744348" w:rsidRPr="00806A70" w:rsidRDefault="00744348" w:rsidP="008B0F17">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15C364D8" w14:textId="77777777" w:rsidR="00744348" w:rsidRPr="00806A70" w:rsidRDefault="00744348" w:rsidP="008B0F17">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04006400" w14:textId="77777777" w:rsidR="00744348" w:rsidRPr="00806A70" w:rsidRDefault="00744348" w:rsidP="008B0F17">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1E0909F3" w14:textId="77777777" w:rsidR="00744348" w:rsidRPr="00806A70" w:rsidRDefault="00744348" w:rsidP="008B0F17">
                  <w:pPr>
                    <w:suppressAutoHyphens w:val="0"/>
                    <w:rPr>
                      <w:sz w:val="20"/>
                      <w:szCs w:val="20"/>
                      <w:lang w:eastAsia="ru-RU"/>
                    </w:rPr>
                  </w:pPr>
                </w:p>
              </w:tc>
            </w:tr>
            <w:tr w:rsidR="00744348" w:rsidRPr="00806A70" w14:paraId="6C0AC6EF" w14:textId="77777777" w:rsidTr="002E6219">
              <w:trPr>
                <w:gridAfter w:val="2"/>
                <w:wAfter w:w="3176" w:type="dxa"/>
                <w:trHeight w:val="315"/>
              </w:trPr>
              <w:tc>
                <w:tcPr>
                  <w:tcW w:w="4144" w:type="dxa"/>
                  <w:gridSpan w:val="4"/>
                  <w:tcBorders>
                    <w:top w:val="nil"/>
                    <w:left w:val="nil"/>
                    <w:bottom w:val="single" w:sz="4" w:space="0" w:color="auto"/>
                    <w:right w:val="nil"/>
                  </w:tcBorders>
                  <w:shd w:val="clear" w:color="auto" w:fill="auto"/>
                  <w:noWrap/>
                  <w:vAlign w:val="bottom"/>
                  <w:hideMark/>
                </w:tcPr>
                <w:p w14:paraId="428A240E" w14:textId="77777777" w:rsidR="00744348" w:rsidRPr="00806A70" w:rsidRDefault="00744348" w:rsidP="008B0F17">
                  <w:pPr>
                    <w:suppressAutoHyphens w:val="0"/>
                    <w:rPr>
                      <w:lang w:eastAsia="ru-RU"/>
                    </w:rPr>
                  </w:pPr>
                  <w:r w:rsidRPr="00806A70">
                    <w:rPr>
                      <w:lang w:eastAsia="ru-RU"/>
                    </w:rPr>
                    <w:t>Должностное лицо</w:t>
                  </w:r>
                </w:p>
              </w:tc>
              <w:tc>
                <w:tcPr>
                  <w:tcW w:w="501" w:type="dxa"/>
                  <w:tcBorders>
                    <w:top w:val="nil"/>
                    <w:left w:val="nil"/>
                    <w:bottom w:val="nil"/>
                    <w:right w:val="nil"/>
                  </w:tcBorders>
                  <w:shd w:val="clear" w:color="auto" w:fill="auto"/>
                  <w:noWrap/>
                  <w:vAlign w:val="bottom"/>
                  <w:hideMark/>
                </w:tcPr>
                <w:p w14:paraId="489607AD" w14:textId="77777777" w:rsidR="00744348" w:rsidRPr="00806A70" w:rsidRDefault="00744348" w:rsidP="008B0F17">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3EB1427A" w14:textId="77777777" w:rsidR="00744348" w:rsidRPr="00806A70" w:rsidRDefault="00744348" w:rsidP="008B0F17">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315018DD" w14:textId="77777777" w:rsidR="00744348" w:rsidRPr="00806A70" w:rsidRDefault="00744348" w:rsidP="008B0F17">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68D6A841" w14:textId="77777777" w:rsidR="00744348" w:rsidRPr="00806A70" w:rsidRDefault="00744348" w:rsidP="008B0F17">
                  <w:pPr>
                    <w:suppressAutoHyphens w:val="0"/>
                    <w:rPr>
                      <w:lang w:eastAsia="ru-RU"/>
                    </w:rPr>
                  </w:pPr>
                  <w:r w:rsidRPr="00806A70">
                    <w:rPr>
                      <w:lang w:eastAsia="ru-RU"/>
                    </w:rPr>
                    <w:t> </w:t>
                  </w:r>
                </w:p>
              </w:tc>
              <w:tc>
                <w:tcPr>
                  <w:tcW w:w="764" w:type="dxa"/>
                  <w:tcBorders>
                    <w:top w:val="nil"/>
                    <w:left w:val="nil"/>
                    <w:bottom w:val="nil"/>
                    <w:right w:val="nil"/>
                  </w:tcBorders>
                  <w:shd w:val="clear" w:color="auto" w:fill="auto"/>
                  <w:noWrap/>
                  <w:vAlign w:val="bottom"/>
                  <w:hideMark/>
                </w:tcPr>
                <w:p w14:paraId="0E01BAE1" w14:textId="77777777" w:rsidR="00744348" w:rsidRPr="00806A70" w:rsidRDefault="00744348" w:rsidP="008B0F17">
                  <w:pPr>
                    <w:suppressAutoHyphens w:val="0"/>
                    <w:rPr>
                      <w:lang w:eastAsia="ru-RU"/>
                    </w:rPr>
                  </w:pPr>
                </w:p>
              </w:tc>
              <w:tc>
                <w:tcPr>
                  <w:tcW w:w="998" w:type="dxa"/>
                  <w:tcBorders>
                    <w:top w:val="nil"/>
                    <w:left w:val="nil"/>
                    <w:bottom w:val="nil"/>
                    <w:right w:val="nil"/>
                  </w:tcBorders>
                  <w:shd w:val="clear" w:color="auto" w:fill="auto"/>
                  <w:noWrap/>
                  <w:vAlign w:val="bottom"/>
                  <w:hideMark/>
                </w:tcPr>
                <w:p w14:paraId="736B077A" w14:textId="77777777" w:rsidR="00744348" w:rsidRPr="00806A70" w:rsidRDefault="00744348" w:rsidP="008B0F17">
                  <w:pPr>
                    <w:suppressAutoHyphens w:val="0"/>
                    <w:rPr>
                      <w:sz w:val="20"/>
                      <w:szCs w:val="20"/>
                      <w:lang w:eastAsia="ru-RU"/>
                    </w:rPr>
                  </w:pPr>
                </w:p>
              </w:tc>
            </w:tr>
            <w:tr w:rsidR="00744348" w:rsidRPr="00806A70" w14:paraId="587CBDA5" w14:textId="77777777" w:rsidTr="002E6219">
              <w:trPr>
                <w:gridAfter w:val="2"/>
                <w:wAfter w:w="3176" w:type="dxa"/>
                <w:trHeight w:val="315"/>
              </w:trPr>
              <w:tc>
                <w:tcPr>
                  <w:tcW w:w="4144" w:type="dxa"/>
                  <w:gridSpan w:val="4"/>
                  <w:tcBorders>
                    <w:top w:val="single" w:sz="4" w:space="0" w:color="auto"/>
                    <w:left w:val="nil"/>
                    <w:bottom w:val="nil"/>
                    <w:right w:val="nil"/>
                  </w:tcBorders>
                  <w:shd w:val="clear" w:color="auto" w:fill="auto"/>
                  <w:noWrap/>
                  <w:vAlign w:val="bottom"/>
                  <w:hideMark/>
                </w:tcPr>
                <w:p w14:paraId="747EA326" w14:textId="77777777" w:rsidR="00744348" w:rsidRPr="00806A70" w:rsidRDefault="00744348" w:rsidP="008B0F17">
                  <w:pPr>
                    <w:suppressAutoHyphens w:val="0"/>
                    <w:rPr>
                      <w:lang w:eastAsia="ru-RU"/>
                    </w:rPr>
                  </w:pPr>
                  <w:r w:rsidRPr="00806A70">
                    <w:rPr>
                      <w:lang w:eastAsia="ru-RU"/>
                    </w:rPr>
                    <w:t>(держатель реестра)</w:t>
                  </w:r>
                </w:p>
              </w:tc>
              <w:tc>
                <w:tcPr>
                  <w:tcW w:w="501" w:type="dxa"/>
                  <w:tcBorders>
                    <w:top w:val="nil"/>
                    <w:left w:val="nil"/>
                    <w:bottom w:val="nil"/>
                    <w:right w:val="nil"/>
                  </w:tcBorders>
                  <w:shd w:val="clear" w:color="auto" w:fill="auto"/>
                  <w:noWrap/>
                  <w:vAlign w:val="bottom"/>
                  <w:hideMark/>
                </w:tcPr>
                <w:p w14:paraId="3945F166" w14:textId="77777777" w:rsidR="00744348" w:rsidRPr="00806A70" w:rsidRDefault="00744348" w:rsidP="008B0F17">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4B4AB4FD" w14:textId="77777777" w:rsidR="00744348" w:rsidRPr="00806A70" w:rsidRDefault="00744348" w:rsidP="008B0F17">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0C0E2D13" w14:textId="77777777" w:rsidR="00744348" w:rsidRPr="00806A70" w:rsidRDefault="00744348" w:rsidP="008B0F17">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16E3D93E" w14:textId="77777777" w:rsidR="00744348" w:rsidRPr="00806A70" w:rsidRDefault="00744348" w:rsidP="008B0F17">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3E11E0DD" w14:textId="77777777" w:rsidR="00744348" w:rsidRPr="00806A70" w:rsidRDefault="00744348" w:rsidP="008B0F17">
                  <w:pPr>
                    <w:suppressAutoHyphens w:val="0"/>
                    <w:rPr>
                      <w:lang w:eastAsia="ru-RU"/>
                    </w:rPr>
                  </w:pPr>
                </w:p>
              </w:tc>
              <w:tc>
                <w:tcPr>
                  <w:tcW w:w="998" w:type="dxa"/>
                  <w:tcBorders>
                    <w:top w:val="nil"/>
                    <w:left w:val="nil"/>
                    <w:bottom w:val="nil"/>
                    <w:right w:val="nil"/>
                  </w:tcBorders>
                  <w:shd w:val="clear" w:color="auto" w:fill="auto"/>
                  <w:noWrap/>
                  <w:vAlign w:val="bottom"/>
                  <w:hideMark/>
                </w:tcPr>
                <w:p w14:paraId="4EEC40BF" w14:textId="77777777" w:rsidR="00744348" w:rsidRPr="00806A70" w:rsidRDefault="00744348" w:rsidP="008B0F17">
                  <w:pPr>
                    <w:suppressAutoHyphens w:val="0"/>
                    <w:rPr>
                      <w:sz w:val="20"/>
                      <w:szCs w:val="20"/>
                      <w:lang w:eastAsia="ru-RU"/>
                    </w:rPr>
                  </w:pPr>
                </w:p>
              </w:tc>
            </w:tr>
          </w:tbl>
          <w:p w14:paraId="4484501D" w14:textId="4016CE71" w:rsidR="00C1447C" w:rsidRPr="00806A70" w:rsidRDefault="002D0C28" w:rsidP="002D0C28">
            <w:pPr>
              <w:tabs>
                <w:tab w:val="left" w:pos="6960"/>
              </w:tabs>
              <w:suppressAutoHyphens w:val="0"/>
              <w:jc w:val="center"/>
              <w:rPr>
                <w:lang w:eastAsia="ru-RU"/>
              </w:rPr>
            </w:pPr>
            <w:r>
              <w:t xml:space="preserve">                                                 </w:t>
            </w:r>
            <w:r w:rsidR="00CC03A4">
              <w:t xml:space="preserve">                </w:t>
            </w:r>
            <w:r>
              <w:t xml:space="preserve">   </w:t>
            </w:r>
            <w:r w:rsidR="00C1447C">
              <w:t xml:space="preserve">Приложение </w:t>
            </w:r>
            <w:r w:rsidR="005A234C">
              <w:t>2</w:t>
            </w:r>
          </w:p>
          <w:p w14:paraId="230234F7" w14:textId="77777777" w:rsidR="00744348" w:rsidRDefault="00744348" w:rsidP="008B0F17">
            <w:pPr>
              <w:jc w:val="center"/>
            </w:pPr>
          </w:p>
          <w:tbl>
            <w:tblPr>
              <w:tblW w:w="9498" w:type="dxa"/>
              <w:tblInd w:w="108" w:type="dxa"/>
              <w:tblLook w:val="04A0" w:firstRow="1" w:lastRow="0" w:firstColumn="1" w:lastColumn="0" w:noHBand="0" w:noVBand="1"/>
            </w:tblPr>
            <w:tblGrid>
              <w:gridCol w:w="2917"/>
              <w:gridCol w:w="413"/>
              <w:gridCol w:w="409"/>
              <w:gridCol w:w="405"/>
              <w:gridCol w:w="501"/>
              <w:gridCol w:w="677"/>
              <w:gridCol w:w="634"/>
              <w:gridCol w:w="575"/>
              <w:gridCol w:w="640"/>
              <w:gridCol w:w="565"/>
              <w:gridCol w:w="764"/>
              <w:gridCol w:w="998"/>
            </w:tblGrid>
            <w:tr w:rsidR="007E45BA" w:rsidRPr="00806A70" w14:paraId="2FD7732E" w14:textId="77777777" w:rsidTr="002E6219">
              <w:trPr>
                <w:trHeight w:val="1335"/>
              </w:trPr>
              <w:tc>
                <w:tcPr>
                  <w:tcW w:w="9498" w:type="dxa"/>
                  <w:gridSpan w:val="12"/>
                  <w:tcBorders>
                    <w:top w:val="nil"/>
                    <w:left w:val="nil"/>
                    <w:bottom w:val="nil"/>
                    <w:right w:val="nil"/>
                  </w:tcBorders>
                  <w:shd w:val="clear" w:color="auto" w:fill="auto"/>
                  <w:vAlign w:val="bottom"/>
                  <w:hideMark/>
                </w:tcPr>
                <w:p w14:paraId="26B6A5B3" w14:textId="15505034" w:rsidR="007E45BA" w:rsidRDefault="007E45BA" w:rsidP="00D32DF9">
                  <w:pPr>
                    <w:suppressAutoHyphens w:val="0"/>
                    <w:jc w:val="center"/>
                    <w:rPr>
                      <w:lang w:eastAsia="ru-RU"/>
                    </w:rPr>
                  </w:pPr>
                  <w:r w:rsidRPr="007941CF">
                    <w:rPr>
                      <w:lang w:eastAsia="ru-RU"/>
                    </w:rPr>
                    <w:t>РАЗДЕЛ 2                                                                                                                                                                     КАРТА УЧЕТА ОБЪЕКТА МУНИЦИПАЛЬНОГО ДВИЖИМОГО ИМУЩЕСТВА, ИМЕЮЩЕГОСЯ У ЮРИДИЧЕСКОГО ЛИЦА ПО СОСТОЯНИЮ</w:t>
                  </w:r>
                </w:p>
                <w:p w14:paraId="47FF7FD2" w14:textId="77777777" w:rsidR="007E45BA" w:rsidRPr="007941CF" w:rsidRDefault="007E45BA" w:rsidP="00D32DF9">
                  <w:pPr>
                    <w:suppressAutoHyphens w:val="0"/>
                    <w:jc w:val="center"/>
                    <w:rPr>
                      <w:lang w:eastAsia="ru-RU"/>
                    </w:rPr>
                  </w:pPr>
                  <w:r w:rsidRPr="007941CF">
                    <w:rPr>
                      <w:lang w:eastAsia="ru-RU"/>
                    </w:rPr>
                    <w:t>НА 1 ЯНВАРЯ 20____ ГОДА</w:t>
                  </w:r>
                </w:p>
              </w:tc>
            </w:tr>
            <w:tr w:rsidR="007E45BA" w:rsidRPr="00806A70" w14:paraId="6B67128D" w14:textId="77777777" w:rsidTr="002E6219">
              <w:trPr>
                <w:trHeight w:val="315"/>
              </w:trPr>
              <w:tc>
                <w:tcPr>
                  <w:tcW w:w="2917" w:type="dxa"/>
                  <w:tcBorders>
                    <w:top w:val="nil"/>
                    <w:left w:val="nil"/>
                    <w:bottom w:val="nil"/>
                    <w:right w:val="nil"/>
                  </w:tcBorders>
                  <w:shd w:val="clear" w:color="auto" w:fill="auto"/>
                  <w:noWrap/>
                  <w:vAlign w:val="bottom"/>
                  <w:hideMark/>
                </w:tcPr>
                <w:p w14:paraId="776A8805" w14:textId="77777777" w:rsidR="007E45BA" w:rsidRPr="00EF2029" w:rsidRDefault="007E45BA" w:rsidP="007E45BA">
                  <w:pPr>
                    <w:suppressAutoHyphens w:val="0"/>
                    <w:jc w:val="center"/>
                    <w:rPr>
                      <w:b/>
                      <w:bCs/>
                      <w:sz w:val="20"/>
                      <w:szCs w:val="20"/>
                      <w:lang w:eastAsia="ru-RU"/>
                    </w:rPr>
                  </w:pPr>
                </w:p>
              </w:tc>
              <w:tc>
                <w:tcPr>
                  <w:tcW w:w="413" w:type="dxa"/>
                  <w:tcBorders>
                    <w:top w:val="nil"/>
                    <w:left w:val="nil"/>
                    <w:bottom w:val="nil"/>
                    <w:right w:val="nil"/>
                  </w:tcBorders>
                  <w:shd w:val="clear" w:color="auto" w:fill="auto"/>
                  <w:noWrap/>
                  <w:vAlign w:val="bottom"/>
                  <w:hideMark/>
                </w:tcPr>
                <w:p w14:paraId="4CF11FA0" w14:textId="77777777" w:rsidR="007E45BA" w:rsidRPr="00EF2029" w:rsidRDefault="007E45BA" w:rsidP="007E45BA">
                  <w:pPr>
                    <w:suppressAutoHyphens w:val="0"/>
                    <w:jc w:val="center"/>
                    <w:rPr>
                      <w:sz w:val="20"/>
                      <w:szCs w:val="20"/>
                      <w:lang w:eastAsia="ru-RU"/>
                    </w:rPr>
                  </w:pPr>
                </w:p>
              </w:tc>
              <w:tc>
                <w:tcPr>
                  <w:tcW w:w="409" w:type="dxa"/>
                  <w:tcBorders>
                    <w:top w:val="nil"/>
                    <w:left w:val="nil"/>
                    <w:bottom w:val="nil"/>
                    <w:right w:val="nil"/>
                  </w:tcBorders>
                  <w:shd w:val="clear" w:color="auto" w:fill="auto"/>
                  <w:noWrap/>
                  <w:vAlign w:val="bottom"/>
                  <w:hideMark/>
                </w:tcPr>
                <w:p w14:paraId="5957280C" w14:textId="77777777" w:rsidR="007E45BA" w:rsidRPr="00EF2029" w:rsidRDefault="007E45BA" w:rsidP="007E45BA">
                  <w:pPr>
                    <w:suppressAutoHyphens w:val="0"/>
                    <w:jc w:val="center"/>
                    <w:rPr>
                      <w:sz w:val="20"/>
                      <w:szCs w:val="20"/>
                      <w:lang w:eastAsia="ru-RU"/>
                    </w:rPr>
                  </w:pPr>
                </w:p>
              </w:tc>
              <w:tc>
                <w:tcPr>
                  <w:tcW w:w="405" w:type="dxa"/>
                  <w:tcBorders>
                    <w:top w:val="nil"/>
                    <w:left w:val="nil"/>
                    <w:bottom w:val="nil"/>
                    <w:right w:val="nil"/>
                  </w:tcBorders>
                  <w:shd w:val="clear" w:color="auto" w:fill="auto"/>
                  <w:noWrap/>
                  <w:vAlign w:val="bottom"/>
                  <w:hideMark/>
                </w:tcPr>
                <w:p w14:paraId="7FA835EA" w14:textId="77777777" w:rsidR="007E45BA" w:rsidRPr="00EF2029" w:rsidRDefault="007E45BA" w:rsidP="007E45BA">
                  <w:pPr>
                    <w:suppressAutoHyphens w:val="0"/>
                    <w:jc w:val="center"/>
                    <w:rPr>
                      <w:sz w:val="20"/>
                      <w:szCs w:val="20"/>
                      <w:lang w:eastAsia="ru-RU"/>
                    </w:rPr>
                  </w:pPr>
                </w:p>
              </w:tc>
              <w:tc>
                <w:tcPr>
                  <w:tcW w:w="501" w:type="dxa"/>
                  <w:tcBorders>
                    <w:top w:val="nil"/>
                    <w:left w:val="nil"/>
                    <w:bottom w:val="nil"/>
                    <w:right w:val="nil"/>
                  </w:tcBorders>
                  <w:shd w:val="clear" w:color="auto" w:fill="auto"/>
                  <w:noWrap/>
                  <w:vAlign w:val="bottom"/>
                  <w:hideMark/>
                </w:tcPr>
                <w:p w14:paraId="73293EE0" w14:textId="77777777" w:rsidR="007E45BA" w:rsidRPr="00EF2029" w:rsidRDefault="007E45BA" w:rsidP="007E45BA">
                  <w:pPr>
                    <w:suppressAutoHyphens w:val="0"/>
                    <w:jc w:val="center"/>
                    <w:rPr>
                      <w:sz w:val="20"/>
                      <w:szCs w:val="20"/>
                      <w:lang w:eastAsia="ru-RU"/>
                    </w:rPr>
                  </w:pPr>
                </w:p>
              </w:tc>
              <w:tc>
                <w:tcPr>
                  <w:tcW w:w="677" w:type="dxa"/>
                  <w:tcBorders>
                    <w:top w:val="nil"/>
                    <w:left w:val="nil"/>
                    <w:bottom w:val="nil"/>
                    <w:right w:val="nil"/>
                  </w:tcBorders>
                  <w:shd w:val="clear" w:color="auto" w:fill="auto"/>
                  <w:noWrap/>
                  <w:vAlign w:val="bottom"/>
                </w:tcPr>
                <w:p w14:paraId="105E14BC" w14:textId="77777777" w:rsidR="007E45BA" w:rsidRPr="00EF2029" w:rsidRDefault="007E45BA" w:rsidP="007E45BA">
                  <w:pPr>
                    <w:suppressAutoHyphens w:val="0"/>
                    <w:jc w:val="center"/>
                    <w:rPr>
                      <w:sz w:val="20"/>
                      <w:szCs w:val="20"/>
                      <w:lang w:eastAsia="ru-RU"/>
                    </w:rPr>
                  </w:pPr>
                </w:p>
              </w:tc>
              <w:tc>
                <w:tcPr>
                  <w:tcW w:w="634" w:type="dxa"/>
                  <w:tcBorders>
                    <w:top w:val="nil"/>
                    <w:left w:val="nil"/>
                    <w:bottom w:val="nil"/>
                    <w:right w:val="nil"/>
                  </w:tcBorders>
                  <w:shd w:val="clear" w:color="auto" w:fill="auto"/>
                  <w:noWrap/>
                  <w:vAlign w:val="bottom"/>
                  <w:hideMark/>
                </w:tcPr>
                <w:p w14:paraId="044E1F6E" w14:textId="77777777" w:rsidR="007E45BA" w:rsidRPr="00EF2029" w:rsidRDefault="007E45BA" w:rsidP="007E45BA">
                  <w:pPr>
                    <w:suppressAutoHyphens w:val="0"/>
                    <w:jc w:val="center"/>
                    <w:rPr>
                      <w:sz w:val="20"/>
                      <w:szCs w:val="20"/>
                      <w:lang w:eastAsia="ru-RU"/>
                    </w:rPr>
                  </w:pPr>
                </w:p>
              </w:tc>
              <w:tc>
                <w:tcPr>
                  <w:tcW w:w="575" w:type="dxa"/>
                  <w:tcBorders>
                    <w:top w:val="nil"/>
                    <w:left w:val="nil"/>
                    <w:bottom w:val="nil"/>
                    <w:right w:val="nil"/>
                  </w:tcBorders>
                  <w:shd w:val="clear" w:color="auto" w:fill="auto"/>
                  <w:noWrap/>
                  <w:vAlign w:val="bottom"/>
                  <w:hideMark/>
                </w:tcPr>
                <w:p w14:paraId="44187C1A" w14:textId="77777777" w:rsidR="007E45BA" w:rsidRPr="00EF2029" w:rsidRDefault="007E45BA" w:rsidP="007E45BA">
                  <w:pPr>
                    <w:suppressAutoHyphens w:val="0"/>
                    <w:jc w:val="center"/>
                    <w:rPr>
                      <w:sz w:val="20"/>
                      <w:szCs w:val="20"/>
                      <w:lang w:eastAsia="ru-RU"/>
                    </w:rPr>
                  </w:pPr>
                </w:p>
              </w:tc>
              <w:tc>
                <w:tcPr>
                  <w:tcW w:w="640" w:type="dxa"/>
                  <w:tcBorders>
                    <w:top w:val="nil"/>
                    <w:left w:val="nil"/>
                    <w:bottom w:val="nil"/>
                    <w:right w:val="nil"/>
                  </w:tcBorders>
                  <w:shd w:val="clear" w:color="auto" w:fill="auto"/>
                  <w:noWrap/>
                  <w:vAlign w:val="bottom"/>
                  <w:hideMark/>
                </w:tcPr>
                <w:p w14:paraId="7A5DD3AC" w14:textId="77777777" w:rsidR="007E45BA" w:rsidRPr="00806A70" w:rsidRDefault="007E45BA" w:rsidP="007E45BA">
                  <w:pPr>
                    <w:suppressAutoHyphens w:val="0"/>
                    <w:jc w:val="center"/>
                    <w:rPr>
                      <w:sz w:val="20"/>
                      <w:szCs w:val="20"/>
                      <w:lang w:eastAsia="ru-RU"/>
                    </w:rPr>
                  </w:pPr>
                </w:p>
              </w:tc>
              <w:tc>
                <w:tcPr>
                  <w:tcW w:w="565" w:type="dxa"/>
                  <w:tcBorders>
                    <w:top w:val="nil"/>
                    <w:left w:val="nil"/>
                    <w:bottom w:val="nil"/>
                    <w:right w:val="nil"/>
                  </w:tcBorders>
                  <w:shd w:val="clear" w:color="auto" w:fill="auto"/>
                  <w:noWrap/>
                  <w:vAlign w:val="bottom"/>
                  <w:hideMark/>
                </w:tcPr>
                <w:p w14:paraId="7C8E72B4" w14:textId="77777777" w:rsidR="007E45BA" w:rsidRPr="00806A70" w:rsidRDefault="007E45BA" w:rsidP="007E45BA">
                  <w:pPr>
                    <w:suppressAutoHyphens w:val="0"/>
                    <w:jc w:val="center"/>
                    <w:rPr>
                      <w:sz w:val="20"/>
                      <w:szCs w:val="20"/>
                      <w:lang w:eastAsia="ru-RU"/>
                    </w:rPr>
                  </w:pPr>
                </w:p>
              </w:tc>
              <w:tc>
                <w:tcPr>
                  <w:tcW w:w="1762" w:type="dxa"/>
                  <w:gridSpan w:val="2"/>
                  <w:tcBorders>
                    <w:top w:val="nil"/>
                    <w:left w:val="nil"/>
                    <w:bottom w:val="nil"/>
                    <w:right w:val="nil"/>
                  </w:tcBorders>
                  <w:shd w:val="clear" w:color="auto" w:fill="auto"/>
                  <w:noWrap/>
                  <w:vAlign w:val="bottom"/>
                  <w:hideMark/>
                </w:tcPr>
                <w:p w14:paraId="7FD36217" w14:textId="77777777" w:rsidR="007E45BA" w:rsidRPr="00806A70" w:rsidRDefault="007E45BA" w:rsidP="007E45BA">
                  <w:pPr>
                    <w:suppressAutoHyphens w:val="0"/>
                    <w:rPr>
                      <w:b/>
                      <w:bCs/>
                      <w:lang w:eastAsia="ru-RU"/>
                    </w:rPr>
                  </w:pPr>
                  <w:r>
                    <w:rPr>
                      <w:b/>
                      <w:bCs/>
                      <w:lang w:eastAsia="ru-RU"/>
                    </w:rPr>
                    <w:t xml:space="preserve">Карта№ </w:t>
                  </w:r>
                </w:p>
              </w:tc>
            </w:tr>
            <w:tr w:rsidR="007E45BA" w:rsidRPr="00806A70" w14:paraId="2777D606" w14:textId="77777777" w:rsidTr="002E6219">
              <w:trPr>
                <w:trHeight w:val="315"/>
              </w:trPr>
              <w:tc>
                <w:tcPr>
                  <w:tcW w:w="2917" w:type="dxa"/>
                  <w:tcBorders>
                    <w:top w:val="nil"/>
                    <w:left w:val="nil"/>
                    <w:bottom w:val="nil"/>
                    <w:right w:val="nil"/>
                  </w:tcBorders>
                  <w:shd w:val="clear" w:color="auto" w:fill="auto"/>
                  <w:noWrap/>
                  <w:vAlign w:val="bottom"/>
                  <w:hideMark/>
                </w:tcPr>
                <w:p w14:paraId="6C3F9159" w14:textId="77777777" w:rsidR="007E45BA" w:rsidRPr="00806A70" w:rsidRDefault="007E45BA" w:rsidP="007E45BA">
                  <w:pPr>
                    <w:suppressAutoHyphens w:val="0"/>
                    <w:rPr>
                      <w:b/>
                      <w:bCs/>
                      <w:lang w:eastAsia="ru-RU"/>
                    </w:rPr>
                  </w:pPr>
                </w:p>
              </w:tc>
              <w:tc>
                <w:tcPr>
                  <w:tcW w:w="413" w:type="dxa"/>
                  <w:tcBorders>
                    <w:top w:val="nil"/>
                    <w:left w:val="nil"/>
                    <w:bottom w:val="nil"/>
                    <w:right w:val="nil"/>
                  </w:tcBorders>
                  <w:shd w:val="clear" w:color="auto" w:fill="auto"/>
                  <w:noWrap/>
                  <w:vAlign w:val="bottom"/>
                  <w:hideMark/>
                </w:tcPr>
                <w:p w14:paraId="5DB7F359" w14:textId="77777777" w:rsidR="007E45BA" w:rsidRPr="00806A70" w:rsidRDefault="007E45BA" w:rsidP="007E45BA">
                  <w:pPr>
                    <w:suppressAutoHyphens w:val="0"/>
                    <w:jc w:val="center"/>
                    <w:rPr>
                      <w:sz w:val="20"/>
                      <w:szCs w:val="20"/>
                      <w:lang w:eastAsia="ru-RU"/>
                    </w:rPr>
                  </w:pPr>
                </w:p>
              </w:tc>
              <w:tc>
                <w:tcPr>
                  <w:tcW w:w="409" w:type="dxa"/>
                  <w:tcBorders>
                    <w:top w:val="nil"/>
                    <w:left w:val="nil"/>
                    <w:bottom w:val="nil"/>
                    <w:right w:val="nil"/>
                  </w:tcBorders>
                  <w:shd w:val="clear" w:color="auto" w:fill="auto"/>
                  <w:noWrap/>
                  <w:vAlign w:val="bottom"/>
                  <w:hideMark/>
                </w:tcPr>
                <w:p w14:paraId="74FF8C73" w14:textId="77777777" w:rsidR="007E45BA" w:rsidRPr="00806A70" w:rsidRDefault="007E45BA" w:rsidP="007E45BA">
                  <w:pPr>
                    <w:suppressAutoHyphens w:val="0"/>
                    <w:jc w:val="center"/>
                    <w:rPr>
                      <w:sz w:val="20"/>
                      <w:szCs w:val="20"/>
                      <w:lang w:eastAsia="ru-RU"/>
                    </w:rPr>
                  </w:pPr>
                </w:p>
              </w:tc>
              <w:tc>
                <w:tcPr>
                  <w:tcW w:w="405" w:type="dxa"/>
                  <w:tcBorders>
                    <w:top w:val="nil"/>
                    <w:left w:val="nil"/>
                    <w:bottom w:val="nil"/>
                    <w:right w:val="nil"/>
                  </w:tcBorders>
                  <w:shd w:val="clear" w:color="auto" w:fill="auto"/>
                  <w:noWrap/>
                  <w:vAlign w:val="bottom"/>
                  <w:hideMark/>
                </w:tcPr>
                <w:p w14:paraId="0ABBFFEE" w14:textId="77777777" w:rsidR="007E45BA" w:rsidRPr="00806A70" w:rsidRDefault="007E45BA" w:rsidP="007E45BA">
                  <w:pPr>
                    <w:suppressAutoHyphens w:val="0"/>
                    <w:jc w:val="center"/>
                    <w:rPr>
                      <w:sz w:val="20"/>
                      <w:szCs w:val="20"/>
                      <w:lang w:eastAsia="ru-RU"/>
                    </w:rPr>
                  </w:pPr>
                </w:p>
              </w:tc>
              <w:tc>
                <w:tcPr>
                  <w:tcW w:w="501" w:type="dxa"/>
                  <w:tcBorders>
                    <w:top w:val="nil"/>
                    <w:left w:val="nil"/>
                    <w:bottom w:val="nil"/>
                    <w:right w:val="nil"/>
                  </w:tcBorders>
                  <w:shd w:val="clear" w:color="auto" w:fill="auto"/>
                  <w:noWrap/>
                  <w:vAlign w:val="bottom"/>
                  <w:hideMark/>
                </w:tcPr>
                <w:p w14:paraId="69561384" w14:textId="77777777" w:rsidR="007E45BA" w:rsidRPr="00806A70" w:rsidRDefault="007E45BA" w:rsidP="007E45BA">
                  <w:pPr>
                    <w:suppressAutoHyphens w:val="0"/>
                    <w:jc w:val="center"/>
                    <w:rPr>
                      <w:sz w:val="20"/>
                      <w:szCs w:val="20"/>
                      <w:lang w:eastAsia="ru-RU"/>
                    </w:rPr>
                  </w:pPr>
                </w:p>
              </w:tc>
              <w:tc>
                <w:tcPr>
                  <w:tcW w:w="677" w:type="dxa"/>
                  <w:tcBorders>
                    <w:top w:val="nil"/>
                    <w:left w:val="nil"/>
                    <w:bottom w:val="nil"/>
                    <w:right w:val="nil"/>
                  </w:tcBorders>
                  <w:shd w:val="clear" w:color="auto" w:fill="auto"/>
                  <w:noWrap/>
                  <w:vAlign w:val="bottom"/>
                  <w:hideMark/>
                </w:tcPr>
                <w:p w14:paraId="2637A8CA" w14:textId="77777777" w:rsidR="007E45BA" w:rsidRPr="00806A70" w:rsidRDefault="007E45BA" w:rsidP="007E45BA">
                  <w:pPr>
                    <w:suppressAutoHyphens w:val="0"/>
                    <w:jc w:val="center"/>
                    <w:rPr>
                      <w:sz w:val="20"/>
                      <w:szCs w:val="20"/>
                      <w:lang w:eastAsia="ru-RU"/>
                    </w:rPr>
                  </w:pPr>
                </w:p>
              </w:tc>
              <w:tc>
                <w:tcPr>
                  <w:tcW w:w="634" w:type="dxa"/>
                  <w:tcBorders>
                    <w:top w:val="nil"/>
                    <w:left w:val="nil"/>
                    <w:bottom w:val="nil"/>
                    <w:right w:val="nil"/>
                  </w:tcBorders>
                  <w:shd w:val="clear" w:color="auto" w:fill="auto"/>
                  <w:noWrap/>
                  <w:vAlign w:val="bottom"/>
                  <w:hideMark/>
                </w:tcPr>
                <w:p w14:paraId="40530E32" w14:textId="77777777" w:rsidR="007E45BA" w:rsidRPr="00806A70" w:rsidRDefault="007E45BA" w:rsidP="007E45BA">
                  <w:pPr>
                    <w:suppressAutoHyphens w:val="0"/>
                    <w:jc w:val="center"/>
                    <w:rPr>
                      <w:sz w:val="20"/>
                      <w:szCs w:val="20"/>
                      <w:lang w:eastAsia="ru-RU"/>
                    </w:rPr>
                  </w:pPr>
                </w:p>
              </w:tc>
              <w:tc>
                <w:tcPr>
                  <w:tcW w:w="575" w:type="dxa"/>
                  <w:tcBorders>
                    <w:top w:val="nil"/>
                    <w:left w:val="nil"/>
                    <w:bottom w:val="nil"/>
                    <w:right w:val="nil"/>
                  </w:tcBorders>
                  <w:shd w:val="clear" w:color="auto" w:fill="auto"/>
                  <w:noWrap/>
                  <w:vAlign w:val="bottom"/>
                  <w:hideMark/>
                </w:tcPr>
                <w:p w14:paraId="4D547293" w14:textId="77777777" w:rsidR="007E45BA" w:rsidRPr="00806A70" w:rsidRDefault="007E45BA" w:rsidP="007E45BA">
                  <w:pPr>
                    <w:suppressAutoHyphens w:val="0"/>
                    <w:jc w:val="center"/>
                    <w:rPr>
                      <w:sz w:val="20"/>
                      <w:szCs w:val="20"/>
                      <w:lang w:eastAsia="ru-RU"/>
                    </w:rPr>
                  </w:pPr>
                </w:p>
              </w:tc>
              <w:tc>
                <w:tcPr>
                  <w:tcW w:w="640" w:type="dxa"/>
                  <w:tcBorders>
                    <w:top w:val="nil"/>
                    <w:left w:val="nil"/>
                    <w:bottom w:val="nil"/>
                    <w:right w:val="nil"/>
                  </w:tcBorders>
                  <w:shd w:val="clear" w:color="auto" w:fill="auto"/>
                  <w:noWrap/>
                  <w:vAlign w:val="bottom"/>
                  <w:hideMark/>
                </w:tcPr>
                <w:p w14:paraId="3BBC4626" w14:textId="77777777" w:rsidR="007E45BA" w:rsidRPr="00806A70" w:rsidRDefault="007E45BA" w:rsidP="007E45BA">
                  <w:pPr>
                    <w:suppressAutoHyphens w:val="0"/>
                    <w:jc w:val="center"/>
                    <w:rPr>
                      <w:sz w:val="20"/>
                      <w:szCs w:val="20"/>
                      <w:lang w:eastAsia="ru-RU"/>
                    </w:rPr>
                  </w:pPr>
                </w:p>
              </w:tc>
              <w:tc>
                <w:tcPr>
                  <w:tcW w:w="565" w:type="dxa"/>
                  <w:tcBorders>
                    <w:top w:val="nil"/>
                    <w:left w:val="nil"/>
                    <w:bottom w:val="nil"/>
                    <w:right w:val="nil"/>
                  </w:tcBorders>
                  <w:shd w:val="clear" w:color="auto" w:fill="auto"/>
                  <w:noWrap/>
                  <w:vAlign w:val="bottom"/>
                  <w:hideMark/>
                </w:tcPr>
                <w:p w14:paraId="40DBE3FD" w14:textId="77777777" w:rsidR="007E45BA" w:rsidRPr="00806A70" w:rsidRDefault="007E45BA" w:rsidP="007E45BA">
                  <w:pPr>
                    <w:suppressAutoHyphens w:val="0"/>
                    <w:jc w:val="center"/>
                    <w:rPr>
                      <w:sz w:val="20"/>
                      <w:szCs w:val="20"/>
                      <w:lang w:eastAsia="ru-RU"/>
                    </w:rPr>
                  </w:pPr>
                </w:p>
              </w:tc>
              <w:tc>
                <w:tcPr>
                  <w:tcW w:w="1762" w:type="dxa"/>
                  <w:gridSpan w:val="2"/>
                  <w:tcBorders>
                    <w:top w:val="nil"/>
                    <w:left w:val="nil"/>
                    <w:bottom w:val="nil"/>
                    <w:right w:val="nil"/>
                  </w:tcBorders>
                  <w:shd w:val="clear" w:color="auto" w:fill="auto"/>
                  <w:noWrap/>
                  <w:vAlign w:val="bottom"/>
                  <w:hideMark/>
                </w:tcPr>
                <w:p w14:paraId="4EC645FD" w14:textId="77777777" w:rsidR="007E45BA" w:rsidRPr="00806A70" w:rsidRDefault="007E45BA" w:rsidP="007E45BA">
                  <w:pPr>
                    <w:suppressAutoHyphens w:val="0"/>
                    <w:rPr>
                      <w:b/>
                      <w:bCs/>
                      <w:lang w:eastAsia="ru-RU"/>
                    </w:rPr>
                  </w:pPr>
                </w:p>
              </w:tc>
            </w:tr>
            <w:tr w:rsidR="007E45BA" w:rsidRPr="00806A70" w14:paraId="18E95FC5" w14:textId="77777777" w:rsidTr="002E6219">
              <w:trPr>
                <w:trHeight w:val="315"/>
              </w:trPr>
              <w:tc>
                <w:tcPr>
                  <w:tcW w:w="9498" w:type="dxa"/>
                  <w:gridSpan w:val="12"/>
                  <w:tcBorders>
                    <w:top w:val="nil"/>
                    <w:left w:val="nil"/>
                    <w:bottom w:val="nil"/>
                    <w:right w:val="nil"/>
                  </w:tcBorders>
                  <w:shd w:val="clear" w:color="auto" w:fill="auto"/>
                  <w:noWrap/>
                  <w:vAlign w:val="bottom"/>
                  <w:hideMark/>
                </w:tcPr>
                <w:p w14:paraId="3B5A7939" w14:textId="77777777" w:rsidR="007E45BA" w:rsidRPr="00F514EC" w:rsidRDefault="007E45BA" w:rsidP="007E45BA">
                  <w:pPr>
                    <w:suppressAutoHyphens w:val="0"/>
                    <w:rPr>
                      <w:color w:val="FF0000"/>
                      <w:lang w:eastAsia="ru-RU"/>
                    </w:rPr>
                  </w:pPr>
                  <w:r w:rsidRPr="00F514EC">
                    <w:rPr>
                      <w:lang w:eastAsia="ru-RU"/>
                    </w:rPr>
                    <w:t>Реестровый №</w:t>
                  </w:r>
                </w:p>
              </w:tc>
            </w:tr>
            <w:tr w:rsidR="007E45BA" w:rsidRPr="00806A70" w14:paraId="7E67FB25" w14:textId="77777777" w:rsidTr="002E6219">
              <w:trPr>
                <w:trHeight w:val="315"/>
              </w:trPr>
              <w:tc>
                <w:tcPr>
                  <w:tcW w:w="2917" w:type="dxa"/>
                  <w:tcBorders>
                    <w:top w:val="nil"/>
                    <w:left w:val="nil"/>
                    <w:bottom w:val="nil"/>
                    <w:right w:val="nil"/>
                  </w:tcBorders>
                  <w:shd w:val="clear" w:color="auto" w:fill="auto"/>
                  <w:noWrap/>
                  <w:vAlign w:val="bottom"/>
                  <w:hideMark/>
                </w:tcPr>
                <w:p w14:paraId="4C0BB6CC" w14:textId="77777777" w:rsidR="007E45BA" w:rsidRPr="00831CCF" w:rsidRDefault="00831CCF" w:rsidP="007E45BA">
                  <w:pPr>
                    <w:suppressAutoHyphens w:val="0"/>
                    <w:rPr>
                      <w:lang w:eastAsia="ru-RU"/>
                    </w:rPr>
                  </w:pPr>
                  <w:r>
                    <w:rPr>
                      <w:lang w:eastAsia="ru-RU"/>
                    </w:rPr>
                    <w:t>от __________</w:t>
                  </w:r>
                </w:p>
              </w:tc>
              <w:tc>
                <w:tcPr>
                  <w:tcW w:w="413" w:type="dxa"/>
                  <w:tcBorders>
                    <w:top w:val="nil"/>
                    <w:left w:val="nil"/>
                    <w:bottom w:val="nil"/>
                    <w:right w:val="nil"/>
                  </w:tcBorders>
                  <w:shd w:val="clear" w:color="auto" w:fill="auto"/>
                  <w:noWrap/>
                  <w:vAlign w:val="bottom"/>
                  <w:hideMark/>
                </w:tcPr>
                <w:p w14:paraId="78708CB8" w14:textId="77777777" w:rsidR="007E45BA" w:rsidRPr="00806A70" w:rsidRDefault="007E45BA" w:rsidP="007E45BA">
                  <w:pPr>
                    <w:suppressAutoHyphens w:val="0"/>
                    <w:rPr>
                      <w:lang w:eastAsia="ru-RU"/>
                    </w:rPr>
                  </w:pPr>
                </w:p>
              </w:tc>
              <w:tc>
                <w:tcPr>
                  <w:tcW w:w="409" w:type="dxa"/>
                  <w:tcBorders>
                    <w:top w:val="nil"/>
                    <w:left w:val="nil"/>
                    <w:bottom w:val="nil"/>
                    <w:right w:val="nil"/>
                  </w:tcBorders>
                  <w:shd w:val="clear" w:color="auto" w:fill="auto"/>
                  <w:noWrap/>
                  <w:vAlign w:val="bottom"/>
                  <w:hideMark/>
                </w:tcPr>
                <w:p w14:paraId="10D35C2B" w14:textId="77777777" w:rsidR="007E45BA" w:rsidRPr="00806A70" w:rsidRDefault="007E45BA" w:rsidP="007E45BA">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178391B3" w14:textId="77777777" w:rsidR="007E45BA" w:rsidRPr="00806A70" w:rsidRDefault="007E45BA" w:rsidP="007E45BA">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2D793CB9" w14:textId="77777777" w:rsidR="007E45BA" w:rsidRPr="00806A70" w:rsidRDefault="007E45BA" w:rsidP="007E45BA">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1F1B3DA1" w14:textId="77777777" w:rsidR="007E45BA" w:rsidRPr="00806A70" w:rsidRDefault="007E45BA" w:rsidP="007E45BA">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73181AB5" w14:textId="77777777" w:rsidR="007E45BA" w:rsidRPr="00806A70" w:rsidRDefault="007E45BA" w:rsidP="007E45BA">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7EC58E0E" w14:textId="77777777" w:rsidR="007E45BA" w:rsidRPr="00806A70" w:rsidRDefault="007E45BA" w:rsidP="007E45BA">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7BE7BC79" w14:textId="77777777" w:rsidR="007E45BA" w:rsidRPr="00806A70" w:rsidRDefault="007E45BA" w:rsidP="007E45BA">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043664DF" w14:textId="77777777" w:rsidR="007E45BA" w:rsidRPr="00806A70" w:rsidRDefault="007E45BA" w:rsidP="007E45BA">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35C87CAE" w14:textId="77777777" w:rsidR="007E45BA" w:rsidRPr="00806A70" w:rsidRDefault="007E45BA" w:rsidP="007E45BA">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6763E57E" w14:textId="77777777" w:rsidR="007E45BA" w:rsidRPr="00806A70" w:rsidRDefault="007E45BA" w:rsidP="007E45BA">
                  <w:pPr>
                    <w:suppressAutoHyphens w:val="0"/>
                    <w:rPr>
                      <w:sz w:val="20"/>
                      <w:szCs w:val="20"/>
                      <w:lang w:eastAsia="ru-RU"/>
                    </w:rPr>
                  </w:pPr>
                </w:p>
              </w:tc>
            </w:tr>
            <w:tr w:rsidR="007E45BA" w:rsidRPr="00806A70" w14:paraId="7A9C7BEE" w14:textId="77777777" w:rsidTr="002E6219">
              <w:trPr>
                <w:trHeight w:val="186"/>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ABB9D" w14:textId="77777777" w:rsidR="007E45BA" w:rsidRPr="006845A1" w:rsidRDefault="007E45BA" w:rsidP="007E45BA">
                  <w:pPr>
                    <w:suppressAutoHyphens w:val="0"/>
                    <w:rPr>
                      <w:b/>
                      <w:bCs/>
                      <w:sz w:val="22"/>
                      <w:szCs w:val="22"/>
                      <w:lang w:eastAsia="ru-RU"/>
                    </w:rPr>
                  </w:pPr>
                  <w:r w:rsidRPr="006845A1">
                    <w:rPr>
                      <w:b/>
                      <w:bCs/>
                      <w:sz w:val="22"/>
                      <w:szCs w:val="22"/>
                      <w:lang w:eastAsia="ru-RU"/>
                    </w:rPr>
                    <w:t>Сведения об объекте:</w:t>
                  </w:r>
                </w:p>
              </w:tc>
            </w:tr>
            <w:tr w:rsidR="007E45BA" w:rsidRPr="00806A70" w14:paraId="30D34BF7" w14:textId="77777777" w:rsidTr="002E6219">
              <w:trPr>
                <w:trHeight w:val="285"/>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04B4A14" w14:textId="77777777" w:rsidR="007E45BA" w:rsidRPr="006845A1" w:rsidRDefault="007E45BA" w:rsidP="007E45BA">
                  <w:pPr>
                    <w:suppressAutoHyphens w:val="0"/>
                    <w:rPr>
                      <w:sz w:val="22"/>
                      <w:szCs w:val="22"/>
                      <w:lang w:eastAsia="ru-RU"/>
                    </w:rPr>
                  </w:pPr>
                  <w:r w:rsidRPr="006845A1">
                    <w:rPr>
                      <w:sz w:val="22"/>
                      <w:szCs w:val="22"/>
                      <w:lang w:eastAsia="ru-RU"/>
                    </w:rPr>
                    <w:t xml:space="preserve">Наименование движимого имущества </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4365BB68" w14:textId="77777777" w:rsidR="007E45BA" w:rsidRPr="006845A1" w:rsidRDefault="007E45BA" w:rsidP="007E45BA">
                  <w:pPr>
                    <w:suppressAutoHyphens w:val="0"/>
                    <w:jc w:val="center"/>
                    <w:rPr>
                      <w:sz w:val="22"/>
                      <w:szCs w:val="22"/>
                      <w:lang w:eastAsia="ru-RU"/>
                    </w:rPr>
                  </w:pPr>
                  <w:r w:rsidRPr="006845A1">
                    <w:rPr>
                      <w:sz w:val="22"/>
                      <w:szCs w:val="22"/>
                      <w:lang w:eastAsia="ru-RU"/>
                    </w:rPr>
                    <w:t> </w:t>
                  </w:r>
                </w:p>
              </w:tc>
            </w:tr>
            <w:tr w:rsidR="007E45BA" w:rsidRPr="00806A70" w14:paraId="280D4A38" w14:textId="77777777" w:rsidTr="002E6219">
              <w:trPr>
                <w:trHeight w:val="521"/>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5160BA3" w14:textId="77777777" w:rsidR="007E45BA" w:rsidRPr="006845A1" w:rsidRDefault="007E45BA" w:rsidP="007E45BA">
                  <w:pPr>
                    <w:suppressAutoHyphens w:val="0"/>
                    <w:rPr>
                      <w:sz w:val="22"/>
                      <w:szCs w:val="22"/>
                      <w:lang w:eastAsia="ru-RU"/>
                    </w:rPr>
                  </w:pPr>
                  <w:r w:rsidRPr="006845A1">
                    <w:rPr>
                      <w:sz w:val="22"/>
                      <w:szCs w:val="22"/>
                      <w:lang w:eastAsia="ru-RU"/>
                    </w:rPr>
                    <w:t>Адрес (местоположение) движимого имущества</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29C93BF1" w14:textId="77777777" w:rsidR="007E45BA" w:rsidRPr="006845A1" w:rsidRDefault="007E45BA" w:rsidP="007E45BA">
                  <w:pPr>
                    <w:suppressAutoHyphens w:val="0"/>
                    <w:jc w:val="center"/>
                    <w:rPr>
                      <w:sz w:val="22"/>
                      <w:szCs w:val="22"/>
                      <w:lang w:eastAsia="ru-RU"/>
                    </w:rPr>
                  </w:pPr>
                  <w:r w:rsidRPr="006845A1">
                    <w:rPr>
                      <w:sz w:val="22"/>
                      <w:szCs w:val="22"/>
                      <w:lang w:eastAsia="ru-RU"/>
                    </w:rPr>
                    <w:t> </w:t>
                  </w:r>
                </w:p>
              </w:tc>
            </w:tr>
            <w:tr w:rsidR="007E45BA" w:rsidRPr="00806A70" w14:paraId="52C48F50" w14:textId="77777777" w:rsidTr="002E6219">
              <w:trPr>
                <w:trHeight w:val="232"/>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0E50CA1" w14:textId="77777777" w:rsidR="007E45BA" w:rsidRPr="006845A1" w:rsidRDefault="007E45BA" w:rsidP="007E45BA">
                  <w:pPr>
                    <w:suppressAutoHyphens w:val="0"/>
                    <w:rPr>
                      <w:sz w:val="22"/>
                      <w:szCs w:val="22"/>
                      <w:lang w:eastAsia="ru-RU"/>
                    </w:rPr>
                  </w:pPr>
                  <w:r w:rsidRPr="006845A1">
                    <w:rPr>
                      <w:sz w:val="22"/>
                      <w:szCs w:val="22"/>
                      <w:lang w:eastAsia="ru-RU"/>
                    </w:rPr>
                    <w:t>Назначение</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0E223E81" w14:textId="77777777" w:rsidR="007E45BA" w:rsidRPr="006845A1" w:rsidRDefault="007E45BA" w:rsidP="007E45BA">
                  <w:pPr>
                    <w:suppressAutoHyphens w:val="0"/>
                    <w:jc w:val="center"/>
                    <w:rPr>
                      <w:sz w:val="22"/>
                      <w:szCs w:val="22"/>
                      <w:lang w:eastAsia="ru-RU"/>
                    </w:rPr>
                  </w:pPr>
                  <w:r w:rsidRPr="006845A1">
                    <w:rPr>
                      <w:sz w:val="22"/>
                      <w:szCs w:val="22"/>
                      <w:lang w:eastAsia="ru-RU"/>
                    </w:rPr>
                    <w:t> </w:t>
                  </w:r>
                </w:p>
              </w:tc>
            </w:tr>
            <w:tr w:rsidR="007E45BA" w:rsidRPr="00806A70" w14:paraId="13CD0DF0" w14:textId="77777777" w:rsidTr="002E6219">
              <w:trPr>
                <w:trHeight w:val="30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59BACF98" w14:textId="77777777" w:rsidR="007E45BA" w:rsidRPr="006845A1" w:rsidRDefault="007E45BA" w:rsidP="007E45BA">
                  <w:pPr>
                    <w:suppressAutoHyphens w:val="0"/>
                    <w:rPr>
                      <w:sz w:val="22"/>
                      <w:szCs w:val="22"/>
                      <w:lang w:eastAsia="ru-RU"/>
                    </w:rPr>
                  </w:pPr>
                  <w:r w:rsidRPr="006845A1">
                    <w:rPr>
                      <w:sz w:val="22"/>
                      <w:szCs w:val="22"/>
                      <w:lang w:eastAsia="ru-RU"/>
                    </w:rPr>
                    <w:t>Марка, модель</w:t>
                  </w:r>
                </w:p>
              </w:tc>
              <w:tc>
                <w:tcPr>
                  <w:tcW w:w="4853" w:type="dxa"/>
                  <w:gridSpan w:val="7"/>
                  <w:tcBorders>
                    <w:top w:val="single" w:sz="4" w:space="0" w:color="auto"/>
                    <w:left w:val="nil"/>
                    <w:bottom w:val="single" w:sz="4" w:space="0" w:color="auto"/>
                    <w:right w:val="single" w:sz="4" w:space="0" w:color="000000"/>
                  </w:tcBorders>
                  <w:shd w:val="clear" w:color="auto" w:fill="auto"/>
                  <w:vAlign w:val="bottom"/>
                </w:tcPr>
                <w:p w14:paraId="6EBAEAC2" w14:textId="77777777" w:rsidR="007E45BA" w:rsidRPr="006845A1" w:rsidRDefault="007E45BA" w:rsidP="007E45BA">
                  <w:pPr>
                    <w:suppressAutoHyphens w:val="0"/>
                    <w:jc w:val="center"/>
                    <w:rPr>
                      <w:sz w:val="22"/>
                      <w:szCs w:val="22"/>
                      <w:lang w:eastAsia="ru-RU"/>
                    </w:rPr>
                  </w:pPr>
                </w:p>
              </w:tc>
            </w:tr>
            <w:tr w:rsidR="007E45BA" w:rsidRPr="00806A70" w14:paraId="6A32CAA3" w14:textId="77777777" w:rsidTr="002E6219">
              <w:trPr>
                <w:trHeight w:val="254"/>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3C9C7499" w14:textId="77777777" w:rsidR="007E45BA" w:rsidRPr="006845A1" w:rsidRDefault="007E45BA" w:rsidP="007E45BA">
                  <w:pPr>
                    <w:suppressAutoHyphens w:val="0"/>
                    <w:rPr>
                      <w:sz w:val="22"/>
                      <w:szCs w:val="22"/>
                      <w:lang w:eastAsia="ru-RU"/>
                    </w:rPr>
                  </w:pPr>
                  <w:r w:rsidRPr="006845A1">
                    <w:rPr>
                      <w:sz w:val="22"/>
                      <w:szCs w:val="22"/>
                      <w:lang w:eastAsia="ru-RU"/>
                    </w:rPr>
                    <w:t>Год ввода в эксплуатацию</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5931E533" w14:textId="77777777" w:rsidR="007E45BA" w:rsidRPr="006845A1" w:rsidRDefault="007E45BA" w:rsidP="007E45BA">
                  <w:pPr>
                    <w:suppressAutoHyphens w:val="0"/>
                    <w:jc w:val="center"/>
                    <w:rPr>
                      <w:sz w:val="22"/>
                      <w:szCs w:val="22"/>
                      <w:lang w:eastAsia="ru-RU"/>
                    </w:rPr>
                  </w:pPr>
                  <w:r w:rsidRPr="006845A1">
                    <w:rPr>
                      <w:sz w:val="22"/>
                      <w:szCs w:val="22"/>
                      <w:lang w:eastAsia="ru-RU"/>
                    </w:rPr>
                    <w:t> </w:t>
                  </w:r>
                </w:p>
              </w:tc>
            </w:tr>
            <w:tr w:rsidR="007E45BA" w:rsidRPr="00806A70" w14:paraId="2528223F" w14:textId="77777777" w:rsidTr="002E6219">
              <w:trPr>
                <w:trHeight w:val="229"/>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3994CBBF" w14:textId="77777777" w:rsidR="007E45BA" w:rsidRPr="006845A1" w:rsidRDefault="007E45BA" w:rsidP="007E45BA">
                  <w:pPr>
                    <w:suppressAutoHyphens w:val="0"/>
                    <w:rPr>
                      <w:sz w:val="22"/>
                      <w:szCs w:val="22"/>
                      <w:lang w:eastAsia="ru-RU"/>
                    </w:rPr>
                  </w:pPr>
                  <w:r w:rsidRPr="006845A1">
                    <w:rPr>
                      <w:sz w:val="22"/>
                      <w:szCs w:val="22"/>
                      <w:lang w:eastAsia="ru-RU"/>
                    </w:rPr>
                    <w:t>Год выпуска</w:t>
                  </w:r>
                </w:p>
              </w:tc>
              <w:tc>
                <w:tcPr>
                  <w:tcW w:w="4853" w:type="dxa"/>
                  <w:gridSpan w:val="7"/>
                  <w:tcBorders>
                    <w:top w:val="single" w:sz="4" w:space="0" w:color="auto"/>
                    <w:left w:val="nil"/>
                    <w:bottom w:val="single" w:sz="4" w:space="0" w:color="auto"/>
                    <w:right w:val="single" w:sz="4" w:space="0" w:color="000000"/>
                  </w:tcBorders>
                  <w:shd w:val="clear" w:color="auto" w:fill="auto"/>
                  <w:vAlign w:val="bottom"/>
                </w:tcPr>
                <w:p w14:paraId="1C5933E2" w14:textId="77777777" w:rsidR="007E45BA" w:rsidRPr="006845A1" w:rsidRDefault="007E45BA" w:rsidP="007E45BA">
                  <w:pPr>
                    <w:suppressAutoHyphens w:val="0"/>
                    <w:jc w:val="center"/>
                    <w:rPr>
                      <w:sz w:val="22"/>
                      <w:szCs w:val="22"/>
                      <w:lang w:eastAsia="ru-RU"/>
                    </w:rPr>
                  </w:pPr>
                </w:p>
              </w:tc>
            </w:tr>
            <w:tr w:rsidR="007E45BA" w:rsidRPr="00806A70" w14:paraId="3E99C0A6" w14:textId="77777777" w:rsidTr="002E6219">
              <w:trPr>
                <w:trHeight w:val="206"/>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FB686C2" w14:textId="77777777" w:rsidR="007E45BA" w:rsidRPr="006845A1" w:rsidRDefault="007E45BA" w:rsidP="007E45BA">
                  <w:pPr>
                    <w:suppressAutoHyphens w:val="0"/>
                    <w:rPr>
                      <w:sz w:val="22"/>
                      <w:szCs w:val="22"/>
                      <w:lang w:eastAsia="ru-RU"/>
                    </w:rPr>
                  </w:pPr>
                  <w:r w:rsidRPr="006845A1">
                    <w:rPr>
                      <w:sz w:val="22"/>
                      <w:szCs w:val="22"/>
                      <w:lang w:eastAsia="ru-RU"/>
                    </w:rPr>
                    <w:t>Идентификационный номер</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685C78F8" w14:textId="77777777" w:rsidR="007E45BA" w:rsidRPr="006845A1" w:rsidRDefault="007E45BA" w:rsidP="007E45BA">
                  <w:pPr>
                    <w:suppressAutoHyphens w:val="0"/>
                    <w:jc w:val="center"/>
                    <w:rPr>
                      <w:sz w:val="22"/>
                      <w:szCs w:val="22"/>
                      <w:lang w:eastAsia="ru-RU"/>
                    </w:rPr>
                  </w:pPr>
                  <w:r w:rsidRPr="006845A1">
                    <w:rPr>
                      <w:sz w:val="22"/>
                      <w:szCs w:val="22"/>
                      <w:lang w:eastAsia="ru-RU"/>
                    </w:rPr>
                    <w:t> </w:t>
                  </w:r>
                </w:p>
              </w:tc>
            </w:tr>
            <w:tr w:rsidR="007E45BA" w:rsidRPr="00806A70" w14:paraId="1B0E82A0" w14:textId="77777777" w:rsidTr="002E6219">
              <w:trPr>
                <w:trHeight w:val="345"/>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B807221" w14:textId="77777777" w:rsidR="007E45BA" w:rsidRPr="006845A1" w:rsidRDefault="007E45BA" w:rsidP="007E45BA">
                  <w:pPr>
                    <w:suppressAutoHyphens w:val="0"/>
                    <w:rPr>
                      <w:sz w:val="22"/>
                      <w:szCs w:val="22"/>
                      <w:lang w:eastAsia="ru-RU"/>
                    </w:rPr>
                  </w:pPr>
                  <w:r w:rsidRPr="006845A1">
                    <w:rPr>
                      <w:sz w:val="22"/>
                      <w:szCs w:val="22"/>
                      <w:lang w:eastAsia="ru-RU"/>
                    </w:rPr>
                    <w:t>Паспорт технического средства</w:t>
                  </w:r>
                </w:p>
              </w:tc>
              <w:tc>
                <w:tcPr>
                  <w:tcW w:w="4853" w:type="dxa"/>
                  <w:gridSpan w:val="7"/>
                  <w:tcBorders>
                    <w:top w:val="single" w:sz="4" w:space="0" w:color="auto"/>
                    <w:left w:val="nil"/>
                    <w:bottom w:val="single" w:sz="4" w:space="0" w:color="auto"/>
                    <w:right w:val="single" w:sz="4" w:space="0" w:color="auto"/>
                  </w:tcBorders>
                  <w:shd w:val="clear" w:color="auto" w:fill="auto"/>
                  <w:vAlign w:val="bottom"/>
                </w:tcPr>
                <w:p w14:paraId="79A71CF3" w14:textId="77777777" w:rsidR="007E45BA" w:rsidRPr="006845A1" w:rsidRDefault="007E45BA" w:rsidP="007E45BA">
                  <w:pPr>
                    <w:suppressAutoHyphens w:val="0"/>
                    <w:jc w:val="center"/>
                    <w:rPr>
                      <w:sz w:val="22"/>
                      <w:szCs w:val="22"/>
                      <w:lang w:eastAsia="ru-RU"/>
                    </w:rPr>
                  </w:pPr>
                </w:p>
              </w:tc>
            </w:tr>
            <w:tr w:rsidR="007E45BA" w:rsidRPr="00806A70" w14:paraId="00F5120E" w14:textId="77777777" w:rsidTr="002E6219">
              <w:trPr>
                <w:trHeight w:val="345"/>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6B600C8" w14:textId="77777777" w:rsidR="007E45BA" w:rsidRPr="006845A1" w:rsidRDefault="007E45BA" w:rsidP="007E45BA">
                  <w:pPr>
                    <w:suppressAutoHyphens w:val="0"/>
                    <w:rPr>
                      <w:sz w:val="22"/>
                      <w:szCs w:val="22"/>
                      <w:lang w:eastAsia="ru-RU"/>
                    </w:rPr>
                  </w:pPr>
                  <w:r w:rsidRPr="006845A1">
                    <w:rPr>
                      <w:sz w:val="22"/>
                      <w:szCs w:val="22"/>
                      <w:lang w:eastAsia="ru-RU"/>
                    </w:rPr>
                    <w:t>Первоначальная (балансовая) стоимость</w:t>
                  </w:r>
                </w:p>
              </w:tc>
              <w:tc>
                <w:tcPr>
                  <w:tcW w:w="4853" w:type="dxa"/>
                  <w:gridSpan w:val="7"/>
                  <w:tcBorders>
                    <w:top w:val="single" w:sz="4" w:space="0" w:color="auto"/>
                    <w:left w:val="nil"/>
                    <w:bottom w:val="single" w:sz="4" w:space="0" w:color="auto"/>
                    <w:right w:val="single" w:sz="4" w:space="0" w:color="auto"/>
                  </w:tcBorders>
                  <w:shd w:val="clear" w:color="auto" w:fill="auto"/>
                  <w:vAlign w:val="bottom"/>
                </w:tcPr>
                <w:p w14:paraId="5F48A529" w14:textId="77777777" w:rsidR="007E45BA" w:rsidRPr="006845A1" w:rsidRDefault="007E45BA" w:rsidP="007E45BA">
                  <w:pPr>
                    <w:suppressAutoHyphens w:val="0"/>
                    <w:jc w:val="center"/>
                    <w:rPr>
                      <w:sz w:val="22"/>
                      <w:szCs w:val="22"/>
                      <w:lang w:eastAsia="ru-RU"/>
                    </w:rPr>
                  </w:pPr>
                </w:p>
              </w:tc>
            </w:tr>
            <w:tr w:rsidR="007E45BA" w:rsidRPr="00806A70" w14:paraId="04BC529B" w14:textId="77777777" w:rsidTr="002E6219">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4C255BD" w14:textId="77777777" w:rsidR="007E45BA" w:rsidRPr="006845A1" w:rsidRDefault="007E45BA" w:rsidP="007E45BA">
                  <w:pPr>
                    <w:suppressAutoHyphens w:val="0"/>
                    <w:rPr>
                      <w:sz w:val="22"/>
                      <w:szCs w:val="22"/>
                      <w:lang w:eastAsia="ru-RU"/>
                    </w:rPr>
                  </w:pPr>
                  <w:r w:rsidRPr="006845A1">
                    <w:rPr>
                      <w:sz w:val="22"/>
                      <w:szCs w:val="22"/>
                      <w:lang w:eastAsia="ru-RU"/>
                    </w:rPr>
                    <w:t xml:space="preserve">Остаточная стоимость </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3E600569" w14:textId="77777777" w:rsidR="007E45BA" w:rsidRPr="006845A1" w:rsidRDefault="007E45BA" w:rsidP="007E45BA">
                  <w:pPr>
                    <w:suppressAutoHyphens w:val="0"/>
                    <w:jc w:val="center"/>
                    <w:rPr>
                      <w:sz w:val="22"/>
                      <w:szCs w:val="22"/>
                      <w:lang w:eastAsia="ru-RU"/>
                    </w:rPr>
                  </w:pPr>
                  <w:r w:rsidRPr="006845A1">
                    <w:rPr>
                      <w:sz w:val="22"/>
                      <w:szCs w:val="22"/>
                      <w:lang w:eastAsia="ru-RU"/>
                    </w:rPr>
                    <w:t> </w:t>
                  </w:r>
                </w:p>
              </w:tc>
            </w:tr>
            <w:tr w:rsidR="007E45BA" w:rsidRPr="00806A70" w14:paraId="4EEEE75E" w14:textId="77777777" w:rsidTr="002E6219">
              <w:trPr>
                <w:trHeight w:val="30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7B9C665" w14:textId="77777777" w:rsidR="007E45BA" w:rsidRPr="006845A1" w:rsidRDefault="007E45BA" w:rsidP="007E45BA">
                  <w:pPr>
                    <w:suppressAutoHyphens w:val="0"/>
                    <w:rPr>
                      <w:sz w:val="22"/>
                      <w:szCs w:val="22"/>
                      <w:lang w:eastAsia="ru-RU"/>
                    </w:rPr>
                  </w:pPr>
                  <w:r w:rsidRPr="006845A1">
                    <w:rPr>
                      <w:sz w:val="22"/>
                      <w:szCs w:val="22"/>
                      <w:lang w:eastAsia="ru-RU"/>
                    </w:rPr>
                    <w:t>Амортизация (износ)</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3CFCF279" w14:textId="77777777" w:rsidR="007E45BA" w:rsidRPr="006845A1" w:rsidRDefault="007E45BA" w:rsidP="007E45BA">
                  <w:pPr>
                    <w:suppressAutoHyphens w:val="0"/>
                    <w:jc w:val="center"/>
                    <w:rPr>
                      <w:sz w:val="22"/>
                      <w:szCs w:val="22"/>
                      <w:lang w:eastAsia="ru-RU"/>
                    </w:rPr>
                  </w:pPr>
                  <w:r w:rsidRPr="006845A1">
                    <w:rPr>
                      <w:sz w:val="22"/>
                      <w:szCs w:val="22"/>
                      <w:lang w:eastAsia="ru-RU"/>
                    </w:rPr>
                    <w:t> </w:t>
                  </w:r>
                </w:p>
              </w:tc>
            </w:tr>
            <w:tr w:rsidR="007E45BA" w:rsidRPr="00806A70" w14:paraId="40C5ACD8" w14:textId="77777777" w:rsidTr="002E6219">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E2EF211" w14:textId="77777777" w:rsidR="007E45BA" w:rsidRPr="006845A1" w:rsidRDefault="007E45BA" w:rsidP="007E45BA">
                  <w:pPr>
                    <w:suppressAutoHyphens w:val="0"/>
                    <w:rPr>
                      <w:sz w:val="22"/>
                      <w:szCs w:val="22"/>
                      <w:lang w:eastAsia="ru-RU"/>
                    </w:rPr>
                  </w:pPr>
                  <w:r w:rsidRPr="006845A1">
                    <w:rPr>
                      <w:sz w:val="22"/>
                      <w:szCs w:val="22"/>
                      <w:lang w:eastAsia="ru-RU"/>
                    </w:rPr>
                    <w:t>Инвентарный номер (бухг. уч.)</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2A0945C0" w14:textId="77777777" w:rsidR="007E45BA" w:rsidRPr="006845A1" w:rsidRDefault="007E45BA" w:rsidP="007E45BA">
                  <w:pPr>
                    <w:suppressAutoHyphens w:val="0"/>
                    <w:jc w:val="center"/>
                    <w:rPr>
                      <w:sz w:val="22"/>
                      <w:szCs w:val="22"/>
                      <w:lang w:eastAsia="ru-RU"/>
                    </w:rPr>
                  </w:pPr>
                  <w:r w:rsidRPr="006845A1">
                    <w:rPr>
                      <w:sz w:val="22"/>
                      <w:szCs w:val="22"/>
                      <w:lang w:eastAsia="ru-RU"/>
                    </w:rPr>
                    <w:t> </w:t>
                  </w:r>
                </w:p>
              </w:tc>
            </w:tr>
            <w:tr w:rsidR="007E45BA" w:rsidRPr="00806A70" w14:paraId="078CFC7D" w14:textId="77777777" w:rsidTr="002E6219">
              <w:trPr>
                <w:trHeight w:val="475"/>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7A84A8FE" w14:textId="77777777" w:rsidR="007E45BA" w:rsidRPr="006845A1" w:rsidRDefault="007E45BA" w:rsidP="007E45BA">
                  <w:pPr>
                    <w:suppressAutoHyphens w:val="0"/>
                    <w:rPr>
                      <w:sz w:val="22"/>
                      <w:szCs w:val="22"/>
                      <w:lang w:eastAsia="ru-RU"/>
                    </w:rPr>
                  </w:pPr>
                  <w:r w:rsidRPr="006845A1">
                    <w:rPr>
                      <w:sz w:val="22"/>
                      <w:szCs w:val="22"/>
                      <w:lang w:eastAsia="ru-RU"/>
                    </w:rPr>
                    <w:t>Памятник истории, культуры (дата, № документа, его наименование)</w:t>
                  </w:r>
                </w:p>
              </w:tc>
              <w:tc>
                <w:tcPr>
                  <w:tcW w:w="4853" w:type="dxa"/>
                  <w:gridSpan w:val="7"/>
                  <w:tcBorders>
                    <w:top w:val="single" w:sz="4" w:space="0" w:color="auto"/>
                    <w:left w:val="nil"/>
                    <w:bottom w:val="single" w:sz="4" w:space="0" w:color="auto"/>
                    <w:right w:val="single" w:sz="4" w:space="0" w:color="auto"/>
                  </w:tcBorders>
                  <w:shd w:val="clear" w:color="auto" w:fill="auto"/>
                  <w:vAlign w:val="bottom"/>
                </w:tcPr>
                <w:p w14:paraId="4E53FFE6" w14:textId="77777777" w:rsidR="007E45BA" w:rsidRPr="006845A1" w:rsidRDefault="007E45BA" w:rsidP="007E45BA">
                  <w:pPr>
                    <w:suppressAutoHyphens w:val="0"/>
                    <w:jc w:val="center"/>
                    <w:rPr>
                      <w:sz w:val="22"/>
                      <w:szCs w:val="22"/>
                      <w:lang w:eastAsia="ru-RU"/>
                    </w:rPr>
                  </w:pPr>
                </w:p>
              </w:tc>
            </w:tr>
            <w:tr w:rsidR="007E45BA" w:rsidRPr="00806A70" w14:paraId="3F95E813" w14:textId="77777777" w:rsidTr="002E6219">
              <w:trPr>
                <w:trHeight w:val="315"/>
              </w:trPr>
              <w:tc>
                <w:tcPr>
                  <w:tcW w:w="2917" w:type="dxa"/>
                  <w:tcBorders>
                    <w:top w:val="single" w:sz="4" w:space="0" w:color="auto"/>
                    <w:left w:val="nil"/>
                    <w:bottom w:val="nil"/>
                    <w:right w:val="nil"/>
                  </w:tcBorders>
                  <w:shd w:val="clear" w:color="auto" w:fill="auto"/>
                  <w:noWrap/>
                  <w:vAlign w:val="bottom"/>
                  <w:hideMark/>
                </w:tcPr>
                <w:p w14:paraId="46BF0A65" w14:textId="77777777" w:rsidR="007E45BA" w:rsidRPr="006845A1" w:rsidRDefault="007E45BA" w:rsidP="007E45BA">
                  <w:pPr>
                    <w:suppressAutoHyphens w:val="0"/>
                    <w:rPr>
                      <w:sz w:val="22"/>
                      <w:szCs w:val="22"/>
                      <w:lang w:eastAsia="ru-RU"/>
                    </w:rPr>
                  </w:pPr>
                </w:p>
              </w:tc>
              <w:tc>
                <w:tcPr>
                  <w:tcW w:w="413" w:type="dxa"/>
                  <w:tcBorders>
                    <w:top w:val="single" w:sz="4" w:space="0" w:color="auto"/>
                    <w:left w:val="nil"/>
                    <w:bottom w:val="nil"/>
                    <w:right w:val="nil"/>
                  </w:tcBorders>
                  <w:shd w:val="clear" w:color="auto" w:fill="auto"/>
                  <w:noWrap/>
                  <w:vAlign w:val="bottom"/>
                  <w:hideMark/>
                </w:tcPr>
                <w:p w14:paraId="29FEAD5E" w14:textId="77777777" w:rsidR="007E45BA" w:rsidRPr="006845A1" w:rsidRDefault="007E45BA" w:rsidP="007E45BA">
                  <w:pPr>
                    <w:suppressAutoHyphens w:val="0"/>
                    <w:rPr>
                      <w:sz w:val="22"/>
                      <w:szCs w:val="22"/>
                      <w:lang w:eastAsia="ru-RU"/>
                    </w:rPr>
                  </w:pPr>
                </w:p>
              </w:tc>
              <w:tc>
                <w:tcPr>
                  <w:tcW w:w="409" w:type="dxa"/>
                  <w:tcBorders>
                    <w:top w:val="single" w:sz="4" w:space="0" w:color="auto"/>
                    <w:left w:val="nil"/>
                    <w:bottom w:val="nil"/>
                    <w:right w:val="nil"/>
                  </w:tcBorders>
                  <w:shd w:val="clear" w:color="auto" w:fill="auto"/>
                  <w:noWrap/>
                  <w:vAlign w:val="bottom"/>
                  <w:hideMark/>
                </w:tcPr>
                <w:p w14:paraId="2A4DBF79" w14:textId="77777777" w:rsidR="007E45BA" w:rsidRPr="006845A1" w:rsidRDefault="007E45BA" w:rsidP="007E45BA">
                  <w:pPr>
                    <w:suppressAutoHyphens w:val="0"/>
                    <w:rPr>
                      <w:sz w:val="22"/>
                      <w:szCs w:val="22"/>
                      <w:lang w:eastAsia="ru-RU"/>
                    </w:rPr>
                  </w:pPr>
                </w:p>
              </w:tc>
              <w:tc>
                <w:tcPr>
                  <w:tcW w:w="405" w:type="dxa"/>
                  <w:tcBorders>
                    <w:top w:val="single" w:sz="4" w:space="0" w:color="auto"/>
                    <w:left w:val="nil"/>
                    <w:bottom w:val="nil"/>
                    <w:right w:val="nil"/>
                  </w:tcBorders>
                  <w:shd w:val="clear" w:color="auto" w:fill="auto"/>
                  <w:noWrap/>
                  <w:vAlign w:val="bottom"/>
                  <w:hideMark/>
                </w:tcPr>
                <w:p w14:paraId="03B75403" w14:textId="77777777" w:rsidR="007E45BA" w:rsidRPr="006845A1" w:rsidRDefault="007E45BA" w:rsidP="007E45BA">
                  <w:pPr>
                    <w:suppressAutoHyphens w:val="0"/>
                    <w:rPr>
                      <w:sz w:val="22"/>
                      <w:szCs w:val="22"/>
                      <w:lang w:eastAsia="ru-RU"/>
                    </w:rPr>
                  </w:pPr>
                </w:p>
              </w:tc>
              <w:tc>
                <w:tcPr>
                  <w:tcW w:w="501" w:type="dxa"/>
                  <w:tcBorders>
                    <w:top w:val="single" w:sz="4" w:space="0" w:color="auto"/>
                    <w:left w:val="nil"/>
                    <w:bottom w:val="nil"/>
                    <w:right w:val="nil"/>
                  </w:tcBorders>
                  <w:shd w:val="clear" w:color="auto" w:fill="auto"/>
                  <w:noWrap/>
                  <w:vAlign w:val="bottom"/>
                  <w:hideMark/>
                </w:tcPr>
                <w:p w14:paraId="2B1E9C68" w14:textId="77777777" w:rsidR="007E45BA" w:rsidRPr="006845A1" w:rsidRDefault="007E45BA" w:rsidP="007E45BA">
                  <w:pPr>
                    <w:suppressAutoHyphens w:val="0"/>
                    <w:rPr>
                      <w:sz w:val="22"/>
                      <w:szCs w:val="22"/>
                      <w:lang w:eastAsia="ru-RU"/>
                    </w:rPr>
                  </w:pPr>
                </w:p>
              </w:tc>
              <w:tc>
                <w:tcPr>
                  <w:tcW w:w="677" w:type="dxa"/>
                  <w:tcBorders>
                    <w:top w:val="nil"/>
                    <w:left w:val="nil"/>
                    <w:bottom w:val="nil"/>
                    <w:right w:val="nil"/>
                  </w:tcBorders>
                  <w:shd w:val="clear" w:color="auto" w:fill="auto"/>
                  <w:noWrap/>
                  <w:vAlign w:val="bottom"/>
                  <w:hideMark/>
                </w:tcPr>
                <w:p w14:paraId="506306CA" w14:textId="77777777" w:rsidR="007E45BA" w:rsidRPr="006845A1" w:rsidRDefault="007E45BA" w:rsidP="007E45BA">
                  <w:pPr>
                    <w:suppressAutoHyphens w:val="0"/>
                    <w:rPr>
                      <w:sz w:val="22"/>
                      <w:szCs w:val="22"/>
                      <w:lang w:eastAsia="ru-RU"/>
                    </w:rPr>
                  </w:pPr>
                </w:p>
              </w:tc>
              <w:tc>
                <w:tcPr>
                  <w:tcW w:w="634" w:type="dxa"/>
                  <w:tcBorders>
                    <w:top w:val="nil"/>
                    <w:left w:val="nil"/>
                    <w:bottom w:val="nil"/>
                    <w:right w:val="nil"/>
                  </w:tcBorders>
                  <w:shd w:val="clear" w:color="auto" w:fill="auto"/>
                  <w:noWrap/>
                  <w:vAlign w:val="bottom"/>
                  <w:hideMark/>
                </w:tcPr>
                <w:p w14:paraId="02085864" w14:textId="77777777" w:rsidR="007E45BA" w:rsidRPr="006845A1" w:rsidRDefault="007E45BA" w:rsidP="007E45BA">
                  <w:pPr>
                    <w:suppressAutoHyphens w:val="0"/>
                    <w:rPr>
                      <w:sz w:val="22"/>
                      <w:szCs w:val="22"/>
                      <w:lang w:eastAsia="ru-RU"/>
                    </w:rPr>
                  </w:pPr>
                </w:p>
              </w:tc>
              <w:tc>
                <w:tcPr>
                  <w:tcW w:w="575" w:type="dxa"/>
                  <w:tcBorders>
                    <w:top w:val="nil"/>
                    <w:left w:val="nil"/>
                    <w:bottom w:val="nil"/>
                    <w:right w:val="nil"/>
                  </w:tcBorders>
                  <w:shd w:val="clear" w:color="auto" w:fill="auto"/>
                  <w:noWrap/>
                  <w:vAlign w:val="bottom"/>
                  <w:hideMark/>
                </w:tcPr>
                <w:p w14:paraId="1533A21D" w14:textId="77777777" w:rsidR="007E45BA" w:rsidRPr="006845A1" w:rsidRDefault="007E45BA" w:rsidP="007E45BA">
                  <w:pPr>
                    <w:suppressAutoHyphens w:val="0"/>
                    <w:rPr>
                      <w:sz w:val="22"/>
                      <w:szCs w:val="22"/>
                      <w:lang w:eastAsia="ru-RU"/>
                    </w:rPr>
                  </w:pPr>
                </w:p>
              </w:tc>
              <w:tc>
                <w:tcPr>
                  <w:tcW w:w="640" w:type="dxa"/>
                  <w:tcBorders>
                    <w:top w:val="nil"/>
                    <w:left w:val="nil"/>
                    <w:bottom w:val="nil"/>
                    <w:right w:val="nil"/>
                  </w:tcBorders>
                  <w:shd w:val="clear" w:color="auto" w:fill="auto"/>
                  <w:noWrap/>
                  <w:vAlign w:val="bottom"/>
                  <w:hideMark/>
                </w:tcPr>
                <w:p w14:paraId="78DEE556" w14:textId="77777777" w:rsidR="007E45BA" w:rsidRPr="006845A1" w:rsidRDefault="007E45BA" w:rsidP="007E45BA">
                  <w:pPr>
                    <w:suppressAutoHyphens w:val="0"/>
                    <w:rPr>
                      <w:sz w:val="22"/>
                      <w:szCs w:val="22"/>
                      <w:lang w:eastAsia="ru-RU"/>
                    </w:rPr>
                  </w:pPr>
                </w:p>
              </w:tc>
              <w:tc>
                <w:tcPr>
                  <w:tcW w:w="565" w:type="dxa"/>
                  <w:tcBorders>
                    <w:top w:val="nil"/>
                    <w:left w:val="nil"/>
                    <w:bottom w:val="nil"/>
                    <w:right w:val="nil"/>
                  </w:tcBorders>
                  <w:shd w:val="clear" w:color="auto" w:fill="auto"/>
                  <w:noWrap/>
                  <w:vAlign w:val="bottom"/>
                  <w:hideMark/>
                </w:tcPr>
                <w:p w14:paraId="1A110AEE" w14:textId="77777777" w:rsidR="007E45BA" w:rsidRPr="006845A1" w:rsidRDefault="007E45BA" w:rsidP="007E45BA">
                  <w:pPr>
                    <w:suppressAutoHyphens w:val="0"/>
                    <w:rPr>
                      <w:sz w:val="22"/>
                      <w:szCs w:val="22"/>
                      <w:lang w:eastAsia="ru-RU"/>
                    </w:rPr>
                  </w:pPr>
                </w:p>
              </w:tc>
              <w:tc>
                <w:tcPr>
                  <w:tcW w:w="764" w:type="dxa"/>
                  <w:tcBorders>
                    <w:top w:val="nil"/>
                    <w:left w:val="nil"/>
                    <w:bottom w:val="nil"/>
                    <w:right w:val="nil"/>
                  </w:tcBorders>
                  <w:shd w:val="clear" w:color="auto" w:fill="auto"/>
                  <w:noWrap/>
                  <w:vAlign w:val="bottom"/>
                  <w:hideMark/>
                </w:tcPr>
                <w:p w14:paraId="1ADD1B83" w14:textId="77777777" w:rsidR="007E45BA" w:rsidRPr="006845A1" w:rsidRDefault="007E45BA" w:rsidP="007E45BA">
                  <w:pPr>
                    <w:suppressAutoHyphens w:val="0"/>
                    <w:rPr>
                      <w:sz w:val="22"/>
                      <w:szCs w:val="22"/>
                      <w:lang w:eastAsia="ru-RU"/>
                    </w:rPr>
                  </w:pPr>
                </w:p>
              </w:tc>
              <w:tc>
                <w:tcPr>
                  <w:tcW w:w="998" w:type="dxa"/>
                  <w:tcBorders>
                    <w:top w:val="nil"/>
                    <w:left w:val="nil"/>
                    <w:bottom w:val="nil"/>
                    <w:right w:val="nil"/>
                  </w:tcBorders>
                  <w:shd w:val="clear" w:color="auto" w:fill="auto"/>
                  <w:noWrap/>
                  <w:vAlign w:val="bottom"/>
                  <w:hideMark/>
                </w:tcPr>
                <w:p w14:paraId="2F753C45" w14:textId="77777777" w:rsidR="007E45BA" w:rsidRPr="006845A1" w:rsidRDefault="007E45BA" w:rsidP="007E45BA">
                  <w:pPr>
                    <w:suppressAutoHyphens w:val="0"/>
                    <w:rPr>
                      <w:sz w:val="22"/>
                      <w:szCs w:val="22"/>
                      <w:lang w:eastAsia="ru-RU"/>
                    </w:rPr>
                  </w:pPr>
                </w:p>
              </w:tc>
            </w:tr>
            <w:tr w:rsidR="007E45BA" w:rsidRPr="00806A70" w14:paraId="76F0696C" w14:textId="77777777" w:rsidTr="002E6219">
              <w:trPr>
                <w:trHeight w:val="576"/>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74F505E7" w14:textId="45219E7A" w:rsidR="007E45BA" w:rsidRPr="006845A1" w:rsidRDefault="007E45BA" w:rsidP="007E45BA">
                  <w:pPr>
                    <w:suppressAutoHyphens w:val="0"/>
                    <w:rPr>
                      <w:b/>
                      <w:bCs/>
                      <w:sz w:val="22"/>
                      <w:szCs w:val="22"/>
                      <w:lang w:eastAsia="ru-RU"/>
                    </w:rPr>
                  </w:pPr>
                  <w:r w:rsidRPr="006845A1">
                    <w:rPr>
                      <w:b/>
                      <w:bCs/>
                      <w:sz w:val="22"/>
                      <w:szCs w:val="22"/>
                      <w:lang w:eastAsia="ru-RU"/>
                    </w:rPr>
                    <w:t>Реквизиты и даты документов-оснований возникновения(прекращения) права муниципальной собственности:</w:t>
                  </w:r>
                </w:p>
              </w:tc>
            </w:tr>
            <w:tr w:rsidR="007E45BA" w:rsidRPr="00806A70" w14:paraId="00E21F79" w14:textId="77777777" w:rsidTr="002E6219">
              <w:trPr>
                <w:trHeight w:val="300"/>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000953D7" w14:textId="77777777" w:rsidR="007E45BA" w:rsidRPr="006845A1" w:rsidRDefault="007E45BA" w:rsidP="007E45BA">
                  <w:pPr>
                    <w:suppressAutoHyphens w:val="0"/>
                    <w:rPr>
                      <w:sz w:val="22"/>
                      <w:szCs w:val="22"/>
                      <w:lang w:eastAsia="ru-RU"/>
                    </w:rPr>
                  </w:pPr>
                  <w:r w:rsidRPr="006845A1">
                    <w:rPr>
                      <w:sz w:val="22"/>
                      <w:szCs w:val="22"/>
                      <w:lang w:eastAsia="ru-RU"/>
                    </w:rPr>
                    <w:t> </w:t>
                  </w:r>
                </w:p>
              </w:tc>
            </w:tr>
            <w:tr w:rsidR="007E45BA" w:rsidRPr="00806A70" w14:paraId="133B7036" w14:textId="77777777" w:rsidTr="002E6219">
              <w:trPr>
                <w:trHeight w:val="315"/>
              </w:trPr>
              <w:tc>
                <w:tcPr>
                  <w:tcW w:w="2917" w:type="dxa"/>
                  <w:tcBorders>
                    <w:top w:val="nil"/>
                    <w:left w:val="nil"/>
                    <w:bottom w:val="nil"/>
                    <w:right w:val="nil"/>
                  </w:tcBorders>
                  <w:shd w:val="clear" w:color="auto" w:fill="auto"/>
                  <w:noWrap/>
                  <w:vAlign w:val="bottom"/>
                  <w:hideMark/>
                </w:tcPr>
                <w:p w14:paraId="7DDE198E" w14:textId="77777777" w:rsidR="007E45BA" w:rsidRPr="006845A1" w:rsidRDefault="007E45BA" w:rsidP="007E45BA">
                  <w:pPr>
                    <w:suppressAutoHyphens w:val="0"/>
                    <w:rPr>
                      <w:sz w:val="22"/>
                      <w:szCs w:val="22"/>
                      <w:lang w:eastAsia="ru-RU"/>
                    </w:rPr>
                  </w:pPr>
                </w:p>
              </w:tc>
              <w:tc>
                <w:tcPr>
                  <w:tcW w:w="413" w:type="dxa"/>
                  <w:tcBorders>
                    <w:top w:val="nil"/>
                    <w:left w:val="nil"/>
                    <w:bottom w:val="nil"/>
                    <w:right w:val="nil"/>
                  </w:tcBorders>
                  <w:shd w:val="clear" w:color="auto" w:fill="auto"/>
                  <w:noWrap/>
                  <w:vAlign w:val="bottom"/>
                  <w:hideMark/>
                </w:tcPr>
                <w:p w14:paraId="4C8757B6" w14:textId="77777777" w:rsidR="007E45BA" w:rsidRPr="006845A1" w:rsidRDefault="007E45BA" w:rsidP="007E45BA">
                  <w:pPr>
                    <w:suppressAutoHyphens w:val="0"/>
                    <w:rPr>
                      <w:sz w:val="22"/>
                      <w:szCs w:val="22"/>
                      <w:lang w:eastAsia="ru-RU"/>
                    </w:rPr>
                  </w:pPr>
                </w:p>
              </w:tc>
              <w:tc>
                <w:tcPr>
                  <w:tcW w:w="409" w:type="dxa"/>
                  <w:tcBorders>
                    <w:top w:val="nil"/>
                    <w:left w:val="nil"/>
                    <w:bottom w:val="nil"/>
                    <w:right w:val="nil"/>
                  </w:tcBorders>
                  <w:shd w:val="clear" w:color="auto" w:fill="auto"/>
                  <w:noWrap/>
                  <w:vAlign w:val="bottom"/>
                  <w:hideMark/>
                </w:tcPr>
                <w:p w14:paraId="7F3CB868" w14:textId="77777777" w:rsidR="007E45BA" w:rsidRPr="006845A1" w:rsidRDefault="007E45BA" w:rsidP="007E45BA">
                  <w:pPr>
                    <w:suppressAutoHyphens w:val="0"/>
                    <w:rPr>
                      <w:sz w:val="22"/>
                      <w:szCs w:val="22"/>
                      <w:lang w:eastAsia="ru-RU"/>
                    </w:rPr>
                  </w:pPr>
                </w:p>
              </w:tc>
              <w:tc>
                <w:tcPr>
                  <w:tcW w:w="405" w:type="dxa"/>
                  <w:tcBorders>
                    <w:top w:val="nil"/>
                    <w:left w:val="nil"/>
                    <w:bottom w:val="nil"/>
                    <w:right w:val="nil"/>
                  </w:tcBorders>
                  <w:shd w:val="clear" w:color="auto" w:fill="auto"/>
                  <w:noWrap/>
                  <w:vAlign w:val="bottom"/>
                  <w:hideMark/>
                </w:tcPr>
                <w:p w14:paraId="577B5F12" w14:textId="77777777" w:rsidR="007E45BA" w:rsidRPr="006845A1" w:rsidRDefault="007E45BA" w:rsidP="007E45BA">
                  <w:pPr>
                    <w:suppressAutoHyphens w:val="0"/>
                    <w:rPr>
                      <w:sz w:val="22"/>
                      <w:szCs w:val="22"/>
                      <w:lang w:eastAsia="ru-RU"/>
                    </w:rPr>
                  </w:pPr>
                </w:p>
              </w:tc>
              <w:tc>
                <w:tcPr>
                  <w:tcW w:w="501" w:type="dxa"/>
                  <w:tcBorders>
                    <w:top w:val="nil"/>
                    <w:left w:val="nil"/>
                    <w:bottom w:val="nil"/>
                    <w:right w:val="nil"/>
                  </w:tcBorders>
                  <w:shd w:val="clear" w:color="auto" w:fill="auto"/>
                  <w:noWrap/>
                  <w:vAlign w:val="bottom"/>
                  <w:hideMark/>
                </w:tcPr>
                <w:p w14:paraId="32FB27F5" w14:textId="77777777" w:rsidR="007E45BA" w:rsidRPr="006845A1" w:rsidRDefault="007E45BA" w:rsidP="007E45BA">
                  <w:pPr>
                    <w:suppressAutoHyphens w:val="0"/>
                    <w:rPr>
                      <w:sz w:val="22"/>
                      <w:szCs w:val="22"/>
                      <w:lang w:eastAsia="ru-RU"/>
                    </w:rPr>
                  </w:pPr>
                </w:p>
              </w:tc>
              <w:tc>
                <w:tcPr>
                  <w:tcW w:w="677" w:type="dxa"/>
                  <w:tcBorders>
                    <w:top w:val="nil"/>
                    <w:left w:val="nil"/>
                    <w:bottom w:val="nil"/>
                    <w:right w:val="nil"/>
                  </w:tcBorders>
                  <w:shd w:val="clear" w:color="auto" w:fill="auto"/>
                  <w:noWrap/>
                  <w:vAlign w:val="bottom"/>
                  <w:hideMark/>
                </w:tcPr>
                <w:p w14:paraId="6838A37D" w14:textId="77777777" w:rsidR="007E45BA" w:rsidRPr="006845A1" w:rsidRDefault="007E45BA" w:rsidP="007E45BA">
                  <w:pPr>
                    <w:suppressAutoHyphens w:val="0"/>
                    <w:rPr>
                      <w:sz w:val="22"/>
                      <w:szCs w:val="22"/>
                      <w:lang w:eastAsia="ru-RU"/>
                    </w:rPr>
                  </w:pPr>
                </w:p>
              </w:tc>
              <w:tc>
                <w:tcPr>
                  <w:tcW w:w="634" w:type="dxa"/>
                  <w:tcBorders>
                    <w:top w:val="nil"/>
                    <w:left w:val="nil"/>
                    <w:bottom w:val="nil"/>
                    <w:right w:val="nil"/>
                  </w:tcBorders>
                  <w:shd w:val="clear" w:color="auto" w:fill="auto"/>
                  <w:noWrap/>
                  <w:vAlign w:val="bottom"/>
                  <w:hideMark/>
                </w:tcPr>
                <w:p w14:paraId="5FE4E92B" w14:textId="77777777" w:rsidR="007E45BA" w:rsidRPr="006845A1" w:rsidRDefault="007E45BA" w:rsidP="007E45BA">
                  <w:pPr>
                    <w:suppressAutoHyphens w:val="0"/>
                    <w:rPr>
                      <w:sz w:val="22"/>
                      <w:szCs w:val="22"/>
                      <w:lang w:eastAsia="ru-RU"/>
                    </w:rPr>
                  </w:pPr>
                </w:p>
              </w:tc>
              <w:tc>
                <w:tcPr>
                  <w:tcW w:w="575" w:type="dxa"/>
                  <w:tcBorders>
                    <w:top w:val="nil"/>
                    <w:left w:val="nil"/>
                    <w:bottom w:val="nil"/>
                    <w:right w:val="nil"/>
                  </w:tcBorders>
                  <w:shd w:val="clear" w:color="auto" w:fill="auto"/>
                  <w:noWrap/>
                  <w:vAlign w:val="bottom"/>
                  <w:hideMark/>
                </w:tcPr>
                <w:p w14:paraId="6BD21300" w14:textId="77777777" w:rsidR="007E45BA" w:rsidRPr="006845A1" w:rsidRDefault="007E45BA" w:rsidP="007E45BA">
                  <w:pPr>
                    <w:suppressAutoHyphens w:val="0"/>
                    <w:rPr>
                      <w:sz w:val="22"/>
                      <w:szCs w:val="22"/>
                      <w:lang w:eastAsia="ru-RU"/>
                    </w:rPr>
                  </w:pPr>
                </w:p>
              </w:tc>
              <w:tc>
                <w:tcPr>
                  <w:tcW w:w="640" w:type="dxa"/>
                  <w:tcBorders>
                    <w:top w:val="nil"/>
                    <w:left w:val="nil"/>
                    <w:bottom w:val="nil"/>
                    <w:right w:val="nil"/>
                  </w:tcBorders>
                  <w:shd w:val="clear" w:color="auto" w:fill="auto"/>
                  <w:noWrap/>
                  <w:vAlign w:val="bottom"/>
                  <w:hideMark/>
                </w:tcPr>
                <w:p w14:paraId="752FD4EB" w14:textId="77777777" w:rsidR="007E45BA" w:rsidRPr="006845A1" w:rsidRDefault="007E45BA" w:rsidP="007E45BA">
                  <w:pPr>
                    <w:suppressAutoHyphens w:val="0"/>
                    <w:rPr>
                      <w:sz w:val="22"/>
                      <w:szCs w:val="22"/>
                      <w:lang w:eastAsia="ru-RU"/>
                    </w:rPr>
                  </w:pPr>
                </w:p>
              </w:tc>
              <w:tc>
                <w:tcPr>
                  <w:tcW w:w="565" w:type="dxa"/>
                  <w:tcBorders>
                    <w:top w:val="nil"/>
                    <w:left w:val="nil"/>
                    <w:bottom w:val="nil"/>
                    <w:right w:val="nil"/>
                  </w:tcBorders>
                  <w:shd w:val="clear" w:color="auto" w:fill="auto"/>
                  <w:noWrap/>
                  <w:vAlign w:val="bottom"/>
                  <w:hideMark/>
                </w:tcPr>
                <w:p w14:paraId="47082731" w14:textId="77777777" w:rsidR="007E45BA" w:rsidRPr="006845A1" w:rsidRDefault="007E45BA" w:rsidP="007E45BA">
                  <w:pPr>
                    <w:suppressAutoHyphens w:val="0"/>
                    <w:rPr>
                      <w:sz w:val="22"/>
                      <w:szCs w:val="22"/>
                      <w:lang w:eastAsia="ru-RU"/>
                    </w:rPr>
                  </w:pPr>
                </w:p>
              </w:tc>
              <w:tc>
                <w:tcPr>
                  <w:tcW w:w="764" w:type="dxa"/>
                  <w:tcBorders>
                    <w:top w:val="nil"/>
                    <w:left w:val="nil"/>
                    <w:bottom w:val="nil"/>
                    <w:right w:val="nil"/>
                  </w:tcBorders>
                  <w:shd w:val="clear" w:color="auto" w:fill="auto"/>
                  <w:noWrap/>
                  <w:vAlign w:val="bottom"/>
                  <w:hideMark/>
                </w:tcPr>
                <w:p w14:paraId="1ED46B54" w14:textId="77777777" w:rsidR="007E45BA" w:rsidRPr="006845A1" w:rsidRDefault="007E45BA" w:rsidP="007E45BA">
                  <w:pPr>
                    <w:suppressAutoHyphens w:val="0"/>
                    <w:rPr>
                      <w:sz w:val="22"/>
                      <w:szCs w:val="22"/>
                      <w:lang w:eastAsia="ru-RU"/>
                    </w:rPr>
                  </w:pPr>
                </w:p>
              </w:tc>
              <w:tc>
                <w:tcPr>
                  <w:tcW w:w="998" w:type="dxa"/>
                  <w:tcBorders>
                    <w:top w:val="nil"/>
                    <w:left w:val="nil"/>
                    <w:bottom w:val="nil"/>
                    <w:right w:val="nil"/>
                  </w:tcBorders>
                  <w:shd w:val="clear" w:color="auto" w:fill="auto"/>
                  <w:noWrap/>
                  <w:vAlign w:val="bottom"/>
                  <w:hideMark/>
                </w:tcPr>
                <w:p w14:paraId="562637E7" w14:textId="77777777" w:rsidR="007E45BA" w:rsidRPr="006845A1" w:rsidRDefault="007E45BA" w:rsidP="007E45BA">
                  <w:pPr>
                    <w:suppressAutoHyphens w:val="0"/>
                    <w:rPr>
                      <w:sz w:val="22"/>
                      <w:szCs w:val="22"/>
                      <w:lang w:eastAsia="ru-RU"/>
                    </w:rPr>
                  </w:pPr>
                </w:p>
              </w:tc>
            </w:tr>
            <w:tr w:rsidR="007E45BA" w:rsidRPr="00806A70" w14:paraId="169ED0EA" w14:textId="77777777" w:rsidTr="002E6219">
              <w:trPr>
                <w:trHeight w:val="300"/>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6A4C928B" w14:textId="77777777" w:rsidR="007E45BA" w:rsidRPr="006845A1" w:rsidRDefault="007E45BA" w:rsidP="007E45BA">
                  <w:pPr>
                    <w:suppressAutoHyphens w:val="0"/>
                    <w:rPr>
                      <w:b/>
                      <w:bCs/>
                      <w:sz w:val="22"/>
                      <w:szCs w:val="22"/>
                      <w:lang w:eastAsia="ru-RU"/>
                    </w:rPr>
                  </w:pPr>
                  <w:r w:rsidRPr="006845A1">
                    <w:rPr>
                      <w:b/>
                      <w:bCs/>
                      <w:sz w:val="22"/>
                      <w:szCs w:val="22"/>
                      <w:lang w:eastAsia="ru-RU"/>
                    </w:rPr>
                    <w:t>Сведения о правообладателе муниципального имущества:</w:t>
                  </w:r>
                </w:p>
              </w:tc>
            </w:tr>
            <w:tr w:rsidR="007E45BA" w:rsidRPr="00806A70" w14:paraId="77F2C7C9" w14:textId="77777777" w:rsidTr="002E6219">
              <w:trPr>
                <w:trHeight w:val="184"/>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5C1627E" w14:textId="77777777" w:rsidR="007E45BA" w:rsidRPr="006845A1" w:rsidRDefault="007E45BA" w:rsidP="007E45BA">
                  <w:pPr>
                    <w:suppressAutoHyphens w:val="0"/>
                    <w:rPr>
                      <w:sz w:val="22"/>
                      <w:szCs w:val="22"/>
                      <w:lang w:eastAsia="ru-RU"/>
                    </w:rPr>
                  </w:pPr>
                  <w:r w:rsidRPr="006845A1">
                    <w:rPr>
                      <w:sz w:val="22"/>
                      <w:szCs w:val="22"/>
                      <w:lang w:eastAsia="ru-RU"/>
                    </w:rPr>
                    <w:t>Полное наименование</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46EC7289" w14:textId="77777777" w:rsidR="007E45BA" w:rsidRPr="006845A1" w:rsidRDefault="007E45BA" w:rsidP="007E45BA">
                  <w:pPr>
                    <w:suppressAutoHyphens w:val="0"/>
                    <w:jc w:val="center"/>
                    <w:rPr>
                      <w:sz w:val="22"/>
                      <w:szCs w:val="22"/>
                      <w:lang w:eastAsia="ru-RU"/>
                    </w:rPr>
                  </w:pPr>
                  <w:r w:rsidRPr="006845A1">
                    <w:rPr>
                      <w:sz w:val="22"/>
                      <w:szCs w:val="22"/>
                      <w:lang w:eastAsia="ru-RU"/>
                    </w:rPr>
                    <w:t> </w:t>
                  </w:r>
                </w:p>
              </w:tc>
            </w:tr>
            <w:tr w:rsidR="007E45BA" w:rsidRPr="00806A70" w14:paraId="565FFB2D" w14:textId="77777777" w:rsidTr="002E6219">
              <w:trPr>
                <w:trHeight w:val="183"/>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7E757F1" w14:textId="77777777" w:rsidR="007E45BA" w:rsidRPr="006845A1" w:rsidRDefault="007E45BA" w:rsidP="007E45BA">
                  <w:pPr>
                    <w:suppressAutoHyphens w:val="0"/>
                    <w:rPr>
                      <w:sz w:val="22"/>
                      <w:szCs w:val="22"/>
                      <w:lang w:eastAsia="ru-RU"/>
                    </w:rPr>
                  </w:pPr>
                  <w:r w:rsidRPr="006845A1">
                    <w:rPr>
                      <w:sz w:val="22"/>
                      <w:szCs w:val="22"/>
                      <w:lang w:eastAsia="ru-RU"/>
                    </w:rPr>
                    <w:t>ОКОПФ</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41257E02" w14:textId="77777777" w:rsidR="007E45BA" w:rsidRPr="006845A1" w:rsidRDefault="007E45BA" w:rsidP="007E45BA">
                  <w:pPr>
                    <w:suppressAutoHyphens w:val="0"/>
                    <w:jc w:val="center"/>
                    <w:rPr>
                      <w:sz w:val="22"/>
                      <w:szCs w:val="22"/>
                      <w:lang w:eastAsia="ru-RU"/>
                    </w:rPr>
                  </w:pPr>
                  <w:r w:rsidRPr="006845A1">
                    <w:rPr>
                      <w:sz w:val="22"/>
                      <w:szCs w:val="22"/>
                      <w:lang w:eastAsia="ru-RU"/>
                    </w:rPr>
                    <w:t> </w:t>
                  </w:r>
                </w:p>
              </w:tc>
            </w:tr>
            <w:tr w:rsidR="007E45BA" w:rsidRPr="00806A70" w14:paraId="418239F9" w14:textId="77777777" w:rsidTr="002E6219">
              <w:trPr>
                <w:trHeight w:val="189"/>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B33CF21" w14:textId="77777777" w:rsidR="007E45BA" w:rsidRPr="006845A1" w:rsidRDefault="007E45BA" w:rsidP="007E45BA">
                  <w:pPr>
                    <w:suppressAutoHyphens w:val="0"/>
                    <w:rPr>
                      <w:sz w:val="22"/>
                      <w:szCs w:val="22"/>
                      <w:lang w:eastAsia="ru-RU"/>
                    </w:rPr>
                  </w:pPr>
                  <w:r w:rsidRPr="006845A1">
                    <w:rPr>
                      <w:sz w:val="22"/>
                      <w:szCs w:val="22"/>
                      <w:lang w:eastAsia="ru-RU"/>
                    </w:rPr>
                    <w:t>Адрес</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4D9E0066" w14:textId="77777777" w:rsidR="007E45BA" w:rsidRPr="006845A1" w:rsidRDefault="007E45BA" w:rsidP="007E45BA">
                  <w:pPr>
                    <w:suppressAutoHyphens w:val="0"/>
                    <w:jc w:val="center"/>
                    <w:rPr>
                      <w:sz w:val="22"/>
                      <w:szCs w:val="22"/>
                      <w:lang w:eastAsia="ru-RU"/>
                    </w:rPr>
                  </w:pPr>
                  <w:r w:rsidRPr="006845A1">
                    <w:rPr>
                      <w:sz w:val="22"/>
                      <w:szCs w:val="22"/>
                      <w:lang w:eastAsia="ru-RU"/>
                    </w:rPr>
                    <w:t> </w:t>
                  </w:r>
                </w:p>
              </w:tc>
            </w:tr>
            <w:tr w:rsidR="007E45BA" w:rsidRPr="00806A70" w14:paraId="3F8A5086" w14:textId="77777777" w:rsidTr="002E6219">
              <w:trPr>
                <w:trHeight w:val="273"/>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BF6D508" w14:textId="77777777" w:rsidR="007E45BA" w:rsidRPr="006845A1" w:rsidRDefault="007E45BA" w:rsidP="007E45BA">
                  <w:pPr>
                    <w:suppressAutoHyphens w:val="0"/>
                    <w:rPr>
                      <w:sz w:val="22"/>
                      <w:szCs w:val="22"/>
                      <w:lang w:eastAsia="ru-RU"/>
                    </w:rPr>
                  </w:pPr>
                  <w:r w:rsidRPr="006845A1">
                    <w:rPr>
                      <w:sz w:val="22"/>
                      <w:szCs w:val="22"/>
                      <w:lang w:eastAsia="ru-RU"/>
                    </w:rPr>
                    <w:t>ОГРН</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07576A01" w14:textId="77777777" w:rsidR="007E45BA" w:rsidRPr="006845A1" w:rsidRDefault="007E45BA" w:rsidP="007E45BA">
                  <w:pPr>
                    <w:suppressAutoHyphens w:val="0"/>
                    <w:jc w:val="center"/>
                    <w:rPr>
                      <w:sz w:val="22"/>
                      <w:szCs w:val="22"/>
                      <w:lang w:eastAsia="ru-RU"/>
                    </w:rPr>
                  </w:pPr>
                  <w:r w:rsidRPr="006845A1">
                    <w:rPr>
                      <w:sz w:val="22"/>
                      <w:szCs w:val="22"/>
                      <w:lang w:eastAsia="ru-RU"/>
                    </w:rPr>
                    <w:t> </w:t>
                  </w:r>
                </w:p>
              </w:tc>
            </w:tr>
            <w:tr w:rsidR="007E45BA" w:rsidRPr="00806A70" w14:paraId="7FD2B02E" w14:textId="77777777" w:rsidTr="002E6219">
              <w:trPr>
                <w:trHeight w:val="244"/>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8400C4E" w14:textId="77777777" w:rsidR="007E45BA" w:rsidRPr="006845A1" w:rsidRDefault="007E45BA" w:rsidP="007E45BA">
                  <w:pPr>
                    <w:suppressAutoHyphens w:val="0"/>
                    <w:rPr>
                      <w:sz w:val="22"/>
                      <w:szCs w:val="22"/>
                      <w:lang w:eastAsia="ru-RU"/>
                    </w:rPr>
                  </w:pPr>
                  <w:r w:rsidRPr="006845A1">
                    <w:rPr>
                      <w:sz w:val="22"/>
                      <w:szCs w:val="22"/>
                      <w:lang w:eastAsia="ru-RU"/>
                    </w:rPr>
                    <w:t>Дата регистрации</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0C24EE32" w14:textId="77777777" w:rsidR="007E45BA" w:rsidRPr="006845A1" w:rsidRDefault="007E45BA" w:rsidP="007E45BA">
                  <w:pPr>
                    <w:suppressAutoHyphens w:val="0"/>
                    <w:jc w:val="center"/>
                    <w:rPr>
                      <w:sz w:val="22"/>
                      <w:szCs w:val="22"/>
                      <w:lang w:eastAsia="ru-RU"/>
                    </w:rPr>
                  </w:pPr>
                  <w:r w:rsidRPr="006845A1">
                    <w:rPr>
                      <w:sz w:val="22"/>
                      <w:szCs w:val="22"/>
                      <w:lang w:eastAsia="ru-RU"/>
                    </w:rPr>
                    <w:t> </w:t>
                  </w:r>
                </w:p>
              </w:tc>
            </w:tr>
            <w:tr w:rsidR="007E45BA" w:rsidRPr="00806A70" w14:paraId="2FA354AC" w14:textId="77777777" w:rsidTr="002E6219">
              <w:trPr>
                <w:trHeight w:val="315"/>
              </w:trPr>
              <w:tc>
                <w:tcPr>
                  <w:tcW w:w="2917" w:type="dxa"/>
                  <w:tcBorders>
                    <w:top w:val="nil"/>
                    <w:left w:val="nil"/>
                    <w:bottom w:val="nil"/>
                    <w:right w:val="nil"/>
                  </w:tcBorders>
                  <w:shd w:val="clear" w:color="auto" w:fill="auto"/>
                  <w:noWrap/>
                  <w:vAlign w:val="bottom"/>
                  <w:hideMark/>
                </w:tcPr>
                <w:p w14:paraId="50BDC182" w14:textId="77777777" w:rsidR="007E45BA" w:rsidRPr="006845A1" w:rsidRDefault="007E45BA" w:rsidP="007E45BA">
                  <w:pPr>
                    <w:suppressAutoHyphens w:val="0"/>
                    <w:jc w:val="center"/>
                    <w:rPr>
                      <w:sz w:val="22"/>
                      <w:szCs w:val="22"/>
                      <w:lang w:eastAsia="ru-RU"/>
                    </w:rPr>
                  </w:pPr>
                </w:p>
              </w:tc>
              <w:tc>
                <w:tcPr>
                  <w:tcW w:w="413" w:type="dxa"/>
                  <w:tcBorders>
                    <w:top w:val="nil"/>
                    <w:left w:val="nil"/>
                    <w:bottom w:val="nil"/>
                    <w:right w:val="nil"/>
                  </w:tcBorders>
                  <w:shd w:val="clear" w:color="auto" w:fill="auto"/>
                  <w:noWrap/>
                  <w:vAlign w:val="bottom"/>
                  <w:hideMark/>
                </w:tcPr>
                <w:p w14:paraId="1AB5682D" w14:textId="77777777" w:rsidR="007E45BA" w:rsidRPr="006845A1" w:rsidRDefault="007E45BA" w:rsidP="007E45BA">
                  <w:pPr>
                    <w:suppressAutoHyphens w:val="0"/>
                    <w:rPr>
                      <w:sz w:val="22"/>
                      <w:szCs w:val="22"/>
                      <w:lang w:eastAsia="ru-RU"/>
                    </w:rPr>
                  </w:pPr>
                </w:p>
              </w:tc>
              <w:tc>
                <w:tcPr>
                  <w:tcW w:w="409" w:type="dxa"/>
                  <w:tcBorders>
                    <w:top w:val="nil"/>
                    <w:left w:val="nil"/>
                    <w:bottom w:val="nil"/>
                    <w:right w:val="nil"/>
                  </w:tcBorders>
                  <w:shd w:val="clear" w:color="auto" w:fill="auto"/>
                  <w:noWrap/>
                  <w:vAlign w:val="bottom"/>
                  <w:hideMark/>
                </w:tcPr>
                <w:p w14:paraId="3C6A58EB" w14:textId="77777777" w:rsidR="007E45BA" w:rsidRPr="006845A1" w:rsidRDefault="007E45BA" w:rsidP="007E45BA">
                  <w:pPr>
                    <w:suppressAutoHyphens w:val="0"/>
                    <w:rPr>
                      <w:sz w:val="22"/>
                      <w:szCs w:val="22"/>
                      <w:lang w:eastAsia="ru-RU"/>
                    </w:rPr>
                  </w:pPr>
                </w:p>
              </w:tc>
              <w:tc>
                <w:tcPr>
                  <w:tcW w:w="405" w:type="dxa"/>
                  <w:tcBorders>
                    <w:top w:val="nil"/>
                    <w:left w:val="nil"/>
                    <w:bottom w:val="nil"/>
                    <w:right w:val="nil"/>
                  </w:tcBorders>
                  <w:shd w:val="clear" w:color="auto" w:fill="auto"/>
                  <w:noWrap/>
                  <w:vAlign w:val="bottom"/>
                  <w:hideMark/>
                </w:tcPr>
                <w:p w14:paraId="56E20FA7" w14:textId="77777777" w:rsidR="007E45BA" w:rsidRPr="006845A1" w:rsidRDefault="007E45BA" w:rsidP="007E45BA">
                  <w:pPr>
                    <w:suppressAutoHyphens w:val="0"/>
                    <w:rPr>
                      <w:sz w:val="22"/>
                      <w:szCs w:val="22"/>
                      <w:lang w:eastAsia="ru-RU"/>
                    </w:rPr>
                  </w:pPr>
                </w:p>
              </w:tc>
              <w:tc>
                <w:tcPr>
                  <w:tcW w:w="501" w:type="dxa"/>
                  <w:tcBorders>
                    <w:top w:val="nil"/>
                    <w:left w:val="nil"/>
                    <w:bottom w:val="nil"/>
                    <w:right w:val="nil"/>
                  </w:tcBorders>
                  <w:shd w:val="clear" w:color="auto" w:fill="auto"/>
                  <w:noWrap/>
                  <w:vAlign w:val="bottom"/>
                  <w:hideMark/>
                </w:tcPr>
                <w:p w14:paraId="397F632B" w14:textId="77777777" w:rsidR="007E45BA" w:rsidRPr="006845A1" w:rsidRDefault="007E45BA" w:rsidP="007E45BA">
                  <w:pPr>
                    <w:suppressAutoHyphens w:val="0"/>
                    <w:rPr>
                      <w:sz w:val="22"/>
                      <w:szCs w:val="22"/>
                      <w:lang w:eastAsia="ru-RU"/>
                    </w:rPr>
                  </w:pPr>
                </w:p>
              </w:tc>
              <w:tc>
                <w:tcPr>
                  <w:tcW w:w="677" w:type="dxa"/>
                  <w:tcBorders>
                    <w:top w:val="nil"/>
                    <w:left w:val="nil"/>
                    <w:bottom w:val="nil"/>
                    <w:right w:val="nil"/>
                  </w:tcBorders>
                  <w:shd w:val="clear" w:color="auto" w:fill="auto"/>
                  <w:noWrap/>
                  <w:vAlign w:val="bottom"/>
                  <w:hideMark/>
                </w:tcPr>
                <w:p w14:paraId="670C38DE" w14:textId="77777777" w:rsidR="007E45BA" w:rsidRPr="006845A1" w:rsidRDefault="007E45BA" w:rsidP="007E45BA">
                  <w:pPr>
                    <w:suppressAutoHyphens w:val="0"/>
                    <w:rPr>
                      <w:sz w:val="22"/>
                      <w:szCs w:val="22"/>
                      <w:lang w:eastAsia="ru-RU"/>
                    </w:rPr>
                  </w:pPr>
                </w:p>
              </w:tc>
              <w:tc>
                <w:tcPr>
                  <w:tcW w:w="634" w:type="dxa"/>
                  <w:tcBorders>
                    <w:top w:val="nil"/>
                    <w:left w:val="nil"/>
                    <w:bottom w:val="nil"/>
                    <w:right w:val="nil"/>
                  </w:tcBorders>
                  <w:shd w:val="clear" w:color="auto" w:fill="auto"/>
                  <w:noWrap/>
                  <w:vAlign w:val="bottom"/>
                  <w:hideMark/>
                </w:tcPr>
                <w:p w14:paraId="5AEE8B17" w14:textId="77777777" w:rsidR="007E45BA" w:rsidRPr="006845A1" w:rsidRDefault="007E45BA" w:rsidP="007E45BA">
                  <w:pPr>
                    <w:suppressAutoHyphens w:val="0"/>
                    <w:rPr>
                      <w:sz w:val="22"/>
                      <w:szCs w:val="22"/>
                      <w:lang w:eastAsia="ru-RU"/>
                    </w:rPr>
                  </w:pPr>
                </w:p>
              </w:tc>
              <w:tc>
                <w:tcPr>
                  <w:tcW w:w="575" w:type="dxa"/>
                  <w:tcBorders>
                    <w:top w:val="nil"/>
                    <w:left w:val="nil"/>
                    <w:bottom w:val="nil"/>
                    <w:right w:val="nil"/>
                  </w:tcBorders>
                  <w:shd w:val="clear" w:color="auto" w:fill="auto"/>
                  <w:noWrap/>
                  <w:vAlign w:val="bottom"/>
                  <w:hideMark/>
                </w:tcPr>
                <w:p w14:paraId="0C5AE785" w14:textId="77777777" w:rsidR="007E45BA" w:rsidRPr="006845A1" w:rsidRDefault="007E45BA" w:rsidP="007E45BA">
                  <w:pPr>
                    <w:suppressAutoHyphens w:val="0"/>
                    <w:rPr>
                      <w:sz w:val="22"/>
                      <w:szCs w:val="22"/>
                      <w:lang w:eastAsia="ru-RU"/>
                    </w:rPr>
                  </w:pPr>
                </w:p>
              </w:tc>
              <w:tc>
                <w:tcPr>
                  <w:tcW w:w="640" w:type="dxa"/>
                  <w:tcBorders>
                    <w:top w:val="nil"/>
                    <w:left w:val="nil"/>
                    <w:bottom w:val="nil"/>
                    <w:right w:val="nil"/>
                  </w:tcBorders>
                  <w:shd w:val="clear" w:color="auto" w:fill="auto"/>
                  <w:noWrap/>
                  <w:vAlign w:val="bottom"/>
                  <w:hideMark/>
                </w:tcPr>
                <w:p w14:paraId="16709DF4" w14:textId="77777777" w:rsidR="007E45BA" w:rsidRPr="006845A1" w:rsidRDefault="007E45BA" w:rsidP="007E45BA">
                  <w:pPr>
                    <w:suppressAutoHyphens w:val="0"/>
                    <w:rPr>
                      <w:sz w:val="22"/>
                      <w:szCs w:val="22"/>
                      <w:lang w:eastAsia="ru-RU"/>
                    </w:rPr>
                  </w:pPr>
                </w:p>
              </w:tc>
              <w:tc>
                <w:tcPr>
                  <w:tcW w:w="565" w:type="dxa"/>
                  <w:tcBorders>
                    <w:top w:val="nil"/>
                    <w:left w:val="nil"/>
                    <w:bottom w:val="nil"/>
                    <w:right w:val="nil"/>
                  </w:tcBorders>
                  <w:shd w:val="clear" w:color="auto" w:fill="auto"/>
                  <w:noWrap/>
                  <w:vAlign w:val="bottom"/>
                  <w:hideMark/>
                </w:tcPr>
                <w:p w14:paraId="79685BCD" w14:textId="77777777" w:rsidR="007E45BA" w:rsidRPr="006845A1" w:rsidRDefault="007E45BA" w:rsidP="007E45BA">
                  <w:pPr>
                    <w:suppressAutoHyphens w:val="0"/>
                    <w:rPr>
                      <w:sz w:val="22"/>
                      <w:szCs w:val="22"/>
                      <w:lang w:eastAsia="ru-RU"/>
                    </w:rPr>
                  </w:pPr>
                </w:p>
              </w:tc>
              <w:tc>
                <w:tcPr>
                  <w:tcW w:w="764" w:type="dxa"/>
                  <w:tcBorders>
                    <w:top w:val="nil"/>
                    <w:left w:val="nil"/>
                    <w:bottom w:val="nil"/>
                    <w:right w:val="nil"/>
                  </w:tcBorders>
                  <w:shd w:val="clear" w:color="auto" w:fill="auto"/>
                  <w:noWrap/>
                  <w:vAlign w:val="bottom"/>
                  <w:hideMark/>
                </w:tcPr>
                <w:p w14:paraId="3396B039" w14:textId="77777777" w:rsidR="007E45BA" w:rsidRPr="006845A1" w:rsidRDefault="007E45BA" w:rsidP="007E45BA">
                  <w:pPr>
                    <w:suppressAutoHyphens w:val="0"/>
                    <w:rPr>
                      <w:sz w:val="22"/>
                      <w:szCs w:val="22"/>
                      <w:lang w:eastAsia="ru-RU"/>
                    </w:rPr>
                  </w:pPr>
                </w:p>
              </w:tc>
              <w:tc>
                <w:tcPr>
                  <w:tcW w:w="998" w:type="dxa"/>
                  <w:tcBorders>
                    <w:top w:val="nil"/>
                    <w:left w:val="nil"/>
                    <w:bottom w:val="nil"/>
                    <w:right w:val="nil"/>
                  </w:tcBorders>
                  <w:shd w:val="clear" w:color="auto" w:fill="auto"/>
                  <w:noWrap/>
                  <w:vAlign w:val="bottom"/>
                  <w:hideMark/>
                </w:tcPr>
                <w:p w14:paraId="36F35226" w14:textId="77777777" w:rsidR="007E45BA" w:rsidRPr="006845A1" w:rsidRDefault="007E45BA" w:rsidP="007E45BA">
                  <w:pPr>
                    <w:suppressAutoHyphens w:val="0"/>
                    <w:rPr>
                      <w:sz w:val="22"/>
                      <w:szCs w:val="22"/>
                      <w:lang w:eastAsia="ru-RU"/>
                    </w:rPr>
                  </w:pPr>
                </w:p>
              </w:tc>
            </w:tr>
            <w:tr w:rsidR="007E45BA" w:rsidRPr="00806A70" w14:paraId="58D53BD8" w14:textId="77777777" w:rsidTr="002E6219">
              <w:trPr>
                <w:trHeight w:val="300"/>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27F40E4C" w14:textId="77777777" w:rsidR="007E45BA" w:rsidRPr="006845A1" w:rsidRDefault="007E45BA" w:rsidP="007E45BA">
                  <w:pPr>
                    <w:suppressAutoHyphens w:val="0"/>
                    <w:rPr>
                      <w:b/>
                      <w:bCs/>
                      <w:sz w:val="22"/>
                      <w:szCs w:val="22"/>
                      <w:lang w:eastAsia="ru-RU"/>
                    </w:rPr>
                  </w:pPr>
                  <w:r w:rsidRPr="006845A1">
                    <w:rPr>
                      <w:b/>
                      <w:bCs/>
                      <w:sz w:val="22"/>
                      <w:szCs w:val="22"/>
                      <w:lang w:eastAsia="ru-RU"/>
                    </w:rPr>
                    <w:t>Сведения об ограничениях (обременениях):</w:t>
                  </w:r>
                </w:p>
              </w:tc>
            </w:tr>
            <w:tr w:rsidR="007E45BA" w:rsidRPr="00806A70" w14:paraId="197856F1" w14:textId="77777777" w:rsidTr="002E6219">
              <w:trPr>
                <w:trHeight w:val="615"/>
              </w:trPr>
              <w:tc>
                <w:tcPr>
                  <w:tcW w:w="41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65BD31" w14:textId="77777777" w:rsidR="007E45BA" w:rsidRPr="006845A1" w:rsidRDefault="007E45BA" w:rsidP="007E45BA">
                  <w:pPr>
                    <w:suppressAutoHyphens w:val="0"/>
                    <w:jc w:val="center"/>
                    <w:rPr>
                      <w:b/>
                      <w:bCs/>
                      <w:sz w:val="22"/>
                      <w:szCs w:val="22"/>
                      <w:lang w:eastAsia="ru-RU"/>
                    </w:rPr>
                  </w:pPr>
                  <w:r w:rsidRPr="006845A1">
                    <w:rPr>
                      <w:b/>
                      <w:bCs/>
                      <w:sz w:val="22"/>
                      <w:szCs w:val="22"/>
                      <w:lang w:eastAsia="ru-RU"/>
                    </w:rPr>
                    <w:t>Вид ограничения(обременения)</w:t>
                  </w:r>
                </w:p>
              </w:tc>
              <w:tc>
                <w:tcPr>
                  <w:tcW w:w="2387" w:type="dxa"/>
                  <w:gridSpan w:val="4"/>
                  <w:tcBorders>
                    <w:top w:val="single" w:sz="4" w:space="0" w:color="auto"/>
                    <w:left w:val="nil"/>
                    <w:bottom w:val="single" w:sz="4" w:space="0" w:color="auto"/>
                    <w:right w:val="single" w:sz="4" w:space="0" w:color="auto"/>
                  </w:tcBorders>
                  <w:shd w:val="clear" w:color="auto" w:fill="auto"/>
                  <w:vAlign w:val="center"/>
                  <w:hideMark/>
                </w:tcPr>
                <w:p w14:paraId="6517AD9B" w14:textId="77777777" w:rsidR="007E45BA" w:rsidRPr="006845A1" w:rsidRDefault="007E45BA" w:rsidP="007E45BA">
                  <w:pPr>
                    <w:suppressAutoHyphens w:val="0"/>
                    <w:jc w:val="center"/>
                    <w:rPr>
                      <w:b/>
                      <w:bCs/>
                      <w:sz w:val="22"/>
                      <w:szCs w:val="22"/>
                      <w:lang w:eastAsia="ru-RU"/>
                    </w:rPr>
                  </w:pPr>
                  <w:r w:rsidRPr="006845A1">
                    <w:rPr>
                      <w:b/>
                      <w:bCs/>
                      <w:sz w:val="22"/>
                      <w:szCs w:val="22"/>
                      <w:lang w:eastAsia="ru-RU"/>
                    </w:rPr>
                    <w:t>Основание</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14:paraId="586C04F9" w14:textId="77777777" w:rsidR="007E45BA" w:rsidRPr="006845A1" w:rsidRDefault="007E45BA" w:rsidP="007E45BA">
                  <w:pPr>
                    <w:suppressAutoHyphens w:val="0"/>
                    <w:jc w:val="center"/>
                    <w:rPr>
                      <w:b/>
                      <w:bCs/>
                      <w:sz w:val="22"/>
                      <w:szCs w:val="22"/>
                      <w:lang w:eastAsia="ru-RU"/>
                    </w:rPr>
                  </w:pPr>
                  <w:r w:rsidRPr="006845A1">
                    <w:rPr>
                      <w:b/>
                      <w:bCs/>
                      <w:sz w:val="22"/>
                      <w:szCs w:val="22"/>
                      <w:lang w:eastAsia="ru-RU"/>
                    </w:rPr>
                    <w:t>Дата начала действия</w:t>
                  </w:r>
                </w:p>
              </w:tc>
              <w:tc>
                <w:tcPr>
                  <w:tcW w:w="1762" w:type="dxa"/>
                  <w:gridSpan w:val="2"/>
                  <w:tcBorders>
                    <w:top w:val="single" w:sz="4" w:space="0" w:color="auto"/>
                    <w:left w:val="nil"/>
                    <w:bottom w:val="single" w:sz="4" w:space="0" w:color="auto"/>
                    <w:right w:val="single" w:sz="4" w:space="0" w:color="auto"/>
                  </w:tcBorders>
                  <w:shd w:val="clear" w:color="auto" w:fill="auto"/>
                  <w:vAlign w:val="center"/>
                  <w:hideMark/>
                </w:tcPr>
                <w:p w14:paraId="4307B35A" w14:textId="77777777" w:rsidR="007E45BA" w:rsidRPr="006845A1" w:rsidRDefault="007E45BA" w:rsidP="007E45BA">
                  <w:pPr>
                    <w:suppressAutoHyphens w:val="0"/>
                    <w:jc w:val="center"/>
                    <w:rPr>
                      <w:b/>
                      <w:bCs/>
                      <w:sz w:val="22"/>
                      <w:szCs w:val="22"/>
                      <w:lang w:eastAsia="ru-RU"/>
                    </w:rPr>
                  </w:pPr>
                  <w:r w:rsidRPr="006845A1">
                    <w:rPr>
                      <w:b/>
                      <w:bCs/>
                      <w:sz w:val="22"/>
                      <w:szCs w:val="22"/>
                      <w:lang w:eastAsia="ru-RU"/>
                    </w:rPr>
                    <w:t>Дата окончания действия</w:t>
                  </w:r>
                </w:p>
              </w:tc>
            </w:tr>
            <w:tr w:rsidR="007E45BA" w:rsidRPr="00806A70" w14:paraId="4F722912" w14:textId="77777777" w:rsidTr="002E6219">
              <w:trPr>
                <w:trHeight w:val="114"/>
              </w:trPr>
              <w:tc>
                <w:tcPr>
                  <w:tcW w:w="414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8AC2DD3" w14:textId="77777777" w:rsidR="007E45BA" w:rsidRPr="00806A70" w:rsidRDefault="007E45BA" w:rsidP="007E45BA">
                  <w:pPr>
                    <w:suppressAutoHyphens w:val="0"/>
                    <w:jc w:val="center"/>
                    <w:rPr>
                      <w:lang w:eastAsia="ru-RU"/>
                    </w:rPr>
                  </w:pPr>
                  <w:r w:rsidRPr="00806A70">
                    <w:rPr>
                      <w:lang w:eastAsia="ru-RU"/>
                    </w:rPr>
                    <w:t> </w:t>
                  </w:r>
                </w:p>
              </w:tc>
              <w:tc>
                <w:tcPr>
                  <w:tcW w:w="2387" w:type="dxa"/>
                  <w:gridSpan w:val="4"/>
                  <w:tcBorders>
                    <w:top w:val="single" w:sz="4" w:space="0" w:color="auto"/>
                    <w:left w:val="nil"/>
                    <w:bottom w:val="single" w:sz="4" w:space="0" w:color="auto"/>
                    <w:right w:val="single" w:sz="4" w:space="0" w:color="auto"/>
                  </w:tcBorders>
                  <w:shd w:val="clear" w:color="auto" w:fill="auto"/>
                  <w:vAlign w:val="bottom"/>
                  <w:hideMark/>
                </w:tcPr>
                <w:p w14:paraId="4066BC10" w14:textId="77777777" w:rsidR="007E45BA" w:rsidRPr="00806A70" w:rsidRDefault="007E45BA" w:rsidP="007E45BA">
                  <w:pPr>
                    <w:suppressAutoHyphens w:val="0"/>
                    <w:jc w:val="center"/>
                    <w:rPr>
                      <w:lang w:eastAsia="ru-RU"/>
                    </w:rPr>
                  </w:pPr>
                  <w:r w:rsidRPr="00806A70">
                    <w:rPr>
                      <w:lang w:eastAsia="ru-RU"/>
                    </w:rPr>
                    <w:t> </w:t>
                  </w:r>
                </w:p>
              </w:tc>
              <w:tc>
                <w:tcPr>
                  <w:tcW w:w="1205" w:type="dxa"/>
                  <w:gridSpan w:val="2"/>
                  <w:tcBorders>
                    <w:top w:val="single" w:sz="4" w:space="0" w:color="auto"/>
                    <w:left w:val="nil"/>
                    <w:bottom w:val="single" w:sz="4" w:space="0" w:color="auto"/>
                    <w:right w:val="single" w:sz="4" w:space="0" w:color="auto"/>
                  </w:tcBorders>
                  <w:shd w:val="clear" w:color="auto" w:fill="auto"/>
                  <w:vAlign w:val="bottom"/>
                  <w:hideMark/>
                </w:tcPr>
                <w:p w14:paraId="4049856F" w14:textId="77777777" w:rsidR="007E45BA" w:rsidRPr="00806A70" w:rsidRDefault="007E45BA" w:rsidP="007E45BA">
                  <w:pPr>
                    <w:suppressAutoHyphens w:val="0"/>
                    <w:jc w:val="center"/>
                    <w:rPr>
                      <w:lang w:eastAsia="ru-RU"/>
                    </w:rPr>
                  </w:pPr>
                  <w:r w:rsidRPr="00806A70">
                    <w:rPr>
                      <w:lang w:eastAsia="ru-RU"/>
                    </w:rPr>
                    <w:t> </w:t>
                  </w:r>
                </w:p>
              </w:tc>
              <w:tc>
                <w:tcPr>
                  <w:tcW w:w="1762" w:type="dxa"/>
                  <w:gridSpan w:val="2"/>
                  <w:tcBorders>
                    <w:top w:val="single" w:sz="4" w:space="0" w:color="auto"/>
                    <w:left w:val="nil"/>
                    <w:bottom w:val="single" w:sz="4" w:space="0" w:color="auto"/>
                    <w:right w:val="single" w:sz="4" w:space="0" w:color="auto"/>
                  </w:tcBorders>
                  <w:shd w:val="clear" w:color="auto" w:fill="auto"/>
                  <w:vAlign w:val="bottom"/>
                  <w:hideMark/>
                </w:tcPr>
                <w:p w14:paraId="5F90C212" w14:textId="77777777" w:rsidR="007E45BA" w:rsidRPr="00806A70" w:rsidRDefault="007E45BA" w:rsidP="007E45BA">
                  <w:pPr>
                    <w:suppressAutoHyphens w:val="0"/>
                    <w:jc w:val="center"/>
                    <w:rPr>
                      <w:lang w:eastAsia="ru-RU"/>
                    </w:rPr>
                  </w:pPr>
                  <w:r w:rsidRPr="00806A70">
                    <w:rPr>
                      <w:lang w:eastAsia="ru-RU"/>
                    </w:rPr>
                    <w:t> </w:t>
                  </w:r>
                </w:p>
              </w:tc>
            </w:tr>
            <w:tr w:rsidR="007E45BA" w:rsidRPr="00806A70" w14:paraId="5746CF18" w14:textId="77777777" w:rsidTr="002E6219">
              <w:trPr>
                <w:trHeight w:val="225"/>
              </w:trPr>
              <w:tc>
                <w:tcPr>
                  <w:tcW w:w="2917" w:type="dxa"/>
                  <w:tcBorders>
                    <w:top w:val="nil"/>
                    <w:left w:val="nil"/>
                    <w:bottom w:val="nil"/>
                    <w:right w:val="nil"/>
                  </w:tcBorders>
                  <w:shd w:val="clear" w:color="auto" w:fill="auto"/>
                  <w:noWrap/>
                  <w:vAlign w:val="bottom"/>
                  <w:hideMark/>
                </w:tcPr>
                <w:p w14:paraId="699E6D08" w14:textId="77777777" w:rsidR="007E45BA" w:rsidRPr="00806A70" w:rsidRDefault="007E45BA" w:rsidP="007E45BA">
                  <w:pPr>
                    <w:suppressAutoHyphens w:val="0"/>
                    <w:jc w:val="center"/>
                    <w:rPr>
                      <w:lang w:eastAsia="ru-RU"/>
                    </w:rPr>
                  </w:pPr>
                </w:p>
              </w:tc>
              <w:tc>
                <w:tcPr>
                  <w:tcW w:w="413" w:type="dxa"/>
                  <w:tcBorders>
                    <w:top w:val="nil"/>
                    <w:left w:val="nil"/>
                    <w:bottom w:val="nil"/>
                    <w:right w:val="nil"/>
                  </w:tcBorders>
                  <w:shd w:val="clear" w:color="auto" w:fill="auto"/>
                  <w:noWrap/>
                  <w:vAlign w:val="bottom"/>
                  <w:hideMark/>
                </w:tcPr>
                <w:p w14:paraId="7DC9AF68" w14:textId="77777777" w:rsidR="007E45BA" w:rsidRPr="00806A70" w:rsidRDefault="007E45BA" w:rsidP="007E45BA">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3D5B3160" w14:textId="77777777" w:rsidR="007E45BA" w:rsidRPr="00806A70" w:rsidRDefault="007E45BA" w:rsidP="007E45BA">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6E820ECE" w14:textId="77777777" w:rsidR="007E45BA" w:rsidRPr="00806A70" w:rsidRDefault="007E45BA" w:rsidP="007E45BA">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0E7EFA5D" w14:textId="77777777" w:rsidR="007E45BA" w:rsidRPr="00806A70" w:rsidRDefault="007E45BA" w:rsidP="007E45BA">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38576946" w14:textId="77777777" w:rsidR="007E45BA" w:rsidRPr="00806A70" w:rsidRDefault="007E45BA" w:rsidP="007E45BA">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0C6E71B5" w14:textId="77777777" w:rsidR="007E45BA" w:rsidRPr="00806A70" w:rsidRDefault="007E45BA" w:rsidP="007E45BA">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040CE6FA" w14:textId="77777777" w:rsidR="007E45BA" w:rsidRPr="00806A70" w:rsidRDefault="007E45BA" w:rsidP="007E45BA">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7E05BD76" w14:textId="77777777" w:rsidR="007E45BA" w:rsidRPr="00806A70" w:rsidRDefault="007E45BA" w:rsidP="007E45BA">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3D42645C" w14:textId="77777777" w:rsidR="007E45BA" w:rsidRPr="00806A70" w:rsidRDefault="007E45BA" w:rsidP="007E45BA">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3710E714" w14:textId="77777777" w:rsidR="007E45BA" w:rsidRPr="00806A70" w:rsidRDefault="007E45BA" w:rsidP="007E45BA">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1E7DB2F3" w14:textId="77777777" w:rsidR="007E45BA" w:rsidRPr="00806A70" w:rsidRDefault="007E45BA" w:rsidP="007E45BA">
                  <w:pPr>
                    <w:suppressAutoHyphens w:val="0"/>
                    <w:rPr>
                      <w:sz w:val="20"/>
                      <w:szCs w:val="20"/>
                      <w:lang w:eastAsia="ru-RU"/>
                    </w:rPr>
                  </w:pPr>
                </w:p>
              </w:tc>
            </w:tr>
            <w:tr w:rsidR="007E45BA" w:rsidRPr="00806A70" w14:paraId="2EC234FE" w14:textId="77777777" w:rsidTr="002E6219">
              <w:trPr>
                <w:trHeight w:val="315"/>
              </w:trPr>
              <w:tc>
                <w:tcPr>
                  <w:tcW w:w="4144" w:type="dxa"/>
                  <w:gridSpan w:val="4"/>
                  <w:tcBorders>
                    <w:top w:val="nil"/>
                    <w:left w:val="nil"/>
                    <w:bottom w:val="single" w:sz="4" w:space="0" w:color="auto"/>
                    <w:right w:val="nil"/>
                  </w:tcBorders>
                  <w:shd w:val="clear" w:color="auto" w:fill="auto"/>
                  <w:noWrap/>
                  <w:vAlign w:val="bottom"/>
                  <w:hideMark/>
                </w:tcPr>
                <w:p w14:paraId="5283BC1C" w14:textId="77777777" w:rsidR="007E45BA" w:rsidRPr="00806A70" w:rsidRDefault="007E45BA" w:rsidP="007E45BA">
                  <w:pPr>
                    <w:suppressAutoHyphens w:val="0"/>
                    <w:rPr>
                      <w:lang w:eastAsia="ru-RU"/>
                    </w:rPr>
                  </w:pPr>
                  <w:r w:rsidRPr="00806A70">
                    <w:rPr>
                      <w:lang w:eastAsia="ru-RU"/>
                    </w:rPr>
                    <w:t>Руководитель</w:t>
                  </w:r>
                </w:p>
              </w:tc>
              <w:tc>
                <w:tcPr>
                  <w:tcW w:w="501" w:type="dxa"/>
                  <w:tcBorders>
                    <w:top w:val="nil"/>
                    <w:left w:val="nil"/>
                    <w:bottom w:val="nil"/>
                    <w:right w:val="nil"/>
                  </w:tcBorders>
                  <w:shd w:val="clear" w:color="auto" w:fill="auto"/>
                  <w:noWrap/>
                  <w:vAlign w:val="bottom"/>
                  <w:hideMark/>
                </w:tcPr>
                <w:p w14:paraId="22D469B2" w14:textId="77777777" w:rsidR="007E45BA" w:rsidRPr="00806A70" w:rsidRDefault="007E45BA" w:rsidP="007E45BA">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49E79E3E" w14:textId="77777777" w:rsidR="007E45BA" w:rsidRPr="00806A70" w:rsidRDefault="007E45BA" w:rsidP="007E45BA">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55AE7C6D" w14:textId="77777777" w:rsidR="007E45BA" w:rsidRPr="00806A70" w:rsidRDefault="007E45BA" w:rsidP="007E45BA">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21E83B84" w14:textId="77777777" w:rsidR="007E45BA" w:rsidRPr="00806A70" w:rsidRDefault="007E45BA" w:rsidP="007E45BA">
                  <w:pPr>
                    <w:suppressAutoHyphens w:val="0"/>
                    <w:rPr>
                      <w:lang w:eastAsia="ru-RU"/>
                    </w:rPr>
                  </w:pPr>
                  <w:r w:rsidRPr="00806A70">
                    <w:rPr>
                      <w:lang w:eastAsia="ru-RU"/>
                    </w:rPr>
                    <w:t> </w:t>
                  </w:r>
                </w:p>
              </w:tc>
              <w:tc>
                <w:tcPr>
                  <w:tcW w:w="764" w:type="dxa"/>
                  <w:tcBorders>
                    <w:top w:val="nil"/>
                    <w:left w:val="nil"/>
                    <w:bottom w:val="nil"/>
                    <w:right w:val="nil"/>
                  </w:tcBorders>
                  <w:shd w:val="clear" w:color="auto" w:fill="auto"/>
                  <w:noWrap/>
                  <w:vAlign w:val="bottom"/>
                  <w:hideMark/>
                </w:tcPr>
                <w:p w14:paraId="653FE93A" w14:textId="77777777" w:rsidR="007E45BA" w:rsidRPr="00806A70" w:rsidRDefault="007E45BA" w:rsidP="007E45BA">
                  <w:pPr>
                    <w:suppressAutoHyphens w:val="0"/>
                    <w:rPr>
                      <w:lang w:eastAsia="ru-RU"/>
                    </w:rPr>
                  </w:pPr>
                </w:p>
              </w:tc>
              <w:tc>
                <w:tcPr>
                  <w:tcW w:w="998" w:type="dxa"/>
                  <w:tcBorders>
                    <w:top w:val="nil"/>
                    <w:left w:val="nil"/>
                    <w:bottom w:val="nil"/>
                    <w:right w:val="nil"/>
                  </w:tcBorders>
                  <w:shd w:val="clear" w:color="auto" w:fill="auto"/>
                  <w:noWrap/>
                  <w:vAlign w:val="bottom"/>
                  <w:hideMark/>
                </w:tcPr>
                <w:p w14:paraId="5FE351B3" w14:textId="77777777" w:rsidR="007E45BA" w:rsidRPr="00806A70" w:rsidRDefault="007E45BA" w:rsidP="007E45BA">
                  <w:pPr>
                    <w:suppressAutoHyphens w:val="0"/>
                    <w:rPr>
                      <w:sz w:val="20"/>
                      <w:szCs w:val="20"/>
                      <w:lang w:eastAsia="ru-RU"/>
                    </w:rPr>
                  </w:pPr>
                </w:p>
              </w:tc>
            </w:tr>
            <w:tr w:rsidR="007E45BA" w:rsidRPr="00806A70" w14:paraId="3E854601" w14:textId="77777777" w:rsidTr="002E6219">
              <w:trPr>
                <w:trHeight w:val="315"/>
              </w:trPr>
              <w:tc>
                <w:tcPr>
                  <w:tcW w:w="4144" w:type="dxa"/>
                  <w:gridSpan w:val="4"/>
                  <w:tcBorders>
                    <w:top w:val="single" w:sz="4" w:space="0" w:color="auto"/>
                    <w:left w:val="nil"/>
                    <w:bottom w:val="nil"/>
                    <w:right w:val="nil"/>
                  </w:tcBorders>
                  <w:shd w:val="clear" w:color="auto" w:fill="auto"/>
                  <w:noWrap/>
                  <w:vAlign w:val="bottom"/>
                  <w:hideMark/>
                </w:tcPr>
                <w:p w14:paraId="6B77BC81" w14:textId="77777777" w:rsidR="007E45BA" w:rsidRPr="00806A70" w:rsidRDefault="007E45BA" w:rsidP="007E45BA">
                  <w:pPr>
                    <w:suppressAutoHyphens w:val="0"/>
                    <w:rPr>
                      <w:lang w:eastAsia="ru-RU"/>
                    </w:rPr>
                  </w:pPr>
                  <w:r w:rsidRPr="00806A70">
                    <w:rPr>
                      <w:lang w:eastAsia="ru-RU"/>
                    </w:rPr>
                    <w:t>Наименование правообладателя</w:t>
                  </w:r>
                </w:p>
              </w:tc>
              <w:tc>
                <w:tcPr>
                  <w:tcW w:w="501" w:type="dxa"/>
                  <w:tcBorders>
                    <w:top w:val="nil"/>
                    <w:left w:val="nil"/>
                    <w:bottom w:val="nil"/>
                    <w:right w:val="nil"/>
                  </w:tcBorders>
                  <w:shd w:val="clear" w:color="auto" w:fill="auto"/>
                  <w:noWrap/>
                  <w:vAlign w:val="bottom"/>
                  <w:hideMark/>
                </w:tcPr>
                <w:p w14:paraId="6B877E99" w14:textId="77777777" w:rsidR="007E45BA" w:rsidRPr="00806A70" w:rsidRDefault="007E45BA" w:rsidP="007E45BA">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4810966A" w14:textId="77777777" w:rsidR="007E45BA" w:rsidRPr="00806A70" w:rsidRDefault="007E45BA" w:rsidP="007E45BA">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3F672A76" w14:textId="77777777" w:rsidR="007E45BA" w:rsidRPr="00806A70" w:rsidRDefault="007E45BA" w:rsidP="007E45BA">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73D4D56B" w14:textId="77777777" w:rsidR="007E45BA" w:rsidRPr="00806A70" w:rsidRDefault="007E45BA" w:rsidP="007E45BA">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470C60EF" w14:textId="77777777" w:rsidR="007E45BA" w:rsidRPr="00806A70" w:rsidRDefault="007E45BA" w:rsidP="007E45BA">
                  <w:pPr>
                    <w:suppressAutoHyphens w:val="0"/>
                    <w:rPr>
                      <w:lang w:eastAsia="ru-RU"/>
                    </w:rPr>
                  </w:pPr>
                </w:p>
              </w:tc>
              <w:tc>
                <w:tcPr>
                  <w:tcW w:w="998" w:type="dxa"/>
                  <w:tcBorders>
                    <w:top w:val="nil"/>
                    <w:left w:val="nil"/>
                    <w:bottom w:val="nil"/>
                    <w:right w:val="nil"/>
                  </w:tcBorders>
                  <w:shd w:val="clear" w:color="auto" w:fill="auto"/>
                  <w:noWrap/>
                  <w:vAlign w:val="bottom"/>
                  <w:hideMark/>
                </w:tcPr>
                <w:p w14:paraId="40EF7C6D" w14:textId="77777777" w:rsidR="007E45BA" w:rsidRPr="00806A70" w:rsidRDefault="007E45BA" w:rsidP="007E45BA">
                  <w:pPr>
                    <w:suppressAutoHyphens w:val="0"/>
                    <w:rPr>
                      <w:sz w:val="20"/>
                      <w:szCs w:val="20"/>
                      <w:lang w:eastAsia="ru-RU"/>
                    </w:rPr>
                  </w:pPr>
                </w:p>
              </w:tc>
            </w:tr>
            <w:tr w:rsidR="007E45BA" w:rsidRPr="00806A70" w14:paraId="3FE0D1C2" w14:textId="77777777" w:rsidTr="002E6219">
              <w:trPr>
                <w:trHeight w:val="80"/>
              </w:trPr>
              <w:tc>
                <w:tcPr>
                  <w:tcW w:w="2917" w:type="dxa"/>
                  <w:tcBorders>
                    <w:top w:val="nil"/>
                    <w:left w:val="nil"/>
                    <w:bottom w:val="nil"/>
                    <w:right w:val="nil"/>
                  </w:tcBorders>
                  <w:shd w:val="clear" w:color="auto" w:fill="auto"/>
                  <w:noWrap/>
                  <w:vAlign w:val="bottom"/>
                  <w:hideMark/>
                </w:tcPr>
                <w:p w14:paraId="19DB5721" w14:textId="77777777" w:rsidR="007E45BA" w:rsidRPr="00806A70" w:rsidRDefault="007E45BA" w:rsidP="007E45BA">
                  <w:pPr>
                    <w:suppressAutoHyphens w:val="0"/>
                    <w:rPr>
                      <w:sz w:val="20"/>
                      <w:szCs w:val="20"/>
                      <w:lang w:eastAsia="ru-RU"/>
                    </w:rPr>
                  </w:pPr>
                </w:p>
              </w:tc>
              <w:tc>
                <w:tcPr>
                  <w:tcW w:w="413" w:type="dxa"/>
                  <w:tcBorders>
                    <w:top w:val="nil"/>
                    <w:left w:val="nil"/>
                    <w:bottom w:val="nil"/>
                    <w:right w:val="nil"/>
                  </w:tcBorders>
                  <w:shd w:val="clear" w:color="auto" w:fill="auto"/>
                  <w:noWrap/>
                  <w:vAlign w:val="bottom"/>
                  <w:hideMark/>
                </w:tcPr>
                <w:p w14:paraId="0EAA3A66" w14:textId="77777777" w:rsidR="007E45BA" w:rsidRPr="00806A70" w:rsidRDefault="007E45BA" w:rsidP="007E45BA">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338F1161" w14:textId="77777777" w:rsidR="007E45BA" w:rsidRPr="00806A70" w:rsidRDefault="007E45BA" w:rsidP="007E45BA">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129A842B" w14:textId="77777777" w:rsidR="007E45BA" w:rsidRPr="00806A70" w:rsidRDefault="007E45BA" w:rsidP="007E45BA">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4CCD1580" w14:textId="77777777" w:rsidR="007E45BA" w:rsidRPr="00806A70" w:rsidRDefault="007E45BA" w:rsidP="007E45BA">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72BEABF5" w14:textId="77777777" w:rsidR="007E45BA" w:rsidRPr="00806A70" w:rsidRDefault="007E45BA" w:rsidP="007E45BA">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17D7DBC1" w14:textId="77777777" w:rsidR="007E45BA" w:rsidRPr="00806A70" w:rsidRDefault="007E45BA" w:rsidP="007E45BA">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4F16376E" w14:textId="77777777" w:rsidR="007E45BA" w:rsidRPr="00806A70" w:rsidRDefault="007E45BA" w:rsidP="007E45BA">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22595945" w14:textId="77777777" w:rsidR="007E45BA" w:rsidRPr="00806A70" w:rsidRDefault="007E45BA" w:rsidP="007E45BA">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58C26B88" w14:textId="77777777" w:rsidR="007E45BA" w:rsidRPr="00806A70" w:rsidRDefault="007E45BA" w:rsidP="007E45BA">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35A4147A" w14:textId="77777777" w:rsidR="007E45BA" w:rsidRPr="00806A70" w:rsidRDefault="007E45BA" w:rsidP="007E45BA">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72B25E84" w14:textId="77777777" w:rsidR="007E45BA" w:rsidRPr="00806A70" w:rsidRDefault="007E45BA" w:rsidP="007E45BA">
                  <w:pPr>
                    <w:suppressAutoHyphens w:val="0"/>
                    <w:rPr>
                      <w:sz w:val="20"/>
                      <w:szCs w:val="20"/>
                      <w:lang w:eastAsia="ru-RU"/>
                    </w:rPr>
                  </w:pPr>
                </w:p>
              </w:tc>
            </w:tr>
            <w:tr w:rsidR="007E45BA" w:rsidRPr="00806A70" w14:paraId="75D21633" w14:textId="77777777" w:rsidTr="002E6219">
              <w:trPr>
                <w:trHeight w:val="315"/>
              </w:trPr>
              <w:tc>
                <w:tcPr>
                  <w:tcW w:w="4144" w:type="dxa"/>
                  <w:gridSpan w:val="4"/>
                  <w:tcBorders>
                    <w:top w:val="nil"/>
                    <w:left w:val="nil"/>
                    <w:bottom w:val="single" w:sz="4" w:space="0" w:color="auto"/>
                    <w:right w:val="nil"/>
                  </w:tcBorders>
                  <w:shd w:val="clear" w:color="auto" w:fill="auto"/>
                  <w:noWrap/>
                  <w:vAlign w:val="bottom"/>
                  <w:hideMark/>
                </w:tcPr>
                <w:p w14:paraId="2EDBD738" w14:textId="77777777" w:rsidR="007E45BA" w:rsidRPr="00806A70" w:rsidRDefault="007E45BA" w:rsidP="007E45BA">
                  <w:pPr>
                    <w:suppressAutoHyphens w:val="0"/>
                    <w:rPr>
                      <w:lang w:eastAsia="ru-RU"/>
                    </w:rPr>
                  </w:pPr>
                  <w:r w:rsidRPr="00806A70">
                    <w:rPr>
                      <w:lang w:eastAsia="ru-RU"/>
                    </w:rPr>
                    <w:t>Должностное лицо</w:t>
                  </w:r>
                </w:p>
              </w:tc>
              <w:tc>
                <w:tcPr>
                  <w:tcW w:w="501" w:type="dxa"/>
                  <w:tcBorders>
                    <w:top w:val="nil"/>
                    <w:left w:val="nil"/>
                    <w:bottom w:val="nil"/>
                    <w:right w:val="nil"/>
                  </w:tcBorders>
                  <w:shd w:val="clear" w:color="auto" w:fill="auto"/>
                  <w:noWrap/>
                  <w:vAlign w:val="bottom"/>
                  <w:hideMark/>
                </w:tcPr>
                <w:p w14:paraId="42DC4DB8" w14:textId="77777777" w:rsidR="007E45BA" w:rsidRPr="00806A70" w:rsidRDefault="007E45BA" w:rsidP="007E45BA">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189E6589" w14:textId="77777777" w:rsidR="007E45BA" w:rsidRPr="00806A70" w:rsidRDefault="007E45BA" w:rsidP="007E45BA">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0FA9FC82" w14:textId="77777777" w:rsidR="007E45BA" w:rsidRPr="00806A70" w:rsidRDefault="007E45BA" w:rsidP="007E45BA">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0748C280" w14:textId="77777777" w:rsidR="007E45BA" w:rsidRPr="00806A70" w:rsidRDefault="007E45BA" w:rsidP="007E45BA">
                  <w:pPr>
                    <w:suppressAutoHyphens w:val="0"/>
                    <w:rPr>
                      <w:lang w:eastAsia="ru-RU"/>
                    </w:rPr>
                  </w:pPr>
                  <w:r w:rsidRPr="00806A70">
                    <w:rPr>
                      <w:lang w:eastAsia="ru-RU"/>
                    </w:rPr>
                    <w:t> </w:t>
                  </w:r>
                </w:p>
              </w:tc>
              <w:tc>
                <w:tcPr>
                  <w:tcW w:w="764" w:type="dxa"/>
                  <w:tcBorders>
                    <w:top w:val="nil"/>
                    <w:left w:val="nil"/>
                    <w:bottom w:val="nil"/>
                    <w:right w:val="nil"/>
                  </w:tcBorders>
                  <w:shd w:val="clear" w:color="auto" w:fill="auto"/>
                  <w:noWrap/>
                  <w:vAlign w:val="bottom"/>
                  <w:hideMark/>
                </w:tcPr>
                <w:p w14:paraId="0D5A4F9E" w14:textId="77777777" w:rsidR="007E45BA" w:rsidRPr="00806A70" w:rsidRDefault="007E45BA" w:rsidP="007E45BA">
                  <w:pPr>
                    <w:suppressAutoHyphens w:val="0"/>
                    <w:rPr>
                      <w:lang w:eastAsia="ru-RU"/>
                    </w:rPr>
                  </w:pPr>
                </w:p>
              </w:tc>
              <w:tc>
                <w:tcPr>
                  <w:tcW w:w="998" w:type="dxa"/>
                  <w:tcBorders>
                    <w:top w:val="nil"/>
                    <w:left w:val="nil"/>
                    <w:bottom w:val="nil"/>
                    <w:right w:val="nil"/>
                  </w:tcBorders>
                  <w:shd w:val="clear" w:color="auto" w:fill="auto"/>
                  <w:noWrap/>
                  <w:vAlign w:val="bottom"/>
                  <w:hideMark/>
                </w:tcPr>
                <w:p w14:paraId="5CAD0CD4" w14:textId="77777777" w:rsidR="007E45BA" w:rsidRPr="00806A70" w:rsidRDefault="007E45BA" w:rsidP="007E45BA">
                  <w:pPr>
                    <w:suppressAutoHyphens w:val="0"/>
                    <w:rPr>
                      <w:sz w:val="20"/>
                      <w:szCs w:val="20"/>
                      <w:lang w:eastAsia="ru-RU"/>
                    </w:rPr>
                  </w:pPr>
                </w:p>
              </w:tc>
            </w:tr>
            <w:tr w:rsidR="007E45BA" w:rsidRPr="00806A70" w14:paraId="25709464" w14:textId="77777777" w:rsidTr="002E6219">
              <w:trPr>
                <w:trHeight w:val="315"/>
              </w:trPr>
              <w:tc>
                <w:tcPr>
                  <w:tcW w:w="4144" w:type="dxa"/>
                  <w:gridSpan w:val="4"/>
                  <w:tcBorders>
                    <w:top w:val="single" w:sz="4" w:space="0" w:color="auto"/>
                    <w:left w:val="nil"/>
                    <w:bottom w:val="nil"/>
                    <w:right w:val="nil"/>
                  </w:tcBorders>
                  <w:shd w:val="clear" w:color="auto" w:fill="auto"/>
                  <w:noWrap/>
                  <w:vAlign w:val="bottom"/>
                  <w:hideMark/>
                </w:tcPr>
                <w:p w14:paraId="17AAA607" w14:textId="77777777" w:rsidR="007E45BA" w:rsidRPr="00806A70" w:rsidRDefault="007E45BA" w:rsidP="007E45BA">
                  <w:pPr>
                    <w:suppressAutoHyphens w:val="0"/>
                    <w:rPr>
                      <w:lang w:eastAsia="ru-RU"/>
                    </w:rPr>
                  </w:pPr>
                  <w:r w:rsidRPr="00806A70">
                    <w:rPr>
                      <w:lang w:eastAsia="ru-RU"/>
                    </w:rPr>
                    <w:t>(держатель реестра)</w:t>
                  </w:r>
                </w:p>
              </w:tc>
              <w:tc>
                <w:tcPr>
                  <w:tcW w:w="501" w:type="dxa"/>
                  <w:tcBorders>
                    <w:top w:val="nil"/>
                    <w:left w:val="nil"/>
                    <w:bottom w:val="nil"/>
                    <w:right w:val="nil"/>
                  </w:tcBorders>
                  <w:shd w:val="clear" w:color="auto" w:fill="auto"/>
                  <w:noWrap/>
                  <w:vAlign w:val="bottom"/>
                  <w:hideMark/>
                </w:tcPr>
                <w:p w14:paraId="08B02BFE" w14:textId="77777777" w:rsidR="007E45BA" w:rsidRPr="00806A70" w:rsidRDefault="007E45BA" w:rsidP="007E45BA">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699473C1" w14:textId="77777777" w:rsidR="007E45BA" w:rsidRPr="00806A70" w:rsidRDefault="007E45BA" w:rsidP="007E45BA">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7F29B410" w14:textId="77777777" w:rsidR="007E45BA" w:rsidRPr="00806A70" w:rsidRDefault="007E45BA" w:rsidP="007E45BA">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7DEDBACD" w14:textId="77777777" w:rsidR="007E45BA" w:rsidRPr="00806A70" w:rsidRDefault="007E45BA" w:rsidP="007E45BA">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24244761" w14:textId="77777777" w:rsidR="007E45BA" w:rsidRPr="00806A70" w:rsidRDefault="007E45BA" w:rsidP="007E45BA">
                  <w:pPr>
                    <w:suppressAutoHyphens w:val="0"/>
                    <w:rPr>
                      <w:lang w:eastAsia="ru-RU"/>
                    </w:rPr>
                  </w:pPr>
                </w:p>
              </w:tc>
              <w:tc>
                <w:tcPr>
                  <w:tcW w:w="998" w:type="dxa"/>
                  <w:tcBorders>
                    <w:top w:val="nil"/>
                    <w:left w:val="nil"/>
                    <w:bottom w:val="nil"/>
                    <w:right w:val="nil"/>
                  </w:tcBorders>
                  <w:shd w:val="clear" w:color="auto" w:fill="auto"/>
                  <w:noWrap/>
                  <w:vAlign w:val="bottom"/>
                  <w:hideMark/>
                </w:tcPr>
                <w:p w14:paraId="1ED3264A" w14:textId="77777777" w:rsidR="007E45BA" w:rsidRPr="00806A70" w:rsidRDefault="007E45BA" w:rsidP="007E45BA">
                  <w:pPr>
                    <w:suppressAutoHyphens w:val="0"/>
                    <w:rPr>
                      <w:sz w:val="20"/>
                      <w:szCs w:val="20"/>
                      <w:lang w:eastAsia="ru-RU"/>
                    </w:rPr>
                  </w:pPr>
                </w:p>
              </w:tc>
            </w:tr>
          </w:tbl>
          <w:p w14:paraId="6AF979F2" w14:textId="77777777" w:rsidR="00744348" w:rsidRPr="008B0F17" w:rsidRDefault="00744348" w:rsidP="008B0F17">
            <w:pPr>
              <w:rPr>
                <w:lang w:eastAsia="ru-RU"/>
              </w:rPr>
            </w:pPr>
          </w:p>
        </w:tc>
        <w:tc>
          <w:tcPr>
            <w:tcW w:w="558" w:type="dxa"/>
            <w:tcBorders>
              <w:top w:val="nil"/>
              <w:left w:val="nil"/>
              <w:bottom w:val="nil"/>
              <w:right w:val="nil"/>
            </w:tcBorders>
            <w:shd w:val="clear" w:color="auto" w:fill="auto"/>
            <w:noWrap/>
            <w:vAlign w:val="bottom"/>
            <w:hideMark/>
          </w:tcPr>
          <w:p w14:paraId="7FC82CE6" w14:textId="77777777" w:rsidR="00744348" w:rsidRPr="00806A70" w:rsidRDefault="00744348" w:rsidP="008B0F17">
            <w:pPr>
              <w:suppressAutoHyphens w:val="0"/>
              <w:rPr>
                <w:lang w:eastAsia="ru-RU"/>
              </w:rPr>
            </w:pPr>
          </w:p>
        </w:tc>
        <w:tc>
          <w:tcPr>
            <w:tcW w:w="552" w:type="dxa"/>
            <w:tcBorders>
              <w:top w:val="nil"/>
              <w:left w:val="nil"/>
              <w:bottom w:val="nil"/>
              <w:right w:val="nil"/>
            </w:tcBorders>
            <w:shd w:val="clear" w:color="auto" w:fill="auto"/>
            <w:noWrap/>
            <w:vAlign w:val="bottom"/>
            <w:hideMark/>
          </w:tcPr>
          <w:p w14:paraId="3D6F7AA7" w14:textId="77777777" w:rsidR="00744348" w:rsidRPr="00806A70" w:rsidRDefault="00744348" w:rsidP="008B0F17">
            <w:pPr>
              <w:suppressAutoHyphens w:val="0"/>
              <w:rPr>
                <w:sz w:val="20"/>
                <w:szCs w:val="20"/>
                <w:lang w:eastAsia="ru-RU"/>
              </w:rPr>
            </w:pPr>
          </w:p>
        </w:tc>
        <w:tc>
          <w:tcPr>
            <w:tcW w:w="547" w:type="dxa"/>
            <w:tcBorders>
              <w:top w:val="nil"/>
              <w:left w:val="nil"/>
              <w:bottom w:val="nil"/>
              <w:right w:val="nil"/>
            </w:tcBorders>
            <w:shd w:val="clear" w:color="auto" w:fill="auto"/>
            <w:noWrap/>
            <w:vAlign w:val="bottom"/>
            <w:hideMark/>
          </w:tcPr>
          <w:p w14:paraId="78C11F52" w14:textId="77777777" w:rsidR="00744348" w:rsidRPr="00806A70" w:rsidRDefault="00744348" w:rsidP="008B0F17">
            <w:pPr>
              <w:suppressAutoHyphens w:val="0"/>
              <w:rPr>
                <w:sz w:val="20"/>
                <w:szCs w:val="20"/>
                <w:lang w:eastAsia="ru-RU"/>
              </w:rPr>
            </w:pPr>
          </w:p>
        </w:tc>
        <w:tc>
          <w:tcPr>
            <w:tcW w:w="676" w:type="dxa"/>
            <w:tcBorders>
              <w:top w:val="nil"/>
              <w:left w:val="nil"/>
              <w:bottom w:val="nil"/>
              <w:right w:val="nil"/>
            </w:tcBorders>
            <w:shd w:val="clear" w:color="auto" w:fill="auto"/>
            <w:noWrap/>
            <w:vAlign w:val="bottom"/>
            <w:hideMark/>
          </w:tcPr>
          <w:p w14:paraId="23DB9802" w14:textId="77777777" w:rsidR="00744348" w:rsidRPr="00806A70" w:rsidRDefault="00744348" w:rsidP="008B0F17">
            <w:pPr>
              <w:suppressAutoHyphens w:val="0"/>
              <w:rPr>
                <w:sz w:val="20"/>
                <w:szCs w:val="20"/>
                <w:lang w:eastAsia="ru-RU"/>
              </w:rPr>
            </w:pPr>
          </w:p>
        </w:tc>
        <w:tc>
          <w:tcPr>
            <w:tcW w:w="914" w:type="dxa"/>
            <w:tcBorders>
              <w:top w:val="nil"/>
              <w:left w:val="nil"/>
              <w:bottom w:val="nil"/>
              <w:right w:val="nil"/>
            </w:tcBorders>
            <w:shd w:val="clear" w:color="auto" w:fill="auto"/>
            <w:noWrap/>
            <w:vAlign w:val="bottom"/>
            <w:hideMark/>
          </w:tcPr>
          <w:p w14:paraId="3A634B16" w14:textId="77777777" w:rsidR="00744348" w:rsidRPr="00806A70" w:rsidRDefault="00744348" w:rsidP="008B0F17">
            <w:pPr>
              <w:suppressAutoHyphens w:val="0"/>
              <w:rPr>
                <w:sz w:val="20"/>
                <w:szCs w:val="20"/>
                <w:lang w:eastAsia="ru-RU"/>
              </w:rPr>
            </w:pPr>
          </w:p>
        </w:tc>
        <w:tc>
          <w:tcPr>
            <w:tcW w:w="856" w:type="dxa"/>
            <w:tcBorders>
              <w:top w:val="nil"/>
              <w:left w:val="nil"/>
              <w:bottom w:val="nil"/>
              <w:right w:val="nil"/>
            </w:tcBorders>
            <w:shd w:val="clear" w:color="auto" w:fill="auto"/>
            <w:noWrap/>
            <w:vAlign w:val="bottom"/>
            <w:hideMark/>
          </w:tcPr>
          <w:p w14:paraId="0E4453FA" w14:textId="77777777" w:rsidR="00744348" w:rsidRPr="00806A70" w:rsidRDefault="00744348" w:rsidP="008B0F17">
            <w:pPr>
              <w:suppressAutoHyphens w:val="0"/>
              <w:rPr>
                <w:sz w:val="20"/>
                <w:szCs w:val="20"/>
                <w:lang w:eastAsia="ru-RU"/>
              </w:rPr>
            </w:pPr>
          </w:p>
        </w:tc>
        <w:tc>
          <w:tcPr>
            <w:tcW w:w="776" w:type="dxa"/>
            <w:tcBorders>
              <w:top w:val="nil"/>
              <w:left w:val="nil"/>
              <w:bottom w:val="nil"/>
              <w:right w:val="nil"/>
            </w:tcBorders>
            <w:shd w:val="clear" w:color="auto" w:fill="auto"/>
            <w:noWrap/>
            <w:vAlign w:val="bottom"/>
            <w:hideMark/>
          </w:tcPr>
          <w:p w14:paraId="6E564E26" w14:textId="77777777" w:rsidR="00744348" w:rsidRPr="00806A70" w:rsidRDefault="00744348" w:rsidP="008B0F17">
            <w:pPr>
              <w:suppressAutoHyphens w:val="0"/>
              <w:rPr>
                <w:sz w:val="20"/>
                <w:szCs w:val="20"/>
                <w:lang w:eastAsia="ru-RU"/>
              </w:rPr>
            </w:pPr>
          </w:p>
        </w:tc>
        <w:tc>
          <w:tcPr>
            <w:tcW w:w="864" w:type="dxa"/>
            <w:tcBorders>
              <w:top w:val="nil"/>
              <w:left w:val="nil"/>
              <w:bottom w:val="nil"/>
              <w:right w:val="nil"/>
            </w:tcBorders>
            <w:shd w:val="clear" w:color="auto" w:fill="auto"/>
            <w:noWrap/>
            <w:vAlign w:val="bottom"/>
            <w:hideMark/>
          </w:tcPr>
          <w:p w14:paraId="0000E7B8" w14:textId="77777777" w:rsidR="00744348" w:rsidRPr="00806A70" w:rsidRDefault="00744348" w:rsidP="008B0F17">
            <w:pPr>
              <w:suppressAutoHyphens w:val="0"/>
              <w:rPr>
                <w:sz w:val="20"/>
                <w:szCs w:val="20"/>
                <w:lang w:eastAsia="ru-RU"/>
              </w:rPr>
            </w:pPr>
          </w:p>
        </w:tc>
        <w:tc>
          <w:tcPr>
            <w:tcW w:w="763" w:type="dxa"/>
            <w:tcBorders>
              <w:top w:val="nil"/>
              <w:left w:val="nil"/>
              <w:bottom w:val="nil"/>
              <w:right w:val="nil"/>
            </w:tcBorders>
            <w:shd w:val="clear" w:color="auto" w:fill="auto"/>
            <w:noWrap/>
            <w:vAlign w:val="bottom"/>
            <w:hideMark/>
          </w:tcPr>
          <w:p w14:paraId="3DC61E23" w14:textId="77777777" w:rsidR="00744348" w:rsidRPr="00806A70" w:rsidRDefault="00744348" w:rsidP="008B0F17">
            <w:pPr>
              <w:suppressAutoHyphens w:val="0"/>
              <w:rPr>
                <w:sz w:val="20"/>
                <w:szCs w:val="20"/>
                <w:lang w:eastAsia="ru-RU"/>
              </w:rPr>
            </w:pPr>
          </w:p>
        </w:tc>
        <w:tc>
          <w:tcPr>
            <w:tcW w:w="1031" w:type="dxa"/>
            <w:tcBorders>
              <w:top w:val="nil"/>
              <w:left w:val="nil"/>
              <w:bottom w:val="nil"/>
              <w:right w:val="nil"/>
            </w:tcBorders>
            <w:shd w:val="clear" w:color="auto" w:fill="auto"/>
            <w:noWrap/>
            <w:vAlign w:val="bottom"/>
            <w:hideMark/>
          </w:tcPr>
          <w:p w14:paraId="747F0991" w14:textId="77777777" w:rsidR="00744348" w:rsidRPr="00806A70" w:rsidRDefault="00744348" w:rsidP="008B0F17">
            <w:pPr>
              <w:suppressAutoHyphens w:val="0"/>
              <w:rPr>
                <w:sz w:val="20"/>
                <w:szCs w:val="20"/>
                <w:lang w:eastAsia="ru-RU"/>
              </w:rPr>
            </w:pPr>
          </w:p>
        </w:tc>
      </w:tr>
      <w:tr w:rsidR="00744348" w:rsidRPr="007334E2" w14:paraId="58A8FD12" w14:textId="77777777" w:rsidTr="005015EA">
        <w:tblPrEx>
          <w:tblCellMar>
            <w:left w:w="30" w:type="dxa"/>
            <w:right w:w="0" w:type="dxa"/>
          </w:tblCellMar>
        </w:tblPrEx>
        <w:trPr>
          <w:trHeight w:val="80"/>
        </w:trPr>
        <w:tc>
          <w:tcPr>
            <w:tcW w:w="0" w:type="auto"/>
            <w:gridSpan w:val="12"/>
            <w:vAlign w:val="center"/>
          </w:tcPr>
          <w:p w14:paraId="15EAF693" w14:textId="77777777" w:rsidR="00744348" w:rsidRPr="007334E2" w:rsidRDefault="00744348" w:rsidP="008B0F17">
            <w:pPr>
              <w:rPr>
                <w:rFonts w:ascii="Arial" w:hAnsi="Arial" w:cs="Arial"/>
                <w:sz w:val="16"/>
                <w:szCs w:val="16"/>
                <w:lang w:eastAsia="ru-RU"/>
              </w:rPr>
            </w:pPr>
          </w:p>
        </w:tc>
        <w:tc>
          <w:tcPr>
            <w:tcW w:w="0" w:type="auto"/>
            <w:vAlign w:val="center"/>
          </w:tcPr>
          <w:p w14:paraId="72022DEE" w14:textId="77777777" w:rsidR="00744348" w:rsidRPr="007334E2" w:rsidRDefault="00744348" w:rsidP="008B0F17">
            <w:pPr>
              <w:suppressAutoHyphens w:val="0"/>
              <w:rPr>
                <w:sz w:val="20"/>
                <w:szCs w:val="20"/>
                <w:lang w:eastAsia="ru-RU"/>
              </w:rPr>
            </w:pPr>
          </w:p>
        </w:tc>
      </w:tr>
    </w:tbl>
    <w:p w14:paraId="66016DE2" w14:textId="6B9FCF07" w:rsidR="00EA0B89" w:rsidRDefault="005A234C" w:rsidP="005A234C">
      <w:pPr>
        <w:jc w:val="right"/>
      </w:pPr>
      <w:r>
        <w:t>Приложение</w:t>
      </w:r>
      <w:r w:rsidR="00D32DF9">
        <w:t xml:space="preserve"> </w:t>
      </w:r>
      <w:r>
        <w:t>3</w:t>
      </w:r>
    </w:p>
    <w:p w14:paraId="71BFFB0F" w14:textId="77777777" w:rsidR="00D32DF9" w:rsidRDefault="00D32DF9" w:rsidP="005A234C">
      <w:pPr>
        <w:jc w:val="right"/>
      </w:pPr>
    </w:p>
    <w:p w14:paraId="5FE168D7" w14:textId="77777777" w:rsidR="008C2950" w:rsidRDefault="00460831" w:rsidP="008C2950">
      <w:pPr>
        <w:jc w:val="center"/>
      </w:pPr>
      <w:r>
        <w:t xml:space="preserve">КАРТА УЧЕТА </w:t>
      </w:r>
      <w:r w:rsidR="00CC52A7">
        <w:t xml:space="preserve">ИНОГО </w:t>
      </w:r>
      <w:r>
        <w:t>ОБЪЕКТА МУНИЦИПАЛЬНОГО ИМУЩЕСТВА</w:t>
      </w:r>
      <w:r w:rsidR="00CC52A7">
        <w:t>, НЕ ОТНОСЯЩЕГОСЯ К НЕДВИЖИМЫМ И ДВИЖИМЫМ ВЕЩАМ, ИМЕЮЩЕГОСЯ</w:t>
      </w:r>
      <w:r>
        <w:t xml:space="preserve"> У ЮРИДИЧЕСКОГО ЛИЦА НА 1 ЯНВАРЯ 20______</w:t>
      </w:r>
    </w:p>
    <w:p w14:paraId="657FF5F7" w14:textId="77777777" w:rsidR="00CC52A7" w:rsidRDefault="00CC52A7" w:rsidP="00CC52A7">
      <w:pPr>
        <w:tabs>
          <w:tab w:val="left" w:pos="8010"/>
        </w:tabs>
      </w:pPr>
      <w:r>
        <w:tab/>
      </w:r>
    </w:p>
    <w:tbl>
      <w:tblPr>
        <w:tblW w:w="9498" w:type="dxa"/>
        <w:tblInd w:w="108" w:type="dxa"/>
        <w:tblLook w:val="04A0" w:firstRow="1" w:lastRow="0" w:firstColumn="1" w:lastColumn="0" w:noHBand="0" w:noVBand="1"/>
      </w:tblPr>
      <w:tblGrid>
        <w:gridCol w:w="2917"/>
        <w:gridCol w:w="413"/>
        <w:gridCol w:w="409"/>
        <w:gridCol w:w="405"/>
        <w:gridCol w:w="501"/>
        <w:gridCol w:w="677"/>
        <w:gridCol w:w="634"/>
        <w:gridCol w:w="575"/>
        <w:gridCol w:w="640"/>
        <w:gridCol w:w="565"/>
        <w:gridCol w:w="764"/>
        <w:gridCol w:w="998"/>
      </w:tblGrid>
      <w:tr w:rsidR="00CC52A7" w:rsidRPr="00744348" w14:paraId="5B8B08FD" w14:textId="77777777" w:rsidTr="00744348">
        <w:trPr>
          <w:trHeight w:val="315"/>
        </w:trPr>
        <w:tc>
          <w:tcPr>
            <w:tcW w:w="9498" w:type="dxa"/>
            <w:gridSpan w:val="12"/>
            <w:tcBorders>
              <w:top w:val="nil"/>
              <w:left w:val="nil"/>
              <w:bottom w:val="nil"/>
              <w:right w:val="nil"/>
            </w:tcBorders>
            <w:shd w:val="clear" w:color="auto" w:fill="auto"/>
            <w:noWrap/>
            <w:vAlign w:val="bottom"/>
            <w:hideMark/>
          </w:tcPr>
          <w:p w14:paraId="790BFA37" w14:textId="77777777" w:rsidR="00CC52A7" w:rsidRPr="00744348" w:rsidRDefault="00CC52A7" w:rsidP="00CC52A7">
            <w:pPr>
              <w:suppressAutoHyphens w:val="0"/>
              <w:jc w:val="right"/>
              <w:rPr>
                <w:b/>
                <w:bCs/>
                <w:sz w:val="22"/>
                <w:szCs w:val="22"/>
                <w:lang w:eastAsia="ru-RU"/>
              </w:rPr>
            </w:pPr>
            <w:r w:rsidRPr="00744348">
              <w:rPr>
                <w:b/>
                <w:bCs/>
                <w:sz w:val="22"/>
                <w:szCs w:val="22"/>
                <w:lang w:eastAsia="ru-RU"/>
              </w:rPr>
              <w:t xml:space="preserve">Карта№ </w:t>
            </w:r>
          </w:p>
        </w:tc>
      </w:tr>
      <w:tr w:rsidR="00460831" w:rsidRPr="00744348" w14:paraId="04A31F26" w14:textId="77777777" w:rsidTr="002E6219">
        <w:trPr>
          <w:trHeight w:val="315"/>
        </w:trPr>
        <w:tc>
          <w:tcPr>
            <w:tcW w:w="9498" w:type="dxa"/>
            <w:gridSpan w:val="12"/>
            <w:tcBorders>
              <w:top w:val="nil"/>
              <w:left w:val="nil"/>
              <w:bottom w:val="nil"/>
              <w:right w:val="nil"/>
            </w:tcBorders>
            <w:shd w:val="clear" w:color="auto" w:fill="auto"/>
            <w:noWrap/>
            <w:vAlign w:val="bottom"/>
            <w:hideMark/>
          </w:tcPr>
          <w:p w14:paraId="7FE4B93C" w14:textId="77777777" w:rsidR="00460831" w:rsidRPr="00353016" w:rsidRDefault="00460831" w:rsidP="002E6219">
            <w:pPr>
              <w:suppressAutoHyphens w:val="0"/>
              <w:rPr>
                <w:color w:val="FF0000"/>
                <w:sz w:val="22"/>
                <w:szCs w:val="22"/>
                <w:lang w:eastAsia="ru-RU"/>
              </w:rPr>
            </w:pPr>
            <w:r w:rsidRPr="00353016">
              <w:rPr>
                <w:sz w:val="22"/>
                <w:szCs w:val="22"/>
                <w:lang w:eastAsia="ru-RU"/>
              </w:rPr>
              <w:t>Реестровый №</w:t>
            </w:r>
          </w:p>
        </w:tc>
      </w:tr>
      <w:tr w:rsidR="00460831" w:rsidRPr="00D2421C" w14:paraId="57336CFC" w14:textId="77777777" w:rsidTr="009E71D7">
        <w:trPr>
          <w:gridAfter w:val="1"/>
          <w:wAfter w:w="998" w:type="dxa"/>
          <w:trHeight w:val="80"/>
        </w:trPr>
        <w:tc>
          <w:tcPr>
            <w:tcW w:w="2917" w:type="dxa"/>
            <w:tcBorders>
              <w:top w:val="nil"/>
              <w:left w:val="nil"/>
              <w:bottom w:val="nil"/>
              <w:right w:val="nil"/>
            </w:tcBorders>
            <w:shd w:val="clear" w:color="auto" w:fill="auto"/>
            <w:noWrap/>
            <w:vAlign w:val="bottom"/>
            <w:hideMark/>
          </w:tcPr>
          <w:p w14:paraId="00EE9B19" w14:textId="77777777" w:rsidR="00460831" w:rsidRPr="00D2421C" w:rsidRDefault="00831CCF" w:rsidP="002E6219">
            <w:pPr>
              <w:suppressAutoHyphens w:val="0"/>
              <w:rPr>
                <w:lang w:eastAsia="ru-RU"/>
              </w:rPr>
            </w:pPr>
            <w:r>
              <w:rPr>
                <w:lang w:eastAsia="ru-RU"/>
              </w:rPr>
              <w:t>о</w:t>
            </w:r>
            <w:r w:rsidR="00BC31DB">
              <w:rPr>
                <w:lang w:eastAsia="ru-RU"/>
              </w:rPr>
              <w:t>т _________</w:t>
            </w:r>
            <w:r w:rsidR="00460831" w:rsidRPr="00D2421C">
              <w:rPr>
                <w:lang w:eastAsia="ru-RU"/>
              </w:rPr>
              <w:t xml:space="preserve"> </w:t>
            </w:r>
          </w:p>
        </w:tc>
        <w:tc>
          <w:tcPr>
            <w:tcW w:w="413" w:type="dxa"/>
            <w:tcBorders>
              <w:top w:val="nil"/>
              <w:left w:val="nil"/>
              <w:bottom w:val="nil"/>
              <w:right w:val="nil"/>
            </w:tcBorders>
            <w:shd w:val="clear" w:color="auto" w:fill="auto"/>
            <w:noWrap/>
            <w:vAlign w:val="bottom"/>
            <w:hideMark/>
          </w:tcPr>
          <w:p w14:paraId="5CC0BA97" w14:textId="77777777" w:rsidR="00460831" w:rsidRPr="00D2421C" w:rsidRDefault="00460831" w:rsidP="002E6219">
            <w:pPr>
              <w:suppressAutoHyphens w:val="0"/>
              <w:rPr>
                <w:lang w:eastAsia="ru-RU"/>
              </w:rPr>
            </w:pPr>
          </w:p>
        </w:tc>
        <w:tc>
          <w:tcPr>
            <w:tcW w:w="409" w:type="dxa"/>
            <w:tcBorders>
              <w:top w:val="nil"/>
              <w:left w:val="nil"/>
              <w:bottom w:val="nil"/>
              <w:right w:val="nil"/>
            </w:tcBorders>
            <w:shd w:val="clear" w:color="auto" w:fill="auto"/>
            <w:noWrap/>
            <w:vAlign w:val="bottom"/>
            <w:hideMark/>
          </w:tcPr>
          <w:p w14:paraId="68C308A6" w14:textId="77777777" w:rsidR="00460831" w:rsidRPr="00D2421C" w:rsidRDefault="00460831" w:rsidP="002E6219">
            <w:pPr>
              <w:suppressAutoHyphens w:val="0"/>
              <w:rPr>
                <w:lang w:eastAsia="ru-RU"/>
              </w:rPr>
            </w:pPr>
          </w:p>
        </w:tc>
        <w:tc>
          <w:tcPr>
            <w:tcW w:w="405" w:type="dxa"/>
            <w:tcBorders>
              <w:top w:val="nil"/>
              <w:left w:val="nil"/>
              <w:bottom w:val="nil"/>
              <w:right w:val="nil"/>
            </w:tcBorders>
            <w:shd w:val="clear" w:color="auto" w:fill="auto"/>
            <w:noWrap/>
            <w:vAlign w:val="bottom"/>
            <w:hideMark/>
          </w:tcPr>
          <w:p w14:paraId="1D2FACC9" w14:textId="77777777" w:rsidR="00460831" w:rsidRPr="00D2421C" w:rsidRDefault="00460831" w:rsidP="002E6219">
            <w:pPr>
              <w:suppressAutoHyphens w:val="0"/>
              <w:rPr>
                <w:lang w:eastAsia="ru-RU"/>
              </w:rPr>
            </w:pPr>
          </w:p>
        </w:tc>
        <w:tc>
          <w:tcPr>
            <w:tcW w:w="501" w:type="dxa"/>
            <w:tcBorders>
              <w:top w:val="nil"/>
              <w:left w:val="nil"/>
              <w:bottom w:val="nil"/>
              <w:right w:val="nil"/>
            </w:tcBorders>
            <w:shd w:val="clear" w:color="auto" w:fill="auto"/>
            <w:noWrap/>
            <w:vAlign w:val="bottom"/>
            <w:hideMark/>
          </w:tcPr>
          <w:p w14:paraId="490464C0" w14:textId="77777777" w:rsidR="00460831" w:rsidRPr="00D2421C" w:rsidRDefault="00460831" w:rsidP="002E6219">
            <w:pPr>
              <w:suppressAutoHyphens w:val="0"/>
              <w:rPr>
                <w:lang w:eastAsia="ru-RU"/>
              </w:rPr>
            </w:pPr>
          </w:p>
        </w:tc>
        <w:tc>
          <w:tcPr>
            <w:tcW w:w="677" w:type="dxa"/>
            <w:tcBorders>
              <w:top w:val="nil"/>
              <w:left w:val="nil"/>
              <w:bottom w:val="nil"/>
              <w:right w:val="nil"/>
            </w:tcBorders>
            <w:shd w:val="clear" w:color="auto" w:fill="auto"/>
            <w:noWrap/>
            <w:vAlign w:val="bottom"/>
            <w:hideMark/>
          </w:tcPr>
          <w:p w14:paraId="4899E966" w14:textId="77777777" w:rsidR="00460831" w:rsidRPr="00D2421C" w:rsidRDefault="00460831" w:rsidP="002E6219">
            <w:pPr>
              <w:suppressAutoHyphens w:val="0"/>
              <w:rPr>
                <w:lang w:eastAsia="ru-RU"/>
              </w:rPr>
            </w:pPr>
          </w:p>
        </w:tc>
        <w:tc>
          <w:tcPr>
            <w:tcW w:w="634" w:type="dxa"/>
            <w:tcBorders>
              <w:top w:val="nil"/>
              <w:left w:val="nil"/>
              <w:bottom w:val="nil"/>
              <w:right w:val="nil"/>
            </w:tcBorders>
            <w:shd w:val="clear" w:color="auto" w:fill="auto"/>
            <w:noWrap/>
            <w:vAlign w:val="bottom"/>
            <w:hideMark/>
          </w:tcPr>
          <w:p w14:paraId="539BCB1D" w14:textId="77777777" w:rsidR="00460831" w:rsidRPr="00D2421C" w:rsidRDefault="00460831" w:rsidP="002E6219">
            <w:pPr>
              <w:suppressAutoHyphens w:val="0"/>
              <w:rPr>
                <w:lang w:eastAsia="ru-RU"/>
              </w:rPr>
            </w:pPr>
          </w:p>
        </w:tc>
        <w:tc>
          <w:tcPr>
            <w:tcW w:w="575" w:type="dxa"/>
            <w:tcBorders>
              <w:top w:val="nil"/>
              <w:left w:val="nil"/>
              <w:bottom w:val="nil"/>
              <w:right w:val="nil"/>
            </w:tcBorders>
            <w:shd w:val="clear" w:color="auto" w:fill="auto"/>
            <w:noWrap/>
            <w:vAlign w:val="bottom"/>
            <w:hideMark/>
          </w:tcPr>
          <w:p w14:paraId="1ACC084E" w14:textId="77777777" w:rsidR="00460831" w:rsidRPr="00D2421C" w:rsidRDefault="00460831" w:rsidP="002E6219">
            <w:pPr>
              <w:suppressAutoHyphens w:val="0"/>
              <w:rPr>
                <w:lang w:eastAsia="ru-RU"/>
              </w:rPr>
            </w:pPr>
          </w:p>
        </w:tc>
        <w:tc>
          <w:tcPr>
            <w:tcW w:w="640" w:type="dxa"/>
            <w:tcBorders>
              <w:top w:val="nil"/>
              <w:left w:val="nil"/>
              <w:bottom w:val="nil"/>
              <w:right w:val="nil"/>
            </w:tcBorders>
            <w:shd w:val="clear" w:color="auto" w:fill="auto"/>
            <w:noWrap/>
            <w:vAlign w:val="bottom"/>
            <w:hideMark/>
          </w:tcPr>
          <w:p w14:paraId="206759FA" w14:textId="77777777" w:rsidR="00460831" w:rsidRPr="00D2421C" w:rsidRDefault="00460831" w:rsidP="002E6219">
            <w:pPr>
              <w:suppressAutoHyphens w:val="0"/>
              <w:rPr>
                <w:lang w:eastAsia="ru-RU"/>
              </w:rPr>
            </w:pPr>
          </w:p>
        </w:tc>
        <w:tc>
          <w:tcPr>
            <w:tcW w:w="565" w:type="dxa"/>
            <w:tcBorders>
              <w:top w:val="nil"/>
              <w:left w:val="nil"/>
              <w:bottom w:val="nil"/>
              <w:right w:val="nil"/>
            </w:tcBorders>
            <w:shd w:val="clear" w:color="auto" w:fill="auto"/>
            <w:noWrap/>
            <w:vAlign w:val="bottom"/>
            <w:hideMark/>
          </w:tcPr>
          <w:p w14:paraId="37F383CB" w14:textId="77777777" w:rsidR="00460831" w:rsidRPr="00D2421C" w:rsidRDefault="00460831" w:rsidP="002E6219">
            <w:pPr>
              <w:suppressAutoHyphens w:val="0"/>
              <w:rPr>
                <w:lang w:eastAsia="ru-RU"/>
              </w:rPr>
            </w:pPr>
          </w:p>
        </w:tc>
        <w:tc>
          <w:tcPr>
            <w:tcW w:w="764" w:type="dxa"/>
            <w:tcBorders>
              <w:top w:val="nil"/>
              <w:left w:val="nil"/>
              <w:bottom w:val="nil"/>
              <w:right w:val="nil"/>
            </w:tcBorders>
            <w:shd w:val="clear" w:color="auto" w:fill="auto"/>
            <w:noWrap/>
            <w:vAlign w:val="bottom"/>
            <w:hideMark/>
          </w:tcPr>
          <w:p w14:paraId="1413D086" w14:textId="77777777" w:rsidR="00460831" w:rsidRPr="00D2421C" w:rsidRDefault="00460831" w:rsidP="002E6219">
            <w:pPr>
              <w:suppressAutoHyphens w:val="0"/>
              <w:rPr>
                <w:lang w:eastAsia="ru-RU"/>
              </w:rPr>
            </w:pPr>
          </w:p>
        </w:tc>
      </w:tr>
      <w:tr w:rsidR="00460831" w:rsidRPr="00D2421C" w14:paraId="038949E3" w14:textId="77777777" w:rsidTr="00744348">
        <w:trPr>
          <w:trHeight w:val="189"/>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8E440" w14:textId="77777777" w:rsidR="00460831" w:rsidRPr="00744348" w:rsidRDefault="00460831" w:rsidP="002E6219">
            <w:pPr>
              <w:suppressAutoHyphens w:val="0"/>
              <w:rPr>
                <w:b/>
                <w:bCs/>
                <w:sz w:val="22"/>
                <w:szCs w:val="22"/>
                <w:lang w:eastAsia="ru-RU"/>
              </w:rPr>
            </w:pPr>
            <w:r w:rsidRPr="00744348">
              <w:rPr>
                <w:b/>
                <w:bCs/>
                <w:sz w:val="22"/>
                <w:szCs w:val="22"/>
                <w:lang w:eastAsia="ru-RU"/>
              </w:rPr>
              <w:t>Сведения об объекте:</w:t>
            </w:r>
          </w:p>
        </w:tc>
      </w:tr>
      <w:tr w:rsidR="00460831" w:rsidRPr="00D2421C" w14:paraId="6D2503EA" w14:textId="77777777" w:rsidTr="002E6219">
        <w:trPr>
          <w:trHeight w:val="285"/>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4E44CD3" w14:textId="77777777" w:rsidR="00460831" w:rsidRPr="00744348" w:rsidRDefault="00CC52A7" w:rsidP="002E6219">
            <w:pPr>
              <w:suppressAutoHyphens w:val="0"/>
              <w:rPr>
                <w:sz w:val="22"/>
                <w:szCs w:val="22"/>
                <w:lang w:eastAsia="ru-RU"/>
              </w:rPr>
            </w:pPr>
            <w:r w:rsidRPr="00744348">
              <w:rPr>
                <w:sz w:val="22"/>
                <w:szCs w:val="22"/>
                <w:lang w:eastAsia="ru-RU"/>
              </w:rPr>
              <w:t>Вид объекта имущественного права</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05641FCF" w14:textId="77777777" w:rsidR="00460831" w:rsidRPr="00744348" w:rsidRDefault="00460831" w:rsidP="002E6219">
            <w:pPr>
              <w:suppressAutoHyphens w:val="0"/>
              <w:jc w:val="center"/>
              <w:rPr>
                <w:sz w:val="22"/>
                <w:szCs w:val="22"/>
                <w:lang w:eastAsia="ru-RU"/>
              </w:rPr>
            </w:pPr>
            <w:r w:rsidRPr="00744348">
              <w:rPr>
                <w:sz w:val="22"/>
                <w:szCs w:val="22"/>
                <w:lang w:eastAsia="ru-RU"/>
              </w:rPr>
              <w:t> </w:t>
            </w:r>
          </w:p>
        </w:tc>
      </w:tr>
      <w:tr w:rsidR="00460831" w:rsidRPr="00D2421C" w14:paraId="52E6C448" w14:textId="77777777" w:rsidTr="00EA0B89">
        <w:trPr>
          <w:trHeight w:val="282"/>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0141F4B" w14:textId="77777777" w:rsidR="00460831" w:rsidRPr="00744348" w:rsidRDefault="00CC52A7" w:rsidP="002E6219">
            <w:pPr>
              <w:suppressAutoHyphens w:val="0"/>
              <w:rPr>
                <w:sz w:val="22"/>
                <w:szCs w:val="22"/>
                <w:lang w:eastAsia="ru-RU"/>
              </w:rPr>
            </w:pPr>
            <w:r w:rsidRPr="00744348">
              <w:rPr>
                <w:sz w:val="22"/>
                <w:szCs w:val="22"/>
                <w:lang w:eastAsia="ru-RU"/>
              </w:rPr>
              <w:t>Наименование имущественного права</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5F0160AD" w14:textId="77777777" w:rsidR="00460831" w:rsidRPr="00744348" w:rsidRDefault="00460831" w:rsidP="002E6219">
            <w:pPr>
              <w:suppressAutoHyphens w:val="0"/>
              <w:jc w:val="center"/>
              <w:rPr>
                <w:sz w:val="22"/>
                <w:szCs w:val="22"/>
                <w:lang w:eastAsia="ru-RU"/>
              </w:rPr>
            </w:pPr>
            <w:r w:rsidRPr="00744348">
              <w:rPr>
                <w:sz w:val="22"/>
                <w:szCs w:val="22"/>
                <w:lang w:eastAsia="ru-RU"/>
              </w:rPr>
              <w:t> </w:t>
            </w:r>
          </w:p>
        </w:tc>
      </w:tr>
      <w:tr w:rsidR="00460831" w:rsidRPr="00D2421C" w14:paraId="60B7BD21" w14:textId="77777777" w:rsidTr="00744348">
        <w:trPr>
          <w:trHeight w:val="274"/>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A04EC86" w14:textId="77777777" w:rsidR="00460831" w:rsidRPr="00744348" w:rsidRDefault="00460831" w:rsidP="002E6219">
            <w:pPr>
              <w:suppressAutoHyphens w:val="0"/>
              <w:rPr>
                <w:sz w:val="22"/>
                <w:szCs w:val="22"/>
                <w:lang w:eastAsia="ru-RU"/>
              </w:rPr>
            </w:pPr>
            <w:r w:rsidRPr="00744348">
              <w:rPr>
                <w:sz w:val="22"/>
                <w:szCs w:val="22"/>
                <w:lang w:eastAsia="ru-RU"/>
              </w:rPr>
              <w:t>Назначение</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29F2BFE0" w14:textId="77777777" w:rsidR="00460831" w:rsidRPr="00744348" w:rsidRDefault="00460831" w:rsidP="002E6219">
            <w:pPr>
              <w:suppressAutoHyphens w:val="0"/>
              <w:jc w:val="center"/>
              <w:rPr>
                <w:sz w:val="22"/>
                <w:szCs w:val="22"/>
                <w:lang w:eastAsia="ru-RU"/>
              </w:rPr>
            </w:pPr>
            <w:r w:rsidRPr="00744348">
              <w:rPr>
                <w:sz w:val="22"/>
                <w:szCs w:val="22"/>
                <w:lang w:eastAsia="ru-RU"/>
              </w:rPr>
              <w:t> </w:t>
            </w:r>
          </w:p>
        </w:tc>
      </w:tr>
      <w:tr w:rsidR="00EA0B89" w:rsidRPr="00D2421C" w14:paraId="6E3CCC71" w14:textId="77777777" w:rsidTr="00744348">
        <w:trPr>
          <w:trHeight w:val="207"/>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3DF8325" w14:textId="77777777" w:rsidR="00EA0B89" w:rsidRPr="00744348" w:rsidRDefault="00EA0B89" w:rsidP="002E6219">
            <w:pPr>
              <w:suppressAutoHyphens w:val="0"/>
              <w:rPr>
                <w:sz w:val="22"/>
                <w:szCs w:val="22"/>
                <w:lang w:eastAsia="ru-RU"/>
              </w:rPr>
            </w:pPr>
            <w:r w:rsidRPr="00744348">
              <w:rPr>
                <w:sz w:val="22"/>
                <w:szCs w:val="22"/>
                <w:lang w:eastAsia="ru-RU"/>
              </w:rPr>
              <w:t>Иные характеристики об объекте</w:t>
            </w:r>
          </w:p>
        </w:tc>
        <w:tc>
          <w:tcPr>
            <w:tcW w:w="4853" w:type="dxa"/>
            <w:gridSpan w:val="7"/>
            <w:tcBorders>
              <w:top w:val="single" w:sz="4" w:space="0" w:color="auto"/>
              <w:left w:val="nil"/>
              <w:bottom w:val="single" w:sz="4" w:space="0" w:color="auto"/>
              <w:right w:val="single" w:sz="4" w:space="0" w:color="auto"/>
            </w:tcBorders>
            <w:shd w:val="clear" w:color="auto" w:fill="auto"/>
            <w:vAlign w:val="bottom"/>
          </w:tcPr>
          <w:p w14:paraId="30B6C1FD" w14:textId="77777777" w:rsidR="00EA0B89" w:rsidRPr="00744348" w:rsidRDefault="00EA0B89" w:rsidP="002E6219">
            <w:pPr>
              <w:suppressAutoHyphens w:val="0"/>
              <w:jc w:val="center"/>
              <w:rPr>
                <w:sz w:val="22"/>
                <w:szCs w:val="22"/>
                <w:lang w:eastAsia="ru-RU"/>
              </w:rPr>
            </w:pPr>
          </w:p>
        </w:tc>
      </w:tr>
      <w:tr w:rsidR="00460831" w:rsidRPr="00D2421C" w14:paraId="4D6D9845" w14:textId="77777777" w:rsidTr="002E6219">
        <w:trPr>
          <w:trHeight w:val="30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2D7BFA78" w14:textId="77777777" w:rsidR="00460831" w:rsidRPr="00744348" w:rsidRDefault="00460831" w:rsidP="002E6219">
            <w:pPr>
              <w:suppressAutoHyphens w:val="0"/>
              <w:rPr>
                <w:sz w:val="22"/>
                <w:szCs w:val="22"/>
                <w:lang w:eastAsia="ru-RU"/>
              </w:rPr>
            </w:pPr>
            <w:r w:rsidRPr="00744348">
              <w:rPr>
                <w:sz w:val="22"/>
                <w:szCs w:val="22"/>
                <w:lang w:eastAsia="ru-RU"/>
              </w:rPr>
              <w:t>Год ввода в эксплуатацию</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0844AB55" w14:textId="77777777" w:rsidR="00460831" w:rsidRPr="00744348" w:rsidRDefault="00460831" w:rsidP="002E6219">
            <w:pPr>
              <w:suppressAutoHyphens w:val="0"/>
              <w:jc w:val="center"/>
              <w:rPr>
                <w:sz w:val="22"/>
                <w:szCs w:val="22"/>
                <w:lang w:eastAsia="ru-RU"/>
              </w:rPr>
            </w:pPr>
            <w:r w:rsidRPr="00744348">
              <w:rPr>
                <w:sz w:val="22"/>
                <w:szCs w:val="22"/>
                <w:lang w:eastAsia="ru-RU"/>
              </w:rPr>
              <w:t> </w:t>
            </w:r>
          </w:p>
        </w:tc>
      </w:tr>
      <w:tr w:rsidR="00460831" w:rsidRPr="00D2421C" w14:paraId="65CA6882" w14:textId="77777777" w:rsidTr="00744348">
        <w:trPr>
          <w:trHeight w:val="274"/>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0777858" w14:textId="77777777" w:rsidR="00460831" w:rsidRPr="00744348" w:rsidRDefault="00460831" w:rsidP="002E6219">
            <w:pPr>
              <w:suppressAutoHyphens w:val="0"/>
              <w:rPr>
                <w:sz w:val="22"/>
                <w:szCs w:val="22"/>
                <w:lang w:eastAsia="ru-RU"/>
              </w:rPr>
            </w:pPr>
            <w:r w:rsidRPr="00744348">
              <w:rPr>
                <w:sz w:val="22"/>
                <w:szCs w:val="22"/>
                <w:lang w:eastAsia="ru-RU"/>
              </w:rPr>
              <w:t>Первоначальная (балансовая) стоимость</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02508351" w14:textId="77777777" w:rsidR="00460831" w:rsidRPr="00744348" w:rsidRDefault="00460831" w:rsidP="002E6219">
            <w:pPr>
              <w:suppressAutoHyphens w:val="0"/>
              <w:jc w:val="center"/>
              <w:rPr>
                <w:sz w:val="22"/>
                <w:szCs w:val="22"/>
                <w:lang w:eastAsia="ru-RU"/>
              </w:rPr>
            </w:pPr>
            <w:r w:rsidRPr="00744348">
              <w:rPr>
                <w:sz w:val="22"/>
                <w:szCs w:val="22"/>
                <w:lang w:eastAsia="ru-RU"/>
              </w:rPr>
              <w:t> </w:t>
            </w:r>
          </w:p>
        </w:tc>
      </w:tr>
      <w:tr w:rsidR="00460831" w:rsidRPr="00D2421C" w14:paraId="10B3C05F" w14:textId="77777777" w:rsidTr="002E6219">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1181D67" w14:textId="77777777" w:rsidR="00460831" w:rsidRPr="00744348" w:rsidRDefault="00460831" w:rsidP="002E6219">
            <w:pPr>
              <w:suppressAutoHyphens w:val="0"/>
              <w:rPr>
                <w:sz w:val="22"/>
                <w:szCs w:val="22"/>
                <w:lang w:eastAsia="ru-RU"/>
              </w:rPr>
            </w:pPr>
            <w:r w:rsidRPr="00744348">
              <w:rPr>
                <w:sz w:val="22"/>
                <w:szCs w:val="22"/>
                <w:lang w:eastAsia="ru-RU"/>
              </w:rPr>
              <w:t xml:space="preserve">Остаточная стоимость </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352CBF4D" w14:textId="77777777" w:rsidR="00460831" w:rsidRPr="00744348" w:rsidRDefault="00460831" w:rsidP="002E6219">
            <w:pPr>
              <w:suppressAutoHyphens w:val="0"/>
              <w:jc w:val="center"/>
              <w:rPr>
                <w:sz w:val="22"/>
                <w:szCs w:val="22"/>
                <w:lang w:eastAsia="ru-RU"/>
              </w:rPr>
            </w:pPr>
            <w:r w:rsidRPr="00744348">
              <w:rPr>
                <w:sz w:val="22"/>
                <w:szCs w:val="22"/>
                <w:lang w:eastAsia="ru-RU"/>
              </w:rPr>
              <w:t> </w:t>
            </w:r>
          </w:p>
        </w:tc>
      </w:tr>
      <w:tr w:rsidR="00460831" w:rsidRPr="00D2421C" w14:paraId="1ECFAC3A" w14:textId="77777777" w:rsidTr="002E6219">
        <w:trPr>
          <w:trHeight w:val="30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5AE7B65B" w14:textId="77777777" w:rsidR="00460831" w:rsidRPr="00744348" w:rsidRDefault="00460831" w:rsidP="002E6219">
            <w:pPr>
              <w:suppressAutoHyphens w:val="0"/>
              <w:rPr>
                <w:sz w:val="22"/>
                <w:szCs w:val="22"/>
                <w:lang w:eastAsia="ru-RU"/>
              </w:rPr>
            </w:pPr>
            <w:r w:rsidRPr="00744348">
              <w:rPr>
                <w:sz w:val="22"/>
                <w:szCs w:val="22"/>
                <w:lang w:eastAsia="ru-RU"/>
              </w:rPr>
              <w:t>Амортизация (износ)</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064BA398" w14:textId="77777777" w:rsidR="00460831" w:rsidRPr="00744348" w:rsidRDefault="00460831" w:rsidP="002E6219">
            <w:pPr>
              <w:suppressAutoHyphens w:val="0"/>
              <w:jc w:val="center"/>
              <w:rPr>
                <w:sz w:val="22"/>
                <w:szCs w:val="22"/>
                <w:lang w:eastAsia="ru-RU"/>
              </w:rPr>
            </w:pPr>
            <w:r w:rsidRPr="00744348">
              <w:rPr>
                <w:sz w:val="22"/>
                <w:szCs w:val="22"/>
                <w:lang w:eastAsia="ru-RU"/>
              </w:rPr>
              <w:t> </w:t>
            </w:r>
          </w:p>
        </w:tc>
      </w:tr>
      <w:tr w:rsidR="00460831" w:rsidRPr="00D2421C" w14:paraId="1001E547" w14:textId="77777777" w:rsidTr="002E6219">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00EF4C7" w14:textId="77777777" w:rsidR="00460831" w:rsidRPr="00744348" w:rsidRDefault="00460831" w:rsidP="002E6219">
            <w:pPr>
              <w:suppressAutoHyphens w:val="0"/>
              <w:rPr>
                <w:sz w:val="22"/>
                <w:szCs w:val="22"/>
                <w:lang w:eastAsia="ru-RU"/>
              </w:rPr>
            </w:pPr>
            <w:r w:rsidRPr="00744348">
              <w:rPr>
                <w:sz w:val="22"/>
                <w:szCs w:val="22"/>
                <w:lang w:eastAsia="ru-RU"/>
              </w:rPr>
              <w:t>Инвентарный номер (</w:t>
            </w:r>
            <w:proofErr w:type="spellStart"/>
            <w:r w:rsidRPr="00744348">
              <w:rPr>
                <w:sz w:val="22"/>
                <w:szCs w:val="22"/>
                <w:lang w:eastAsia="ru-RU"/>
              </w:rPr>
              <w:t>бухг.уч</w:t>
            </w:r>
            <w:proofErr w:type="spellEnd"/>
            <w:r w:rsidRPr="00744348">
              <w:rPr>
                <w:sz w:val="22"/>
                <w:szCs w:val="22"/>
                <w:lang w:eastAsia="ru-RU"/>
              </w:rPr>
              <w:t>.)</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78D1499C" w14:textId="77777777" w:rsidR="00460831" w:rsidRPr="00744348" w:rsidRDefault="00460831" w:rsidP="002E6219">
            <w:pPr>
              <w:suppressAutoHyphens w:val="0"/>
              <w:jc w:val="center"/>
              <w:rPr>
                <w:sz w:val="22"/>
                <w:szCs w:val="22"/>
                <w:lang w:eastAsia="ru-RU"/>
              </w:rPr>
            </w:pPr>
            <w:r w:rsidRPr="00744348">
              <w:rPr>
                <w:sz w:val="22"/>
                <w:szCs w:val="22"/>
                <w:lang w:eastAsia="ru-RU"/>
              </w:rPr>
              <w:t> </w:t>
            </w:r>
          </w:p>
        </w:tc>
      </w:tr>
      <w:tr w:rsidR="00460831" w:rsidRPr="00D2421C" w14:paraId="31F2F9F5" w14:textId="77777777" w:rsidTr="002E6219">
        <w:trPr>
          <w:gridAfter w:val="1"/>
          <w:wAfter w:w="998" w:type="dxa"/>
          <w:trHeight w:val="315"/>
        </w:trPr>
        <w:tc>
          <w:tcPr>
            <w:tcW w:w="2917" w:type="dxa"/>
            <w:tcBorders>
              <w:top w:val="single" w:sz="4" w:space="0" w:color="auto"/>
              <w:left w:val="nil"/>
              <w:bottom w:val="nil"/>
              <w:right w:val="nil"/>
            </w:tcBorders>
            <w:shd w:val="clear" w:color="auto" w:fill="auto"/>
            <w:noWrap/>
            <w:vAlign w:val="bottom"/>
            <w:hideMark/>
          </w:tcPr>
          <w:p w14:paraId="33C59528" w14:textId="77777777" w:rsidR="00460831" w:rsidRPr="00D2421C" w:rsidRDefault="00460831" w:rsidP="002E6219">
            <w:pPr>
              <w:suppressAutoHyphens w:val="0"/>
              <w:rPr>
                <w:lang w:eastAsia="ru-RU"/>
              </w:rPr>
            </w:pPr>
          </w:p>
        </w:tc>
        <w:tc>
          <w:tcPr>
            <w:tcW w:w="413" w:type="dxa"/>
            <w:tcBorders>
              <w:top w:val="single" w:sz="4" w:space="0" w:color="auto"/>
              <w:left w:val="nil"/>
              <w:bottom w:val="nil"/>
              <w:right w:val="nil"/>
            </w:tcBorders>
            <w:shd w:val="clear" w:color="auto" w:fill="auto"/>
            <w:noWrap/>
            <w:vAlign w:val="bottom"/>
            <w:hideMark/>
          </w:tcPr>
          <w:p w14:paraId="3DF7FA7F" w14:textId="77777777" w:rsidR="00460831" w:rsidRPr="00D2421C" w:rsidRDefault="00460831" w:rsidP="002E6219">
            <w:pPr>
              <w:suppressAutoHyphens w:val="0"/>
              <w:rPr>
                <w:lang w:eastAsia="ru-RU"/>
              </w:rPr>
            </w:pPr>
          </w:p>
        </w:tc>
        <w:tc>
          <w:tcPr>
            <w:tcW w:w="409" w:type="dxa"/>
            <w:tcBorders>
              <w:top w:val="single" w:sz="4" w:space="0" w:color="auto"/>
              <w:left w:val="nil"/>
              <w:bottom w:val="nil"/>
              <w:right w:val="nil"/>
            </w:tcBorders>
            <w:shd w:val="clear" w:color="auto" w:fill="auto"/>
            <w:noWrap/>
            <w:vAlign w:val="bottom"/>
            <w:hideMark/>
          </w:tcPr>
          <w:p w14:paraId="6D51A13E" w14:textId="77777777" w:rsidR="00460831" w:rsidRPr="00D2421C" w:rsidRDefault="00460831" w:rsidP="002E6219">
            <w:pPr>
              <w:suppressAutoHyphens w:val="0"/>
              <w:rPr>
                <w:lang w:eastAsia="ru-RU"/>
              </w:rPr>
            </w:pPr>
          </w:p>
        </w:tc>
        <w:tc>
          <w:tcPr>
            <w:tcW w:w="405" w:type="dxa"/>
            <w:tcBorders>
              <w:top w:val="single" w:sz="4" w:space="0" w:color="auto"/>
              <w:left w:val="nil"/>
              <w:bottom w:val="nil"/>
              <w:right w:val="nil"/>
            </w:tcBorders>
            <w:shd w:val="clear" w:color="auto" w:fill="auto"/>
            <w:noWrap/>
            <w:vAlign w:val="bottom"/>
            <w:hideMark/>
          </w:tcPr>
          <w:p w14:paraId="6FA3AFD2" w14:textId="77777777" w:rsidR="00460831" w:rsidRPr="00D2421C" w:rsidRDefault="00460831" w:rsidP="002E6219">
            <w:pPr>
              <w:suppressAutoHyphens w:val="0"/>
              <w:rPr>
                <w:lang w:eastAsia="ru-RU"/>
              </w:rPr>
            </w:pPr>
          </w:p>
        </w:tc>
        <w:tc>
          <w:tcPr>
            <w:tcW w:w="501" w:type="dxa"/>
            <w:tcBorders>
              <w:top w:val="single" w:sz="4" w:space="0" w:color="auto"/>
              <w:left w:val="nil"/>
              <w:bottom w:val="nil"/>
              <w:right w:val="nil"/>
            </w:tcBorders>
            <w:shd w:val="clear" w:color="auto" w:fill="auto"/>
            <w:noWrap/>
            <w:vAlign w:val="bottom"/>
            <w:hideMark/>
          </w:tcPr>
          <w:p w14:paraId="759D057F" w14:textId="77777777" w:rsidR="00460831" w:rsidRPr="00D2421C" w:rsidRDefault="00460831" w:rsidP="002E6219">
            <w:pPr>
              <w:suppressAutoHyphens w:val="0"/>
              <w:rPr>
                <w:lang w:eastAsia="ru-RU"/>
              </w:rPr>
            </w:pPr>
          </w:p>
        </w:tc>
        <w:tc>
          <w:tcPr>
            <w:tcW w:w="677" w:type="dxa"/>
            <w:tcBorders>
              <w:top w:val="nil"/>
              <w:left w:val="nil"/>
              <w:bottom w:val="nil"/>
              <w:right w:val="nil"/>
            </w:tcBorders>
            <w:shd w:val="clear" w:color="auto" w:fill="auto"/>
            <w:noWrap/>
            <w:vAlign w:val="bottom"/>
            <w:hideMark/>
          </w:tcPr>
          <w:p w14:paraId="23E8BCDE" w14:textId="77777777" w:rsidR="00460831" w:rsidRPr="00D2421C" w:rsidRDefault="00460831" w:rsidP="002E6219">
            <w:pPr>
              <w:suppressAutoHyphens w:val="0"/>
              <w:rPr>
                <w:lang w:eastAsia="ru-RU"/>
              </w:rPr>
            </w:pPr>
          </w:p>
        </w:tc>
        <w:tc>
          <w:tcPr>
            <w:tcW w:w="634" w:type="dxa"/>
            <w:tcBorders>
              <w:top w:val="nil"/>
              <w:left w:val="nil"/>
              <w:bottom w:val="nil"/>
              <w:right w:val="nil"/>
            </w:tcBorders>
            <w:shd w:val="clear" w:color="auto" w:fill="auto"/>
            <w:noWrap/>
            <w:vAlign w:val="bottom"/>
            <w:hideMark/>
          </w:tcPr>
          <w:p w14:paraId="32A2617F" w14:textId="77777777" w:rsidR="00460831" w:rsidRPr="00D2421C" w:rsidRDefault="00460831" w:rsidP="002E6219">
            <w:pPr>
              <w:suppressAutoHyphens w:val="0"/>
              <w:rPr>
                <w:lang w:eastAsia="ru-RU"/>
              </w:rPr>
            </w:pPr>
          </w:p>
        </w:tc>
        <w:tc>
          <w:tcPr>
            <w:tcW w:w="575" w:type="dxa"/>
            <w:tcBorders>
              <w:top w:val="nil"/>
              <w:left w:val="nil"/>
              <w:bottom w:val="nil"/>
              <w:right w:val="nil"/>
            </w:tcBorders>
            <w:shd w:val="clear" w:color="auto" w:fill="auto"/>
            <w:noWrap/>
            <w:vAlign w:val="bottom"/>
            <w:hideMark/>
          </w:tcPr>
          <w:p w14:paraId="1A831E9B" w14:textId="77777777" w:rsidR="00460831" w:rsidRPr="00D2421C" w:rsidRDefault="00460831" w:rsidP="002E6219">
            <w:pPr>
              <w:suppressAutoHyphens w:val="0"/>
              <w:rPr>
                <w:lang w:eastAsia="ru-RU"/>
              </w:rPr>
            </w:pPr>
          </w:p>
        </w:tc>
        <w:tc>
          <w:tcPr>
            <w:tcW w:w="640" w:type="dxa"/>
            <w:tcBorders>
              <w:top w:val="nil"/>
              <w:left w:val="nil"/>
              <w:bottom w:val="nil"/>
              <w:right w:val="nil"/>
            </w:tcBorders>
            <w:shd w:val="clear" w:color="auto" w:fill="auto"/>
            <w:noWrap/>
            <w:vAlign w:val="bottom"/>
            <w:hideMark/>
          </w:tcPr>
          <w:p w14:paraId="3339CF24" w14:textId="77777777" w:rsidR="00460831" w:rsidRPr="00D2421C" w:rsidRDefault="00460831" w:rsidP="002E6219">
            <w:pPr>
              <w:suppressAutoHyphens w:val="0"/>
              <w:rPr>
                <w:lang w:eastAsia="ru-RU"/>
              </w:rPr>
            </w:pPr>
          </w:p>
        </w:tc>
        <w:tc>
          <w:tcPr>
            <w:tcW w:w="565" w:type="dxa"/>
            <w:tcBorders>
              <w:top w:val="nil"/>
              <w:left w:val="nil"/>
              <w:bottom w:val="nil"/>
              <w:right w:val="nil"/>
            </w:tcBorders>
            <w:shd w:val="clear" w:color="auto" w:fill="auto"/>
            <w:noWrap/>
            <w:vAlign w:val="bottom"/>
            <w:hideMark/>
          </w:tcPr>
          <w:p w14:paraId="4BCC5FB6" w14:textId="77777777" w:rsidR="00460831" w:rsidRPr="00D2421C" w:rsidRDefault="00460831" w:rsidP="002E6219">
            <w:pPr>
              <w:suppressAutoHyphens w:val="0"/>
              <w:rPr>
                <w:lang w:eastAsia="ru-RU"/>
              </w:rPr>
            </w:pPr>
          </w:p>
        </w:tc>
        <w:tc>
          <w:tcPr>
            <w:tcW w:w="764" w:type="dxa"/>
            <w:tcBorders>
              <w:top w:val="nil"/>
              <w:left w:val="nil"/>
              <w:bottom w:val="nil"/>
              <w:right w:val="nil"/>
            </w:tcBorders>
            <w:shd w:val="clear" w:color="auto" w:fill="auto"/>
            <w:noWrap/>
            <w:vAlign w:val="bottom"/>
            <w:hideMark/>
          </w:tcPr>
          <w:p w14:paraId="7A809577" w14:textId="77777777" w:rsidR="00460831" w:rsidRPr="00D2421C" w:rsidRDefault="00460831" w:rsidP="002E6219">
            <w:pPr>
              <w:suppressAutoHyphens w:val="0"/>
              <w:rPr>
                <w:lang w:eastAsia="ru-RU"/>
              </w:rPr>
            </w:pPr>
          </w:p>
        </w:tc>
      </w:tr>
      <w:tr w:rsidR="00460831" w:rsidRPr="00D2421C" w14:paraId="344C2DA1" w14:textId="77777777" w:rsidTr="002E6219">
        <w:trPr>
          <w:trHeight w:val="705"/>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516BEC11" w14:textId="77777777" w:rsidR="00460831" w:rsidRPr="00744348" w:rsidRDefault="00460831" w:rsidP="00CC52A7">
            <w:pPr>
              <w:suppressAutoHyphens w:val="0"/>
              <w:rPr>
                <w:b/>
                <w:bCs/>
                <w:sz w:val="22"/>
                <w:szCs w:val="22"/>
                <w:lang w:eastAsia="ru-RU"/>
              </w:rPr>
            </w:pPr>
            <w:r w:rsidRPr="00744348">
              <w:rPr>
                <w:b/>
                <w:bCs/>
                <w:sz w:val="22"/>
                <w:szCs w:val="22"/>
                <w:lang w:eastAsia="ru-RU"/>
              </w:rPr>
              <w:t>Реквиз</w:t>
            </w:r>
            <w:r w:rsidR="00CC52A7" w:rsidRPr="00744348">
              <w:rPr>
                <w:b/>
                <w:bCs/>
                <w:sz w:val="22"/>
                <w:szCs w:val="22"/>
                <w:lang w:eastAsia="ru-RU"/>
              </w:rPr>
              <w:t xml:space="preserve">иты и даты нормативного правового акта, договора или иного документа, на основании которого </w:t>
            </w:r>
            <w:r w:rsidR="00D2421C" w:rsidRPr="00744348">
              <w:rPr>
                <w:b/>
                <w:bCs/>
                <w:sz w:val="22"/>
                <w:szCs w:val="22"/>
                <w:lang w:eastAsia="ru-RU"/>
              </w:rPr>
              <w:t>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tc>
      </w:tr>
      <w:tr w:rsidR="00460831" w:rsidRPr="00D2421C" w14:paraId="54565311" w14:textId="77777777" w:rsidTr="00744348">
        <w:trPr>
          <w:trHeight w:val="170"/>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697F5114" w14:textId="77777777" w:rsidR="00460831" w:rsidRPr="00D2421C" w:rsidRDefault="00460831" w:rsidP="002E6219">
            <w:pPr>
              <w:suppressAutoHyphens w:val="0"/>
              <w:rPr>
                <w:lang w:eastAsia="ru-RU"/>
              </w:rPr>
            </w:pPr>
            <w:r w:rsidRPr="00D2421C">
              <w:rPr>
                <w:lang w:eastAsia="ru-RU"/>
              </w:rPr>
              <w:t> </w:t>
            </w:r>
          </w:p>
        </w:tc>
      </w:tr>
      <w:tr w:rsidR="00460831" w:rsidRPr="00D2421C" w14:paraId="2BCE4EF0" w14:textId="77777777" w:rsidTr="002E6219">
        <w:trPr>
          <w:gridAfter w:val="1"/>
          <w:wAfter w:w="998" w:type="dxa"/>
          <w:trHeight w:val="315"/>
        </w:trPr>
        <w:tc>
          <w:tcPr>
            <w:tcW w:w="2917" w:type="dxa"/>
            <w:tcBorders>
              <w:top w:val="nil"/>
              <w:left w:val="nil"/>
              <w:bottom w:val="nil"/>
              <w:right w:val="nil"/>
            </w:tcBorders>
            <w:shd w:val="clear" w:color="auto" w:fill="auto"/>
            <w:noWrap/>
            <w:vAlign w:val="bottom"/>
            <w:hideMark/>
          </w:tcPr>
          <w:p w14:paraId="0EBD951C" w14:textId="77777777" w:rsidR="00460831" w:rsidRPr="00D2421C" w:rsidRDefault="00460831" w:rsidP="002E6219">
            <w:pPr>
              <w:suppressAutoHyphens w:val="0"/>
              <w:rPr>
                <w:lang w:eastAsia="ru-RU"/>
              </w:rPr>
            </w:pPr>
          </w:p>
        </w:tc>
        <w:tc>
          <w:tcPr>
            <w:tcW w:w="413" w:type="dxa"/>
            <w:tcBorders>
              <w:top w:val="nil"/>
              <w:left w:val="nil"/>
              <w:bottom w:val="nil"/>
              <w:right w:val="nil"/>
            </w:tcBorders>
            <w:shd w:val="clear" w:color="auto" w:fill="auto"/>
            <w:noWrap/>
            <w:vAlign w:val="bottom"/>
            <w:hideMark/>
          </w:tcPr>
          <w:p w14:paraId="1A0E1629" w14:textId="77777777" w:rsidR="00460831" w:rsidRPr="00D2421C" w:rsidRDefault="00460831" w:rsidP="002E6219">
            <w:pPr>
              <w:suppressAutoHyphens w:val="0"/>
              <w:rPr>
                <w:lang w:eastAsia="ru-RU"/>
              </w:rPr>
            </w:pPr>
          </w:p>
        </w:tc>
        <w:tc>
          <w:tcPr>
            <w:tcW w:w="409" w:type="dxa"/>
            <w:tcBorders>
              <w:top w:val="nil"/>
              <w:left w:val="nil"/>
              <w:bottom w:val="nil"/>
              <w:right w:val="nil"/>
            </w:tcBorders>
            <w:shd w:val="clear" w:color="auto" w:fill="auto"/>
            <w:noWrap/>
            <w:vAlign w:val="bottom"/>
            <w:hideMark/>
          </w:tcPr>
          <w:p w14:paraId="2974E535" w14:textId="77777777" w:rsidR="00460831" w:rsidRPr="00D2421C" w:rsidRDefault="00460831" w:rsidP="002E6219">
            <w:pPr>
              <w:suppressAutoHyphens w:val="0"/>
              <w:rPr>
                <w:lang w:eastAsia="ru-RU"/>
              </w:rPr>
            </w:pPr>
          </w:p>
        </w:tc>
        <w:tc>
          <w:tcPr>
            <w:tcW w:w="405" w:type="dxa"/>
            <w:tcBorders>
              <w:top w:val="nil"/>
              <w:left w:val="nil"/>
              <w:bottom w:val="nil"/>
              <w:right w:val="nil"/>
            </w:tcBorders>
            <w:shd w:val="clear" w:color="auto" w:fill="auto"/>
            <w:noWrap/>
            <w:vAlign w:val="bottom"/>
            <w:hideMark/>
          </w:tcPr>
          <w:p w14:paraId="0489F295" w14:textId="77777777" w:rsidR="00460831" w:rsidRPr="00D2421C" w:rsidRDefault="00460831" w:rsidP="002E6219">
            <w:pPr>
              <w:suppressAutoHyphens w:val="0"/>
              <w:rPr>
                <w:lang w:eastAsia="ru-RU"/>
              </w:rPr>
            </w:pPr>
          </w:p>
        </w:tc>
        <w:tc>
          <w:tcPr>
            <w:tcW w:w="501" w:type="dxa"/>
            <w:tcBorders>
              <w:top w:val="nil"/>
              <w:left w:val="nil"/>
              <w:bottom w:val="nil"/>
              <w:right w:val="nil"/>
            </w:tcBorders>
            <w:shd w:val="clear" w:color="auto" w:fill="auto"/>
            <w:noWrap/>
            <w:vAlign w:val="bottom"/>
            <w:hideMark/>
          </w:tcPr>
          <w:p w14:paraId="3B2BE6D1" w14:textId="77777777" w:rsidR="00460831" w:rsidRPr="00D2421C" w:rsidRDefault="00460831" w:rsidP="002E6219">
            <w:pPr>
              <w:suppressAutoHyphens w:val="0"/>
              <w:rPr>
                <w:lang w:eastAsia="ru-RU"/>
              </w:rPr>
            </w:pPr>
          </w:p>
        </w:tc>
        <w:tc>
          <w:tcPr>
            <w:tcW w:w="677" w:type="dxa"/>
            <w:tcBorders>
              <w:top w:val="nil"/>
              <w:left w:val="nil"/>
              <w:bottom w:val="nil"/>
              <w:right w:val="nil"/>
            </w:tcBorders>
            <w:shd w:val="clear" w:color="auto" w:fill="auto"/>
            <w:noWrap/>
            <w:vAlign w:val="bottom"/>
            <w:hideMark/>
          </w:tcPr>
          <w:p w14:paraId="1E42AB9B" w14:textId="77777777" w:rsidR="00460831" w:rsidRPr="00D2421C" w:rsidRDefault="00460831" w:rsidP="002E6219">
            <w:pPr>
              <w:suppressAutoHyphens w:val="0"/>
              <w:rPr>
                <w:lang w:eastAsia="ru-RU"/>
              </w:rPr>
            </w:pPr>
          </w:p>
        </w:tc>
        <w:tc>
          <w:tcPr>
            <w:tcW w:w="634" w:type="dxa"/>
            <w:tcBorders>
              <w:top w:val="nil"/>
              <w:left w:val="nil"/>
              <w:bottom w:val="nil"/>
              <w:right w:val="nil"/>
            </w:tcBorders>
            <w:shd w:val="clear" w:color="auto" w:fill="auto"/>
            <w:noWrap/>
            <w:vAlign w:val="bottom"/>
            <w:hideMark/>
          </w:tcPr>
          <w:p w14:paraId="7EBE1E50" w14:textId="77777777" w:rsidR="00460831" w:rsidRPr="00D2421C" w:rsidRDefault="00460831" w:rsidP="002E6219">
            <w:pPr>
              <w:suppressAutoHyphens w:val="0"/>
              <w:rPr>
                <w:lang w:eastAsia="ru-RU"/>
              </w:rPr>
            </w:pPr>
          </w:p>
        </w:tc>
        <w:tc>
          <w:tcPr>
            <w:tcW w:w="575" w:type="dxa"/>
            <w:tcBorders>
              <w:top w:val="nil"/>
              <w:left w:val="nil"/>
              <w:bottom w:val="nil"/>
              <w:right w:val="nil"/>
            </w:tcBorders>
            <w:shd w:val="clear" w:color="auto" w:fill="auto"/>
            <w:noWrap/>
            <w:vAlign w:val="bottom"/>
            <w:hideMark/>
          </w:tcPr>
          <w:p w14:paraId="5E9DEE6D" w14:textId="77777777" w:rsidR="00460831" w:rsidRPr="00D2421C" w:rsidRDefault="00460831" w:rsidP="002E6219">
            <w:pPr>
              <w:suppressAutoHyphens w:val="0"/>
              <w:rPr>
                <w:lang w:eastAsia="ru-RU"/>
              </w:rPr>
            </w:pPr>
          </w:p>
        </w:tc>
        <w:tc>
          <w:tcPr>
            <w:tcW w:w="640" w:type="dxa"/>
            <w:tcBorders>
              <w:top w:val="nil"/>
              <w:left w:val="nil"/>
              <w:bottom w:val="nil"/>
              <w:right w:val="nil"/>
            </w:tcBorders>
            <w:shd w:val="clear" w:color="auto" w:fill="auto"/>
            <w:noWrap/>
            <w:vAlign w:val="bottom"/>
            <w:hideMark/>
          </w:tcPr>
          <w:p w14:paraId="6BD0C61A" w14:textId="77777777" w:rsidR="00460831" w:rsidRPr="00D2421C" w:rsidRDefault="00460831" w:rsidP="002E6219">
            <w:pPr>
              <w:suppressAutoHyphens w:val="0"/>
              <w:rPr>
                <w:lang w:eastAsia="ru-RU"/>
              </w:rPr>
            </w:pPr>
          </w:p>
        </w:tc>
        <w:tc>
          <w:tcPr>
            <w:tcW w:w="565" w:type="dxa"/>
            <w:tcBorders>
              <w:top w:val="nil"/>
              <w:left w:val="nil"/>
              <w:bottom w:val="nil"/>
              <w:right w:val="nil"/>
            </w:tcBorders>
            <w:shd w:val="clear" w:color="auto" w:fill="auto"/>
            <w:noWrap/>
            <w:vAlign w:val="bottom"/>
            <w:hideMark/>
          </w:tcPr>
          <w:p w14:paraId="434CD2F9" w14:textId="77777777" w:rsidR="00460831" w:rsidRPr="00D2421C" w:rsidRDefault="00460831" w:rsidP="002E6219">
            <w:pPr>
              <w:suppressAutoHyphens w:val="0"/>
              <w:rPr>
                <w:lang w:eastAsia="ru-RU"/>
              </w:rPr>
            </w:pPr>
          </w:p>
        </w:tc>
        <w:tc>
          <w:tcPr>
            <w:tcW w:w="764" w:type="dxa"/>
            <w:tcBorders>
              <w:top w:val="nil"/>
              <w:left w:val="nil"/>
              <w:bottom w:val="nil"/>
              <w:right w:val="nil"/>
            </w:tcBorders>
            <w:shd w:val="clear" w:color="auto" w:fill="auto"/>
            <w:noWrap/>
            <w:vAlign w:val="bottom"/>
            <w:hideMark/>
          </w:tcPr>
          <w:p w14:paraId="75467A4A" w14:textId="77777777" w:rsidR="00460831" w:rsidRPr="00D2421C" w:rsidRDefault="00460831" w:rsidP="002E6219">
            <w:pPr>
              <w:suppressAutoHyphens w:val="0"/>
              <w:rPr>
                <w:lang w:eastAsia="ru-RU"/>
              </w:rPr>
            </w:pPr>
          </w:p>
        </w:tc>
      </w:tr>
      <w:tr w:rsidR="00460831" w:rsidRPr="00D2421C" w14:paraId="1DEBB10D" w14:textId="77777777" w:rsidTr="002E6219">
        <w:trPr>
          <w:trHeight w:val="300"/>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24B70FF3" w14:textId="77777777" w:rsidR="00460831" w:rsidRPr="00744348" w:rsidRDefault="00460831" w:rsidP="002E6219">
            <w:pPr>
              <w:suppressAutoHyphens w:val="0"/>
              <w:rPr>
                <w:b/>
                <w:bCs/>
                <w:sz w:val="22"/>
                <w:szCs w:val="22"/>
                <w:lang w:eastAsia="ru-RU"/>
              </w:rPr>
            </w:pPr>
            <w:r w:rsidRPr="00744348">
              <w:rPr>
                <w:b/>
                <w:bCs/>
                <w:sz w:val="22"/>
                <w:szCs w:val="22"/>
                <w:lang w:eastAsia="ru-RU"/>
              </w:rPr>
              <w:t>Сведения о правообладателе муниципального имущества:</w:t>
            </w:r>
          </w:p>
        </w:tc>
      </w:tr>
      <w:tr w:rsidR="00460831" w:rsidRPr="00D2421C" w14:paraId="5D6BDEC3" w14:textId="77777777" w:rsidTr="00744348">
        <w:trPr>
          <w:trHeight w:val="11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5F3F60B" w14:textId="77777777" w:rsidR="00460831" w:rsidRPr="00744348" w:rsidRDefault="00460831" w:rsidP="002E6219">
            <w:pPr>
              <w:suppressAutoHyphens w:val="0"/>
              <w:rPr>
                <w:sz w:val="22"/>
                <w:szCs w:val="22"/>
                <w:lang w:eastAsia="ru-RU"/>
              </w:rPr>
            </w:pPr>
            <w:r w:rsidRPr="00744348">
              <w:rPr>
                <w:sz w:val="22"/>
                <w:szCs w:val="22"/>
                <w:lang w:eastAsia="ru-RU"/>
              </w:rPr>
              <w:t>Полное наименование</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2B32F849" w14:textId="77777777" w:rsidR="00460831" w:rsidRPr="00744348" w:rsidRDefault="00460831" w:rsidP="002E6219">
            <w:pPr>
              <w:suppressAutoHyphens w:val="0"/>
              <w:jc w:val="center"/>
              <w:rPr>
                <w:sz w:val="22"/>
                <w:szCs w:val="22"/>
                <w:lang w:eastAsia="ru-RU"/>
              </w:rPr>
            </w:pPr>
            <w:r w:rsidRPr="00744348">
              <w:rPr>
                <w:sz w:val="22"/>
                <w:szCs w:val="22"/>
                <w:lang w:eastAsia="ru-RU"/>
              </w:rPr>
              <w:t> </w:t>
            </w:r>
          </w:p>
        </w:tc>
      </w:tr>
      <w:tr w:rsidR="00460831" w:rsidRPr="00D2421C" w14:paraId="35A57DAA" w14:textId="77777777" w:rsidTr="00744348">
        <w:trPr>
          <w:trHeight w:val="256"/>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E4DBB4E" w14:textId="77777777" w:rsidR="00460831" w:rsidRPr="00744348" w:rsidRDefault="00460831" w:rsidP="002E6219">
            <w:pPr>
              <w:suppressAutoHyphens w:val="0"/>
              <w:rPr>
                <w:sz w:val="22"/>
                <w:szCs w:val="22"/>
                <w:lang w:eastAsia="ru-RU"/>
              </w:rPr>
            </w:pPr>
            <w:r w:rsidRPr="00744348">
              <w:rPr>
                <w:sz w:val="22"/>
                <w:szCs w:val="22"/>
                <w:lang w:eastAsia="ru-RU"/>
              </w:rPr>
              <w:t>ОКОПФ</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5717585B" w14:textId="77777777" w:rsidR="00460831" w:rsidRPr="00744348" w:rsidRDefault="00460831" w:rsidP="002E6219">
            <w:pPr>
              <w:suppressAutoHyphens w:val="0"/>
              <w:jc w:val="center"/>
              <w:rPr>
                <w:sz w:val="22"/>
                <w:szCs w:val="22"/>
                <w:lang w:eastAsia="ru-RU"/>
              </w:rPr>
            </w:pPr>
            <w:r w:rsidRPr="00744348">
              <w:rPr>
                <w:sz w:val="22"/>
                <w:szCs w:val="22"/>
                <w:lang w:eastAsia="ru-RU"/>
              </w:rPr>
              <w:t> </w:t>
            </w:r>
          </w:p>
        </w:tc>
      </w:tr>
      <w:tr w:rsidR="00460831" w:rsidRPr="00D2421C" w14:paraId="492EDBD1" w14:textId="77777777" w:rsidTr="00744348">
        <w:trPr>
          <w:trHeight w:val="116"/>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8D2BE19" w14:textId="77777777" w:rsidR="00460831" w:rsidRPr="00744348" w:rsidRDefault="00460831" w:rsidP="002E6219">
            <w:pPr>
              <w:suppressAutoHyphens w:val="0"/>
              <w:rPr>
                <w:sz w:val="22"/>
                <w:szCs w:val="22"/>
                <w:lang w:eastAsia="ru-RU"/>
              </w:rPr>
            </w:pPr>
            <w:r w:rsidRPr="00744348">
              <w:rPr>
                <w:sz w:val="22"/>
                <w:szCs w:val="22"/>
                <w:lang w:eastAsia="ru-RU"/>
              </w:rPr>
              <w:t>Адрес</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37D388AB" w14:textId="77777777" w:rsidR="00460831" w:rsidRPr="00744348" w:rsidRDefault="00460831" w:rsidP="002E6219">
            <w:pPr>
              <w:suppressAutoHyphens w:val="0"/>
              <w:jc w:val="center"/>
              <w:rPr>
                <w:sz w:val="22"/>
                <w:szCs w:val="22"/>
                <w:lang w:eastAsia="ru-RU"/>
              </w:rPr>
            </w:pPr>
            <w:r w:rsidRPr="00744348">
              <w:rPr>
                <w:sz w:val="22"/>
                <w:szCs w:val="22"/>
                <w:lang w:eastAsia="ru-RU"/>
              </w:rPr>
              <w:t> </w:t>
            </w:r>
          </w:p>
        </w:tc>
      </w:tr>
      <w:tr w:rsidR="00460831" w:rsidRPr="00D2421C" w14:paraId="1BF024C8" w14:textId="77777777" w:rsidTr="00744348">
        <w:trPr>
          <w:trHeight w:val="255"/>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5B3B6A5" w14:textId="77777777" w:rsidR="00460831" w:rsidRPr="00744348" w:rsidRDefault="00460831" w:rsidP="002E6219">
            <w:pPr>
              <w:suppressAutoHyphens w:val="0"/>
              <w:rPr>
                <w:sz w:val="22"/>
                <w:szCs w:val="22"/>
                <w:lang w:eastAsia="ru-RU"/>
              </w:rPr>
            </w:pPr>
            <w:r w:rsidRPr="00744348">
              <w:rPr>
                <w:sz w:val="22"/>
                <w:szCs w:val="22"/>
                <w:lang w:eastAsia="ru-RU"/>
              </w:rPr>
              <w:t>ОГРН</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7A72A9FC" w14:textId="77777777" w:rsidR="00460831" w:rsidRPr="00744348" w:rsidRDefault="00460831" w:rsidP="002E6219">
            <w:pPr>
              <w:suppressAutoHyphens w:val="0"/>
              <w:jc w:val="center"/>
              <w:rPr>
                <w:sz w:val="22"/>
                <w:szCs w:val="22"/>
                <w:lang w:eastAsia="ru-RU"/>
              </w:rPr>
            </w:pPr>
            <w:r w:rsidRPr="00744348">
              <w:rPr>
                <w:sz w:val="22"/>
                <w:szCs w:val="22"/>
                <w:lang w:eastAsia="ru-RU"/>
              </w:rPr>
              <w:t> </w:t>
            </w:r>
          </w:p>
        </w:tc>
      </w:tr>
      <w:tr w:rsidR="00460831" w:rsidRPr="00D2421C" w14:paraId="45B44063" w14:textId="77777777" w:rsidTr="00744348">
        <w:trPr>
          <w:trHeight w:val="238"/>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6BFC66D" w14:textId="77777777" w:rsidR="00460831" w:rsidRPr="00744348" w:rsidRDefault="00460831" w:rsidP="002E6219">
            <w:pPr>
              <w:suppressAutoHyphens w:val="0"/>
              <w:rPr>
                <w:sz w:val="22"/>
                <w:szCs w:val="22"/>
                <w:lang w:eastAsia="ru-RU"/>
              </w:rPr>
            </w:pPr>
            <w:r w:rsidRPr="00744348">
              <w:rPr>
                <w:sz w:val="22"/>
                <w:szCs w:val="22"/>
                <w:lang w:eastAsia="ru-RU"/>
              </w:rPr>
              <w:t>Дата регистрации</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662C1F28" w14:textId="77777777" w:rsidR="00460831" w:rsidRPr="00744348" w:rsidRDefault="00460831" w:rsidP="002E6219">
            <w:pPr>
              <w:suppressAutoHyphens w:val="0"/>
              <w:jc w:val="center"/>
              <w:rPr>
                <w:sz w:val="22"/>
                <w:szCs w:val="22"/>
                <w:lang w:eastAsia="ru-RU"/>
              </w:rPr>
            </w:pPr>
            <w:r w:rsidRPr="00744348">
              <w:rPr>
                <w:sz w:val="22"/>
                <w:szCs w:val="22"/>
                <w:lang w:eastAsia="ru-RU"/>
              </w:rPr>
              <w:t> </w:t>
            </w:r>
          </w:p>
        </w:tc>
      </w:tr>
      <w:tr w:rsidR="00460831" w:rsidRPr="00744348" w14:paraId="4A0FB0C2" w14:textId="77777777" w:rsidTr="002E6219">
        <w:trPr>
          <w:gridAfter w:val="1"/>
          <w:wAfter w:w="998" w:type="dxa"/>
          <w:trHeight w:val="315"/>
        </w:trPr>
        <w:tc>
          <w:tcPr>
            <w:tcW w:w="2917" w:type="dxa"/>
            <w:tcBorders>
              <w:top w:val="nil"/>
              <w:left w:val="nil"/>
              <w:bottom w:val="nil"/>
              <w:right w:val="nil"/>
            </w:tcBorders>
            <w:shd w:val="clear" w:color="auto" w:fill="auto"/>
            <w:noWrap/>
            <w:vAlign w:val="bottom"/>
            <w:hideMark/>
          </w:tcPr>
          <w:p w14:paraId="2F16DD4C" w14:textId="77777777" w:rsidR="00460831" w:rsidRPr="00744348" w:rsidRDefault="00460831" w:rsidP="002E6219">
            <w:pPr>
              <w:suppressAutoHyphens w:val="0"/>
              <w:jc w:val="center"/>
              <w:rPr>
                <w:sz w:val="22"/>
                <w:szCs w:val="22"/>
                <w:lang w:eastAsia="ru-RU"/>
              </w:rPr>
            </w:pPr>
          </w:p>
        </w:tc>
        <w:tc>
          <w:tcPr>
            <w:tcW w:w="413" w:type="dxa"/>
            <w:tcBorders>
              <w:top w:val="nil"/>
              <w:left w:val="nil"/>
              <w:bottom w:val="nil"/>
              <w:right w:val="nil"/>
            </w:tcBorders>
            <w:shd w:val="clear" w:color="auto" w:fill="auto"/>
            <w:noWrap/>
            <w:vAlign w:val="bottom"/>
            <w:hideMark/>
          </w:tcPr>
          <w:p w14:paraId="1B348374" w14:textId="77777777" w:rsidR="00460831" w:rsidRPr="00744348" w:rsidRDefault="00460831" w:rsidP="002E6219">
            <w:pPr>
              <w:suppressAutoHyphens w:val="0"/>
              <w:rPr>
                <w:sz w:val="22"/>
                <w:szCs w:val="22"/>
                <w:lang w:eastAsia="ru-RU"/>
              </w:rPr>
            </w:pPr>
          </w:p>
        </w:tc>
        <w:tc>
          <w:tcPr>
            <w:tcW w:w="409" w:type="dxa"/>
            <w:tcBorders>
              <w:top w:val="nil"/>
              <w:left w:val="nil"/>
              <w:bottom w:val="nil"/>
              <w:right w:val="nil"/>
            </w:tcBorders>
            <w:shd w:val="clear" w:color="auto" w:fill="auto"/>
            <w:noWrap/>
            <w:vAlign w:val="bottom"/>
            <w:hideMark/>
          </w:tcPr>
          <w:p w14:paraId="48A3C09F" w14:textId="77777777" w:rsidR="00460831" w:rsidRPr="00744348" w:rsidRDefault="00460831" w:rsidP="002E6219">
            <w:pPr>
              <w:suppressAutoHyphens w:val="0"/>
              <w:rPr>
                <w:sz w:val="22"/>
                <w:szCs w:val="22"/>
                <w:lang w:eastAsia="ru-RU"/>
              </w:rPr>
            </w:pPr>
          </w:p>
        </w:tc>
        <w:tc>
          <w:tcPr>
            <w:tcW w:w="405" w:type="dxa"/>
            <w:tcBorders>
              <w:top w:val="nil"/>
              <w:left w:val="nil"/>
              <w:bottom w:val="nil"/>
              <w:right w:val="nil"/>
            </w:tcBorders>
            <w:shd w:val="clear" w:color="auto" w:fill="auto"/>
            <w:noWrap/>
            <w:vAlign w:val="bottom"/>
            <w:hideMark/>
          </w:tcPr>
          <w:p w14:paraId="4D21788A" w14:textId="77777777" w:rsidR="00460831" w:rsidRPr="00744348" w:rsidRDefault="00460831" w:rsidP="002E6219">
            <w:pPr>
              <w:suppressAutoHyphens w:val="0"/>
              <w:rPr>
                <w:sz w:val="22"/>
                <w:szCs w:val="22"/>
                <w:lang w:eastAsia="ru-RU"/>
              </w:rPr>
            </w:pPr>
          </w:p>
        </w:tc>
        <w:tc>
          <w:tcPr>
            <w:tcW w:w="501" w:type="dxa"/>
            <w:tcBorders>
              <w:top w:val="nil"/>
              <w:left w:val="nil"/>
              <w:bottom w:val="nil"/>
              <w:right w:val="nil"/>
            </w:tcBorders>
            <w:shd w:val="clear" w:color="auto" w:fill="auto"/>
            <w:noWrap/>
            <w:vAlign w:val="bottom"/>
            <w:hideMark/>
          </w:tcPr>
          <w:p w14:paraId="181A2BBD" w14:textId="77777777" w:rsidR="00460831" w:rsidRPr="00744348" w:rsidRDefault="00460831" w:rsidP="002E6219">
            <w:pPr>
              <w:suppressAutoHyphens w:val="0"/>
              <w:rPr>
                <w:sz w:val="22"/>
                <w:szCs w:val="22"/>
                <w:lang w:eastAsia="ru-RU"/>
              </w:rPr>
            </w:pPr>
          </w:p>
        </w:tc>
        <w:tc>
          <w:tcPr>
            <w:tcW w:w="677" w:type="dxa"/>
            <w:tcBorders>
              <w:top w:val="nil"/>
              <w:left w:val="nil"/>
              <w:bottom w:val="nil"/>
              <w:right w:val="nil"/>
            </w:tcBorders>
            <w:shd w:val="clear" w:color="auto" w:fill="auto"/>
            <w:noWrap/>
            <w:vAlign w:val="bottom"/>
            <w:hideMark/>
          </w:tcPr>
          <w:p w14:paraId="3F0CB0D3" w14:textId="77777777" w:rsidR="00460831" w:rsidRPr="00744348" w:rsidRDefault="00460831" w:rsidP="002E6219">
            <w:pPr>
              <w:suppressAutoHyphens w:val="0"/>
              <w:rPr>
                <w:sz w:val="22"/>
                <w:szCs w:val="22"/>
                <w:lang w:eastAsia="ru-RU"/>
              </w:rPr>
            </w:pPr>
          </w:p>
        </w:tc>
        <w:tc>
          <w:tcPr>
            <w:tcW w:w="634" w:type="dxa"/>
            <w:tcBorders>
              <w:top w:val="nil"/>
              <w:left w:val="nil"/>
              <w:bottom w:val="nil"/>
              <w:right w:val="nil"/>
            </w:tcBorders>
            <w:shd w:val="clear" w:color="auto" w:fill="auto"/>
            <w:noWrap/>
            <w:vAlign w:val="bottom"/>
            <w:hideMark/>
          </w:tcPr>
          <w:p w14:paraId="64E86D36" w14:textId="77777777" w:rsidR="00460831" w:rsidRPr="00744348" w:rsidRDefault="00460831" w:rsidP="002E6219">
            <w:pPr>
              <w:suppressAutoHyphens w:val="0"/>
              <w:rPr>
                <w:sz w:val="22"/>
                <w:szCs w:val="22"/>
                <w:lang w:eastAsia="ru-RU"/>
              </w:rPr>
            </w:pPr>
          </w:p>
        </w:tc>
        <w:tc>
          <w:tcPr>
            <w:tcW w:w="575" w:type="dxa"/>
            <w:tcBorders>
              <w:top w:val="nil"/>
              <w:left w:val="nil"/>
              <w:bottom w:val="nil"/>
              <w:right w:val="nil"/>
            </w:tcBorders>
            <w:shd w:val="clear" w:color="auto" w:fill="auto"/>
            <w:noWrap/>
            <w:vAlign w:val="bottom"/>
            <w:hideMark/>
          </w:tcPr>
          <w:p w14:paraId="43B2934C" w14:textId="77777777" w:rsidR="00460831" w:rsidRPr="00744348" w:rsidRDefault="00460831" w:rsidP="002E6219">
            <w:pPr>
              <w:suppressAutoHyphens w:val="0"/>
              <w:rPr>
                <w:sz w:val="22"/>
                <w:szCs w:val="22"/>
                <w:lang w:eastAsia="ru-RU"/>
              </w:rPr>
            </w:pPr>
          </w:p>
        </w:tc>
        <w:tc>
          <w:tcPr>
            <w:tcW w:w="640" w:type="dxa"/>
            <w:tcBorders>
              <w:top w:val="nil"/>
              <w:left w:val="nil"/>
              <w:bottom w:val="nil"/>
              <w:right w:val="nil"/>
            </w:tcBorders>
            <w:shd w:val="clear" w:color="auto" w:fill="auto"/>
            <w:noWrap/>
            <w:vAlign w:val="bottom"/>
            <w:hideMark/>
          </w:tcPr>
          <w:p w14:paraId="34C9ACEB" w14:textId="77777777" w:rsidR="00460831" w:rsidRPr="00744348" w:rsidRDefault="00460831" w:rsidP="002E6219">
            <w:pPr>
              <w:suppressAutoHyphens w:val="0"/>
              <w:rPr>
                <w:sz w:val="22"/>
                <w:szCs w:val="22"/>
                <w:lang w:eastAsia="ru-RU"/>
              </w:rPr>
            </w:pPr>
          </w:p>
        </w:tc>
        <w:tc>
          <w:tcPr>
            <w:tcW w:w="565" w:type="dxa"/>
            <w:tcBorders>
              <w:top w:val="nil"/>
              <w:left w:val="nil"/>
              <w:bottom w:val="nil"/>
              <w:right w:val="nil"/>
            </w:tcBorders>
            <w:shd w:val="clear" w:color="auto" w:fill="auto"/>
            <w:noWrap/>
            <w:vAlign w:val="bottom"/>
            <w:hideMark/>
          </w:tcPr>
          <w:p w14:paraId="37FB72D6" w14:textId="77777777" w:rsidR="00460831" w:rsidRPr="00744348" w:rsidRDefault="00460831" w:rsidP="002E6219">
            <w:pPr>
              <w:suppressAutoHyphens w:val="0"/>
              <w:rPr>
                <w:sz w:val="22"/>
                <w:szCs w:val="22"/>
                <w:lang w:eastAsia="ru-RU"/>
              </w:rPr>
            </w:pPr>
          </w:p>
        </w:tc>
        <w:tc>
          <w:tcPr>
            <w:tcW w:w="764" w:type="dxa"/>
            <w:tcBorders>
              <w:top w:val="nil"/>
              <w:left w:val="nil"/>
              <w:bottom w:val="nil"/>
              <w:right w:val="nil"/>
            </w:tcBorders>
            <w:shd w:val="clear" w:color="auto" w:fill="auto"/>
            <w:noWrap/>
            <w:vAlign w:val="bottom"/>
            <w:hideMark/>
          </w:tcPr>
          <w:p w14:paraId="44714FD0" w14:textId="77777777" w:rsidR="00460831" w:rsidRPr="00744348" w:rsidRDefault="00460831" w:rsidP="002E6219">
            <w:pPr>
              <w:suppressAutoHyphens w:val="0"/>
              <w:rPr>
                <w:sz w:val="22"/>
                <w:szCs w:val="22"/>
                <w:lang w:eastAsia="ru-RU"/>
              </w:rPr>
            </w:pPr>
          </w:p>
        </w:tc>
      </w:tr>
      <w:tr w:rsidR="00460831" w:rsidRPr="00D2421C" w14:paraId="3F1B2FE6" w14:textId="77777777" w:rsidTr="002E6219">
        <w:trPr>
          <w:trHeight w:val="300"/>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56FCE648" w14:textId="77777777" w:rsidR="00460831" w:rsidRPr="00744348" w:rsidRDefault="00460831" w:rsidP="002E6219">
            <w:pPr>
              <w:suppressAutoHyphens w:val="0"/>
              <w:rPr>
                <w:b/>
                <w:bCs/>
                <w:sz w:val="22"/>
                <w:szCs w:val="22"/>
                <w:lang w:eastAsia="ru-RU"/>
              </w:rPr>
            </w:pPr>
            <w:r w:rsidRPr="00744348">
              <w:rPr>
                <w:b/>
                <w:bCs/>
                <w:sz w:val="22"/>
                <w:szCs w:val="22"/>
                <w:lang w:eastAsia="ru-RU"/>
              </w:rPr>
              <w:t>Сведения об ограничениях (обременениях):</w:t>
            </w:r>
          </w:p>
        </w:tc>
      </w:tr>
      <w:tr w:rsidR="00460831" w:rsidRPr="00D2421C" w14:paraId="116330B4" w14:textId="77777777" w:rsidTr="002E6219">
        <w:trPr>
          <w:trHeight w:val="615"/>
        </w:trPr>
        <w:tc>
          <w:tcPr>
            <w:tcW w:w="41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0958EF" w14:textId="77777777" w:rsidR="00460831" w:rsidRPr="00744348" w:rsidRDefault="00460831" w:rsidP="002E6219">
            <w:pPr>
              <w:suppressAutoHyphens w:val="0"/>
              <w:jc w:val="center"/>
              <w:rPr>
                <w:b/>
                <w:bCs/>
                <w:sz w:val="22"/>
                <w:szCs w:val="22"/>
                <w:lang w:eastAsia="ru-RU"/>
              </w:rPr>
            </w:pPr>
            <w:r w:rsidRPr="00744348">
              <w:rPr>
                <w:b/>
                <w:bCs/>
                <w:sz w:val="22"/>
                <w:szCs w:val="22"/>
                <w:lang w:eastAsia="ru-RU"/>
              </w:rPr>
              <w:t>Вид ограничения(обременения)</w:t>
            </w:r>
          </w:p>
        </w:tc>
        <w:tc>
          <w:tcPr>
            <w:tcW w:w="2387" w:type="dxa"/>
            <w:gridSpan w:val="4"/>
            <w:tcBorders>
              <w:top w:val="single" w:sz="4" w:space="0" w:color="auto"/>
              <w:left w:val="nil"/>
              <w:bottom w:val="single" w:sz="4" w:space="0" w:color="auto"/>
              <w:right w:val="single" w:sz="4" w:space="0" w:color="auto"/>
            </w:tcBorders>
            <w:shd w:val="clear" w:color="auto" w:fill="auto"/>
            <w:vAlign w:val="center"/>
            <w:hideMark/>
          </w:tcPr>
          <w:p w14:paraId="2EA57C27" w14:textId="77777777" w:rsidR="00460831" w:rsidRPr="00744348" w:rsidRDefault="00460831" w:rsidP="002E6219">
            <w:pPr>
              <w:suppressAutoHyphens w:val="0"/>
              <w:jc w:val="center"/>
              <w:rPr>
                <w:b/>
                <w:bCs/>
                <w:sz w:val="22"/>
                <w:szCs w:val="22"/>
                <w:lang w:eastAsia="ru-RU"/>
              </w:rPr>
            </w:pPr>
            <w:r w:rsidRPr="00744348">
              <w:rPr>
                <w:b/>
                <w:bCs/>
                <w:sz w:val="22"/>
                <w:szCs w:val="22"/>
                <w:lang w:eastAsia="ru-RU"/>
              </w:rPr>
              <w:t>Основание</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14:paraId="1D98A7E8" w14:textId="77777777" w:rsidR="00460831" w:rsidRPr="00744348" w:rsidRDefault="00460831" w:rsidP="002E6219">
            <w:pPr>
              <w:suppressAutoHyphens w:val="0"/>
              <w:jc w:val="center"/>
              <w:rPr>
                <w:b/>
                <w:bCs/>
                <w:sz w:val="22"/>
                <w:szCs w:val="22"/>
                <w:lang w:eastAsia="ru-RU"/>
              </w:rPr>
            </w:pPr>
            <w:r w:rsidRPr="00744348">
              <w:rPr>
                <w:b/>
                <w:bCs/>
                <w:sz w:val="22"/>
                <w:szCs w:val="22"/>
                <w:lang w:eastAsia="ru-RU"/>
              </w:rPr>
              <w:t>Дата начала действия</w:t>
            </w:r>
          </w:p>
        </w:tc>
        <w:tc>
          <w:tcPr>
            <w:tcW w:w="1762" w:type="dxa"/>
            <w:gridSpan w:val="2"/>
            <w:tcBorders>
              <w:top w:val="single" w:sz="4" w:space="0" w:color="auto"/>
              <w:left w:val="nil"/>
              <w:bottom w:val="single" w:sz="4" w:space="0" w:color="auto"/>
              <w:right w:val="single" w:sz="4" w:space="0" w:color="auto"/>
            </w:tcBorders>
            <w:shd w:val="clear" w:color="auto" w:fill="auto"/>
            <w:vAlign w:val="center"/>
            <w:hideMark/>
          </w:tcPr>
          <w:p w14:paraId="046E2A8E" w14:textId="77777777" w:rsidR="00460831" w:rsidRPr="00744348" w:rsidRDefault="00460831" w:rsidP="002E6219">
            <w:pPr>
              <w:suppressAutoHyphens w:val="0"/>
              <w:jc w:val="center"/>
              <w:rPr>
                <w:b/>
                <w:bCs/>
                <w:sz w:val="22"/>
                <w:szCs w:val="22"/>
                <w:lang w:eastAsia="ru-RU"/>
              </w:rPr>
            </w:pPr>
            <w:r w:rsidRPr="00744348">
              <w:rPr>
                <w:b/>
                <w:bCs/>
                <w:sz w:val="22"/>
                <w:szCs w:val="22"/>
                <w:lang w:eastAsia="ru-RU"/>
              </w:rPr>
              <w:t>Дата окончания действия</w:t>
            </w:r>
          </w:p>
        </w:tc>
      </w:tr>
      <w:tr w:rsidR="00460831" w:rsidRPr="00D2421C" w14:paraId="3E0A1D41" w14:textId="77777777" w:rsidTr="00744348">
        <w:trPr>
          <w:trHeight w:val="70"/>
        </w:trPr>
        <w:tc>
          <w:tcPr>
            <w:tcW w:w="414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255015D3" w14:textId="77777777" w:rsidR="00460831" w:rsidRPr="00D2421C" w:rsidRDefault="00460831" w:rsidP="002E6219">
            <w:pPr>
              <w:suppressAutoHyphens w:val="0"/>
              <w:jc w:val="center"/>
              <w:rPr>
                <w:lang w:eastAsia="ru-RU"/>
              </w:rPr>
            </w:pPr>
            <w:r w:rsidRPr="00D2421C">
              <w:rPr>
                <w:lang w:eastAsia="ru-RU"/>
              </w:rPr>
              <w:t> </w:t>
            </w:r>
          </w:p>
        </w:tc>
        <w:tc>
          <w:tcPr>
            <w:tcW w:w="2387" w:type="dxa"/>
            <w:gridSpan w:val="4"/>
            <w:tcBorders>
              <w:top w:val="single" w:sz="4" w:space="0" w:color="auto"/>
              <w:left w:val="nil"/>
              <w:bottom w:val="single" w:sz="4" w:space="0" w:color="auto"/>
              <w:right w:val="single" w:sz="4" w:space="0" w:color="auto"/>
            </w:tcBorders>
            <w:shd w:val="clear" w:color="auto" w:fill="auto"/>
            <w:vAlign w:val="bottom"/>
            <w:hideMark/>
          </w:tcPr>
          <w:p w14:paraId="0C620E7B" w14:textId="77777777" w:rsidR="00460831" w:rsidRPr="00D2421C" w:rsidRDefault="00460831" w:rsidP="002E6219">
            <w:pPr>
              <w:suppressAutoHyphens w:val="0"/>
              <w:jc w:val="center"/>
              <w:rPr>
                <w:lang w:eastAsia="ru-RU"/>
              </w:rPr>
            </w:pPr>
            <w:r w:rsidRPr="00D2421C">
              <w:rPr>
                <w:lang w:eastAsia="ru-RU"/>
              </w:rPr>
              <w:t> </w:t>
            </w:r>
          </w:p>
        </w:tc>
        <w:tc>
          <w:tcPr>
            <w:tcW w:w="1205" w:type="dxa"/>
            <w:gridSpan w:val="2"/>
            <w:tcBorders>
              <w:top w:val="single" w:sz="4" w:space="0" w:color="auto"/>
              <w:left w:val="nil"/>
              <w:bottom w:val="single" w:sz="4" w:space="0" w:color="auto"/>
              <w:right w:val="single" w:sz="4" w:space="0" w:color="auto"/>
            </w:tcBorders>
            <w:shd w:val="clear" w:color="auto" w:fill="auto"/>
            <w:vAlign w:val="bottom"/>
            <w:hideMark/>
          </w:tcPr>
          <w:p w14:paraId="28D23B75" w14:textId="77777777" w:rsidR="00460831" w:rsidRPr="00D2421C" w:rsidRDefault="00460831" w:rsidP="002E6219">
            <w:pPr>
              <w:suppressAutoHyphens w:val="0"/>
              <w:jc w:val="center"/>
              <w:rPr>
                <w:lang w:eastAsia="ru-RU"/>
              </w:rPr>
            </w:pPr>
            <w:r w:rsidRPr="00D2421C">
              <w:rPr>
                <w:lang w:eastAsia="ru-RU"/>
              </w:rPr>
              <w:t> </w:t>
            </w:r>
          </w:p>
        </w:tc>
        <w:tc>
          <w:tcPr>
            <w:tcW w:w="1762" w:type="dxa"/>
            <w:gridSpan w:val="2"/>
            <w:tcBorders>
              <w:top w:val="single" w:sz="4" w:space="0" w:color="auto"/>
              <w:left w:val="nil"/>
              <w:bottom w:val="single" w:sz="4" w:space="0" w:color="auto"/>
              <w:right w:val="single" w:sz="4" w:space="0" w:color="auto"/>
            </w:tcBorders>
            <w:shd w:val="clear" w:color="auto" w:fill="auto"/>
            <w:vAlign w:val="bottom"/>
            <w:hideMark/>
          </w:tcPr>
          <w:p w14:paraId="243FC8E1" w14:textId="77777777" w:rsidR="00460831" w:rsidRPr="00D2421C" w:rsidRDefault="00460831" w:rsidP="002E6219">
            <w:pPr>
              <w:suppressAutoHyphens w:val="0"/>
              <w:jc w:val="center"/>
              <w:rPr>
                <w:lang w:eastAsia="ru-RU"/>
              </w:rPr>
            </w:pPr>
            <w:r w:rsidRPr="00D2421C">
              <w:rPr>
                <w:lang w:eastAsia="ru-RU"/>
              </w:rPr>
              <w:t> </w:t>
            </w:r>
          </w:p>
        </w:tc>
      </w:tr>
      <w:tr w:rsidR="00460831" w:rsidRPr="00806A70" w14:paraId="6B3FC5BD" w14:textId="77777777" w:rsidTr="002E6219">
        <w:trPr>
          <w:gridAfter w:val="1"/>
          <w:wAfter w:w="998" w:type="dxa"/>
          <w:trHeight w:val="225"/>
        </w:trPr>
        <w:tc>
          <w:tcPr>
            <w:tcW w:w="2917" w:type="dxa"/>
            <w:tcBorders>
              <w:top w:val="nil"/>
              <w:left w:val="nil"/>
              <w:bottom w:val="nil"/>
              <w:right w:val="nil"/>
            </w:tcBorders>
            <w:shd w:val="clear" w:color="auto" w:fill="auto"/>
            <w:noWrap/>
            <w:vAlign w:val="bottom"/>
            <w:hideMark/>
          </w:tcPr>
          <w:p w14:paraId="25112553" w14:textId="77777777" w:rsidR="00460831" w:rsidRPr="00806A70" w:rsidRDefault="00460831" w:rsidP="002E6219">
            <w:pPr>
              <w:suppressAutoHyphens w:val="0"/>
              <w:jc w:val="center"/>
              <w:rPr>
                <w:lang w:eastAsia="ru-RU"/>
              </w:rPr>
            </w:pPr>
          </w:p>
        </w:tc>
        <w:tc>
          <w:tcPr>
            <w:tcW w:w="413" w:type="dxa"/>
            <w:tcBorders>
              <w:top w:val="nil"/>
              <w:left w:val="nil"/>
              <w:bottom w:val="nil"/>
              <w:right w:val="nil"/>
            </w:tcBorders>
            <w:shd w:val="clear" w:color="auto" w:fill="auto"/>
            <w:noWrap/>
            <w:vAlign w:val="bottom"/>
            <w:hideMark/>
          </w:tcPr>
          <w:p w14:paraId="1DD1AB69" w14:textId="77777777" w:rsidR="00460831" w:rsidRPr="00806A70" w:rsidRDefault="00460831" w:rsidP="002E6219">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0FA98ED9" w14:textId="77777777" w:rsidR="00460831" w:rsidRPr="00806A70" w:rsidRDefault="00460831" w:rsidP="002E6219">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76D9DB0B" w14:textId="77777777" w:rsidR="00460831" w:rsidRPr="00806A70" w:rsidRDefault="00460831" w:rsidP="002E6219">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1EB52863" w14:textId="77777777" w:rsidR="00460831" w:rsidRPr="00806A70" w:rsidRDefault="00460831" w:rsidP="002E6219">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26DB2D51" w14:textId="77777777" w:rsidR="00460831" w:rsidRPr="00806A70" w:rsidRDefault="00460831" w:rsidP="002E6219">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41663D9D" w14:textId="77777777" w:rsidR="00460831" w:rsidRPr="00806A70" w:rsidRDefault="00460831" w:rsidP="002E6219">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0A568AED" w14:textId="77777777" w:rsidR="00460831" w:rsidRPr="00806A70" w:rsidRDefault="00460831" w:rsidP="002E6219">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351C663D" w14:textId="77777777" w:rsidR="00460831" w:rsidRPr="00806A70" w:rsidRDefault="00460831" w:rsidP="002E6219">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1D8AF838" w14:textId="77777777" w:rsidR="00460831" w:rsidRPr="00806A70" w:rsidRDefault="00460831" w:rsidP="002E6219">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77614FD0" w14:textId="77777777" w:rsidR="00460831" w:rsidRPr="00806A70" w:rsidRDefault="00460831" w:rsidP="002E6219">
            <w:pPr>
              <w:suppressAutoHyphens w:val="0"/>
              <w:rPr>
                <w:sz w:val="20"/>
                <w:szCs w:val="20"/>
                <w:lang w:eastAsia="ru-RU"/>
              </w:rPr>
            </w:pPr>
          </w:p>
        </w:tc>
      </w:tr>
      <w:tr w:rsidR="00460831" w:rsidRPr="00806A70" w14:paraId="76F3563A" w14:textId="77777777" w:rsidTr="002E6219">
        <w:trPr>
          <w:gridAfter w:val="1"/>
          <w:wAfter w:w="998" w:type="dxa"/>
          <w:trHeight w:val="315"/>
        </w:trPr>
        <w:tc>
          <w:tcPr>
            <w:tcW w:w="4144" w:type="dxa"/>
            <w:gridSpan w:val="4"/>
            <w:tcBorders>
              <w:top w:val="nil"/>
              <w:left w:val="nil"/>
              <w:bottom w:val="single" w:sz="4" w:space="0" w:color="auto"/>
              <w:right w:val="nil"/>
            </w:tcBorders>
            <w:shd w:val="clear" w:color="auto" w:fill="auto"/>
            <w:noWrap/>
            <w:vAlign w:val="bottom"/>
            <w:hideMark/>
          </w:tcPr>
          <w:p w14:paraId="0891C226" w14:textId="77777777" w:rsidR="00460831" w:rsidRPr="00806A70" w:rsidRDefault="00460831" w:rsidP="002E6219">
            <w:pPr>
              <w:suppressAutoHyphens w:val="0"/>
              <w:rPr>
                <w:lang w:eastAsia="ru-RU"/>
              </w:rPr>
            </w:pPr>
            <w:r w:rsidRPr="00806A70">
              <w:rPr>
                <w:lang w:eastAsia="ru-RU"/>
              </w:rPr>
              <w:t>Руководитель</w:t>
            </w:r>
          </w:p>
        </w:tc>
        <w:tc>
          <w:tcPr>
            <w:tcW w:w="501" w:type="dxa"/>
            <w:tcBorders>
              <w:top w:val="nil"/>
              <w:left w:val="nil"/>
              <w:bottom w:val="nil"/>
              <w:right w:val="nil"/>
            </w:tcBorders>
            <w:shd w:val="clear" w:color="auto" w:fill="auto"/>
            <w:noWrap/>
            <w:vAlign w:val="bottom"/>
            <w:hideMark/>
          </w:tcPr>
          <w:p w14:paraId="5AD1E13A" w14:textId="77777777" w:rsidR="00460831" w:rsidRPr="00806A70" w:rsidRDefault="00460831" w:rsidP="002E6219">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40BA5B77" w14:textId="77777777" w:rsidR="00460831" w:rsidRPr="00806A70" w:rsidRDefault="00460831" w:rsidP="002E6219">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4853C590" w14:textId="77777777" w:rsidR="00460831" w:rsidRPr="00806A70" w:rsidRDefault="00460831" w:rsidP="002E6219">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50CEFD47" w14:textId="77777777" w:rsidR="00460831" w:rsidRPr="00806A70" w:rsidRDefault="00460831" w:rsidP="002E6219">
            <w:pPr>
              <w:suppressAutoHyphens w:val="0"/>
              <w:rPr>
                <w:lang w:eastAsia="ru-RU"/>
              </w:rPr>
            </w:pPr>
            <w:r w:rsidRPr="00806A70">
              <w:rPr>
                <w:lang w:eastAsia="ru-RU"/>
              </w:rPr>
              <w:t> </w:t>
            </w:r>
          </w:p>
        </w:tc>
        <w:tc>
          <w:tcPr>
            <w:tcW w:w="764" w:type="dxa"/>
            <w:tcBorders>
              <w:top w:val="nil"/>
              <w:left w:val="nil"/>
              <w:bottom w:val="nil"/>
              <w:right w:val="nil"/>
            </w:tcBorders>
            <w:shd w:val="clear" w:color="auto" w:fill="auto"/>
            <w:noWrap/>
            <w:vAlign w:val="bottom"/>
            <w:hideMark/>
          </w:tcPr>
          <w:p w14:paraId="2FD77013" w14:textId="77777777" w:rsidR="00460831" w:rsidRPr="00806A70" w:rsidRDefault="00460831" w:rsidP="002E6219">
            <w:pPr>
              <w:suppressAutoHyphens w:val="0"/>
              <w:rPr>
                <w:lang w:eastAsia="ru-RU"/>
              </w:rPr>
            </w:pPr>
          </w:p>
        </w:tc>
      </w:tr>
      <w:tr w:rsidR="00460831" w:rsidRPr="00806A70" w14:paraId="38BA08E4" w14:textId="77777777" w:rsidTr="002E6219">
        <w:trPr>
          <w:gridAfter w:val="1"/>
          <w:wAfter w:w="998" w:type="dxa"/>
          <w:trHeight w:val="315"/>
        </w:trPr>
        <w:tc>
          <w:tcPr>
            <w:tcW w:w="4144" w:type="dxa"/>
            <w:gridSpan w:val="4"/>
            <w:tcBorders>
              <w:top w:val="single" w:sz="4" w:space="0" w:color="auto"/>
              <w:left w:val="nil"/>
              <w:bottom w:val="nil"/>
              <w:right w:val="nil"/>
            </w:tcBorders>
            <w:shd w:val="clear" w:color="auto" w:fill="auto"/>
            <w:noWrap/>
            <w:vAlign w:val="bottom"/>
            <w:hideMark/>
          </w:tcPr>
          <w:p w14:paraId="703FDA4A" w14:textId="77777777" w:rsidR="00460831" w:rsidRPr="00806A70" w:rsidRDefault="00460831" w:rsidP="002E6219">
            <w:pPr>
              <w:suppressAutoHyphens w:val="0"/>
              <w:rPr>
                <w:lang w:eastAsia="ru-RU"/>
              </w:rPr>
            </w:pPr>
            <w:r w:rsidRPr="00806A70">
              <w:rPr>
                <w:lang w:eastAsia="ru-RU"/>
              </w:rPr>
              <w:t>Наименование правообладателя</w:t>
            </w:r>
          </w:p>
        </w:tc>
        <w:tc>
          <w:tcPr>
            <w:tcW w:w="501" w:type="dxa"/>
            <w:tcBorders>
              <w:top w:val="nil"/>
              <w:left w:val="nil"/>
              <w:bottom w:val="nil"/>
              <w:right w:val="nil"/>
            </w:tcBorders>
            <w:shd w:val="clear" w:color="auto" w:fill="auto"/>
            <w:noWrap/>
            <w:vAlign w:val="bottom"/>
            <w:hideMark/>
          </w:tcPr>
          <w:p w14:paraId="5CA64663" w14:textId="77777777" w:rsidR="00460831" w:rsidRPr="00806A70" w:rsidRDefault="00460831" w:rsidP="002E6219">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71E72764" w14:textId="77777777" w:rsidR="00460831" w:rsidRPr="00806A70" w:rsidRDefault="00460831" w:rsidP="002E6219">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4BDF28F4" w14:textId="77777777" w:rsidR="00460831" w:rsidRPr="00806A70" w:rsidRDefault="00460831" w:rsidP="002E6219">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4B32FBC5" w14:textId="77777777" w:rsidR="00460831" w:rsidRPr="00806A70" w:rsidRDefault="00460831" w:rsidP="002E6219">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7DF19A51" w14:textId="77777777" w:rsidR="00460831" w:rsidRPr="00806A70" w:rsidRDefault="00460831" w:rsidP="002E6219">
            <w:pPr>
              <w:suppressAutoHyphens w:val="0"/>
              <w:rPr>
                <w:lang w:eastAsia="ru-RU"/>
              </w:rPr>
            </w:pPr>
          </w:p>
        </w:tc>
      </w:tr>
      <w:tr w:rsidR="00460831" w:rsidRPr="00806A70" w14:paraId="1B581DB0" w14:textId="77777777" w:rsidTr="002E6219">
        <w:trPr>
          <w:gridAfter w:val="1"/>
          <w:wAfter w:w="998" w:type="dxa"/>
          <w:trHeight w:val="315"/>
        </w:trPr>
        <w:tc>
          <w:tcPr>
            <w:tcW w:w="2917" w:type="dxa"/>
            <w:tcBorders>
              <w:top w:val="nil"/>
              <w:left w:val="nil"/>
              <w:bottom w:val="nil"/>
              <w:right w:val="nil"/>
            </w:tcBorders>
            <w:shd w:val="clear" w:color="auto" w:fill="auto"/>
            <w:noWrap/>
            <w:vAlign w:val="bottom"/>
            <w:hideMark/>
          </w:tcPr>
          <w:p w14:paraId="53F3E938" w14:textId="77777777" w:rsidR="00460831" w:rsidRPr="00806A70" w:rsidRDefault="00460831" w:rsidP="002E6219">
            <w:pPr>
              <w:suppressAutoHyphens w:val="0"/>
              <w:rPr>
                <w:sz w:val="20"/>
                <w:szCs w:val="20"/>
                <w:lang w:eastAsia="ru-RU"/>
              </w:rPr>
            </w:pPr>
          </w:p>
        </w:tc>
        <w:tc>
          <w:tcPr>
            <w:tcW w:w="413" w:type="dxa"/>
            <w:tcBorders>
              <w:top w:val="nil"/>
              <w:left w:val="nil"/>
              <w:bottom w:val="nil"/>
              <w:right w:val="nil"/>
            </w:tcBorders>
            <w:shd w:val="clear" w:color="auto" w:fill="auto"/>
            <w:noWrap/>
            <w:vAlign w:val="bottom"/>
            <w:hideMark/>
          </w:tcPr>
          <w:p w14:paraId="4F46F3BE" w14:textId="77777777" w:rsidR="00460831" w:rsidRPr="00806A70" w:rsidRDefault="00460831" w:rsidP="002E6219">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7001972A" w14:textId="77777777" w:rsidR="00460831" w:rsidRPr="00806A70" w:rsidRDefault="00460831" w:rsidP="002E6219">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0811099E" w14:textId="77777777" w:rsidR="00460831" w:rsidRPr="00806A70" w:rsidRDefault="00460831" w:rsidP="002E6219">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10AAA07C" w14:textId="77777777" w:rsidR="00460831" w:rsidRPr="00806A70" w:rsidRDefault="00460831" w:rsidP="002E6219">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7CDB5D5B" w14:textId="77777777" w:rsidR="00460831" w:rsidRPr="00806A70" w:rsidRDefault="00460831" w:rsidP="002E6219">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069961A0" w14:textId="77777777" w:rsidR="00460831" w:rsidRPr="00806A70" w:rsidRDefault="00460831" w:rsidP="002E6219">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4542EA73" w14:textId="77777777" w:rsidR="00460831" w:rsidRPr="00806A70" w:rsidRDefault="00460831" w:rsidP="002E6219">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332927E0" w14:textId="77777777" w:rsidR="00460831" w:rsidRPr="00806A70" w:rsidRDefault="00460831" w:rsidP="002E6219">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4CEB9E02" w14:textId="77777777" w:rsidR="00460831" w:rsidRPr="00806A70" w:rsidRDefault="00460831" w:rsidP="002E6219">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06198035" w14:textId="77777777" w:rsidR="00460831" w:rsidRPr="00806A70" w:rsidRDefault="00460831" w:rsidP="002E6219">
            <w:pPr>
              <w:suppressAutoHyphens w:val="0"/>
              <w:rPr>
                <w:sz w:val="20"/>
                <w:szCs w:val="20"/>
                <w:lang w:eastAsia="ru-RU"/>
              </w:rPr>
            </w:pPr>
          </w:p>
        </w:tc>
      </w:tr>
      <w:tr w:rsidR="00460831" w:rsidRPr="00806A70" w14:paraId="5A192961" w14:textId="77777777" w:rsidTr="002E6219">
        <w:trPr>
          <w:gridAfter w:val="1"/>
          <w:wAfter w:w="998" w:type="dxa"/>
          <w:trHeight w:val="80"/>
        </w:trPr>
        <w:tc>
          <w:tcPr>
            <w:tcW w:w="2917" w:type="dxa"/>
            <w:tcBorders>
              <w:top w:val="nil"/>
              <w:left w:val="nil"/>
              <w:bottom w:val="nil"/>
              <w:right w:val="nil"/>
            </w:tcBorders>
            <w:shd w:val="clear" w:color="auto" w:fill="auto"/>
            <w:noWrap/>
            <w:vAlign w:val="bottom"/>
            <w:hideMark/>
          </w:tcPr>
          <w:p w14:paraId="1E77B7C4" w14:textId="77777777" w:rsidR="00460831" w:rsidRPr="00806A70" w:rsidRDefault="00460831" w:rsidP="002E6219">
            <w:pPr>
              <w:suppressAutoHyphens w:val="0"/>
              <w:rPr>
                <w:sz w:val="20"/>
                <w:szCs w:val="20"/>
                <w:lang w:eastAsia="ru-RU"/>
              </w:rPr>
            </w:pPr>
          </w:p>
        </w:tc>
        <w:tc>
          <w:tcPr>
            <w:tcW w:w="413" w:type="dxa"/>
            <w:tcBorders>
              <w:top w:val="nil"/>
              <w:left w:val="nil"/>
              <w:bottom w:val="nil"/>
              <w:right w:val="nil"/>
            </w:tcBorders>
            <w:shd w:val="clear" w:color="auto" w:fill="auto"/>
            <w:noWrap/>
            <w:vAlign w:val="bottom"/>
            <w:hideMark/>
          </w:tcPr>
          <w:p w14:paraId="71D190F9" w14:textId="77777777" w:rsidR="00460831" w:rsidRPr="00806A70" w:rsidRDefault="00460831" w:rsidP="002E6219">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0FB39832" w14:textId="77777777" w:rsidR="00460831" w:rsidRPr="00806A70" w:rsidRDefault="00460831" w:rsidP="002E6219">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77E273D4" w14:textId="77777777" w:rsidR="00460831" w:rsidRPr="00806A70" w:rsidRDefault="00460831" w:rsidP="002E6219">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458278A9" w14:textId="77777777" w:rsidR="00460831" w:rsidRPr="00806A70" w:rsidRDefault="00460831" w:rsidP="002E6219">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395BD3EC" w14:textId="77777777" w:rsidR="00460831" w:rsidRPr="00806A70" w:rsidRDefault="00460831" w:rsidP="002E6219">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12DDC720" w14:textId="77777777" w:rsidR="00460831" w:rsidRPr="00806A70" w:rsidRDefault="00460831" w:rsidP="002E6219">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612CC78D" w14:textId="77777777" w:rsidR="00460831" w:rsidRPr="00806A70" w:rsidRDefault="00460831" w:rsidP="002E6219">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0DF05D85" w14:textId="77777777" w:rsidR="00460831" w:rsidRPr="00806A70" w:rsidRDefault="00460831" w:rsidP="002E6219">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59405D01" w14:textId="77777777" w:rsidR="00460831" w:rsidRPr="00806A70" w:rsidRDefault="00460831" w:rsidP="002E6219">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153CD738" w14:textId="77777777" w:rsidR="00460831" w:rsidRPr="00806A70" w:rsidRDefault="00460831" w:rsidP="002E6219">
            <w:pPr>
              <w:suppressAutoHyphens w:val="0"/>
              <w:rPr>
                <w:sz w:val="20"/>
                <w:szCs w:val="20"/>
                <w:lang w:eastAsia="ru-RU"/>
              </w:rPr>
            </w:pPr>
          </w:p>
        </w:tc>
      </w:tr>
      <w:tr w:rsidR="00460831" w:rsidRPr="00806A70" w14:paraId="2491C1BA" w14:textId="77777777" w:rsidTr="002E6219">
        <w:trPr>
          <w:gridAfter w:val="1"/>
          <w:wAfter w:w="998" w:type="dxa"/>
          <w:trHeight w:val="315"/>
        </w:trPr>
        <w:tc>
          <w:tcPr>
            <w:tcW w:w="4144" w:type="dxa"/>
            <w:gridSpan w:val="4"/>
            <w:tcBorders>
              <w:top w:val="nil"/>
              <w:left w:val="nil"/>
              <w:bottom w:val="single" w:sz="4" w:space="0" w:color="auto"/>
              <w:right w:val="nil"/>
            </w:tcBorders>
            <w:shd w:val="clear" w:color="auto" w:fill="auto"/>
            <w:noWrap/>
            <w:vAlign w:val="bottom"/>
            <w:hideMark/>
          </w:tcPr>
          <w:p w14:paraId="12554442" w14:textId="77777777" w:rsidR="00460831" w:rsidRPr="00806A70" w:rsidRDefault="00460831" w:rsidP="002E6219">
            <w:pPr>
              <w:suppressAutoHyphens w:val="0"/>
              <w:rPr>
                <w:lang w:eastAsia="ru-RU"/>
              </w:rPr>
            </w:pPr>
            <w:r w:rsidRPr="00806A70">
              <w:rPr>
                <w:lang w:eastAsia="ru-RU"/>
              </w:rPr>
              <w:t>Должностное лицо</w:t>
            </w:r>
          </w:p>
        </w:tc>
        <w:tc>
          <w:tcPr>
            <w:tcW w:w="501" w:type="dxa"/>
            <w:tcBorders>
              <w:top w:val="nil"/>
              <w:left w:val="nil"/>
              <w:bottom w:val="nil"/>
              <w:right w:val="nil"/>
            </w:tcBorders>
            <w:shd w:val="clear" w:color="auto" w:fill="auto"/>
            <w:noWrap/>
            <w:vAlign w:val="bottom"/>
            <w:hideMark/>
          </w:tcPr>
          <w:p w14:paraId="6C285F88" w14:textId="77777777" w:rsidR="00460831" w:rsidRPr="00806A70" w:rsidRDefault="00460831" w:rsidP="002E6219">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63E5D027" w14:textId="77777777" w:rsidR="00460831" w:rsidRPr="00806A70" w:rsidRDefault="00460831" w:rsidP="002E6219">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026F49CE" w14:textId="77777777" w:rsidR="00460831" w:rsidRPr="00806A70" w:rsidRDefault="00460831" w:rsidP="002E6219">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026F0AF4" w14:textId="77777777" w:rsidR="00460831" w:rsidRPr="00806A70" w:rsidRDefault="00460831" w:rsidP="002E6219">
            <w:pPr>
              <w:suppressAutoHyphens w:val="0"/>
              <w:rPr>
                <w:lang w:eastAsia="ru-RU"/>
              </w:rPr>
            </w:pPr>
            <w:r w:rsidRPr="00806A70">
              <w:rPr>
                <w:lang w:eastAsia="ru-RU"/>
              </w:rPr>
              <w:t> </w:t>
            </w:r>
          </w:p>
        </w:tc>
        <w:tc>
          <w:tcPr>
            <w:tcW w:w="764" w:type="dxa"/>
            <w:tcBorders>
              <w:top w:val="nil"/>
              <w:left w:val="nil"/>
              <w:bottom w:val="nil"/>
              <w:right w:val="nil"/>
            </w:tcBorders>
            <w:shd w:val="clear" w:color="auto" w:fill="auto"/>
            <w:noWrap/>
            <w:vAlign w:val="bottom"/>
            <w:hideMark/>
          </w:tcPr>
          <w:p w14:paraId="7903DF13" w14:textId="77777777" w:rsidR="00460831" w:rsidRPr="00806A70" w:rsidRDefault="00460831" w:rsidP="002E6219">
            <w:pPr>
              <w:suppressAutoHyphens w:val="0"/>
              <w:rPr>
                <w:lang w:eastAsia="ru-RU"/>
              </w:rPr>
            </w:pPr>
          </w:p>
        </w:tc>
      </w:tr>
      <w:tr w:rsidR="00460831" w:rsidRPr="00806A70" w14:paraId="4F15AD01" w14:textId="77777777" w:rsidTr="002E6219">
        <w:trPr>
          <w:gridAfter w:val="1"/>
          <w:wAfter w:w="998" w:type="dxa"/>
          <w:trHeight w:val="315"/>
        </w:trPr>
        <w:tc>
          <w:tcPr>
            <w:tcW w:w="4144" w:type="dxa"/>
            <w:gridSpan w:val="4"/>
            <w:tcBorders>
              <w:top w:val="single" w:sz="4" w:space="0" w:color="auto"/>
              <w:left w:val="nil"/>
              <w:bottom w:val="nil"/>
              <w:right w:val="nil"/>
            </w:tcBorders>
            <w:shd w:val="clear" w:color="auto" w:fill="auto"/>
            <w:noWrap/>
            <w:vAlign w:val="bottom"/>
            <w:hideMark/>
          </w:tcPr>
          <w:p w14:paraId="06C1C913" w14:textId="77777777" w:rsidR="00460831" w:rsidRPr="00806A70" w:rsidRDefault="00460831" w:rsidP="002E6219">
            <w:pPr>
              <w:suppressAutoHyphens w:val="0"/>
              <w:rPr>
                <w:lang w:eastAsia="ru-RU"/>
              </w:rPr>
            </w:pPr>
            <w:r w:rsidRPr="00806A70">
              <w:rPr>
                <w:lang w:eastAsia="ru-RU"/>
              </w:rPr>
              <w:t>(держатель реестра)</w:t>
            </w:r>
          </w:p>
        </w:tc>
        <w:tc>
          <w:tcPr>
            <w:tcW w:w="501" w:type="dxa"/>
            <w:tcBorders>
              <w:top w:val="nil"/>
              <w:left w:val="nil"/>
              <w:bottom w:val="nil"/>
              <w:right w:val="nil"/>
            </w:tcBorders>
            <w:shd w:val="clear" w:color="auto" w:fill="auto"/>
            <w:noWrap/>
            <w:vAlign w:val="bottom"/>
            <w:hideMark/>
          </w:tcPr>
          <w:p w14:paraId="534BA2D6" w14:textId="77777777" w:rsidR="00460831" w:rsidRPr="00806A70" w:rsidRDefault="00460831" w:rsidP="002E6219">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17B2C9C8" w14:textId="77777777" w:rsidR="00460831" w:rsidRPr="00806A70" w:rsidRDefault="00460831" w:rsidP="002E6219">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40F3AF8F" w14:textId="77777777" w:rsidR="00460831" w:rsidRPr="00806A70" w:rsidRDefault="00460831" w:rsidP="002E6219">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5FA2D9BD" w14:textId="77777777" w:rsidR="00460831" w:rsidRPr="00806A70" w:rsidRDefault="00460831" w:rsidP="002E6219">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05880ADE" w14:textId="77777777" w:rsidR="00460831" w:rsidRPr="00806A70" w:rsidRDefault="00460831" w:rsidP="002E6219">
            <w:pPr>
              <w:suppressAutoHyphens w:val="0"/>
              <w:rPr>
                <w:lang w:eastAsia="ru-RU"/>
              </w:rPr>
            </w:pPr>
          </w:p>
        </w:tc>
      </w:tr>
    </w:tbl>
    <w:p w14:paraId="0D9AEEB6" w14:textId="77777777" w:rsidR="00697964" w:rsidRDefault="00697964" w:rsidP="00DC67B5">
      <w:pPr>
        <w:jc w:val="center"/>
      </w:pPr>
    </w:p>
    <w:p w14:paraId="0BC46C73" w14:textId="77777777" w:rsidR="00697964" w:rsidRDefault="00697964" w:rsidP="00DC67B5">
      <w:pPr>
        <w:jc w:val="center"/>
      </w:pPr>
    </w:p>
    <w:p w14:paraId="09813153" w14:textId="45FA8BB5" w:rsidR="007D6F31" w:rsidRDefault="007D6F31" w:rsidP="005A234C">
      <w:pPr>
        <w:tabs>
          <w:tab w:val="left" w:pos="6045"/>
        </w:tabs>
        <w:jc w:val="right"/>
      </w:pPr>
      <w:r>
        <w:tab/>
      </w:r>
      <w:r w:rsidR="00CC03A4">
        <w:t xml:space="preserve"> </w:t>
      </w:r>
      <w:r w:rsidR="005A234C">
        <w:t>Приложение 4</w:t>
      </w:r>
    </w:p>
    <w:p w14:paraId="3C4E03CF" w14:textId="77777777" w:rsidR="007D6F31" w:rsidRDefault="007D6F31" w:rsidP="00D94431">
      <w:pPr>
        <w:jc w:val="center"/>
      </w:pPr>
    </w:p>
    <w:p w14:paraId="17F5010E" w14:textId="77777777" w:rsidR="00D94431" w:rsidRDefault="00D94431" w:rsidP="00D94431">
      <w:pPr>
        <w:jc w:val="center"/>
      </w:pPr>
      <w:r>
        <w:t xml:space="preserve">КАРТА УЧЕТА ОБЪЕКТА МУНИЦИПАЛЬНОГО ИМУЩЕСТВА </w:t>
      </w:r>
    </w:p>
    <w:p w14:paraId="2D363C4C" w14:textId="77777777" w:rsidR="00D94431" w:rsidRDefault="00D94431" w:rsidP="00D94431">
      <w:pPr>
        <w:jc w:val="center"/>
      </w:pPr>
      <w:r>
        <w:t xml:space="preserve">В ВИДЕ АКЦИЙ АКЦИОНЕРНЫХ ОБЩЕСТВ, </w:t>
      </w:r>
    </w:p>
    <w:p w14:paraId="14B3EAA8" w14:textId="77777777" w:rsidR="00D94431" w:rsidRDefault="00D94431" w:rsidP="00D94431">
      <w:pPr>
        <w:jc w:val="center"/>
      </w:pPr>
      <w:r>
        <w:t>ИМЕЮЩИХСЯ У ЮРИДИЧЕСКОГО ЛИЦА НА 1 ЯНВАРЯ 20______</w:t>
      </w:r>
    </w:p>
    <w:p w14:paraId="553DE79A" w14:textId="77777777" w:rsidR="00D94431" w:rsidRDefault="00D94431" w:rsidP="00D94431">
      <w:pPr>
        <w:tabs>
          <w:tab w:val="left" w:pos="330"/>
        </w:tabs>
        <w:rPr>
          <w:sz w:val="27"/>
          <w:szCs w:val="27"/>
          <w:bdr w:val="none" w:sz="0" w:space="0" w:color="auto" w:frame="1"/>
          <w:lang w:eastAsia="ru-RU"/>
        </w:rPr>
      </w:pPr>
    </w:p>
    <w:tbl>
      <w:tblPr>
        <w:tblW w:w="9498" w:type="dxa"/>
        <w:tblInd w:w="108" w:type="dxa"/>
        <w:tblLook w:val="04A0" w:firstRow="1" w:lastRow="0" w:firstColumn="1" w:lastColumn="0" w:noHBand="0" w:noVBand="1"/>
      </w:tblPr>
      <w:tblGrid>
        <w:gridCol w:w="2917"/>
        <w:gridCol w:w="32"/>
        <w:gridCol w:w="381"/>
        <w:gridCol w:w="36"/>
        <w:gridCol w:w="373"/>
        <w:gridCol w:w="40"/>
        <w:gridCol w:w="365"/>
        <w:gridCol w:w="44"/>
        <w:gridCol w:w="457"/>
        <w:gridCol w:w="51"/>
        <w:gridCol w:w="626"/>
        <w:gridCol w:w="58"/>
        <w:gridCol w:w="576"/>
        <w:gridCol w:w="65"/>
        <w:gridCol w:w="510"/>
        <w:gridCol w:w="71"/>
        <w:gridCol w:w="569"/>
        <w:gridCol w:w="78"/>
        <w:gridCol w:w="487"/>
        <w:gridCol w:w="84"/>
        <w:gridCol w:w="680"/>
        <w:gridCol w:w="92"/>
        <w:gridCol w:w="906"/>
      </w:tblGrid>
      <w:tr w:rsidR="00D94431" w:rsidRPr="00806A70" w14:paraId="47577F82" w14:textId="77777777" w:rsidTr="001E6814">
        <w:trPr>
          <w:trHeight w:val="315"/>
        </w:trPr>
        <w:tc>
          <w:tcPr>
            <w:tcW w:w="9498" w:type="dxa"/>
            <w:gridSpan w:val="23"/>
            <w:tcBorders>
              <w:top w:val="nil"/>
              <w:left w:val="nil"/>
              <w:bottom w:val="nil"/>
              <w:right w:val="nil"/>
            </w:tcBorders>
            <w:shd w:val="clear" w:color="auto" w:fill="auto"/>
            <w:noWrap/>
            <w:vAlign w:val="bottom"/>
            <w:hideMark/>
          </w:tcPr>
          <w:p w14:paraId="42EADE1B" w14:textId="77777777" w:rsidR="00D94431" w:rsidRPr="00806A70" w:rsidRDefault="00D94431" w:rsidP="002E6219">
            <w:pPr>
              <w:suppressAutoHyphens w:val="0"/>
              <w:jc w:val="right"/>
              <w:rPr>
                <w:b/>
                <w:bCs/>
                <w:lang w:eastAsia="ru-RU"/>
              </w:rPr>
            </w:pPr>
            <w:r>
              <w:rPr>
                <w:b/>
                <w:bCs/>
                <w:lang w:eastAsia="ru-RU"/>
              </w:rPr>
              <w:t xml:space="preserve">Карта№ </w:t>
            </w:r>
          </w:p>
        </w:tc>
      </w:tr>
      <w:tr w:rsidR="00D94431" w:rsidRPr="00D2421C" w14:paraId="21F5BDED" w14:textId="77777777" w:rsidTr="002E6219">
        <w:trPr>
          <w:trHeight w:val="309"/>
        </w:trPr>
        <w:tc>
          <w:tcPr>
            <w:tcW w:w="9498" w:type="dxa"/>
            <w:gridSpan w:val="23"/>
            <w:tcBorders>
              <w:top w:val="nil"/>
              <w:left w:val="nil"/>
              <w:bottom w:val="nil"/>
              <w:right w:val="nil"/>
            </w:tcBorders>
            <w:shd w:val="clear" w:color="auto" w:fill="auto"/>
            <w:noWrap/>
            <w:vAlign w:val="bottom"/>
            <w:hideMark/>
          </w:tcPr>
          <w:p w14:paraId="02C385EE" w14:textId="77777777" w:rsidR="00D94431" w:rsidRPr="00353016" w:rsidRDefault="00D94431" w:rsidP="002E6219">
            <w:pPr>
              <w:suppressAutoHyphens w:val="0"/>
              <w:rPr>
                <w:color w:val="FF0000"/>
                <w:lang w:eastAsia="ru-RU"/>
              </w:rPr>
            </w:pPr>
            <w:r w:rsidRPr="00353016">
              <w:rPr>
                <w:lang w:eastAsia="ru-RU"/>
              </w:rPr>
              <w:t>Реестровый №</w:t>
            </w:r>
          </w:p>
        </w:tc>
      </w:tr>
      <w:tr w:rsidR="00D94431" w:rsidRPr="00D2421C" w14:paraId="483A5634" w14:textId="77777777" w:rsidTr="002E6219">
        <w:trPr>
          <w:gridAfter w:val="1"/>
          <w:wAfter w:w="906" w:type="dxa"/>
          <w:trHeight w:val="78"/>
        </w:trPr>
        <w:tc>
          <w:tcPr>
            <w:tcW w:w="2949" w:type="dxa"/>
            <w:gridSpan w:val="2"/>
            <w:tcBorders>
              <w:top w:val="nil"/>
              <w:left w:val="nil"/>
              <w:bottom w:val="nil"/>
              <w:right w:val="nil"/>
            </w:tcBorders>
            <w:shd w:val="clear" w:color="auto" w:fill="auto"/>
            <w:noWrap/>
            <w:vAlign w:val="bottom"/>
            <w:hideMark/>
          </w:tcPr>
          <w:p w14:paraId="6B83E4FF" w14:textId="77777777" w:rsidR="00D94431" w:rsidRPr="00D2421C" w:rsidRDefault="00D94431" w:rsidP="002E6219">
            <w:pPr>
              <w:suppressAutoHyphens w:val="0"/>
              <w:rPr>
                <w:lang w:eastAsia="ru-RU"/>
              </w:rPr>
            </w:pPr>
            <w:r w:rsidRPr="00D2421C">
              <w:rPr>
                <w:lang w:eastAsia="ru-RU"/>
              </w:rPr>
              <w:t xml:space="preserve"> </w:t>
            </w:r>
            <w:r w:rsidR="00831CCF">
              <w:rPr>
                <w:lang w:eastAsia="ru-RU"/>
              </w:rPr>
              <w:t>о</w:t>
            </w:r>
            <w:r w:rsidR="00BC31DB">
              <w:rPr>
                <w:lang w:eastAsia="ru-RU"/>
              </w:rPr>
              <w:t>т ___________</w:t>
            </w:r>
          </w:p>
        </w:tc>
        <w:tc>
          <w:tcPr>
            <w:tcW w:w="417" w:type="dxa"/>
            <w:gridSpan w:val="2"/>
            <w:tcBorders>
              <w:top w:val="nil"/>
              <w:left w:val="nil"/>
              <w:bottom w:val="nil"/>
              <w:right w:val="nil"/>
            </w:tcBorders>
            <w:shd w:val="clear" w:color="auto" w:fill="auto"/>
            <w:noWrap/>
            <w:vAlign w:val="bottom"/>
            <w:hideMark/>
          </w:tcPr>
          <w:p w14:paraId="3DF4E873" w14:textId="77777777" w:rsidR="00D94431" w:rsidRPr="00D2421C" w:rsidRDefault="00D94431" w:rsidP="002E6219">
            <w:pPr>
              <w:suppressAutoHyphens w:val="0"/>
              <w:rPr>
                <w:lang w:eastAsia="ru-RU"/>
              </w:rPr>
            </w:pPr>
          </w:p>
        </w:tc>
        <w:tc>
          <w:tcPr>
            <w:tcW w:w="413" w:type="dxa"/>
            <w:gridSpan w:val="2"/>
            <w:tcBorders>
              <w:top w:val="nil"/>
              <w:left w:val="nil"/>
              <w:bottom w:val="nil"/>
              <w:right w:val="nil"/>
            </w:tcBorders>
            <w:shd w:val="clear" w:color="auto" w:fill="auto"/>
            <w:noWrap/>
            <w:vAlign w:val="bottom"/>
            <w:hideMark/>
          </w:tcPr>
          <w:p w14:paraId="77864723" w14:textId="77777777" w:rsidR="00D94431" w:rsidRPr="00D2421C" w:rsidRDefault="00D94431" w:rsidP="002E6219">
            <w:pPr>
              <w:suppressAutoHyphens w:val="0"/>
              <w:rPr>
                <w:lang w:eastAsia="ru-RU"/>
              </w:rPr>
            </w:pPr>
          </w:p>
        </w:tc>
        <w:tc>
          <w:tcPr>
            <w:tcW w:w="409" w:type="dxa"/>
            <w:gridSpan w:val="2"/>
            <w:tcBorders>
              <w:top w:val="nil"/>
              <w:left w:val="nil"/>
              <w:bottom w:val="nil"/>
              <w:right w:val="nil"/>
            </w:tcBorders>
            <w:shd w:val="clear" w:color="auto" w:fill="auto"/>
            <w:noWrap/>
            <w:vAlign w:val="bottom"/>
            <w:hideMark/>
          </w:tcPr>
          <w:p w14:paraId="7563EEDD" w14:textId="77777777" w:rsidR="00D94431" w:rsidRPr="00D2421C" w:rsidRDefault="00D94431" w:rsidP="002E6219">
            <w:pPr>
              <w:suppressAutoHyphens w:val="0"/>
              <w:rPr>
                <w:lang w:eastAsia="ru-RU"/>
              </w:rPr>
            </w:pPr>
          </w:p>
        </w:tc>
        <w:tc>
          <w:tcPr>
            <w:tcW w:w="508" w:type="dxa"/>
            <w:gridSpan w:val="2"/>
            <w:tcBorders>
              <w:top w:val="nil"/>
              <w:left w:val="nil"/>
              <w:bottom w:val="nil"/>
              <w:right w:val="nil"/>
            </w:tcBorders>
            <w:shd w:val="clear" w:color="auto" w:fill="auto"/>
            <w:noWrap/>
            <w:vAlign w:val="bottom"/>
            <w:hideMark/>
          </w:tcPr>
          <w:p w14:paraId="15CF9CE2" w14:textId="77777777" w:rsidR="00D94431" w:rsidRPr="00D2421C" w:rsidRDefault="00D94431" w:rsidP="002E6219">
            <w:pPr>
              <w:suppressAutoHyphens w:val="0"/>
              <w:rPr>
                <w:lang w:eastAsia="ru-RU"/>
              </w:rPr>
            </w:pPr>
          </w:p>
        </w:tc>
        <w:tc>
          <w:tcPr>
            <w:tcW w:w="684" w:type="dxa"/>
            <w:gridSpan w:val="2"/>
            <w:tcBorders>
              <w:top w:val="nil"/>
              <w:left w:val="nil"/>
              <w:bottom w:val="nil"/>
              <w:right w:val="nil"/>
            </w:tcBorders>
            <w:shd w:val="clear" w:color="auto" w:fill="auto"/>
            <w:noWrap/>
            <w:vAlign w:val="bottom"/>
            <w:hideMark/>
          </w:tcPr>
          <w:p w14:paraId="58C242AC" w14:textId="77777777" w:rsidR="00D94431" w:rsidRPr="00D2421C" w:rsidRDefault="00D94431" w:rsidP="002E6219">
            <w:pPr>
              <w:suppressAutoHyphens w:val="0"/>
              <w:rPr>
                <w:lang w:eastAsia="ru-RU"/>
              </w:rPr>
            </w:pPr>
          </w:p>
        </w:tc>
        <w:tc>
          <w:tcPr>
            <w:tcW w:w="641" w:type="dxa"/>
            <w:gridSpan w:val="2"/>
            <w:tcBorders>
              <w:top w:val="nil"/>
              <w:left w:val="nil"/>
              <w:bottom w:val="nil"/>
              <w:right w:val="nil"/>
            </w:tcBorders>
            <w:shd w:val="clear" w:color="auto" w:fill="auto"/>
            <w:noWrap/>
            <w:vAlign w:val="bottom"/>
            <w:hideMark/>
          </w:tcPr>
          <w:p w14:paraId="2F849FA5" w14:textId="77777777" w:rsidR="00D94431" w:rsidRPr="00D2421C" w:rsidRDefault="00D94431" w:rsidP="002E6219">
            <w:pPr>
              <w:suppressAutoHyphens w:val="0"/>
              <w:rPr>
                <w:lang w:eastAsia="ru-RU"/>
              </w:rPr>
            </w:pPr>
          </w:p>
        </w:tc>
        <w:tc>
          <w:tcPr>
            <w:tcW w:w="581" w:type="dxa"/>
            <w:gridSpan w:val="2"/>
            <w:tcBorders>
              <w:top w:val="nil"/>
              <w:left w:val="nil"/>
              <w:bottom w:val="nil"/>
              <w:right w:val="nil"/>
            </w:tcBorders>
            <w:shd w:val="clear" w:color="auto" w:fill="auto"/>
            <w:noWrap/>
            <w:vAlign w:val="bottom"/>
            <w:hideMark/>
          </w:tcPr>
          <w:p w14:paraId="0DED4AA5" w14:textId="77777777" w:rsidR="00D94431" w:rsidRPr="00D2421C" w:rsidRDefault="00D94431" w:rsidP="002E6219">
            <w:pPr>
              <w:suppressAutoHyphens w:val="0"/>
              <w:rPr>
                <w:lang w:eastAsia="ru-RU"/>
              </w:rPr>
            </w:pPr>
          </w:p>
        </w:tc>
        <w:tc>
          <w:tcPr>
            <w:tcW w:w="647" w:type="dxa"/>
            <w:gridSpan w:val="2"/>
            <w:tcBorders>
              <w:top w:val="nil"/>
              <w:left w:val="nil"/>
              <w:bottom w:val="nil"/>
              <w:right w:val="nil"/>
            </w:tcBorders>
            <w:shd w:val="clear" w:color="auto" w:fill="auto"/>
            <w:noWrap/>
            <w:vAlign w:val="bottom"/>
            <w:hideMark/>
          </w:tcPr>
          <w:p w14:paraId="63555D47" w14:textId="77777777" w:rsidR="00D94431" w:rsidRPr="00D2421C" w:rsidRDefault="00D94431" w:rsidP="002E6219">
            <w:pPr>
              <w:suppressAutoHyphens w:val="0"/>
              <w:rPr>
                <w:lang w:eastAsia="ru-RU"/>
              </w:rPr>
            </w:pPr>
          </w:p>
        </w:tc>
        <w:tc>
          <w:tcPr>
            <w:tcW w:w="571" w:type="dxa"/>
            <w:gridSpan w:val="2"/>
            <w:tcBorders>
              <w:top w:val="nil"/>
              <w:left w:val="nil"/>
              <w:bottom w:val="nil"/>
              <w:right w:val="nil"/>
            </w:tcBorders>
            <w:shd w:val="clear" w:color="auto" w:fill="auto"/>
            <w:noWrap/>
            <w:vAlign w:val="bottom"/>
            <w:hideMark/>
          </w:tcPr>
          <w:p w14:paraId="5CE8559E" w14:textId="77777777" w:rsidR="00D94431" w:rsidRPr="00D2421C" w:rsidRDefault="00D94431" w:rsidP="002E6219">
            <w:pPr>
              <w:suppressAutoHyphens w:val="0"/>
              <w:rPr>
                <w:lang w:eastAsia="ru-RU"/>
              </w:rPr>
            </w:pPr>
          </w:p>
        </w:tc>
        <w:tc>
          <w:tcPr>
            <w:tcW w:w="772" w:type="dxa"/>
            <w:gridSpan w:val="2"/>
            <w:tcBorders>
              <w:top w:val="nil"/>
              <w:left w:val="nil"/>
              <w:bottom w:val="nil"/>
              <w:right w:val="nil"/>
            </w:tcBorders>
            <w:shd w:val="clear" w:color="auto" w:fill="auto"/>
            <w:noWrap/>
            <w:vAlign w:val="bottom"/>
            <w:hideMark/>
          </w:tcPr>
          <w:p w14:paraId="58296CA8" w14:textId="77777777" w:rsidR="00D94431" w:rsidRPr="00D2421C" w:rsidRDefault="00D94431" w:rsidP="002E6219">
            <w:pPr>
              <w:suppressAutoHyphens w:val="0"/>
              <w:rPr>
                <w:lang w:eastAsia="ru-RU"/>
              </w:rPr>
            </w:pPr>
          </w:p>
        </w:tc>
      </w:tr>
      <w:tr w:rsidR="00D94431" w:rsidRPr="00D2421C" w14:paraId="714968C1" w14:textId="77777777" w:rsidTr="002E6219">
        <w:trPr>
          <w:trHeight w:val="309"/>
        </w:trPr>
        <w:tc>
          <w:tcPr>
            <w:tcW w:w="9498"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9D552" w14:textId="77777777" w:rsidR="00D94431" w:rsidRPr="00D2421C" w:rsidRDefault="00D94431" w:rsidP="002E6219">
            <w:pPr>
              <w:suppressAutoHyphens w:val="0"/>
              <w:rPr>
                <w:b/>
                <w:bCs/>
                <w:lang w:eastAsia="ru-RU"/>
              </w:rPr>
            </w:pPr>
            <w:r w:rsidRPr="00D2421C">
              <w:rPr>
                <w:b/>
                <w:bCs/>
                <w:lang w:eastAsia="ru-RU"/>
              </w:rPr>
              <w:t>Сведения об объекте:</w:t>
            </w:r>
          </w:p>
        </w:tc>
      </w:tr>
      <w:tr w:rsidR="00D94431" w:rsidRPr="00D2421C" w14:paraId="0FC3BB67" w14:textId="77777777" w:rsidTr="002E6219">
        <w:trPr>
          <w:trHeight w:val="280"/>
        </w:trPr>
        <w:tc>
          <w:tcPr>
            <w:tcW w:w="469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28449646" w14:textId="77777777" w:rsidR="00D94431" w:rsidRPr="00D2421C" w:rsidRDefault="00D94431" w:rsidP="002E6219">
            <w:pPr>
              <w:suppressAutoHyphens w:val="0"/>
              <w:rPr>
                <w:lang w:eastAsia="ru-RU"/>
              </w:rPr>
            </w:pPr>
            <w:r>
              <w:rPr>
                <w:lang w:eastAsia="ru-RU"/>
              </w:rPr>
              <w:t>Наименование акционерного общества - эмитента, товарищества</w:t>
            </w:r>
          </w:p>
        </w:tc>
        <w:tc>
          <w:tcPr>
            <w:tcW w:w="4802" w:type="dxa"/>
            <w:gridSpan w:val="13"/>
            <w:tcBorders>
              <w:top w:val="single" w:sz="4" w:space="0" w:color="auto"/>
              <w:left w:val="nil"/>
              <w:bottom w:val="single" w:sz="4" w:space="0" w:color="auto"/>
              <w:right w:val="single" w:sz="4" w:space="0" w:color="auto"/>
            </w:tcBorders>
            <w:shd w:val="clear" w:color="auto" w:fill="auto"/>
            <w:vAlign w:val="bottom"/>
            <w:hideMark/>
          </w:tcPr>
          <w:p w14:paraId="6A45B87E" w14:textId="77777777" w:rsidR="00D94431" w:rsidRPr="00D2421C" w:rsidRDefault="00D94431" w:rsidP="002E6219">
            <w:pPr>
              <w:suppressAutoHyphens w:val="0"/>
              <w:jc w:val="center"/>
              <w:rPr>
                <w:lang w:eastAsia="ru-RU"/>
              </w:rPr>
            </w:pPr>
            <w:r w:rsidRPr="00D2421C">
              <w:rPr>
                <w:lang w:eastAsia="ru-RU"/>
              </w:rPr>
              <w:t> </w:t>
            </w:r>
          </w:p>
        </w:tc>
      </w:tr>
      <w:tr w:rsidR="00D94431" w:rsidRPr="00D2421C" w14:paraId="4E032156" w14:textId="77777777" w:rsidTr="002E6219">
        <w:trPr>
          <w:trHeight w:val="277"/>
        </w:trPr>
        <w:tc>
          <w:tcPr>
            <w:tcW w:w="469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62F91B08" w14:textId="77777777" w:rsidR="00D94431" w:rsidRPr="00D2421C" w:rsidRDefault="00D94431" w:rsidP="002E6219">
            <w:pPr>
              <w:suppressAutoHyphens w:val="0"/>
              <w:rPr>
                <w:lang w:eastAsia="ru-RU"/>
              </w:rPr>
            </w:pPr>
            <w:r>
              <w:rPr>
                <w:lang w:eastAsia="ru-RU"/>
              </w:rPr>
              <w:t>Основной государственный регистрационный номер</w:t>
            </w:r>
          </w:p>
        </w:tc>
        <w:tc>
          <w:tcPr>
            <w:tcW w:w="4802" w:type="dxa"/>
            <w:gridSpan w:val="13"/>
            <w:tcBorders>
              <w:top w:val="single" w:sz="4" w:space="0" w:color="auto"/>
              <w:left w:val="nil"/>
              <w:bottom w:val="single" w:sz="4" w:space="0" w:color="auto"/>
              <w:right w:val="single" w:sz="4" w:space="0" w:color="auto"/>
            </w:tcBorders>
            <w:shd w:val="clear" w:color="auto" w:fill="auto"/>
            <w:vAlign w:val="bottom"/>
            <w:hideMark/>
          </w:tcPr>
          <w:p w14:paraId="098F0017" w14:textId="77777777" w:rsidR="00D94431" w:rsidRPr="00D2421C" w:rsidRDefault="00D94431" w:rsidP="002E6219">
            <w:pPr>
              <w:suppressAutoHyphens w:val="0"/>
              <w:jc w:val="center"/>
              <w:rPr>
                <w:lang w:eastAsia="ru-RU"/>
              </w:rPr>
            </w:pPr>
            <w:r w:rsidRPr="00D2421C">
              <w:rPr>
                <w:lang w:eastAsia="ru-RU"/>
              </w:rPr>
              <w:t> </w:t>
            </w:r>
          </w:p>
        </w:tc>
      </w:tr>
      <w:tr w:rsidR="00D94431" w:rsidRPr="00D2421C" w14:paraId="36779498" w14:textId="77777777" w:rsidTr="002E6219">
        <w:trPr>
          <w:trHeight w:val="324"/>
        </w:trPr>
        <w:tc>
          <w:tcPr>
            <w:tcW w:w="469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6922B5CF" w14:textId="77777777" w:rsidR="00D94431" w:rsidRPr="00D2421C" w:rsidRDefault="005258B2" w:rsidP="002E6219">
            <w:pPr>
              <w:suppressAutoHyphens w:val="0"/>
              <w:rPr>
                <w:lang w:eastAsia="ru-RU"/>
              </w:rPr>
            </w:pPr>
            <w:r>
              <w:rPr>
                <w:lang w:eastAsia="ru-RU"/>
              </w:rPr>
              <w:t>Количество акций, выпущенных акционерным обществом</w:t>
            </w:r>
          </w:p>
        </w:tc>
        <w:tc>
          <w:tcPr>
            <w:tcW w:w="4802" w:type="dxa"/>
            <w:gridSpan w:val="13"/>
            <w:tcBorders>
              <w:top w:val="single" w:sz="4" w:space="0" w:color="auto"/>
              <w:left w:val="nil"/>
              <w:bottom w:val="single" w:sz="4" w:space="0" w:color="auto"/>
              <w:right w:val="single" w:sz="4" w:space="0" w:color="auto"/>
            </w:tcBorders>
            <w:shd w:val="clear" w:color="auto" w:fill="auto"/>
            <w:vAlign w:val="bottom"/>
            <w:hideMark/>
          </w:tcPr>
          <w:p w14:paraId="73A5B0AB" w14:textId="77777777" w:rsidR="00D94431" w:rsidRPr="00D2421C" w:rsidRDefault="00D94431" w:rsidP="002E6219">
            <w:pPr>
              <w:suppressAutoHyphens w:val="0"/>
              <w:jc w:val="center"/>
              <w:rPr>
                <w:lang w:eastAsia="ru-RU"/>
              </w:rPr>
            </w:pPr>
            <w:r w:rsidRPr="00D2421C">
              <w:rPr>
                <w:lang w:eastAsia="ru-RU"/>
              </w:rPr>
              <w:t> </w:t>
            </w:r>
          </w:p>
        </w:tc>
      </w:tr>
      <w:tr w:rsidR="00D94431" w:rsidRPr="00D2421C" w14:paraId="63AAC0C7" w14:textId="77777777" w:rsidTr="002E6219">
        <w:trPr>
          <w:trHeight w:val="324"/>
        </w:trPr>
        <w:tc>
          <w:tcPr>
            <w:tcW w:w="469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48C6A74" w14:textId="77777777" w:rsidR="00D94431" w:rsidRPr="00D2421C" w:rsidRDefault="005258B2" w:rsidP="002E6219">
            <w:pPr>
              <w:suppressAutoHyphens w:val="0"/>
              <w:rPr>
                <w:lang w:eastAsia="ru-RU"/>
              </w:rPr>
            </w:pPr>
            <w:r>
              <w:rPr>
                <w:lang w:eastAsia="ru-RU"/>
              </w:rPr>
              <w:t>Количество привилегированных акций</w:t>
            </w:r>
          </w:p>
        </w:tc>
        <w:tc>
          <w:tcPr>
            <w:tcW w:w="4802" w:type="dxa"/>
            <w:gridSpan w:val="13"/>
            <w:tcBorders>
              <w:top w:val="single" w:sz="4" w:space="0" w:color="auto"/>
              <w:left w:val="nil"/>
              <w:bottom w:val="single" w:sz="4" w:space="0" w:color="auto"/>
              <w:right w:val="single" w:sz="4" w:space="0" w:color="auto"/>
            </w:tcBorders>
            <w:shd w:val="clear" w:color="auto" w:fill="auto"/>
            <w:vAlign w:val="bottom"/>
          </w:tcPr>
          <w:p w14:paraId="39DCB8CF" w14:textId="77777777" w:rsidR="00D94431" w:rsidRPr="00D2421C" w:rsidRDefault="00D94431" w:rsidP="002E6219">
            <w:pPr>
              <w:suppressAutoHyphens w:val="0"/>
              <w:jc w:val="center"/>
              <w:rPr>
                <w:lang w:eastAsia="ru-RU"/>
              </w:rPr>
            </w:pPr>
          </w:p>
        </w:tc>
      </w:tr>
      <w:tr w:rsidR="005258B2" w:rsidRPr="00D2421C" w14:paraId="29815928" w14:textId="77777777" w:rsidTr="002E6219">
        <w:trPr>
          <w:trHeight w:val="324"/>
        </w:trPr>
        <w:tc>
          <w:tcPr>
            <w:tcW w:w="469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8B27B7E" w14:textId="77777777" w:rsidR="005258B2" w:rsidRDefault="005258B2" w:rsidP="002E6219">
            <w:pPr>
              <w:suppressAutoHyphens w:val="0"/>
              <w:rPr>
                <w:lang w:eastAsia="ru-RU"/>
              </w:rPr>
            </w:pPr>
            <w:r>
              <w:rPr>
                <w:lang w:eastAsia="ru-RU"/>
              </w:rPr>
              <w:t>Размер доли в уставном капитале, принадлежащей муниципальному образованию, в процентах</w:t>
            </w:r>
          </w:p>
        </w:tc>
        <w:tc>
          <w:tcPr>
            <w:tcW w:w="4802" w:type="dxa"/>
            <w:gridSpan w:val="13"/>
            <w:tcBorders>
              <w:top w:val="single" w:sz="4" w:space="0" w:color="auto"/>
              <w:left w:val="nil"/>
              <w:bottom w:val="single" w:sz="4" w:space="0" w:color="auto"/>
              <w:right w:val="single" w:sz="4" w:space="0" w:color="auto"/>
            </w:tcBorders>
            <w:shd w:val="clear" w:color="auto" w:fill="auto"/>
            <w:vAlign w:val="bottom"/>
          </w:tcPr>
          <w:p w14:paraId="62386B83" w14:textId="77777777" w:rsidR="005258B2" w:rsidRPr="00D2421C" w:rsidRDefault="005258B2" w:rsidP="002E6219">
            <w:pPr>
              <w:suppressAutoHyphens w:val="0"/>
              <w:jc w:val="center"/>
              <w:rPr>
                <w:lang w:eastAsia="ru-RU"/>
              </w:rPr>
            </w:pPr>
          </w:p>
        </w:tc>
      </w:tr>
      <w:tr w:rsidR="00D94431" w:rsidRPr="00806A70" w14:paraId="378CBB1A" w14:textId="77777777" w:rsidTr="002E6219">
        <w:trPr>
          <w:trHeight w:val="576"/>
        </w:trPr>
        <w:tc>
          <w:tcPr>
            <w:tcW w:w="9498"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14:paraId="624621D4" w14:textId="0459CB51" w:rsidR="00D94431" w:rsidRPr="00806A70" w:rsidRDefault="00D94431" w:rsidP="002E6219">
            <w:pPr>
              <w:suppressAutoHyphens w:val="0"/>
              <w:rPr>
                <w:b/>
                <w:bCs/>
                <w:lang w:eastAsia="ru-RU"/>
              </w:rPr>
            </w:pPr>
            <w:r w:rsidRPr="00806A70">
              <w:rPr>
                <w:b/>
                <w:bCs/>
                <w:lang w:eastAsia="ru-RU"/>
              </w:rPr>
              <w:t>Реквизиты и даты документов-оснований возникновения(прекращения) права муниципальной собственности:</w:t>
            </w:r>
          </w:p>
        </w:tc>
      </w:tr>
      <w:tr w:rsidR="00D94431" w:rsidRPr="00806A70" w14:paraId="7263173A" w14:textId="77777777" w:rsidTr="002E6219">
        <w:trPr>
          <w:trHeight w:val="300"/>
        </w:trPr>
        <w:tc>
          <w:tcPr>
            <w:tcW w:w="9498"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14:paraId="2CF29C4E" w14:textId="77777777" w:rsidR="00D94431" w:rsidRPr="00806A70" w:rsidRDefault="00D94431" w:rsidP="002E6219">
            <w:pPr>
              <w:suppressAutoHyphens w:val="0"/>
              <w:rPr>
                <w:lang w:eastAsia="ru-RU"/>
              </w:rPr>
            </w:pPr>
            <w:r w:rsidRPr="00806A70">
              <w:rPr>
                <w:lang w:eastAsia="ru-RU"/>
              </w:rPr>
              <w:t> </w:t>
            </w:r>
          </w:p>
        </w:tc>
      </w:tr>
      <w:tr w:rsidR="00D94431" w:rsidRPr="00806A70" w14:paraId="1ABF43BA" w14:textId="77777777" w:rsidTr="002E6219">
        <w:trPr>
          <w:trHeight w:val="315"/>
        </w:trPr>
        <w:tc>
          <w:tcPr>
            <w:tcW w:w="2917" w:type="dxa"/>
            <w:tcBorders>
              <w:top w:val="nil"/>
              <w:left w:val="nil"/>
              <w:bottom w:val="nil"/>
              <w:right w:val="nil"/>
            </w:tcBorders>
            <w:shd w:val="clear" w:color="auto" w:fill="auto"/>
            <w:noWrap/>
            <w:vAlign w:val="bottom"/>
            <w:hideMark/>
          </w:tcPr>
          <w:p w14:paraId="5E7F036E" w14:textId="77777777" w:rsidR="00D94431" w:rsidRPr="00806A70" w:rsidRDefault="00D94431" w:rsidP="002E6219">
            <w:pPr>
              <w:suppressAutoHyphens w:val="0"/>
              <w:rPr>
                <w:lang w:eastAsia="ru-RU"/>
              </w:rPr>
            </w:pPr>
          </w:p>
        </w:tc>
        <w:tc>
          <w:tcPr>
            <w:tcW w:w="413" w:type="dxa"/>
            <w:gridSpan w:val="2"/>
            <w:tcBorders>
              <w:top w:val="nil"/>
              <w:left w:val="nil"/>
              <w:bottom w:val="nil"/>
              <w:right w:val="nil"/>
            </w:tcBorders>
            <w:shd w:val="clear" w:color="auto" w:fill="auto"/>
            <w:noWrap/>
            <w:vAlign w:val="bottom"/>
            <w:hideMark/>
          </w:tcPr>
          <w:p w14:paraId="49B37A70" w14:textId="77777777" w:rsidR="00D94431" w:rsidRPr="00806A70" w:rsidRDefault="00D94431" w:rsidP="002E6219">
            <w:pPr>
              <w:suppressAutoHyphens w:val="0"/>
              <w:rPr>
                <w:sz w:val="20"/>
                <w:szCs w:val="20"/>
                <w:lang w:eastAsia="ru-RU"/>
              </w:rPr>
            </w:pPr>
          </w:p>
        </w:tc>
        <w:tc>
          <w:tcPr>
            <w:tcW w:w="409" w:type="dxa"/>
            <w:gridSpan w:val="2"/>
            <w:tcBorders>
              <w:top w:val="nil"/>
              <w:left w:val="nil"/>
              <w:bottom w:val="nil"/>
              <w:right w:val="nil"/>
            </w:tcBorders>
            <w:shd w:val="clear" w:color="auto" w:fill="auto"/>
            <w:noWrap/>
            <w:vAlign w:val="bottom"/>
            <w:hideMark/>
          </w:tcPr>
          <w:p w14:paraId="056CEE9C" w14:textId="77777777" w:rsidR="00D94431" w:rsidRPr="00806A70" w:rsidRDefault="00D94431" w:rsidP="002E6219">
            <w:pPr>
              <w:suppressAutoHyphens w:val="0"/>
              <w:rPr>
                <w:sz w:val="20"/>
                <w:szCs w:val="20"/>
                <w:lang w:eastAsia="ru-RU"/>
              </w:rPr>
            </w:pPr>
          </w:p>
        </w:tc>
        <w:tc>
          <w:tcPr>
            <w:tcW w:w="405" w:type="dxa"/>
            <w:gridSpan w:val="2"/>
            <w:tcBorders>
              <w:top w:val="nil"/>
              <w:left w:val="nil"/>
              <w:bottom w:val="nil"/>
              <w:right w:val="nil"/>
            </w:tcBorders>
            <w:shd w:val="clear" w:color="auto" w:fill="auto"/>
            <w:noWrap/>
            <w:vAlign w:val="bottom"/>
            <w:hideMark/>
          </w:tcPr>
          <w:p w14:paraId="3F0A9AEF" w14:textId="77777777" w:rsidR="00D94431" w:rsidRPr="00806A70" w:rsidRDefault="00D94431" w:rsidP="002E6219">
            <w:pPr>
              <w:suppressAutoHyphens w:val="0"/>
              <w:rPr>
                <w:sz w:val="20"/>
                <w:szCs w:val="20"/>
                <w:lang w:eastAsia="ru-RU"/>
              </w:rPr>
            </w:pPr>
          </w:p>
        </w:tc>
        <w:tc>
          <w:tcPr>
            <w:tcW w:w="501" w:type="dxa"/>
            <w:gridSpan w:val="2"/>
            <w:tcBorders>
              <w:top w:val="nil"/>
              <w:left w:val="nil"/>
              <w:bottom w:val="nil"/>
              <w:right w:val="nil"/>
            </w:tcBorders>
            <w:shd w:val="clear" w:color="auto" w:fill="auto"/>
            <w:noWrap/>
            <w:vAlign w:val="bottom"/>
            <w:hideMark/>
          </w:tcPr>
          <w:p w14:paraId="14E68883" w14:textId="77777777" w:rsidR="00D94431" w:rsidRPr="00806A70" w:rsidRDefault="00D94431" w:rsidP="002E6219">
            <w:pPr>
              <w:suppressAutoHyphens w:val="0"/>
              <w:rPr>
                <w:sz w:val="20"/>
                <w:szCs w:val="20"/>
                <w:lang w:eastAsia="ru-RU"/>
              </w:rPr>
            </w:pPr>
          </w:p>
        </w:tc>
        <w:tc>
          <w:tcPr>
            <w:tcW w:w="677" w:type="dxa"/>
            <w:gridSpan w:val="2"/>
            <w:tcBorders>
              <w:top w:val="nil"/>
              <w:left w:val="nil"/>
              <w:bottom w:val="nil"/>
              <w:right w:val="nil"/>
            </w:tcBorders>
            <w:shd w:val="clear" w:color="auto" w:fill="auto"/>
            <w:noWrap/>
            <w:vAlign w:val="bottom"/>
            <w:hideMark/>
          </w:tcPr>
          <w:p w14:paraId="6B0FBA37" w14:textId="77777777" w:rsidR="00D94431" w:rsidRPr="00806A70" w:rsidRDefault="00D94431" w:rsidP="002E6219">
            <w:pPr>
              <w:suppressAutoHyphens w:val="0"/>
              <w:rPr>
                <w:sz w:val="20"/>
                <w:szCs w:val="20"/>
                <w:lang w:eastAsia="ru-RU"/>
              </w:rPr>
            </w:pPr>
          </w:p>
        </w:tc>
        <w:tc>
          <w:tcPr>
            <w:tcW w:w="634" w:type="dxa"/>
            <w:gridSpan w:val="2"/>
            <w:tcBorders>
              <w:top w:val="nil"/>
              <w:left w:val="nil"/>
              <w:bottom w:val="nil"/>
              <w:right w:val="nil"/>
            </w:tcBorders>
            <w:shd w:val="clear" w:color="auto" w:fill="auto"/>
            <w:noWrap/>
            <w:vAlign w:val="bottom"/>
            <w:hideMark/>
          </w:tcPr>
          <w:p w14:paraId="5567CBC3" w14:textId="77777777" w:rsidR="00D94431" w:rsidRPr="00806A70" w:rsidRDefault="00D94431" w:rsidP="002E6219">
            <w:pPr>
              <w:suppressAutoHyphens w:val="0"/>
              <w:rPr>
                <w:sz w:val="20"/>
                <w:szCs w:val="20"/>
                <w:lang w:eastAsia="ru-RU"/>
              </w:rPr>
            </w:pPr>
          </w:p>
        </w:tc>
        <w:tc>
          <w:tcPr>
            <w:tcW w:w="575" w:type="dxa"/>
            <w:gridSpan w:val="2"/>
            <w:tcBorders>
              <w:top w:val="nil"/>
              <w:left w:val="nil"/>
              <w:bottom w:val="nil"/>
              <w:right w:val="nil"/>
            </w:tcBorders>
            <w:shd w:val="clear" w:color="auto" w:fill="auto"/>
            <w:noWrap/>
            <w:vAlign w:val="bottom"/>
            <w:hideMark/>
          </w:tcPr>
          <w:p w14:paraId="0A00D461" w14:textId="77777777" w:rsidR="00D94431" w:rsidRPr="00806A70" w:rsidRDefault="00D94431" w:rsidP="002E6219">
            <w:pPr>
              <w:suppressAutoHyphens w:val="0"/>
              <w:rPr>
                <w:sz w:val="20"/>
                <w:szCs w:val="20"/>
                <w:lang w:eastAsia="ru-RU"/>
              </w:rPr>
            </w:pPr>
          </w:p>
        </w:tc>
        <w:tc>
          <w:tcPr>
            <w:tcW w:w="640" w:type="dxa"/>
            <w:gridSpan w:val="2"/>
            <w:tcBorders>
              <w:top w:val="nil"/>
              <w:left w:val="nil"/>
              <w:bottom w:val="nil"/>
              <w:right w:val="nil"/>
            </w:tcBorders>
            <w:shd w:val="clear" w:color="auto" w:fill="auto"/>
            <w:noWrap/>
            <w:vAlign w:val="bottom"/>
            <w:hideMark/>
          </w:tcPr>
          <w:p w14:paraId="5CE04D3A" w14:textId="77777777" w:rsidR="00D94431" w:rsidRPr="00806A70" w:rsidRDefault="00D94431" w:rsidP="002E6219">
            <w:pPr>
              <w:suppressAutoHyphens w:val="0"/>
              <w:rPr>
                <w:sz w:val="20"/>
                <w:szCs w:val="20"/>
                <w:lang w:eastAsia="ru-RU"/>
              </w:rPr>
            </w:pPr>
          </w:p>
        </w:tc>
        <w:tc>
          <w:tcPr>
            <w:tcW w:w="565" w:type="dxa"/>
            <w:gridSpan w:val="2"/>
            <w:tcBorders>
              <w:top w:val="nil"/>
              <w:left w:val="nil"/>
              <w:bottom w:val="nil"/>
              <w:right w:val="nil"/>
            </w:tcBorders>
            <w:shd w:val="clear" w:color="auto" w:fill="auto"/>
            <w:noWrap/>
            <w:vAlign w:val="bottom"/>
            <w:hideMark/>
          </w:tcPr>
          <w:p w14:paraId="23FF888F" w14:textId="77777777" w:rsidR="00D94431" w:rsidRPr="00806A70" w:rsidRDefault="00D94431" w:rsidP="002E6219">
            <w:pPr>
              <w:suppressAutoHyphens w:val="0"/>
              <w:rPr>
                <w:sz w:val="20"/>
                <w:szCs w:val="20"/>
                <w:lang w:eastAsia="ru-RU"/>
              </w:rPr>
            </w:pPr>
          </w:p>
        </w:tc>
        <w:tc>
          <w:tcPr>
            <w:tcW w:w="764" w:type="dxa"/>
            <w:gridSpan w:val="2"/>
            <w:tcBorders>
              <w:top w:val="nil"/>
              <w:left w:val="nil"/>
              <w:bottom w:val="nil"/>
              <w:right w:val="nil"/>
            </w:tcBorders>
            <w:shd w:val="clear" w:color="auto" w:fill="auto"/>
            <w:noWrap/>
            <w:vAlign w:val="bottom"/>
            <w:hideMark/>
          </w:tcPr>
          <w:p w14:paraId="1D268B4D" w14:textId="77777777" w:rsidR="00D94431" w:rsidRPr="00806A70" w:rsidRDefault="00D94431" w:rsidP="002E6219">
            <w:pPr>
              <w:suppressAutoHyphens w:val="0"/>
              <w:rPr>
                <w:sz w:val="20"/>
                <w:szCs w:val="20"/>
                <w:lang w:eastAsia="ru-RU"/>
              </w:rPr>
            </w:pPr>
          </w:p>
        </w:tc>
        <w:tc>
          <w:tcPr>
            <w:tcW w:w="998" w:type="dxa"/>
            <w:gridSpan w:val="2"/>
            <w:tcBorders>
              <w:top w:val="nil"/>
              <w:left w:val="nil"/>
              <w:bottom w:val="nil"/>
              <w:right w:val="nil"/>
            </w:tcBorders>
            <w:shd w:val="clear" w:color="auto" w:fill="auto"/>
            <w:noWrap/>
            <w:vAlign w:val="bottom"/>
            <w:hideMark/>
          </w:tcPr>
          <w:p w14:paraId="6ABAC909" w14:textId="77777777" w:rsidR="00D94431" w:rsidRPr="00806A70" w:rsidRDefault="00D94431" w:rsidP="002E6219">
            <w:pPr>
              <w:suppressAutoHyphens w:val="0"/>
              <w:rPr>
                <w:sz w:val="20"/>
                <w:szCs w:val="20"/>
                <w:lang w:eastAsia="ru-RU"/>
              </w:rPr>
            </w:pPr>
          </w:p>
        </w:tc>
      </w:tr>
      <w:tr w:rsidR="00D94431" w:rsidRPr="00806A70" w14:paraId="2FEA63EA" w14:textId="77777777" w:rsidTr="002E6219">
        <w:trPr>
          <w:trHeight w:val="300"/>
        </w:trPr>
        <w:tc>
          <w:tcPr>
            <w:tcW w:w="9498"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14:paraId="3695E7CD" w14:textId="77777777" w:rsidR="00D94431" w:rsidRPr="00806A70" w:rsidRDefault="00D94431" w:rsidP="002E6219">
            <w:pPr>
              <w:suppressAutoHyphens w:val="0"/>
              <w:rPr>
                <w:b/>
                <w:bCs/>
                <w:lang w:eastAsia="ru-RU"/>
              </w:rPr>
            </w:pPr>
            <w:r w:rsidRPr="00806A70">
              <w:rPr>
                <w:b/>
                <w:bCs/>
                <w:lang w:eastAsia="ru-RU"/>
              </w:rPr>
              <w:t>Сведения о правообладателе муниципального имущества:</w:t>
            </w:r>
          </w:p>
        </w:tc>
      </w:tr>
      <w:tr w:rsidR="00D94431" w:rsidRPr="00806A70" w14:paraId="2289F96D" w14:textId="77777777" w:rsidTr="002E6219">
        <w:trPr>
          <w:trHeight w:val="345"/>
        </w:trPr>
        <w:tc>
          <w:tcPr>
            <w:tcW w:w="464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4E07C393" w14:textId="77777777" w:rsidR="00D94431" w:rsidRPr="00806A70" w:rsidRDefault="00D94431" w:rsidP="002E6219">
            <w:pPr>
              <w:suppressAutoHyphens w:val="0"/>
              <w:rPr>
                <w:lang w:eastAsia="ru-RU"/>
              </w:rPr>
            </w:pPr>
            <w:r w:rsidRPr="00806A70">
              <w:rPr>
                <w:lang w:eastAsia="ru-RU"/>
              </w:rPr>
              <w:t>Полное наименование</w:t>
            </w:r>
          </w:p>
        </w:tc>
        <w:tc>
          <w:tcPr>
            <w:tcW w:w="4853" w:type="dxa"/>
            <w:gridSpan w:val="14"/>
            <w:tcBorders>
              <w:top w:val="single" w:sz="4" w:space="0" w:color="auto"/>
              <w:left w:val="nil"/>
              <w:bottom w:val="single" w:sz="4" w:space="0" w:color="auto"/>
              <w:right w:val="single" w:sz="4" w:space="0" w:color="auto"/>
            </w:tcBorders>
            <w:shd w:val="clear" w:color="auto" w:fill="auto"/>
            <w:vAlign w:val="bottom"/>
            <w:hideMark/>
          </w:tcPr>
          <w:p w14:paraId="1AE6C7C1" w14:textId="77777777" w:rsidR="00D94431" w:rsidRPr="00806A70" w:rsidRDefault="00D94431" w:rsidP="002E6219">
            <w:pPr>
              <w:suppressAutoHyphens w:val="0"/>
              <w:jc w:val="center"/>
              <w:rPr>
                <w:lang w:eastAsia="ru-RU"/>
              </w:rPr>
            </w:pPr>
            <w:r w:rsidRPr="00806A70">
              <w:rPr>
                <w:lang w:eastAsia="ru-RU"/>
              </w:rPr>
              <w:t> </w:t>
            </w:r>
          </w:p>
        </w:tc>
      </w:tr>
      <w:tr w:rsidR="00D94431" w:rsidRPr="00806A70" w14:paraId="3D9FD0B3" w14:textId="77777777" w:rsidTr="002E6219">
        <w:trPr>
          <w:trHeight w:val="183"/>
        </w:trPr>
        <w:tc>
          <w:tcPr>
            <w:tcW w:w="464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22329AEC" w14:textId="77777777" w:rsidR="00D94431" w:rsidRPr="00806A70" w:rsidRDefault="00D94431" w:rsidP="002E6219">
            <w:pPr>
              <w:suppressAutoHyphens w:val="0"/>
              <w:rPr>
                <w:lang w:eastAsia="ru-RU"/>
              </w:rPr>
            </w:pPr>
            <w:r w:rsidRPr="00806A70">
              <w:rPr>
                <w:lang w:eastAsia="ru-RU"/>
              </w:rPr>
              <w:t>ОКОПФ</w:t>
            </w:r>
          </w:p>
        </w:tc>
        <w:tc>
          <w:tcPr>
            <w:tcW w:w="4853" w:type="dxa"/>
            <w:gridSpan w:val="14"/>
            <w:tcBorders>
              <w:top w:val="single" w:sz="4" w:space="0" w:color="auto"/>
              <w:left w:val="nil"/>
              <w:bottom w:val="single" w:sz="4" w:space="0" w:color="auto"/>
              <w:right w:val="single" w:sz="4" w:space="0" w:color="auto"/>
            </w:tcBorders>
            <w:shd w:val="clear" w:color="auto" w:fill="auto"/>
            <w:vAlign w:val="bottom"/>
            <w:hideMark/>
          </w:tcPr>
          <w:p w14:paraId="0A6E1ECA" w14:textId="77777777" w:rsidR="00D94431" w:rsidRPr="00806A70" w:rsidRDefault="00D94431" w:rsidP="002E6219">
            <w:pPr>
              <w:suppressAutoHyphens w:val="0"/>
              <w:jc w:val="center"/>
              <w:rPr>
                <w:lang w:eastAsia="ru-RU"/>
              </w:rPr>
            </w:pPr>
            <w:r w:rsidRPr="00806A70">
              <w:rPr>
                <w:lang w:eastAsia="ru-RU"/>
              </w:rPr>
              <w:t> </w:t>
            </w:r>
          </w:p>
        </w:tc>
      </w:tr>
      <w:tr w:rsidR="00D94431" w:rsidRPr="00806A70" w14:paraId="00653F94" w14:textId="77777777" w:rsidTr="002E6219">
        <w:trPr>
          <w:trHeight w:val="245"/>
        </w:trPr>
        <w:tc>
          <w:tcPr>
            <w:tcW w:w="464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3716280A" w14:textId="77777777" w:rsidR="00D94431" w:rsidRPr="00806A70" w:rsidRDefault="00D94431" w:rsidP="002E6219">
            <w:pPr>
              <w:suppressAutoHyphens w:val="0"/>
              <w:rPr>
                <w:lang w:eastAsia="ru-RU"/>
              </w:rPr>
            </w:pPr>
            <w:r w:rsidRPr="00806A70">
              <w:rPr>
                <w:lang w:eastAsia="ru-RU"/>
              </w:rPr>
              <w:t>Адрес</w:t>
            </w:r>
          </w:p>
        </w:tc>
        <w:tc>
          <w:tcPr>
            <w:tcW w:w="4853" w:type="dxa"/>
            <w:gridSpan w:val="14"/>
            <w:tcBorders>
              <w:top w:val="single" w:sz="4" w:space="0" w:color="auto"/>
              <w:left w:val="nil"/>
              <w:bottom w:val="single" w:sz="4" w:space="0" w:color="auto"/>
              <w:right w:val="single" w:sz="4" w:space="0" w:color="auto"/>
            </w:tcBorders>
            <w:shd w:val="clear" w:color="auto" w:fill="auto"/>
            <w:vAlign w:val="bottom"/>
            <w:hideMark/>
          </w:tcPr>
          <w:p w14:paraId="680AC645" w14:textId="77777777" w:rsidR="00D94431" w:rsidRPr="00806A70" w:rsidRDefault="00D94431" w:rsidP="002E6219">
            <w:pPr>
              <w:suppressAutoHyphens w:val="0"/>
              <w:jc w:val="center"/>
              <w:rPr>
                <w:lang w:eastAsia="ru-RU"/>
              </w:rPr>
            </w:pPr>
            <w:r w:rsidRPr="00806A70">
              <w:rPr>
                <w:lang w:eastAsia="ru-RU"/>
              </w:rPr>
              <w:t> </w:t>
            </w:r>
          </w:p>
        </w:tc>
      </w:tr>
      <w:tr w:rsidR="00D94431" w:rsidRPr="00806A70" w14:paraId="4F7CBCEC" w14:textId="77777777" w:rsidTr="002E6219">
        <w:trPr>
          <w:trHeight w:val="273"/>
        </w:trPr>
        <w:tc>
          <w:tcPr>
            <w:tcW w:w="464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4744C391" w14:textId="77777777" w:rsidR="00D94431" w:rsidRPr="00806A70" w:rsidRDefault="00D94431" w:rsidP="002E6219">
            <w:pPr>
              <w:suppressAutoHyphens w:val="0"/>
              <w:rPr>
                <w:lang w:eastAsia="ru-RU"/>
              </w:rPr>
            </w:pPr>
            <w:r w:rsidRPr="00806A70">
              <w:rPr>
                <w:lang w:eastAsia="ru-RU"/>
              </w:rPr>
              <w:t>ОГРН</w:t>
            </w:r>
          </w:p>
        </w:tc>
        <w:tc>
          <w:tcPr>
            <w:tcW w:w="4853" w:type="dxa"/>
            <w:gridSpan w:val="14"/>
            <w:tcBorders>
              <w:top w:val="single" w:sz="4" w:space="0" w:color="auto"/>
              <w:left w:val="nil"/>
              <w:bottom w:val="single" w:sz="4" w:space="0" w:color="auto"/>
              <w:right w:val="single" w:sz="4" w:space="0" w:color="auto"/>
            </w:tcBorders>
            <w:shd w:val="clear" w:color="auto" w:fill="auto"/>
            <w:vAlign w:val="bottom"/>
            <w:hideMark/>
          </w:tcPr>
          <w:p w14:paraId="340F715D" w14:textId="77777777" w:rsidR="00D94431" w:rsidRPr="00806A70" w:rsidRDefault="00D94431" w:rsidP="002E6219">
            <w:pPr>
              <w:suppressAutoHyphens w:val="0"/>
              <w:jc w:val="center"/>
              <w:rPr>
                <w:lang w:eastAsia="ru-RU"/>
              </w:rPr>
            </w:pPr>
            <w:r w:rsidRPr="00806A70">
              <w:rPr>
                <w:lang w:eastAsia="ru-RU"/>
              </w:rPr>
              <w:t> </w:t>
            </w:r>
          </w:p>
        </w:tc>
      </w:tr>
      <w:tr w:rsidR="00D94431" w:rsidRPr="00806A70" w14:paraId="65EAF753" w14:textId="77777777" w:rsidTr="002E6219">
        <w:trPr>
          <w:trHeight w:val="345"/>
        </w:trPr>
        <w:tc>
          <w:tcPr>
            <w:tcW w:w="464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7F689627" w14:textId="77777777" w:rsidR="00D94431" w:rsidRPr="00806A70" w:rsidRDefault="00D94431" w:rsidP="002E6219">
            <w:pPr>
              <w:suppressAutoHyphens w:val="0"/>
              <w:rPr>
                <w:lang w:eastAsia="ru-RU"/>
              </w:rPr>
            </w:pPr>
            <w:r w:rsidRPr="00806A70">
              <w:rPr>
                <w:lang w:eastAsia="ru-RU"/>
              </w:rPr>
              <w:t>Дата регистрации</w:t>
            </w:r>
          </w:p>
        </w:tc>
        <w:tc>
          <w:tcPr>
            <w:tcW w:w="4853" w:type="dxa"/>
            <w:gridSpan w:val="14"/>
            <w:tcBorders>
              <w:top w:val="single" w:sz="4" w:space="0" w:color="auto"/>
              <w:left w:val="nil"/>
              <w:bottom w:val="single" w:sz="4" w:space="0" w:color="auto"/>
              <w:right w:val="single" w:sz="4" w:space="0" w:color="auto"/>
            </w:tcBorders>
            <w:shd w:val="clear" w:color="auto" w:fill="auto"/>
            <w:vAlign w:val="bottom"/>
            <w:hideMark/>
          </w:tcPr>
          <w:p w14:paraId="6A555000" w14:textId="77777777" w:rsidR="00D94431" w:rsidRPr="00806A70" w:rsidRDefault="00D94431" w:rsidP="002E6219">
            <w:pPr>
              <w:suppressAutoHyphens w:val="0"/>
              <w:jc w:val="center"/>
              <w:rPr>
                <w:lang w:eastAsia="ru-RU"/>
              </w:rPr>
            </w:pPr>
            <w:r w:rsidRPr="00806A70">
              <w:rPr>
                <w:lang w:eastAsia="ru-RU"/>
              </w:rPr>
              <w:t> </w:t>
            </w:r>
          </w:p>
        </w:tc>
      </w:tr>
      <w:tr w:rsidR="00D94431" w:rsidRPr="00806A70" w14:paraId="16BA11AE" w14:textId="77777777" w:rsidTr="002E6219">
        <w:trPr>
          <w:trHeight w:val="315"/>
        </w:trPr>
        <w:tc>
          <w:tcPr>
            <w:tcW w:w="2917" w:type="dxa"/>
            <w:tcBorders>
              <w:top w:val="nil"/>
              <w:left w:val="nil"/>
              <w:bottom w:val="nil"/>
              <w:right w:val="nil"/>
            </w:tcBorders>
            <w:shd w:val="clear" w:color="auto" w:fill="auto"/>
            <w:noWrap/>
            <w:vAlign w:val="bottom"/>
            <w:hideMark/>
          </w:tcPr>
          <w:p w14:paraId="021F1781" w14:textId="77777777" w:rsidR="00D94431" w:rsidRPr="00806A70" w:rsidRDefault="00D94431" w:rsidP="002E6219">
            <w:pPr>
              <w:suppressAutoHyphens w:val="0"/>
              <w:jc w:val="center"/>
              <w:rPr>
                <w:lang w:eastAsia="ru-RU"/>
              </w:rPr>
            </w:pPr>
          </w:p>
        </w:tc>
        <w:tc>
          <w:tcPr>
            <w:tcW w:w="413" w:type="dxa"/>
            <w:gridSpan w:val="2"/>
            <w:tcBorders>
              <w:top w:val="nil"/>
              <w:left w:val="nil"/>
              <w:bottom w:val="nil"/>
              <w:right w:val="nil"/>
            </w:tcBorders>
            <w:shd w:val="clear" w:color="auto" w:fill="auto"/>
            <w:noWrap/>
            <w:vAlign w:val="bottom"/>
            <w:hideMark/>
          </w:tcPr>
          <w:p w14:paraId="7DD55600" w14:textId="77777777" w:rsidR="00D94431" w:rsidRPr="00806A70" w:rsidRDefault="00D94431" w:rsidP="002E6219">
            <w:pPr>
              <w:suppressAutoHyphens w:val="0"/>
              <w:rPr>
                <w:sz w:val="20"/>
                <w:szCs w:val="20"/>
                <w:lang w:eastAsia="ru-RU"/>
              </w:rPr>
            </w:pPr>
          </w:p>
        </w:tc>
        <w:tc>
          <w:tcPr>
            <w:tcW w:w="409" w:type="dxa"/>
            <w:gridSpan w:val="2"/>
            <w:tcBorders>
              <w:top w:val="nil"/>
              <w:left w:val="nil"/>
              <w:bottom w:val="nil"/>
              <w:right w:val="nil"/>
            </w:tcBorders>
            <w:shd w:val="clear" w:color="auto" w:fill="auto"/>
            <w:noWrap/>
            <w:vAlign w:val="bottom"/>
            <w:hideMark/>
          </w:tcPr>
          <w:p w14:paraId="7C51294C" w14:textId="77777777" w:rsidR="00D94431" w:rsidRPr="00806A70" w:rsidRDefault="00D94431" w:rsidP="002E6219">
            <w:pPr>
              <w:suppressAutoHyphens w:val="0"/>
              <w:rPr>
                <w:sz w:val="20"/>
                <w:szCs w:val="20"/>
                <w:lang w:eastAsia="ru-RU"/>
              </w:rPr>
            </w:pPr>
          </w:p>
        </w:tc>
        <w:tc>
          <w:tcPr>
            <w:tcW w:w="405" w:type="dxa"/>
            <w:gridSpan w:val="2"/>
            <w:tcBorders>
              <w:top w:val="nil"/>
              <w:left w:val="nil"/>
              <w:bottom w:val="nil"/>
              <w:right w:val="nil"/>
            </w:tcBorders>
            <w:shd w:val="clear" w:color="auto" w:fill="auto"/>
            <w:noWrap/>
            <w:vAlign w:val="bottom"/>
            <w:hideMark/>
          </w:tcPr>
          <w:p w14:paraId="50AA3DB9" w14:textId="77777777" w:rsidR="00D94431" w:rsidRPr="00806A70" w:rsidRDefault="00D94431" w:rsidP="002E6219">
            <w:pPr>
              <w:suppressAutoHyphens w:val="0"/>
              <w:rPr>
                <w:sz w:val="20"/>
                <w:szCs w:val="20"/>
                <w:lang w:eastAsia="ru-RU"/>
              </w:rPr>
            </w:pPr>
          </w:p>
        </w:tc>
        <w:tc>
          <w:tcPr>
            <w:tcW w:w="501" w:type="dxa"/>
            <w:gridSpan w:val="2"/>
            <w:tcBorders>
              <w:top w:val="nil"/>
              <w:left w:val="nil"/>
              <w:bottom w:val="nil"/>
              <w:right w:val="nil"/>
            </w:tcBorders>
            <w:shd w:val="clear" w:color="auto" w:fill="auto"/>
            <w:noWrap/>
            <w:vAlign w:val="bottom"/>
            <w:hideMark/>
          </w:tcPr>
          <w:p w14:paraId="2E0EB873" w14:textId="77777777" w:rsidR="00D94431" w:rsidRPr="00806A70" w:rsidRDefault="00D94431" w:rsidP="002E6219">
            <w:pPr>
              <w:suppressAutoHyphens w:val="0"/>
              <w:rPr>
                <w:sz w:val="20"/>
                <w:szCs w:val="20"/>
                <w:lang w:eastAsia="ru-RU"/>
              </w:rPr>
            </w:pPr>
          </w:p>
        </w:tc>
        <w:tc>
          <w:tcPr>
            <w:tcW w:w="677" w:type="dxa"/>
            <w:gridSpan w:val="2"/>
            <w:tcBorders>
              <w:top w:val="nil"/>
              <w:left w:val="nil"/>
              <w:bottom w:val="nil"/>
              <w:right w:val="nil"/>
            </w:tcBorders>
            <w:shd w:val="clear" w:color="auto" w:fill="auto"/>
            <w:noWrap/>
            <w:vAlign w:val="bottom"/>
            <w:hideMark/>
          </w:tcPr>
          <w:p w14:paraId="05C6F03E" w14:textId="77777777" w:rsidR="00D94431" w:rsidRPr="00806A70" w:rsidRDefault="00D94431" w:rsidP="002E6219">
            <w:pPr>
              <w:suppressAutoHyphens w:val="0"/>
              <w:rPr>
                <w:sz w:val="20"/>
                <w:szCs w:val="20"/>
                <w:lang w:eastAsia="ru-RU"/>
              </w:rPr>
            </w:pPr>
          </w:p>
        </w:tc>
        <w:tc>
          <w:tcPr>
            <w:tcW w:w="634" w:type="dxa"/>
            <w:gridSpan w:val="2"/>
            <w:tcBorders>
              <w:top w:val="nil"/>
              <w:left w:val="nil"/>
              <w:bottom w:val="nil"/>
              <w:right w:val="nil"/>
            </w:tcBorders>
            <w:shd w:val="clear" w:color="auto" w:fill="auto"/>
            <w:noWrap/>
            <w:vAlign w:val="bottom"/>
            <w:hideMark/>
          </w:tcPr>
          <w:p w14:paraId="3BFB338B" w14:textId="77777777" w:rsidR="00D94431" w:rsidRPr="00806A70" w:rsidRDefault="00D94431" w:rsidP="002E6219">
            <w:pPr>
              <w:suppressAutoHyphens w:val="0"/>
              <w:rPr>
                <w:sz w:val="20"/>
                <w:szCs w:val="20"/>
                <w:lang w:eastAsia="ru-RU"/>
              </w:rPr>
            </w:pPr>
          </w:p>
        </w:tc>
        <w:tc>
          <w:tcPr>
            <w:tcW w:w="575" w:type="dxa"/>
            <w:gridSpan w:val="2"/>
            <w:tcBorders>
              <w:top w:val="nil"/>
              <w:left w:val="nil"/>
              <w:bottom w:val="nil"/>
              <w:right w:val="nil"/>
            </w:tcBorders>
            <w:shd w:val="clear" w:color="auto" w:fill="auto"/>
            <w:noWrap/>
            <w:vAlign w:val="bottom"/>
            <w:hideMark/>
          </w:tcPr>
          <w:p w14:paraId="2EF53E1A" w14:textId="77777777" w:rsidR="00D94431" w:rsidRPr="00806A70" w:rsidRDefault="00D94431" w:rsidP="002E6219">
            <w:pPr>
              <w:suppressAutoHyphens w:val="0"/>
              <w:rPr>
                <w:sz w:val="20"/>
                <w:szCs w:val="20"/>
                <w:lang w:eastAsia="ru-RU"/>
              </w:rPr>
            </w:pPr>
          </w:p>
        </w:tc>
        <w:tc>
          <w:tcPr>
            <w:tcW w:w="640" w:type="dxa"/>
            <w:gridSpan w:val="2"/>
            <w:tcBorders>
              <w:top w:val="nil"/>
              <w:left w:val="nil"/>
              <w:bottom w:val="nil"/>
              <w:right w:val="nil"/>
            </w:tcBorders>
            <w:shd w:val="clear" w:color="auto" w:fill="auto"/>
            <w:noWrap/>
            <w:vAlign w:val="bottom"/>
            <w:hideMark/>
          </w:tcPr>
          <w:p w14:paraId="115C46C9" w14:textId="77777777" w:rsidR="00D94431" w:rsidRPr="00806A70" w:rsidRDefault="00D94431" w:rsidP="002E6219">
            <w:pPr>
              <w:suppressAutoHyphens w:val="0"/>
              <w:rPr>
                <w:sz w:val="20"/>
                <w:szCs w:val="20"/>
                <w:lang w:eastAsia="ru-RU"/>
              </w:rPr>
            </w:pPr>
          </w:p>
        </w:tc>
        <w:tc>
          <w:tcPr>
            <w:tcW w:w="565" w:type="dxa"/>
            <w:gridSpan w:val="2"/>
            <w:tcBorders>
              <w:top w:val="nil"/>
              <w:left w:val="nil"/>
              <w:bottom w:val="nil"/>
              <w:right w:val="nil"/>
            </w:tcBorders>
            <w:shd w:val="clear" w:color="auto" w:fill="auto"/>
            <w:noWrap/>
            <w:vAlign w:val="bottom"/>
            <w:hideMark/>
          </w:tcPr>
          <w:p w14:paraId="1C14509B" w14:textId="77777777" w:rsidR="00D94431" w:rsidRPr="00806A70" w:rsidRDefault="00D94431" w:rsidP="002E6219">
            <w:pPr>
              <w:suppressAutoHyphens w:val="0"/>
              <w:rPr>
                <w:sz w:val="20"/>
                <w:szCs w:val="20"/>
                <w:lang w:eastAsia="ru-RU"/>
              </w:rPr>
            </w:pPr>
          </w:p>
        </w:tc>
        <w:tc>
          <w:tcPr>
            <w:tcW w:w="764" w:type="dxa"/>
            <w:gridSpan w:val="2"/>
            <w:tcBorders>
              <w:top w:val="nil"/>
              <w:left w:val="nil"/>
              <w:bottom w:val="nil"/>
              <w:right w:val="nil"/>
            </w:tcBorders>
            <w:shd w:val="clear" w:color="auto" w:fill="auto"/>
            <w:noWrap/>
            <w:vAlign w:val="bottom"/>
            <w:hideMark/>
          </w:tcPr>
          <w:p w14:paraId="52651E01" w14:textId="77777777" w:rsidR="00D94431" w:rsidRPr="00806A70" w:rsidRDefault="00D94431" w:rsidP="002E6219">
            <w:pPr>
              <w:suppressAutoHyphens w:val="0"/>
              <w:rPr>
                <w:sz w:val="20"/>
                <w:szCs w:val="20"/>
                <w:lang w:eastAsia="ru-RU"/>
              </w:rPr>
            </w:pPr>
          </w:p>
        </w:tc>
        <w:tc>
          <w:tcPr>
            <w:tcW w:w="998" w:type="dxa"/>
            <w:gridSpan w:val="2"/>
            <w:tcBorders>
              <w:top w:val="nil"/>
              <w:left w:val="nil"/>
              <w:bottom w:val="nil"/>
              <w:right w:val="nil"/>
            </w:tcBorders>
            <w:shd w:val="clear" w:color="auto" w:fill="auto"/>
            <w:noWrap/>
            <w:vAlign w:val="bottom"/>
            <w:hideMark/>
          </w:tcPr>
          <w:p w14:paraId="0C3CE216" w14:textId="77777777" w:rsidR="00D94431" w:rsidRPr="00806A70" w:rsidRDefault="00D94431" w:rsidP="002E6219">
            <w:pPr>
              <w:suppressAutoHyphens w:val="0"/>
              <w:rPr>
                <w:sz w:val="20"/>
                <w:szCs w:val="20"/>
                <w:lang w:eastAsia="ru-RU"/>
              </w:rPr>
            </w:pPr>
          </w:p>
        </w:tc>
      </w:tr>
      <w:tr w:rsidR="00D94431" w:rsidRPr="00806A70" w14:paraId="1EAD1F77" w14:textId="77777777" w:rsidTr="002E6219">
        <w:trPr>
          <w:trHeight w:val="300"/>
        </w:trPr>
        <w:tc>
          <w:tcPr>
            <w:tcW w:w="9498"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14:paraId="7B44EFB6" w14:textId="77777777" w:rsidR="00D94431" w:rsidRPr="00806A70" w:rsidRDefault="00D94431" w:rsidP="002E6219">
            <w:pPr>
              <w:suppressAutoHyphens w:val="0"/>
              <w:rPr>
                <w:b/>
                <w:bCs/>
                <w:lang w:eastAsia="ru-RU"/>
              </w:rPr>
            </w:pPr>
            <w:r w:rsidRPr="00806A70">
              <w:rPr>
                <w:b/>
                <w:bCs/>
                <w:lang w:eastAsia="ru-RU"/>
              </w:rPr>
              <w:t>Сведения об ограничениях (обременениях):</w:t>
            </w:r>
          </w:p>
        </w:tc>
      </w:tr>
      <w:tr w:rsidR="00D94431" w:rsidRPr="00806A70" w14:paraId="2152E39E" w14:textId="77777777" w:rsidTr="002E6219">
        <w:trPr>
          <w:trHeight w:val="615"/>
        </w:trPr>
        <w:tc>
          <w:tcPr>
            <w:tcW w:w="41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29CE5EE" w14:textId="77777777" w:rsidR="00D94431" w:rsidRPr="00806A70" w:rsidRDefault="00D94431" w:rsidP="002E6219">
            <w:pPr>
              <w:suppressAutoHyphens w:val="0"/>
              <w:jc w:val="center"/>
              <w:rPr>
                <w:b/>
                <w:bCs/>
                <w:lang w:eastAsia="ru-RU"/>
              </w:rPr>
            </w:pPr>
            <w:r w:rsidRPr="00806A70">
              <w:rPr>
                <w:b/>
                <w:bCs/>
                <w:lang w:eastAsia="ru-RU"/>
              </w:rPr>
              <w:t>Вид ограничения(обременения)</w:t>
            </w:r>
          </w:p>
        </w:tc>
        <w:tc>
          <w:tcPr>
            <w:tcW w:w="2387" w:type="dxa"/>
            <w:gridSpan w:val="8"/>
            <w:tcBorders>
              <w:top w:val="single" w:sz="4" w:space="0" w:color="auto"/>
              <w:left w:val="nil"/>
              <w:bottom w:val="single" w:sz="4" w:space="0" w:color="auto"/>
              <w:right w:val="single" w:sz="4" w:space="0" w:color="auto"/>
            </w:tcBorders>
            <w:shd w:val="clear" w:color="auto" w:fill="auto"/>
            <w:vAlign w:val="center"/>
            <w:hideMark/>
          </w:tcPr>
          <w:p w14:paraId="082DC32A" w14:textId="77777777" w:rsidR="00D94431" w:rsidRPr="00806A70" w:rsidRDefault="00D94431" w:rsidP="002E6219">
            <w:pPr>
              <w:suppressAutoHyphens w:val="0"/>
              <w:jc w:val="center"/>
              <w:rPr>
                <w:b/>
                <w:bCs/>
                <w:lang w:eastAsia="ru-RU"/>
              </w:rPr>
            </w:pPr>
            <w:r w:rsidRPr="00806A70">
              <w:rPr>
                <w:b/>
                <w:bCs/>
                <w:lang w:eastAsia="ru-RU"/>
              </w:rPr>
              <w:t>Основание</w:t>
            </w:r>
          </w:p>
        </w:tc>
        <w:tc>
          <w:tcPr>
            <w:tcW w:w="1205" w:type="dxa"/>
            <w:gridSpan w:val="4"/>
            <w:tcBorders>
              <w:top w:val="single" w:sz="4" w:space="0" w:color="auto"/>
              <w:left w:val="nil"/>
              <w:bottom w:val="single" w:sz="4" w:space="0" w:color="auto"/>
              <w:right w:val="single" w:sz="4" w:space="0" w:color="auto"/>
            </w:tcBorders>
            <w:shd w:val="clear" w:color="auto" w:fill="auto"/>
            <w:vAlign w:val="center"/>
            <w:hideMark/>
          </w:tcPr>
          <w:p w14:paraId="5EA4E4B8" w14:textId="77777777" w:rsidR="00D94431" w:rsidRPr="00806A70" w:rsidRDefault="00D94431" w:rsidP="002E6219">
            <w:pPr>
              <w:suppressAutoHyphens w:val="0"/>
              <w:jc w:val="center"/>
              <w:rPr>
                <w:b/>
                <w:bCs/>
                <w:lang w:eastAsia="ru-RU"/>
              </w:rPr>
            </w:pPr>
            <w:r w:rsidRPr="00806A70">
              <w:rPr>
                <w:b/>
                <w:bCs/>
                <w:lang w:eastAsia="ru-RU"/>
              </w:rPr>
              <w:t>Дата начала действия</w:t>
            </w:r>
          </w:p>
        </w:tc>
        <w:tc>
          <w:tcPr>
            <w:tcW w:w="1762" w:type="dxa"/>
            <w:gridSpan w:val="4"/>
            <w:tcBorders>
              <w:top w:val="single" w:sz="4" w:space="0" w:color="auto"/>
              <w:left w:val="nil"/>
              <w:bottom w:val="single" w:sz="4" w:space="0" w:color="auto"/>
              <w:right w:val="single" w:sz="4" w:space="0" w:color="auto"/>
            </w:tcBorders>
            <w:shd w:val="clear" w:color="auto" w:fill="auto"/>
            <w:vAlign w:val="center"/>
            <w:hideMark/>
          </w:tcPr>
          <w:p w14:paraId="76E7451A" w14:textId="77777777" w:rsidR="00D94431" w:rsidRPr="00806A70" w:rsidRDefault="00D94431" w:rsidP="002E6219">
            <w:pPr>
              <w:suppressAutoHyphens w:val="0"/>
              <w:jc w:val="center"/>
              <w:rPr>
                <w:b/>
                <w:bCs/>
                <w:lang w:eastAsia="ru-RU"/>
              </w:rPr>
            </w:pPr>
            <w:r w:rsidRPr="00806A70">
              <w:rPr>
                <w:b/>
                <w:bCs/>
                <w:lang w:eastAsia="ru-RU"/>
              </w:rPr>
              <w:t>Дата окончания действия</w:t>
            </w:r>
          </w:p>
        </w:tc>
      </w:tr>
      <w:tr w:rsidR="00D94431" w:rsidRPr="00806A70" w14:paraId="204AA9D2" w14:textId="77777777" w:rsidTr="002E6219">
        <w:trPr>
          <w:trHeight w:val="300"/>
        </w:trPr>
        <w:tc>
          <w:tcPr>
            <w:tcW w:w="41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3F2F0E7" w14:textId="77777777" w:rsidR="00D94431" w:rsidRPr="00806A70" w:rsidRDefault="00D94431" w:rsidP="002E6219">
            <w:pPr>
              <w:suppressAutoHyphens w:val="0"/>
              <w:jc w:val="center"/>
              <w:rPr>
                <w:lang w:eastAsia="ru-RU"/>
              </w:rPr>
            </w:pPr>
            <w:r w:rsidRPr="00806A70">
              <w:rPr>
                <w:lang w:eastAsia="ru-RU"/>
              </w:rPr>
              <w:t> </w:t>
            </w:r>
          </w:p>
        </w:tc>
        <w:tc>
          <w:tcPr>
            <w:tcW w:w="2387" w:type="dxa"/>
            <w:gridSpan w:val="8"/>
            <w:tcBorders>
              <w:top w:val="single" w:sz="4" w:space="0" w:color="auto"/>
              <w:left w:val="nil"/>
              <w:bottom w:val="single" w:sz="4" w:space="0" w:color="auto"/>
              <w:right w:val="single" w:sz="4" w:space="0" w:color="auto"/>
            </w:tcBorders>
            <w:shd w:val="clear" w:color="auto" w:fill="auto"/>
            <w:vAlign w:val="bottom"/>
            <w:hideMark/>
          </w:tcPr>
          <w:p w14:paraId="1A1092DB" w14:textId="77777777" w:rsidR="00D94431" w:rsidRPr="00806A70" w:rsidRDefault="00D94431" w:rsidP="002E6219">
            <w:pPr>
              <w:suppressAutoHyphens w:val="0"/>
              <w:jc w:val="center"/>
              <w:rPr>
                <w:lang w:eastAsia="ru-RU"/>
              </w:rPr>
            </w:pPr>
            <w:r w:rsidRPr="00806A70">
              <w:rPr>
                <w:lang w:eastAsia="ru-RU"/>
              </w:rPr>
              <w:t> </w:t>
            </w:r>
          </w:p>
        </w:tc>
        <w:tc>
          <w:tcPr>
            <w:tcW w:w="1205" w:type="dxa"/>
            <w:gridSpan w:val="4"/>
            <w:tcBorders>
              <w:top w:val="single" w:sz="4" w:space="0" w:color="auto"/>
              <w:left w:val="nil"/>
              <w:bottom w:val="single" w:sz="4" w:space="0" w:color="auto"/>
              <w:right w:val="single" w:sz="4" w:space="0" w:color="auto"/>
            </w:tcBorders>
            <w:shd w:val="clear" w:color="auto" w:fill="auto"/>
            <w:vAlign w:val="bottom"/>
            <w:hideMark/>
          </w:tcPr>
          <w:p w14:paraId="08DE933C" w14:textId="77777777" w:rsidR="00D94431" w:rsidRPr="00806A70" w:rsidRDefault="00D94431" w:rsidP="002E6219">
            <w:pPr>
              <w:suppressAutoHyphens w:val="0"/>
              <w:jc w:val="center"/>
              <w:rPr>
                <w:lang w:eastAsia="ru-RU"/>
              </w:rPr>
            </w:pPr>
            <w:r w:rsidRPr="00806A70">
              <w:rPr>
                <w:lang w:eastAsia="ru-RU"/>
              </w:rPr>
              <w:t> </w:t>
            </w:r>
          </w:p>
        </w:tc>
        <w:tc>
          <w:tcPr>
            <w:tcW w:w="1762" w:type="dxa"/>
            <w:gridSpan w:val="4"/>
            <w:tcBorders>
              <w:top w:val="single" w:sz="4" w:space="0" w:color="auto"/>
              <w:left w:val="nil"/>
              <w:bottom w:val="single" w:sz="4" w:space="0" w:color="auto"/>
              <w:right w:val="single" w:sz="4" w:space="0" w:color="auto"/>
            </w:tcBorders>
            <w:shd w:val="clear" w:color="auto" w:fill="auto"/>
            <w:vAlign w:val="bottom"/>
            <w:hideMark/>
          </w:tcPr>
          <w:p w14:paraId="5DC316B3" w14:textId="77777777" w:rsidR="00D94431" w:rsidRPr="00806A70" w:rsidRDefault="00D94431" w:rsidP="002E6219">
            <w:pPr>
              <w:suppressAutoHyphens w:val="0"/>
              <w:jc w:val="center"/>
              <w:rPr>
                <w:lang w:eastAsia="ru-RU"/>
              </w:rPr>
            </w:pPr>
            <w:r w:rsidRPr="00806A70">
              <w:rPr>
                <w:lang w:eastAsia="ru-RU"/>
              </w:rPr>
              <w:t> </w:t>
            </w:r>
          </w:p>
        </w:tc>
      </w:tr>
      <w:tr w:rsidR="00D94431" w:rsidRPr="00806A70" w14:paraId="51038E6D" w14:textId="77777777" w:rsidTr="002E6219">
        <w:trPr>
          <w:trHeight w:val="225"/>
        </w:trPr>
        <w:tc>
          <w:tcPr>
            <w:tcW w:w="2917" w:type="dxa"/>
            <w:tcBorders>
              <w:top w:val="nil"/>
              <w:left w:val="nil"/>
              <w:bottom w:val="nil"/>
              <w:right w:val="nil"/>
            </w:tcBorders>
            <w:shd w:val="clear" w:color="auto" w:fill="auto"/>
            <w:noWrap/>
            <w:vAlign w:val="bottom"/>
            <w:hideMark/>
          </w:tcPr>
          <w:p w14:paraId="6B619A21" w14:textId="77777777" w:rsidR="00D94431" w:rsidRPr="00806A70" w:rsidRDefault="00D94431" w:rsidP="002E6219">
            <w:pPr>
              <w:suppressAutoHyphens w:val="0"/>
              <w:jc w:val="center"/>
              <w:rPr>
                <w:lang w:eastAsia="ru-RU"/>
              </w:rPr>
            </w:pPr>
          </w:p>
        </w:tc>
        <w:tc>
          <w:tcPr>
            <w:tcW w:w="413" w:type="dxa"/>
            <w:gridSpan w:val="2"/>
            <w:tcBorders>
              <w:top w:val="nil"/>
              <w:left w:val="nil"/>
              <w:bottom w:val="nil"/>
              <w:right w:val="nil"/>
            </w:tcBorders>
            <w:shd w:val="clear" w:color="auto" w:fill="auto"/>
            <w:noWrap/>
            <w:vAlign w:val="bottom"/>
            <w:hideMark/>
          </w:tcPr>
          <w:p w14:paraId="1A62D0B6" w14:textId="77777777" w:rsidR="00D94431" w:rsidRPr="00806A70" w:rsidRDefault="00D94431" w:rsidP="002E6219">
            <w:pPr>
              <w:suppressAutoHyphens w:val="0"/>
              <w:rPr>
                <w:sz w:val="20"/>
                <w:szCs w:val="20"/>
                <w:lang w:eastAsia="ru-RU"/>
              </w:rPr>
            </w:pPr>
          </w:p>
        </w:tc>
        <w:tc>
          <w:tcPr>
            <w:tcW w:w="409" w:type="dxa"/>
            <w:gridSpan w:val="2"/>
            <w:tcBorders>
              <w:top w:val="nil"/>
              <w:left w:val="nil"/>
              <w:bottom w:val="nil"/>
              <w:right w:val="nil"/>
            </w:tcBorders>
            <w:shd w:val="clear" w:color="auto" w:fill="auto"/>
            <w:noWrap/>
            <w:vAlign w:val="bottom"/>
            <w:hideMark/>
          </w:tcPr>
          <w:p w14:paraId="5BED9F2C" w14:textId="77777777" w:rsidR="00D94431" w:rsidRPr="00806A70" w:rsidRDefault="00D94431" w:rsidP="002E6219">
            <w:pPr>
              <w:suppressAutoHyphens w:val="0"/>
              <w:rPr>
                <w:sz w:val="20"/>
                <w:szCs w:val="20"/>
                <w:lang w:eastAsia="ru-RU"/>
              </w:rPr>
            </w:pPr>
          </w:p>
        </w:tc>
        <w:tc>
          <w:tcPr>
            <w:tcW w:w="405" w:type="dxa"/>
            <w:gridSpan w:val="2"/>
            <w:tcBorders>
              <w:top w:val="nil"/>
              <w:left w:val="nil"/>
              <w:bottom w:val="nil"/>
              <w:right w:val="nil"/>
            </w:tcBorders>
            <w:shd w:val="clear" w:color="auto" w:fill="auto"/>
            <w:noWrap/>
            <w:vAlign w:val="bottom"/>
            <w:hideMark/>
          </w:tcPr>
          <w:p w14:paraId="460038A5" w14:textId="77777777" w:rsidR="00D94431" w:rsidRPr="00806A70" w:rsidRDefault="00D94431" w:rsidP="002E6219">
            <w:pPr>
              <w:suppressAutoHyphens w:val="0"/>
              <w:rPr>
                <w:sz w:val="20"/>
                <w:szCs w:val="20"/>
                <w:lang w:eastAsia="ru-RU"/>
              </w:rPr>
            </w:pPr>
          </w:p>
        </w:tc>
        <w:tc>
          <w:tcPr>
            <w:tcW w:w="501" w:type="dxa"/>
            <w:gridSpan w:val="2"/>
            <w:tcBorders>
              <w:top w:val="nil"/>
              <w:left w:val="nil"/>
              <w:bottom w:val="nil"/>
              <w:right w:val="nil"/>
            </w:tcBorders>
            <w:shd w:val="clear" w:color="auto" w:fill="auto"/>
            <w:noWrap/>
            <w:vAlign w:val="bottom"/>
            <w:hideMark/>
          </w:tcPr>
          <w:p w14:paraId="1189EDBB" w14:textId="77777777" w:rsidR="00D94431" w:rsidRPr="00806A70" w:rsidRDefault="00D94431" w:rsidP="002E6219">
            <w:pPr>
              <w:suppressAutoHyphens w:val="0"/>
              <w:rPr>
                <w:sz w:val="20"/>
                <w:szCs w:val="20"/>
                <w:lang w:eastAsia="ru-RU"/>
              </w:rPr>
            </w:pPr>
          </w:p>
        </w:tc>
        <w:tc>
          <w:tcPr>
            <w:tcW w:w="677" w:type="dxa"/>
            <w:gridSpan w:val="2"/>
            <w:tcBorders>
              <w:top w:val="nil"/>
              <w:left w:val="nil"/>
              <w:bottom w:val="nil"/>
              <w:right w:val="nil"/>
            </w:tcBorders>
            <w:shd w:val="clear" w:color="auto" w:fill="auto"/>
            <w:noWrap/>
            <w:vAlign w:val="bottom"/>
            <w:hideMark/>
          </w:tcPr>
          <w:p w14:paraId="7371E5F6" w14:textId="77777777" w:rsidR="00D94431" w:rsidRPr="00806A70" w:rsidRDefault="00D94431" w:rsidP="002E6219">
            <w:pPr>
              <w:suppressAutoHyphens w:val="0"/>
              <w:rPr>
                <w:sz w:val="20"/>
                <w:szCs w:val="20"/>
                <w:lang w:eastAsia="ru-RU"/>
              </w:rPr>
            </w:pPr>
          </w:p>
        </w:tc>
        <w:tc>
          <w:tcPr>
            <w:tcW w:w="634" w:type="dxa"/>
            <w:gridSpan w:val="2"/>
            <w:tcBorders>
              <w:top w:val="nil"/>
              <w:left w:val="nil"/>
              <w:bottom w:val="nil"/>
              <w:right w:val="nil"/>
            </w:tcBorders>
            <w:shd w:val="clear" w:color="auto" w:fill="auto"/>
            <w:noWrap/>
            <w:vAlign w:val="bottom"/>
            <w:hideMark/>
          </w:tcPr>
          <w:p w14:paraId="7390160F" w14:textId="77777777" w:rsidR="00D94431" w:rsidRPr="00806A70" w:rsidRDefault="00D94431" w:rsidP="002E6219">
            <w:pPr>
              <w:suppressAutoHyphens w:val="0"/>
              <w:rPr>
                <w:sz w:val="20"/>
                <w:szCs w:val="20"/>
                <w:lang w:eastAsia="ru-RU"/>
              </w:rPr>
            </w:pPr>
          </w:p>
        </w:tc>
        <w:tc>
          <w:tcPr>
            <w:tcW w:w="575" w:type="dxa"/>
            <w:gridSpan w:val="2"/>
            <w:tcBorders>
              <w:top w:val="nil"/>
              <w:left w:val="nil"/>
              <w:bottom w:val="nil"/>
              <w:right w:val="nil"/>
            </w:tcBorders>
            <w:shd w:val="clear" w:color="auto" w:fill="auto"/>
            <w:noWrap/>
            <w:vAlign w:val="bottom"/>
            <w:hideMark/>
          </w:tcPr>
          <w:p w14:paraId="79AB3BDA" w14:textId="77777777" w:rsidR="00D94431" w:rsidRPr="00806A70" w:rsidRDefault="00D94431" w:rsidP="002E6219">
            <w:pPr>
              <w:suppressAutoHyphens w:val="0"/>
              <w:rPr>
                <w:sz w:val="20"/>
                <w:szCs w:val="20"/>
                <w:lang w:eastAsia="ru-RU"/>
              </w:rPr>
            </w:pPr>
          </w:p>
        </w:tc>
        <w:tc>
          <w:tcPr>
            <w:tcW w:w="640" w:type="dxa"/>
            <w:gridSpan w:val="2"/>
            <w:tcBorders>
              <w:top w:val="nil"/>
              <w:left w:val="nil"/>
              <w:bottom w:val="nil"/>
              <w:right w:val="nil"/>
            </w:tcBorders>
            <w:shd w:val="clear" w:color="auto" w:fill="auto"/>
            <w:noWrap/>
            <w:vAlign w:val="bottom"/>
            <w:hideMark/>
          </w:tcPr>
          <w:p w14:paraId="39240485" w14:textId="77777777" w:rsidR="00D94431" w:rsidRPr="00806A70" w:rsidRDefault="00D94431" w:rsidP="002E6219">
            <w:pPr>
              <w:suppressAutoHyphens w:val="0"/>
              <w:rPr>
                <w:sz w:val="20"/>
                <w:szCs w:val="20"/>
                <w:lang w:eastAsia="ru-RU"/>
              </w:rPr>
            </w:pPr>
          </w:p>
        </w:tc>
        <w:tc>
          <w:tcPr>
            <w:tcW w:w="565" w:type="dxa"/>
            <w:gridSpan w:val="2"/>
            <w:tcBorders>
              <w:top w:val="nil"/>
              <w:left w:val="nil"/>
              <w:bottom w:val="nil"/>
              <w:right w:val="nil"/>
            </w:tcBorders>
            <w:shd w:val="clear" w:color="auto" w:fill="auto"/>
            <w:noWrap/>
            <w:vAlign w:val="bottom"/>
            <w:hideMark/>
          </w:tcPr>
          <w:p w14:paraId="35CE3291" w14:textId="77777777" w:rsidR="00D94431" w:rsidRPr="00806A70" w:rsidRDefault="00D94431" w:rsidP="002E6219">
            <w:pPr>
              <w:suppressAutoHyphens w:val="0"/>
              <w:rPr>
                <w:sz w:val="20"/>
                <w:szCs w:val="20"/>
                <w:lang w:eastAsia="ru-RU"/>
              </w:rPr>
            </w:pPr>
          </w:p>
        </w:tc>
        <w:tc>
          <w:tcPr>
            <w:tcW w:w="764" w:type="dxa"/>
            <w:gridSpan w:val="2"/>
            <w:tcBorders>
              <w:top w:val="nil"/>
              <w:left w:val="nil"/>
              <w:bottom w:val="nil"/>
              <w:right w:val="nil"/>
            </w:tcBorders>
            <w:shd w:val="clear" w:color="auto" w:fill="auto"/>
            <w:noWrap/>
            <w:vAlign w:val="bottom"/>
            <w:hideMark/>
          </w:tcPr>
          <w:p w14:paraId="4276ACC2" w14:textId="77777777" w:rsidR="00D94431" w:rsidRPr="00806A70" w:rsidRDefault="00D94431" w:rsidP="002E6219">
            <w:pPr>
              <w:suppressAutoHyphens w:val="0"/>
              <w:rPr>
                <w:sz w:val="20"/>
                <w:szCs w:val="20"/>
                <w:lang w:eastAsia="ru-RU"/>
              </w:rPr>
            </w:pPr>
          </w:p>
        </w:tc>
        <w:tc>
          <w:tcPr>
            <w:tcW w:w="998" w:type="dxa"/>
            <w:gridSpan w:val="2"/>
            <w:tcBorders>
              <w:top w:val="nil"/>
              <w:left w:val="nil"/>
              <w:bottom w:val="nil"/>
              <w:right w:val="nil"/>
            </w:tcBorders>
            <w:shd w:val="clear" w:color="auto" w:fill="auto"/>
            <w:noWrap/>
            <w:vAlign w:val="bottom"/>
            <w:hideMark/>
          </w:tcPr>
          <w:p w14:paraId="5DCE5E46" w14:textId="77777777" w:rsidR="00D94431" w:rsidRPr="00806A70" w:rsidRDefault="00D94431" w:rsidP="002E6219">
            <w:pPr>
              <w:suppressAutoHyphens w:val="0"/>
              <w:rPr>
                <w:sz w:val="20"/>
                <w:szCs w:val="20"/>
                <w:lang w:eastAsia="ru-RU"/>
              </w:rPr>
            </w:pPr>
          </w:p>
        </w:tc>
      </w:tr>
      <w:tr w:rsidR="00D94431" w:rsidRPr="00806A70" w14:paraId="0CA62BE5" w14:textId="77777777" w:rsidTr="002E6219">
        <w:trPr>
          <w:trHeight w:val="315"/>
        </w:trPr>
        <w:tc>
          <w:tcPr>
            <w:tcW w:w="4144" w:type="dxa"/>
            <w:gridSpan w:val="7"/>
            <w:tcBorders>
              <w:top w:val="nil"/>
              <w:left w:val="nil"/>
              <w:bottom w:val="single" w:sz="4" w:space="0" w:color="auto"/>
              <w:right w:val="nil"/>
            </w:tcBorders>
            <w:shd w:val="clear" w:color="auto" w:fill="auto"/>
            <w:noWrap/>
            <w:vAlign w:val="bottom"/>
            <w:hideMark/>
          </w:tcPr>
          <w:p w14:paraId="107BD420" w14:textId="77777777" w:rsidR="00D94431" w:rsidRPr="00806A70" w:rsidRDefault="00D94431" w:rsidP="002E6219">
            <w:pPr>
              <w:suppressAutoHyphens w:val="0"/>
              <w:rPr>
                <w:lang w:eastAsia="ru-RU"/>
              </w:rPr>
            </w:pPr>
            <w:r w:rsidRPr="00806A70">
              <w:rPr>
                <w:lang w:eastAsia="ru-RU"/>
              </w:rPr>
              <w:t>Руководитель</w:t>
            </w:r>
          </w:p>
        </w:tc>
        <w:tc>
          <w:tcPr>
            <w:tcW w:w="501" w:type="dxa"/>
            <w:gridSpan w:val="2"/>
            <w:tcBorders>
              <w:top w:val="nil"/>
              <w:left w:val="nil"/>
              <w:bottom w:val="nil"/>
              <w:right w:val="nil"/>
            </w:tcBorders>
            <w:shd w:val="clear" w:color="auto" w:fill="auto"/>
            <w:noWrap/>
            <w:vAlign w:val="bottom"/>
            <w:hideMark/>
          </w:tcPr>
          <w:p w14:paraId="79859202" w14:textId="77777777" w:rsidR="00D94431" w:rsidRPr="00806A70" w:rsidRDefault="00D94431" w:rsidP="002E6219">
            <w:pPr>
              <w:suppressAutoHyphens w:val="0"/>
              <w:rPr>
                <w:lang w:eastAsia="ru-RU"/>
              </w:rPr>
            </w:pPr>
          </w:p>
        </w:tc>
        <w:tc>
          <w:tcPr>
            <w:tcW w:w="1311" w:type="dxa"/>
            <w:gridSpan w:val="4"/>
            <w:tcBorders>
              <w:top w:val="nil"/>
              <w:left w:val="nil"/>
              <w:bottom w:val="single" w:sz="4" w:space="0" w:color="auto"/>
              <w:right w:val="nil"/>
            </w:tcBorders>
            <w:shd w:val="clear" w:color="auto" w:fill="auto"/>
            <w:noWrap/>
            <w:vAlign w:val="bottom"/>
            <w:hideMark/>
          </w:tcPr>
          <w:p w14:paraId="143F5462" w14:textId="77777777" w:rsidR="00D94431" w:rsidRPr="00806A70" w:rsidRDefault="00D94431" w:rsidP="002E6219">
            <w:pPr>
              <w:suppressAutoHyphens w:val="0"/>
              <w:rPr>
                <w:lang w:eastAsia="ru-RU"/>
              </w:rPr>
            </w:pPr>
            <w:r w:rsidRPr="00806A70">
              <w:rPr>
                <w:lang w:eastAsia="ru-RU"/>
              </w:rPr>
              <w:t> </w:t>
            </w:r>
          </w:p>
        </w:tc>
        <w:tc>
          <w:tcPr>
            <w:tcW w:w="575" w:type="dxa"/>
            <w:gridSpan w:val="2"/>
            <w:tcBorders>
              <w:top w:val="nil"/>
              <w:left w:val="nil"/>
              <w:bottom w:val="nil"/>
              <w:right w:val="nil"/>
            </w:tcBorders>
            <w:shd w:val="clear" w:color="auto" w:fill="auto"/>
            <w:noWrap/>
            <w:vAlign w:val="bottom"/>
            <w:hideMark/>
          </w:tcPr>
          <w:p w14:paraId="5C94FE9A" w14:textId="77777777" w:rsidR="00D94431" w:rsidRPr="00806A70" w:rsidRDefault="00D94431" w:rsidP="002E6219">
            <w:pPr>
              <w:suppressAutoHyphens w:val="0"/>
              <w:rPr>
                <w:lang w:eastAsia="ru-RU"/>
              </w:rPr>
            </w:pPr>
          </w:p>
        </w:tc>
        <w:tc>
          <w:tcPr>
            <w:tcW w:w="1205" w:type="dxa"/>
            <w:gridSpan w:val="4"/>
            <w:tcBorders>
              <w:top w:val="nil"/>
              <w:left w:val="nil"/>
              <w:bottom w:val="single" w:sz="4" w:space="0" w:color="auto"/>
              <w:right w:val="nil"/>
            </w:tcBorders>
            <w:shd w:val="clear" w:color="auto" w:fill="auto"/>
            <w:noWrap/>
            <w:vAlign w:val="bottom"/>
            <w:hideMark/>
          </w:tcPr>
          <w:p w14:paraId="5AF85354" w14:textId="77777777" w:rsidR="00D94431" w:rsidRPr="00806A70" w:rsidRDefault="00D94431" w:rsidP="002E6219">
            <w:pPr>
              <w:suppressAutoHyphens w:val="0"/>
              <w:rPr>
                <w:lang w:eastAsia="ru-RU"/>
              </w:rPr>
            </w:pPr>
            <w:r w:rsidRPr="00806A70">
              <w:rPr>
                <w:lang w:eastAsia="ru-RU"/>
              </w:rPr>
              <w:t> </w:t>
            </w:r>
          </w:p>
        </w:tc>
        <w:tc>
          <w:tcPr>
            <w:tcW w:w="764" w:type="dxa"/>
            <w:gridSpan w:val="2"/>
            <w:tcBorders>
              <w:top w:val="nil"/>
              <w:left w:val="nil"/>
              <w:bottom w:val="nil"/>
              <w:right w:val="nil"/>
            </w:tcBorders>
            <w:shd w:val="clear" w:color="auto" w:fill="auto"/>
            <w:noWrap/>
            <w:vAlign w:val="bottom"/>
            <w:hideMark/>
          </w:tcPr>
          <w:p w14:paraId="03A1A140" w14:textId="77777777" w:rsidR="00D94431" w:rsidRPr="00806A70" w:rsidRDefault="00D94431" w:rsidP="002E6219">
            <w:pPr>
              <w:suppressAutoHyphens w:val="0"/>
              <w:rPr>
                <w:lang w:eastAsia="ru-RU"/>
              </w:rPr>
            </w:pPr>
          </w:p>
        </w:tc>
        <w:tc>
          <w:tcPr>
            <w:tcW w:w="998" w:type="dxa"/>
            <w:gridSpan w:val="2"/>
            <w:tcBorders>
              <w:top w:val="nil"/>
              <w:left w:val="nil"/>
              <w:bottom w:val="nil"/>
              <w:right w:val="nil"/>
            </w:tcBorders>
            <w:shd w:val="clear" w:color="auto" w:fill="auto"/>
            <w:noWrap/>
            <w:vAlign w:val="bottom"/>
            <w:hideMark/>
          </w:tcPr>
          <w:p w14:paraId="6AB3BEA8" w14:textId="77777777" w:rsidR="00D94431" w:rsidRPr="00806A70" w:rsidRDefault="00D94431" w:rsidP="002E6219">
            <w:pPr>
              <w:suppressAutoHyphens w:val="0"/>
              <w:rPr>
                <w:sz w:val="20"/>
                <w:szCs w:val="20"/>
                <w:lang w:eastAsia="ru-RU"/>
              </w:rPr>
            </w:pPr>
          </w:p>
        </w:tc>
      </w:tr>
      <w:tr w:rsidR="00D94431" w:rsidRPr="00806A70" w14:paraId="5E1A84D7" w14:textId="77777777" w:rsidTr="002E6219">
        <w:trPr>
          <w:trHeight w:val="315"/>
        </w:trPr>
        <w:tc>
          <w:tcPr>
            <w:tcW w:w="4144" w:type="dxa"/>
            <w:gridSpan w:val="7"/>
            <w:tcBorders>
              <w:top w:val="single" w:sz="4" w:space="0" w:color="auto"/>
              <w:left w:val="nil"/>
              <w:bottom w:val="nil"/>
              <w:right w:val="nil"/>
            </w:tcBorders>
            <w:shd w:val="clear" w:color="auto" w:fill="auto"/>
            <w:noWrap/>
            <w:vAlign w:val="bottom"/>
            <w:hideMark/>
          </w:tcPr>
          <w:p w14:paraId="5DEEA324" w14:textId="77777777" w:rsidR="00D94431" w:rsidRPr="00806A70" w:rsidRDefault="00D94431" w:rsidP="002E6219">
            <w:pPr>
              <w:suppressAutoHyphens w:val="0"/>
              <w:rPr>
                <w:lang w:eastAsia="ru-RU"/>
              </w:rPr>
            </w:pPr>
            <w:r w:rsidRPr="00806A70">
              <w:rPr>
                <w:lang w:eastAsia="ru-RU"/>
              </w:rPr>
              <w:t>Наименование правообладателя</w:t>
            </w:r>
          </w:p>
        </w:tc>
        <w:tc>
          <w:tcPr>
            <w:tcW w:w="501" w:type="dxa"/>
            <w:gridSpan w:val="2"/>
            <w:tcBorders>
              <w:top w:val="nil"/>
              <w:left w:val="nil"/>
              <w:bottom w:val="nil"/>
              <w:right w:val="nil"/>
            </w:tcBorders>
            <w:shd w:val="clear" w:color="auto" w:fill="auto"/>
            <w:noWrap/>
            <w:vAlign w:val="bottom"/>
            <w:hideMark/>
          </w:tcPr>
          <w:p w14:paraId="26F589B3" w14:textId="77777777" w:rsidR="00D94431" w:rsidRPr="00806A70" w:rsidRDefault="00D94431" w:rsidP="002E6219">
            <w:pPr>
              <w:suppressAutoHyphens w:val="0"/>
              <w:rPr>
                <w:lang w:eastAsia="ru-RU"/>
              </w:rPr>
            </w:pPr>
          </w:p>
        </w:tc>
        <w:tc>
          <w:tcPr>
            <w:tcW w:w="1311" w:type="dxa"/>
            <w:gridSpan w:val="4"/>
            <w:tcBorders>
              <w:top w:val="single" w:sz="4" w:space="0" w:color="auto"/>
              <w:left w:val="nil"/>
              <w:bottom w:val="nil"/>
              <w:right w:val="nil"/>
            </w:tcBorders>
            <w:shd w:val="clear" w:color="auto" w:fill="auto"/>
            <w:noWrap/>
            <w:vAlign w:val="bottom"/>
            <w:hideMark/>
          </w:tcPr>
          <w:p w14:paraId="34B067E7" w14:textId="77777777" w:rsidR="00D94431" w:rsidRPr="00806A70" w:rsidRDefault="00D94431" w:rsidP="002E6219">
            <w:pPr>
              <w:suppressAutoHyphens w:val="0"/>
              <w:rPr>
                <w:lang w:eastAsia="ru-RU"/>
              </w:rPr>
            </w:pPr>
            <w:r w:rsidRPr="00806A70">
              <w:rPr>
                <w:lang w:eastAsia="ru-RU"/>
              </w:rPr>
              <w:t>подпись</w:t>
            </w:r>
          </w:p>
        </w:tc>
        <w:tc>
          <w:tcPr>
            <w:tcW w:w="575" w:type="dxa"/>
            <w:gridSpan w:val="2"/>
            <w:tcBorders>
              <w:top w:val="nil"/>
              <w:left w:val="nil"/>
              <w:bottom w:val="nil"/>
              <w:right w:val="nil"/>
            </w:tcBorders>
            <w:shd w:val="clear" w:color="auto" w:fill="auto"/>
            <w:noWrap/>
            <w:vAlign w:val="bottom"/>
            <w:hideMark/>
          </w:tcPr>
          <w:p w14:paraId="6E8ED485" w14:textId="77777777" w:rsidR="00D94431" w:rsidRPr="00806A70" w:rsidRDefault="00D94431" w:rsidP="002E6219">
            <w:pPr>
              <w:suppressAutoHyphens w:val="0"/>
              <w:rPr>
                <w:lang w:eastAsia="ru-RU"/>
              </w:rPr>
            </w:pPr>
          </w:p>
        </w:tc>
        <w:tc>
          <w:tcPr>
            <w:tcW w:w="1205" w:type="dxa"/>
            <w:gridSpan w:val="4"/>
            <w:tcBorders>
              <w:top w:val="nil"/>
              <w:left w:val="nil"/>
              <w:bottom w:val="nil"/>
              <w:right w:val="nil"/>
            </w:tcBorders>
            <w:shd w:val="clear" w:color="auto" w:fill="auto"/>
            <w:noWrap/>
            <w:vAlign w:val="bottom"/>
            <w:hideMark/>
          </w:tcPr>
          <w:p w14:paraId="787BD6B8" w14:textId="77777777" w:rsidR="00D94431" w:rsidRPr="00806A70" w:rsidRDefault="00D94431" w:rsidP="002E6219">
            <w:pPr>
              <w:suppressAutoHyphens w:val="0"/>
              <w:rPr>
                <w:lang w:eastAsia="ru-RU"/>
              </w:rPr>
            </w:pPr>
            <w:r w:rsidRPr="00806A70">
              <w:rPr>
                <w:lang w:eastAsia="ru-RU"/>
              </w:rPr>
              <w:t>Ф.И.О.</w:t>
            </w:r>
          </w:p>
        </w:tc>
        <w:tc>
          <w:tcPr>
            <w:tcW w:w="764" w:type="dxa"/>
            <w:gridSpan w:val="2"/>
            <w:tcBorders>
              <w:top w:val="nil"/>
              <w:left w:val="nil"/>
              <w:bottom w:val="nil"/>
              <w:right w:val="nil"/>
            </w:tcBorders>
            <w:shd w:val="clear" w:color="auto" w:fill="auto"/>
            <w:noWrap/>
            <w:vAlign w:val="bottom"/>
            <w:hideMark/>
          </w:tcPr>
          <w:p w14:paraId="41E939F8" w14:textId="77777777" w:rsidR="00D94431" w:rsidRPr="00806A70" w:rsidRDefault="00D94431" w:rsidP="002E6219">
            <w:pPr>
              <w:suppressAutoHyphens w:val="0"/>
              <w:rPr>
                <w:lang w:eastAsia="ru-RU"/>
              </w:rPr>
            </w:pPr>
          </w:p>
        </w:tc>
        <w:tc>
          <w:tcPr>
            <w:tcW w:w="998" w:type="dxa"/>
            <w:gridSpan w:val="2"/>
            <w:tcBorders>
              <w:top w:val="nil"/>
              <w:left w:val="nil"/>
              <w:bottom w:val="nil"/>
              <w:right w:val="nil"/>
            </w:tcBorders>
            <w:shd w:val="clear" w:color="auto" w:fill="auto"/>
            <w:noWrap/>
            <w:vAlign w:val="bottom"/>
            <w:hideMark/>
          </w:tcPr>
          <w:p w14:paraId="2B61B2F1" w14:textId="77777777" w:rsidR="00D94431" w:rsidRPr="00806A70" w:rsidRDefault="00D94431" w:rsidP="002E6219">
            <w:pPr>
              <w:suppressAutoHyphens w:val="0"/>
              <w:rPr>
                <w:sz w:val="20"/>
                <w:szCs w:val="20"/>
                <w:lang w:eastAsia="ru-RU"/>
              </w:rPr>
            </w:pPr>
          </w:p>
        </w:tc>
      </w:tr>
      <w:tr w:rsidR="00D94431" w:rsidRPr="00806A70" w14:paraId="01DE32AF" w14:textId="77777777" w:rsidTr="002E6219">
        <w:trPr>
          <w:trHeight w:val="315"/>
        </w:trPr>
        <w:tc>
          <w:tcPr>
            <w:tcW w:w="2917" w:type="dxa"/>
            <w:tcBorders>
              <w:top w:val="nil"/>
              <w:left w:val="nil"/>
              <w:bottom w:val="nil"/>
              <w:right w:val="nil"/>
            </w:tcBorders>
            <w:shd w:val="clear" w:color="auto" w:fill="auto"/>
            <w:noWrap/>
            <w:vAlign w:val="bottom"/>
            <w:hideMark/>
          </w:tcPr>
          <w:p w14:paraId="3A671C46" w14:textId="77777777" w:rsidR="00D94431" w:rsidRPr="00806A70" w:rsidRDefault="00D94431" w:rsidP="002E6219">
            <w:pPr>
              <w:suppressAutoHyphens w:val="0"/>
              <w:rPr>
                <w:sz w:val="20"/>
                <w:szCs w:val="20"/>
                <w:lang w:eastAsia="ru-RU"/>
              </w:rPr>
            </w:pPr>
          </w:p>
        </w:tc>
        <w:tc>
          <w:tcPr>
            <w:tcW w:w="413" w:type="dxa"/>
            <w:gridSpan w:val="2"/>
            <w:tcBorders>
              <w:top w:val="nil"/>
              <w:left w:val="nil"/>
              <w:bottom w:val="nil"/>
              <w:right w:val="nil"/>
            </w:tcBorders>
            <w:shd w:val="clear" w:color="auto" w:fill="auto"/>
            <w:noWrap/>
            <w:vAlign w:val="bottom"/>
            <w:hideMark/>
          </w:tcPr>
          <w:p w14:paraId="20B4800D" w14:textId="77777777" w:rsidR="00D94431" w:rsidRPr="00806A70" w:rsidRDefault="00D94431" w:rsidP="002E6219">
            <w:pPr>
              <w:suppressAutoHyphens w:val="0"/>
              <w:rPr>
                <w:sz w:val="20"/>
                <w:szCs w:val="20"/>
                <w:lang w:eastAsia="ru-RU"/>
              </w:rPr>
            </w:pPr>
          </w:p>
        </w:tc>
        <w:tc>
          <w:tcPr>
            <w:tcW w:w="409" w:type="dxa"/>
            <w:gridSpan w:val="2"/>
            <w:tcBorders>
              <w:top w:val="nil"/>
              <w:left w:val="nil"/>
              <w:bottom w:val="nil"/>
              <w:right w:val="nil"/>
            </w:tcBorders>
            <w:shd w:val="clear" w:color="auto" w:fill="auto"/>
            <w:noWrap/>
            <w:vAlign w:val="bottom"/>
            <w:hideMark/>
          </w:tcPr>
          <w:p w14:paraId="47A1254D" w14:textId="77777777" w:rsidR="00D94431" w:rsidRPr="00806A70" w:rsidRDefault="00D94431" w:rsidP="002E6219">
            <w:pPr>
              <w:suppressAutoHyphens w:val="0"/>
              <w:rPr>
                <w:sz w:val="20"/>
                <w:szCs w:val="20"/>
                <w:lang w:eastAsia="ru-RU"/>
              </w:rPr>
            </w:pPr>
          </w:p>
        </w:tc>
        <w:tc>
          <w:tcPr>
            <w:tcW w:w="405" w:type="dxa"/>
            <w:gridSpan w:val="2"/>
            <w:tcBorders>
              <w:top w:val="nil"/>
              <w:left w:val="nil"/>
              <w:bottom w:val="nil"/>
              <w:right w:val="nil"/>
            </w:tcBorders>
            <w:shd w:val="clear" w:color="auto" w:fill="auto"/>
            <w:noWrap/>
            <w:vAlign w:val="bottom"/>
            <w:hideMark/>
          </w:tcPr>
          <w:p w14:paraId="0C20C5C1" w14:textId="77777777" w:rsidR="00D94431" w:rsidRPr="00806A70" w:rsidRDefault="00D94431" w:rsidP="002E6219">
            <w:pPr>
              <w:suppressAutoHyphens w:val="0"/>
              <w:rPr>
                <w:sz w:val="20"/>
                <w:szCs w:val="20"/>
                <w:lang w:eastAsia="ru-RU"/>
              </w:rPr>
            </w:pPr>
          </w:p>
        </w:tc>
        <w:tc>
          <w:tcPr>
            <w:tcW w:w="501" w:type="dxa"/>
            <w:gridSpan w:val="2"/>
            <w:tcBorders>
              <w:top w:val="nil"/>
              <w:left w:val="nil"/>
              <w:bottom w:val="nil"/>
              <w:right w:val="nil"/>
            </w:tcBorders>
            <w:shd w:val="clear" w:color="auto" w:fill="auto"/>
            <w:noWrap/>
            <w:vAlign w:val="bottom"/>
            <w:hideMark/>
          </w:tcPr>
          <w:p w14:paraId="604F3B3A" w14:textId="77777777" w:rsidR="00D94431" w:rsidRPr="00806A70" w:rsidRDefault="00D94431" w:rsidP="002E6219">
            <w:pPr>
              <w:suppressAutoHyphens w:val="0"/>
              <w:rPr>
                <w:sz w:val="20"/>
                <w:szCs w:val="20"/>
                <w:lang w:eastAsia="ru-RU"/>
              </w:rPr>
            </w:pPr>
          </w:p>
        </w:tc>
        <w:tc>
          <w:tcPr>
            <w:tcW w:w="677" w:type="dxa"/>
            <w:gridSpan w:val="2"/>
            <w:tcBorders>
              <w:top w:val="nil"/>
              <w:left w:val="nil"/>
              <w:bottom w:val="nil"/>
              <w:right w:val="nil"/>
            </w:tcBorders>
            <w:shd w:val="clear" w:color="auto" w:fill="auto"/>
            <w:noWrap/>
            <w:vAlign w:val="bottom"/>
            <w:hideMark/>
          </w:tcPr>
          <w:p w14:paraId="5AA01029" w14:textId="77777777" w:rsidR="00D94431" w:rsidRPr="00806A70" w:rsidRDefault="00D94431" w:rsidP="002E6219">
            <w:pPr>
              <w:suppressAutoHyphens w:val="0"/>
              <w:rPr>
                <w:sz w:val="20"/>
                <w:szCs w:val="20"/>
                <w:lang w:eastAsia="ru-RU"/>
              </w:rPr>
            </w:pPr>
          </w:p>
        </w:tc>
        <w:tc>
          <w:tcPr>
            <w:tcW w:w="634" w:type="dxa"/>
            <w:gridSpan w:val="2"/>
            <w:tcBorders>
              <w:top w:val="nil"/>
              <w:left w:val="nil"/>
              <w:bottom w:val="nil"/>
              <w:right w:val="nil"/>
            </w:tcBorders>
            <w:shd w:val="clear" w:color="auto" w:fill="auto"/>
            <w:noWrap/>
            <w:vAlign w:val="bottom"/>
            <w:hideMark/>
          </w:tcPr>
          <w:p w14:paraId="4998EAE8" w14:textId="77777777" w:rsidR="00D94431" w:rsidRPr="00806A70" w:rsidRDefault="00D94431" w:rsidP="002E6219">
            <w:pPr>
              <w:suppressAutoHyphens w:val="0"/>
              <w:rPr>
                <w:sz w:val="20"/>
                <w:szCs w:val="20"/>
                <w:lang w:eastAsia="ru-RU"/>
              </w:rPr>
            </w:pPr>
          </w:p>
        </w:tc>
        <w:tc>
          <w:tcPr>
            <w:tcW w:w="575" w:type="dxa"/>
            <w:gridSpan w:val="2"/>
            <w:tcBorders>
              <w:top w:val="nil"/>
              <w:left w:val="nil"/>
              <w:bottom w:val="nil"/>
              <w:right w:val="nil"/>
            </w:tcBorders>
            <w:shd w:val="clear" w:color="auto" w:fill="auto"/>
            <w:noWrap/>
            <w:vAlign w:val="bottom"/>
            <w:hideMark/>
          </w:tcPr>
          <w:p w14:paraId="0A78A359" w14:textId="77777777" w:rsidR="00D94431" w:rsidRPr="00806A70" w:rsidRDefault="00D94431" w:rsidP="002E6219">
            <w:pPr>
              <w:suppressAutoHyphens w:val="0"/>
              <w:rPr>
                <w:sz w:val="20"/>
                <w:szCs w:val="20"/>
                <w:lang w:eastAsia="ru-RU"/>
              </w:rPr>
            </w:pPr>
          </w:p>
        </w:tc>
        <w:tc>
          <w:tcPr>
            <w:tcW w:w="640" w:type="dxa"/>
            <w:gridSpan w:val="2"/>
            <w:tcBorders>
              <w:top w:val="nil"/>
              <w:left w:val="nil"/>
              <w:bottom w:val="nil"/>
              <w:right w:val="nil"/>
            </w:tcBorders>
            <w:shd w:val="clear" w:color="auto" w:fill="auto"/>
            <w:noWrap/>
            <w:vAlign w:val="bottom"/>
            <w:hideMark/>
          </w:tcPr>
          <w:p w14:paraId="511F315F" w14:textId="77777777" w:rsidR="00D94431" w:rsidRPr="00806A70" w:rsidRDefault="00D94431" w:rsidP="002E6219">
            <w:pPr>
              <w:suppressAutoHyphens w:val="0"/>
              <w:rPr>
                <w:sz w:val="20"/>
                <w:szCs w:val="20"/>
                <w:lang w:eastAsia="ru-RU"/>
              </w:rPr>
            </w:pPr>
          </w:p>
        </w:tc>
        <w:tc>
          <w:tcPr>
            <w:tcW w:w="565" w:type="dxa"/>
            <w:gridSpan w:val="2"/>
            <w:tcBorders>
              <w:top w:val="nil"/>
              <w:left w:val="nil"/>
              <w:bottom w:val="nil"/>
              <w:right w:val="nil"/>
            </w:tcBorders>
            <w:shd w:val="clear" w:color="auto" w:fill="auto"/>
            <w:noWrap/>
            <w:vAlign w:val="bottom"/>
            <w:hideMark/>
          </w:tcPr>
          <w:p w14:paraId="34B5F183" w14:textId="77777777" w:rsidR="00D94431" w:rsidRPr="00806A70" w:rsidRDefault="00D94431" w:rsidP="002E6219">
            <w:pPr>
              <w:suppressAutoHyphens w:val="0"/>
              <w:rPr>
                <w:sz w:val="20"/>
                <w:szCs w:val="20"/>
                <w:lang w:eastAsia="ru-RU"/>
              </w:rPr>
            </w:pPr>
          </w:p>
        </w:tc>
        <w:tc>
          <w:tcPr>
            <w:tcW w:w="764" w:type="dxa"/>
            <w:gridSpan w:val="2"/>
            <w:tcBorders>
              <w:top w:val="nil"/>
              <w:left w:val="nil"/>
              <w:bottom w:val="nil"/>
              <w:right w:val="nil"/>
            </w:tcBorders>
            <w:shd w:val="clear" w:color="auto" w:fill="auto"/>
            <w:noWrap/>
            <w:vAlign w:val="bottom"/>
            <w:hideMark/>
          </w:tcPr>
          <w:p w14:paraId="42FF0CED" w14:textId="77777777" w:rsidR="00D94431" w:rsidRPr="00806A70" w:rsidRDefault="00D94431" w:rsidP="002E6219">
            <w:pPr>
              <w:suppressAutoHyphens w:val="0"/>
              <w:rPr>
                <w:sz w:val="20"/>
                <w:szCs w:val="20"/>
                <w:lang w:eastAsia="ru-RU"/>
              </w:rPr>
            </w:pPr>
          </w:p>
        </w:tc>
        <w:tc>
          <w:tcPr>
            <w:tcW w:w="998" w:type="dxa"/>
            <w:gridSpan w:val="2"/>
            <w:tcBorders>
              <w:top w:val="nil"/>
              <w:left w:val="nil"/>
              <w:bottom w:val="nil"/>
              <w:right w:val="nil"/>
            </w:tcBorders>
            <w:shd w:val="clear" w:color="auto" w:fill="auto"/>
            <w:noWrap/>
            <w:vAlign w:val="bottom"/>
            <w:hideMark/>
          </w:tcPr>
          <w:p w14:paraId="4D9FADDF" w14:textId="77777777" w:rsidR="00D94431" w:rsidRPr="00806A70" w:rsidRDefault="00D94431" w:rsidP="002E6219">
            <w:pPr>
              <w:suppressAutoHyphens w:val="0"/>
              <w:rPr>
                <w:sz w:val="20"/>
                <w:szCs w:val="20"/>
                <w:lang w:eastAsia="ru-RU"/>
              </w:rPr>
            </w:pPr>
          </w:p>
        </w:tc>
      </w:tr>
      <w:tr w:rsidR="00D94431" w:rsidRPr="00806A70" w14:paraId="0A0DF1E9" w14:textId="77777777" w:rsidTr="002E6219">
        <w:trPr>
          <w:trHeight w:val="80"/>
        </w:trPr>
        <w:tc>
          <w:tcPr>
            <w:tcW w:w="2917" w:type="dxa"/>
            <w:tcBorders>
              <w:top w:val="nil"/>
              <w:left w:val="nil"/>
              <w:bottom w:val="nil"/>
              <w:right w:val="nil"/>
            </w:tcBorders>
            <w:shd w:val="clear" w:color="auto" w:fill="auto"/>
            <w:noWrap/>
            <w:vAlign w:val="bottom"/>
            <w:hideMark/>
          </w:tcPr>
          <w:p w14:paraId="444B21EA" w14:textId="77777777" w:rsidR="00D94431" w:rsidRPr="00806A70" w:rsidRDefault="00D94431" w:rsidP="002E6219">
            <w:pPr>
              <w:suppressAutoHyphens w:val="0"/>
              <w:rPr>
                <w:sz w:val="20"/>
                <w:szCs w:val="20"/>
                <w:lang w:eastAsia="ru-RU"/>
              </w:rPr>
            </w:pPr>
          </w:p>
        </w:tc>
        <w:tc>
          <w:tcPr>
            <w:tcW w:w="413" w:type="dxa"/>
            <w:gridSpan w:val="2"/>
            <w:tcBorders>
              <w:top w:val="nil"/>
              <w:left w:val="nil"/>
              <w:bottom w:val="nil"/>
              <w:right w:val="nil"/>
            </w:tcBorders>
            <w:shd w:val="clear" w:color="auto" w:fill="auto"/>
            <w:noWrap/>
            <w:vAlign w:val="bottom"/>
            <w:hideMark/>
          </w:tcPr>
          <w:p w14:paraId="1160ECA6" w14:textId="77777777" w:rsidR="00D94431" w:rsidRPr="00806A70" w:rsidRDefault="00D94431" w:rsidP="002E6219">
            <w:pPr>
              <w:suppressAutoHyphens w:val="0"/>
              <w:rPr>
                <w:sz w:val="20"/>
                <w:szCs w:val="20"/>
                <w:lang w:eastAsia="ru-RU"/>
              </w:rPr>
            </w:pPr>
          </w:p>
        </w:tc>
        <w:tc>
          <w:tcPr>
            <w:tcW w:w="409" w:type="dxa"/>
            <w:gridSpan w:val="2"/>
            <w:tcBorders>
              <w:top w:val="nil"/>
              <w:left w:val="nil"/>
              <w:bottom w:val="nil"/>
              <w:right w:val="nil"/>
            </w:tcBorders>
            <w:shd w:val="clear" w:color="auto" w:fill="auto"/>
            <w:noWrap/>
            <w:vAlign w:val="bottom"/>
            <w:hideMark/>
          </w:tcPr>
          <w:p w14:paraId="4E63503B" w14:textId="77777777" w:rsidR="00D94431" w:rsidRPr="00806A70" w:rsidRDefault="00D94431" w:rsidP="002E6219">
            <w:pPr>
              <w:suppressAutoHyphens w:val="0"/>
              <w:rPr>
                <w:sz w:val="20"/>
                <w:szCs w:val="20"/>
                <w:lang w:eastAsia="ru-RU"/>
              </w:rPr>
            </w:pPr>
          </w:p>
        </w:tc>
        <w:tc>
          <w:tcPr>
            <w:tcW w:w="405" w:type="dxa"/>
            <w:gridSpan w:val="2"/>
            <w:tcBorders>
              <w:top w:val="nil"/>
              <w:left w:val="nil"/>
              <w:bottom w:val="nil"/>
              <w:right w:val="nil"/>
            </w:tcBorders>
            <w:shd w:val="clear" w:color="auto" w:fill="auto"/>
            <w:noWrap/>
            <w:vAlign w:val="bottom"/>
            <w:hideMark/>
          </w:tcPr>
          <w:p w14:paraId="5309BC8D" w14:textId="77777777" w:rsidR="00D94431" w:rsidRPr="00806A70" w:rsidRDefault="00D94431" w:rsidP="002E6219">
            <w:pPr>
              <w:suppressAutoHyphens w:val="0"/>
              <w:rPr>
                <w:sz w:val="20"/>
                <w:szCs w:val="20"/>
                <w:lang w:eastAsia="ru-RU"/>
              </w:rPr>
            </w:pPr>
          </w:p>
        </w:tc>
        <w:tc>
          <w:tcPr>
            <w:tcW w:w="501" w:type="dxa"/>
            <w:gridSpan w:val="2"/>
            <w:tcBorders>
              <w:top w:val="nil"/>
              <w:left w:val="nil"/>
              <w:bottom w:val="nil"/>
              <w:right w:val="nil"/>
            </w:tcBorders>
            <w:shd w:val="clear" w:color="auto" w:fill="auto"/>
            <w:noWrap/>
            <w:vAlign w:val="bottom"/>
            <w:hideMark/>
          </w:tcPr>
          <w:p w14:paraId="37935440" w14:textId="77777777" w:rsidR="00D94431" w:rsidRPr="00806A70" w:rsidRDefault="00D94431" w:rsidP="002E6219">
            <w:pPr>
              <w:suppressAutoHyphens w:val="0"/>
              <w:rPr>
                <w:sz w:val="20"/>
                <w:szCs w:val="20"/>
                <w:lang w:eastAsia="ru-RU"/>
              </w:rPr>
            </w:pPr>
          </w:p>
        </w:tc>
        <w:tc>
          <w:tcPr>
            <w:tcW w:w="677" w:type="dxa"/>
            <w:gridSpan w:val="2"/>
            <w:tcBorders>
              <w:top w:val="nil"/>
              <w:left w:val="nil"/>
              <w:bottom w:val="nil"/>
              <w:right w:val="nil"/>
            </w:tcBorders>
            <w:shd w:val="clear" w:color="auto" w:fill="auto"/>
            <w:noWrap/>
            <w:vAlign w:val="bottom"/>
            <w:hideMark/>
          </w:tcPr>
          <w:p w14:paraId="2A13EBBA" w14:textId="77777777" w:rsidR="00D94431" w:rsidRPr="00806A70" w:rsidRDefault="00D94431" w:rsidP="002E6219">
            <w:pPr>
              <w:suppressAutoHyphens w:val="0"/>
              <w:rPr>
                <w:sz w:val="20"/>
                <w:szCs w:val="20"/>
                <w:lang w:eastAsia="ru-RU"/>
              </w:rPr>
            </w:pPr>
          </w:p>
        </w:tc>
        <w:tc>
          <w:tcPr>
            <w:tcW w:w="634" w:type="dxa"/>
            <w:gridSpan w:val="2"/>
            <w:tcBorders>
              <w:top w:val="nil"/>
              <w:left w:val="nil"/>
              <w:bottom w:val="nil"/>
              <w:right w:val="nil"/>
            </w:tcBorders>
            <w:shd w:val="clear" w:color="auto" w:fill="auto"/>
            <w:noWrap/>
            <w:vAlign w:val="bottom"/>
            <w:hideMark/>
          </w:tcPr>
          <w:p w14:paraId="5946F531" w14:textId="77777777" w:rsidR="00D94431" w:rsidRPr="00806A70" w:rsidRDefault="00D94431" w:rsidP="002E6219">
            <w:pPr>
              <w:suppressAutoHyphens w:val="0"/>
              <w:rPr>
                <w:sz w:val="20"/>
                <w:szCs w:val="20"/>
                <w:lang w:eastAsia="ru-RU"/>
              </w:rPr>
            </w:pPr>
          </w:p>
        </w:tc>
        <w:tc>
          <w:tcPr>
            <w:tcW w:w="575" w:type="dxa"/>
            <w:gridSpan w:val="2"/>
            <w:tcBorders>
              <w:top w:val="nil"/>
              <w:left w:val="nil"/>
              <w:bottom w:val="nil"/>
              <w:right w:val="nil"/>
            </w:tcBorders>
            <w:shd w:val="clear" w:color="auto" w:fill="auto"/>
            <w:noWrap/>
            <w:vAlign w:val="bottom"/>
            <w:hideMark/>
          </w:tcPr>
          <w:p w14:paraId="1239429A" w14:textId="77777777" w:rsidR="00D94431" w:rsidRPr="00806A70" w:rsidRDefault="00D94431" w:rsidP="002E6219">
            <w:pPr>
              <w:suppressAutoHyphens w:val="0"/>
              <w:rPr>
                <w:sz w:val="20"/>
                <w:szCs w:val="20"/>
                <w:lang w:eastAsia="ru-RU"/>
              </w:rPr>
            </w:pPr>
          </w:p>
        </w:tc>
        <w:tc>
          <w:tcPr>
            <w:tcW w:w="640" w:type="dxa"/>
            <w:gridSpan w:val="2"/>
            <w:tcBorders>
              <w:top w:val="nil"/>
              <w:left w:val="nil"/>
              <w:bottom w:val="nil"/>
              <w:right w:val="nil"/>
            </w:tcBorders>
            <w:shd w:val="clear" w:color="auto" w:fill="auto"/>
            <w:noWrap/>
            <w:vAlign w:val="bottom"/>
            <w:hideMark/>
          </w:tcPr>
          <w:p w14:paraId="39BCD3B4" w14:textId="77777777" w:rsidR="00D94431" w:rsidRPr="00806A70" w:rsidRDefault="00D94431" w:rsidP="002E6219">
            <w:pPr>
              <w:suppressAutoHyphens w:val="0"/>
              <w:rPr>
                <w:sz w:val="20"/>
                <w:szCs w:val="20"/>
                <w:lang w:eastAsia="ru-RU"/>
              </w:rPr>
            </w:pPr>
          </w:p>
        </w:tc>
        <w:tc>
          <w:tcPr>
            <w:tcW w:w="565" w:type="dxa"/>
            <w:gridSpan w:val="2"/>
            <w:tcBorders>
              <w:top w:val="nil"/>
              <w:left w:val="nil"/>
              <w:bottom w:val="nil"/>
              <w:right w:val="nil"/>
            </w:tcBorders>
            <w:shd w:val="clear" w:color="auto" w:fill="auto"/>
            <w:noWrap/>
            <w:vAlign w:val="bottom"/>
            <w:hideMark/>
          </w:tcPr>
          <w:p w14:paraId="1C127E5A" w14:textId="77777777" w:rsidR="00D94431" w:rsidRPr="00806A70" w:rsidRDefault="00D94431" w:rsidP="002E6219">
            <w:pPr>
              <w:suppressAutoHyphens w:val="0"/>
              <w:rPr>
                <w:sz w:val="20"/>
                <w:szCs w:val="20"/>
                <w:lang w:eastAsia="ru-RU"/>
              </w:rPr>
            </w:pPr>
          </w:p>
        </w:tc>
        <w:tc>
          <w:tcPr>
            <w:tcW w:w="764" w:type="dxa"/>
            <w:gridSpan w:val="2"/>
            <w:tcBorders>
              <w:top w:val="nil"/>
              <w:left w:val="nil"/>
              <w:bottom w:val="nil"/>
              <w:right w:val="nil"/>
            </w:tcBorders>
            <w:shd w:val="clear" w:color="auto" w:fill="auto"/>
            <w:noWrap/>
            <w:vAlign w:val="bottom"/>
            <w:hideMark/>
          </w:tcPr>
          <w:p w14:paraId="0C8613FF" w14:textId="77777777" w:rsidR="00D94431" w:rsidRPr="00806A70" w:rsidRDefault="00D94431" w:rsidP="002E6219">
            <w:pPr>
              <w:suppressAutoHyphens w:val="0"/>
              <w:rPr>
                <w:sz w:val="20"/>
                <w:szCs w:val="20"/>
                <w:lang w:eastAsia="ru-RU"/>
              </w:rPr>
            </w:pPr>
          </w:p>
        </w:tc>
        <w:tc>
          <w:tcPr>
            <w:tcW w:w="998" w:type="dxa"/>
            <w:gridSpan w:val="2"/>
            <w:tcBorders>
              <w:top w:val="nil"/>
              <w:left w:val="nil"/>
              <w:bottom w:val="nil"/>
              <w:right w:val="nil"/>
            </w:tcBorders>
            <w:shd w:val="clear" w:color="auto" w:fill="auto"/>
            <w:noWrap/>
            <w:vAlign w:val="bottom"/>
            <w:hideMark/>
          </w:tcPr>
          <w:p w14:paraId="0EB9D430" w14:textId="77777777" w:rsidR="00D94431" w:rsidRPr="00806A70" w:rsidRDefault="00D94431" w:rsidP="002E6219">
            <w:pPr>
              <w:suppressAutoHyphens w:val="0"/>
              <w:rPr>
                <w:sz w:val="20"/>
                <w:szCs w:val="20"/>
                <w:lang w:eastAsia="ru-RU"/>
              </w:rPr>
            </w:pPr>
          </w:p>
        </w:tc>
      </w:tr>
      <w:tr w:rsidR="00D94431" w:rsidRPr="00806A70" w14:paraId="38356754" w14:textId="77777777" w:rsidTr="002E6219">
        <w:trPr>
          <w:trHeight w:val="315"/>
        </w:trPr>
        <w:tc>
          <w:tcPr>
            <w:tcW w:w="4144" w:type="dxa"/>
            <w:gridSpan w:val="7"/>
            <w:tcBorders>
              <w:top w:val="nil"/>
              <w:left w:val="nil"/>
              <w:bottom w:val="single" w:sz="4" w:space="0" w:color="auto"/>
              <w:right w:val="nil"/>
            </w:tcBorders>
            <w:shd w:val="clear" w:color="auto" w:fill="auto"/>
            <w:noWrap/>
            <w:vAlign w:val="bottom"/>
            <w:hideMark/>
          </w:tcPr>
          <w:p w14:paraId="54061B29" w14:textId="77777777" w:rsidR="00D94431" w:rsidRPr="00806A70" w:rsidRDefault="00D94431" w:rsidP="002E6219">
            <w:pPr>
              <w:suppressAutoHyphens w:val="0"/>
              <w:rPr>
                <w:lang w:eastAsia="ru-RU"/>
              </w:rPr>
            </w:pPr>
            <w:r w:rsidRPr="00806A70">
              <w:rPr>
                <w:lang w:eastAsia="ru-RU"/>
              </w:rPr>
              <w:t>Должностное лицо</w:t>
            </w:r>
          </w:p>
        </w:tc>
        <w:tc>
          <w:tcPr>
            <w:tcW w:w="501" w:type="dxa"/>
            <w:gridSpan w:val="2"/>
            <w:tcBorders>
              <w:top w:val="nil"/>
              <w:left w:val="nil"/>
              <w:bottom w:val="nil"/>
              <w:right w:val="nil"/>
            </w:tcBorders>
            <w:shd w:val="clear" w:color="auto" w:fill="auto"/>
            <w:noWrap/>
            <w:vAlign w:val="bottom"/>
            <w:hideMark/>
          </w:tcPr>
          <w:p w14:paraId="094CD17C" w14:textId="77777777" w:rsidR="00D94431" w:rsidRPr="00806A70" w:rsidRDefault="00D94431" w:rsidP="002E6219">
            <w:pPr>
              <w:suppressAutoHyphens w:val="0"/>
              <w:rPr>
                <w:lang w:eastAsia="ru-RU"/>
              </w:rPr>
            </w:pPr>
          </w:p>
        </w:tc>
        <w:tc>
          <w:tcPr>
            <w:tcW w:w="1311" w:type="dxa"/>
            <w:gridSpan w:val="4"/>
            <w:tcBorders>
              <w:top w:val="nil"/>
              <w:left w:val="nil"/>
              <w:bottom w:val="single" w:sz="4" w:space="0" w:color="auto"/>
              <w:right w:val="nil"/>
            </w:tcBorders>
            <w:shd w:val="clear" w:color="auto" w:fill="auto"/>
            <w:noWrap/>
            <w:vAlign w:val="bottom"/>
            <w:hideMark/>
          </w:tcPr>
          <w:p w14:paraId="630D3080" w14:textId="77777777" w:rsidR="00D94431" w:rsidRPr="00806A70" w:rsidRDefault="00D94431" w:rsidP="002E6219">
            <w:pPr>
              <w:suppressAutoHyphens w:val="0"/>
              <w:rPr>
                <w:lang w:eastAsia="ru-RU"/>
              </w:rPr>
            </w:pPr>
            <w:r w:rsidRPr="00806A70">
              <w:rPr>
                <w:lang w:eastAsia="ru-RU"/>
              </w:rPr>
              <w:t> </w:t>
            </w:r>
          </w:p>
        </w:tc>
        <w:tc>
          <w:tcPr>
            <w:tcW w:w="575" w:type="dxa"/>
            <w:gridSpan w:val="2"/>
            <w:tcBorders>
              <w:top w:val="nil"/>
              <w:left w:val="nil"/>
              <w:bottom w:val="nil"/>
              <w:right w:val="nil"/>
            </w:tcBorders>
            <w:shd w:val="clear" w:color="auto" w:fill="auto"/>
            <w:noWrap/>
            <w:vAlign w:val="bottom"/>
            <w:hideMark/>
          </w:tcPr>
          <w:p w14:paraId="0C0A9005" w14:textId="77777777" w:rsidR="00D94431" w:rsidRPr="00806A70" w:rsidRDefault="00D94431" w:rsidP="002E6219">
            <w:pPr>
              <w:suppressAutoHyphens w:val="0"/>
              <w:rPr>
                <w:lang w:eastAsia="ru-RU"/>
              </w:rPr>
            </w:pPr>
          </w:p>
        </w:tc>
        <w:tc>
          <w:tcPr>
            <w:tcW w:w="1205" w:type="dxa"/>
            <w:gridSpan w:val="4"/>
            <w:tcBorders>
              <w:top w:val="nil"/>
              <w:left w:val="nil"/>
              <w:bottom w:val="single" w:sz="4" w:space="0" w:color="auto"/>
              <w:right w:val="nil"/>
            </w:tcBorders>
            <w:shd w:val="clear" w:color="auto" w:fill="auto"/>
            <w:noWrap/>
            <w:vAlign w:val="bottom"/>
            <w:hideMark/>
          </w:tcPr>
          <w:p w14:paraId="0C43CA6A" w14:textId="77777777" w:rsidR="00D94431" w:rsidRPr="00806A70" w:rsidRDefault="00D94431" w:rsidP="002E6219">
            <w:pPr>
              <w:suppressAutoHyphens w:val="0"/>
              <w:rPr>
                <w:lang w:eastAsia="ru-RU"/>
              </w:rPr>
            </w:pPr>
            <w:r w:rsidRPr="00806A70">
              <w:rPr>
                <w:lang w:eastAsia="ru-RU"/>
              </w:rPr>
              <w:t> </w:t>
            </w:r>
          </w:p>
        </w:tc>
        <w:tc>
          <w:tcPr>
            <w:tcW w:w="764" w:type="dxa"/>
            <w:gridSpan w:val="2"/>
            <w:tcBorders>
              <w:top w:val="nil"/>
              <w:left w:val="nil"/>
              <w:bottom w:val="nil"/>
              <w:right w:val="nil"/>
            </w:tcBorders>
            <w:shd w:val="clear" w:color="auto" w:fill="auto"/>
            <w:noWrap/>
            <w:vAlign w:val="bottom"/>
            <w:hideMark/>
          </w:tcPr>
          <w:p w14:paraId="1FB8F9A2" w14:textId="77777777" w:rsidR="00D94431" w:rsidRPr="00806A70" w:rsidRDefault="00D94431" w:rsidP="002E6219">
            <w:pPr>
              <w:suppressAutoHyphens w:val="0"/>
              <w:rPr>
                <w:lang w:eastAsia="ru-RU"/>
              </w:rPr>
            </w:pPr>
          </w:p>
        </w:tc>
        <w:tc>
          <w:tcPr>
            <w:tcW w:w="998" w:type="dxa"/>
            <w:gridSpan w:val="2"/>
            <w:tcBorders>
              <w:top w:val="nil"/>
              <w:left w:val="nil"/>
              <w:bottom w:val="nil"/>
              <w:right w:val="nil"/>
            </w:tcBorders>
            <w:shd w:val="clear" w:color="auto" w:fill="auto"/>
            <w:noWrap/>
            <w:vAlign w:val="bottom"/>
            <w:hideMark/>
          </w:tcPr>
          <w:p w14:paraId="164D8D60" w14:textId="77777777" w:rsidR="00D94431" w:rsidRPr="00806A70" w:rsidRDefault="00D94431" w:rsidP="002E6219">
            <w:pPr>
              <w:suppressAutoHyphens w:val="0"/>
              <w:rPr>
                <w:sz w:val="20"/>
                <w:szCs w:val="20"/>
                <w:lang w:eastAsia="ru-RU"/>
              </w:rPr>
            </w:pPr>
          </w:p>
        </w:tc>
      </w:tr>
      <w:tr w:rsidR="00D94431" w:rsidRPr="00806A70" w14:paraId="7B551E3C" w14:textId="77777777" w:rsidTr="002E6219">
        <w:trPr>
          <w:trHeight w:val="315"/>
        </w:trPr>
        <w:tc>
          <w:tcPr>
            <w:tcW w:w="4144" w:type="dxa"/>
            <w:gridSpan w:val="7"/>
            <w:tcBorders>
              <w:top w:val="single" w:sz="4" w:space="0" w:color="auto"/>
              <w:left w:val="nil"/>
              <w:bottom w:val="nil"/>
              <w:right w:val="nil"/>
            </w:tcBorders>
            <w:shd w:val="clear" w:color="auto" w:fill="auto"/>
            <w:noWrap/>
            <w:vAlign w:val="bottom"/>
            <w:hideMark/>
          </w:tcPr>
          <w:p w14:paraId="73C9D7FB" w14:textId="77777777" w:rsidR="00D94431" w:rsidRPr="00806A70" w:rsidRDefault="00D94431" w:rsidP="002E6219">
            <w:pPr>
              <w:suppressAutoHyphens w:val="0"/>
              <w:rPr>
                <w:lang w:eastAsia="ru-RU"/>
              </w:rPr>
            </w:pPr>
            <w:r w:rsidRPr="00806A70">
              <w:rPr>
                <w:lang w:eastAsia="ru-RU"/>
              </w:rPr>
              <w:t>(держатель реестра)</w:t>
            </w:r>
          </w:p>
        </w:tc>
        <w:tc>
          <w:tcPr>
            <w:tcW w:w="501" w:type="dxa"/>
            <w:gridSpan w:val="2"/>
            <w:tcBorders>
              <w:top w:val="nil"/>
              <w:left w:val="nil"/>
              <w:bottom w:val="nil"/>
              <w:right w:val="nil"/>
            </w:tcBorders>
            <w:shd w:val="clear" w:color="auto" w:fill="auto"/>
            <w:noWrap/>
            <w:vAlign w:val="bottom"/>
            <w:hideMark/>
          </w:tcPr>
          <w:p w14:paraId="216FA98D" w14:textId="77777777" w:rsidR="00D94431" w:rsidRPr="00806A70" w:rsidRDefault="00D94431" w:rsidP="002E6219">
            <w:pPr>
              <w:suppressAutoHyphens w:val="0"/>
              <w:rPr>
                <w:lang w:eastAsia="ru-RU"/>
              </w:rPr>
            </w:pPr>
          </w:p>
        </w:tc>
        <w:tc>
          <w:tcPr>
            <w:tcW w:w="1311" w:type="dxa"/>
            <w:gridSpan w:val="4"/>
            <w:tcBorders>
              <w:top w:val="single" w:sz="4" w:space="0" w:color="auto"/>
              <w:left w:val="nil"/>
              <w:bottom w:val="nil"/>
              <w:right w:val="nil"/>
            </w:tcBorders>
            <w:shd w:val="clear" w:color="auto" w:fill="auto"/>
            <w:noWrap/>
            <w:vAlign w:val="bottom"/>
            <w:hideMark/>
          </w:tcPr>
          <w:p w14:paraId="53C85951" w14:textId="77777777" w:rsidR="00D94431" w:rsidRPr="00806A70" w:rsidRDefault="00D94431" w:rsidP="002E6219">
            <w:pPr>
              <w:suppressAutoHyphens w:val="0"/>
              <w:rPr>
                <w:lang w:eastAsia="ru-RU"/>
              </w:rPr>
            </w:pPr>
            <w:r w:rsidRPr="00806A70">
              <w:rPr>
                <w:lang w:eastAsia="ru-RU"/>
              </w:rPr>
              <w:t>подпись</w:t>
            </w:r>
          </w:p>
        </w:tc>
        <w:tc>
          <w:tcPr>
            <w:tcW w:w="575" w:type="dxa"/>
            <w:gridSpan w:val="2"/>
            <w:tcBorders>
              <w:top w:val="nil"/>
              <w:left w:val="nil"/>
              <w:bottom w:val="nil"/>
              <w:right w:val="nil"/>
            </w:tcBorders>
            <w:shd w:val="clear" w:color="auto" w:fill="auto"/>
            <w:noWrap/>
            <w:vAlign w:val="bottom"/>
            <w:hideMark/>
          </w:tcPr>
          <w:p w14:paraId="48176320" w14:textId="77777777" w:rsidR="00D94431" w:rsidRPr="00806A70" w:rsidRDefault="00D94431" w:rsidP="002E6219">
            <w:pPr>
              <w:suppressAutoHyphens w:val="0"/>
              <w:rPr>
                <w:lang w:eastAsia="ru-RU"/>
              </w:rPr>
            </w:pPr>
          </w:p>
        </w:tc>
        <w:tc>
          <w:tcPr>
            <w:tcW w:w="1205" w:type="dxa"/>
            <w:gridSpan w:val="4"/>
            <w:tcBorders>
              <w:top w:val="nil"/>
              <w:left w:val="nil"/>
              <w:bottom w:val="nil"/>
              <w:right w:val="nil"/>
            </w:tcBorders>
            <w:shd w:val="clear" w:color="auto" w:fill="auto"/>
            <w:noWrap/>
            <w:vAlign w:val="bottom"/>
            <w:hideMark/>
          </w:tcPr>
          <w:p w14:paraId="44428F47" w14:textId="77777777" w:rsidR="00D94431" w:rsidRPr="00806A70" w:rsidRDefault="00D94431" w:rsidP="002E6219">
            <w:pPr>
              <w:suppressAutoHyphens w:val="0"/>
              <w:rPr>
                <w:lang w:eastAsia="ru-RU"/>
              </w:rPr>
            </w:pPr>
            <w:r w:rsidRPr="00806A70">
              <w:rPr>
                <w:lang w:eastAsia="ru-RU"/>
              </w:rPr>
              <w:t>Ф.И.О.</w:t>
            </w:r>
          </w:p>
        </w:tc>
        <w:tc>
          <w:tcPr>
            <w:tcW w:w="764" w:type="dxa"/>
            <w:gridSpan w:val="2"/>
            <w:tcBorders>
              <w:top w:val="nil"/>
              <w:left w:val="nil"/>
              <w:bottom w:val="nil"/>
              <w:right w:val="nil"/>
            </w:tcBorders>
            <w:shd w:val="clear" w:color="auto" w:fill="auto"/>
            <w:noWrap/>
            <w:vAlign w:val="bottom"/>
            <w:hideMark/>
          </w:tcPr>
          <w:p w14:paraId="487F69AA" w14:textId="77777777" w:rsidR="00D94431" w:rsidRPr="00806A70" w:rsidRDefault="00D94431" w:rsidP="002E6219">
            <w:pPr>
              <w:suppressAutoHyphens w:val="0"/>
              <w:rPr>
                <w:lang w:eastAsia="ru-RU"/>
              </w:rPr>
            </w:pPr>
          </w:p>
        </w:tc>
        <w:tc>
          <w:tcPr>
            <w:tcW w:w="998" w:type="dxa"/>
            <w:gridSpan w:val="2"/>
            <w:tcBorders>
              <w:top w:val="nil"/>
              <w:left w:val="nil"/>
              <w:bottom w:val="nil"/>
              <w:right w:val="nil"/>
            </w:tcBorders>
            <w:shd w:val="clear" w:color="auto" w:fill="auto"/>
            <w:noWrap/>
            <w:vAlign w:val="bottom"/>
            <w:hideMark/>
          </w:tcPr>
          <w:p w14:paraId="5B05748D" w14:textId="77777777" w:rsidR="00D94431" w:rsidRPr="00806A70" w:rsidRDefault="00D94431" w:rsidP="002E6219">
            <w:pPr>
              <w:suppressAutoHyphens w:val="0"/>
              <w:rPr>
                <w:sz w:val="20"/>
                <w:szCs w:val="20"/>
                <w:lang w:eastAsia="ru-RU"/>
              </w:rPr>
            </w:pPr>
          </w:p>
        </w:tc>
      </w:tr>
    </w:tbl>
    <w:p w14:paraId="0B75DBE9" w14:textId="77777777" w:rsidR="00D94431" w:rsidRDefault="00D94431" w:rsidP="00744348"/>
    <w:p w14:paraId="438233B7" w14:textId="77777777" w:rsidR="001E6814" w:rsidRDefault="001E6814" w:rsidP="00CC52A7">
      <w:pPr>
        <w:jc w:val="center"/>
      </w:pPr>
    </w:p>
    <w:p w14:paraId="7506C48D" w14:textId="77777777" w:rsidR="001E6814" w:rsidRDefault="001E6814" w:rsidP="00CC52A7">
      <w:pPr>
        <w:jc w:val="center"/>
      </w:pPr>
    </w:p>
    <w:p w14:paraId="1FAF4398" w14:textId="77777777" w:rsidR="001E6814" w:rsidRDefault="001E6814" w:rsidP="00CC52A7">
      <w:pPr>
        <w:jc w:val="center"/>
      </w:pPr>
    </w:p>
    <w:p w14:paraId="21C0E720" w14:textId="77777777" w:rsidR="001E6814" w:rsidRDefault="001E6814" w:rsidP="00CC52A7">
      <w:pPr>
        <w:jc w:val="center"/>
      </w:pPr>
    </w:p>
    <w:p w14:paraId="7FBBFE11" w14:textId="37CE839C" w:rsidR="005258B2" w:rsidRDefault="007D6F31" w:rsidP="007D6F31">
      <w:pPr>
        <w:tabs>
          <w:tab w:val="left" w:pos="7575"/>
        </w:tabs>
      </w:pPr>
      <w:r>
        <w:t xml:space="preserve">                                                                                                                      </w:t>
      </w:r>
      <w:r w:rsidR="00D32DF9">
        <w:t xml:space="preserve">              </w:t>
      </w:r>
      <w:r>
        <w:t>Приложение</w:t>
      </w:r>
      <w:r w:rsidR="00353016">
        <w:t xml:space="preserve"> </w:t>
      </w:r>
      <w:r w:rsidR="005A234C">
        <w:t>5</w:t>
      </w:r>
    </w:p>
    <w:p w14:paraId="6A0EC603" w14:textId="77777777" w:rsidR="007D6F31" w:rsidRDefault="007D6F31" w:rsidP="00CC52A7">
      <w:pPr>
        <w:jc w:val="center"/>
      </w:pPr>
    </w:p>
    <w:p w14:paraId="53CF5A66" w14:textId="77777777" w:rsidR="00BE2C8D" w:rsidRDefault="00CC52A7" w:rsidP="00CC52A7">
      <w:pPr>
        <w:jc w:val="center"/>
      </w:pPr>
      <w:r>
        <w:t xml:space="preserve">КАРТА УЧЕТА ОБЪЕКТА МУНИЦИПАЛЬНОГО ИМУЩЕСТВА </w:t>
      </w:r>
    </w:p>
    <w:p w14:paraId="54CBD7D1" w14:textId="77777777" w:rsidR="00BE2C8D" w:rsidRDefault="00CC52A7" w:rsidP="00CC52A7">
      <w:pPr>
        <w:jc w:val="center"/>
      </w:pPr>
      <w:r>
        <w:t>В ВИДЕ ДОЛЕЙ</w:t>
      </w:r>
      <w:r w:rsidR="00BE2C8D">
        <w:t xml:space="preserve"> (ВКЛАДОВ) В УСТАВНЫХ (СКЛАДОЧНЫХ) КАПИТАЛАХ ХОЗЯЙСТВЕННЫХ ОБЩЕСТВ И ТОВАРИЩЕСТВ</w:t>
      </w:r>
      <w:r>
        <w:t xml:space="preserve">, </w:t>
      </w:r>
    </w:p>
    <w:p w14:paraId="2B2341D2" w14:textId="77777777" w:rsidR="00CC52A7" w:rsidRDefault="00CC52A7" w:rsidP="00CC52A7">
      <w:pPr>
        <w:jc w:val="center"/>
      </w:pPr>
      <w:r>
        <w:t>ИМЕЮЩИХСЯ У ЮРИДИЧЕСКОГО ЛИЦА НА 1 ЯНВАРЯ 20______</w:t>
      </w:r>
    </w:p>
    <w:p w14:paraId="02A0E76A" w14:textId="77777777" w:rsidR="00BE2C8D" w:rsidRDefault="00BE2C8D" w:rsidP="00BE2C8D">
      <w:pPr>
        <w:tabs>
          <w:tab w:val="left" w:pos="330"/>
        </w:tabs>
        <w:rPr>
          <w:sz w:val="27"/>
          <w:szCs w:val="27"/>
          <w:bdr w:val="none" w:sz="0" w:space="0" w:color="auto" w:frame="1"/>
          <w:lang w:eastAsia="ru-RU"/>
        </w:rPr>
      </w:pPr>
    </w:p>
    <w:tbl>
      <w:tblPr>
        <w:tblW w:w="9498" w:type="dxa"/>
        <w:tblInd w:w="108" w:type="dxa"/>
        <w:tblLook w:val="04A0" w:firstRow="1" w:lastRow="0" w:firstColumn="1" w:lastColumn="0" w:noHBand="0" w:noVBand="1"/>
      </w:tblPr>
      <w:tblGrid>
        <w:gridCol w:w="2917"/>
        <w:gridCol w:w="32"/>
        <w:gridCol w:w="381"/>
        <w:gridCol w:w="36"/>
        <w:gridCol w:w="373"/>
        <w:gridCol w:w="40"/>
        <w:gridCol w:w="365"/>
        <w:gridCol w:w="44"/>
        <w:gridCol w:w="457"/>
        <w:gridCol w:w="51"/>
        <w:gridCol w:w="626"/>
        <w:gridCol w:w="58"/>
        <w:gridCol w:w="576"/>
        <w:gridCol w:w="65"/>
        <w:gridCol w:w="510"/>
        <w:gridCol w:w="71"/>
        <w:gridCol w:w="569"/>
        <w:gridCol w:w="78"/>
        <w:gridCol w:w="487"/>
        <w:gridCol w:w="84"/>
        <w:gridCol w:w="680"/>
        <w:gridCol w:w="92"/>
        <w:gridCol w:w="906"/>
      </w:tblGrid>
      <w:tr w:rsidR="00BE2C8D" w:rsidRPr="00806A70" w14:paraId="6706100C" w14:textId="77777777" w:rsidTr="005258B2">
        <w:trPr>
          <w:trHeight w:val="315"/>
        </w:trPr>
        <w:tc>
          <w:tcPr>
            <w:tcW w:w="9498" w:type="dxa"/>
            <w:gridSpan w:val="23"/>
            <w:tcBorders>
              <w:top w:val="nil"/>
              <w:left w:val="nil"/>
              <w:bottom w:val="nil"/>
              <w:right w:val="nil"/>
            </w:tcBorders>
            <w:shd w:val="clear" w:color="auto" w:fill="auto"/>
            <w:noWrap/>
            <w:vAlign w:val="bottom"/>
            <w:hideMark/>
          </w:tcPr>
          <w:p w14:paraId="71DA83FA" w14:textId="77777777" w:rsidR="00BE2C8D" w:rsidRPr="00806A70" w:rsidRDefault="00BE2C8D" w:rsidP="002E6219">
            <w:pPr>
              <w:suppressAutoHyphens w:val="0"/>
              <w:jc w:val="right"/>
              <w:rPr>
                <w:b/>
                <w:bCs/>
                <w:lang w:eastAsia="ru-RU"/>
              </w:rPr>
            </w:pPr>
            <w:r>
              <w:rPr>
                <w:b/>
                <w:bCs/>
                <w:lang w:eastAsia="ru-RU"/>
              </w:rPr>
              <w:t xml:space="preserve">Карта№ </w:t>
            </w:r>
          </w:p>
        </w:tc>
      </w:tr>
      <w:tr w:rsidR="00BE2C8D" w:rsidRPr="00D2421C" w14:paraId="6B4C80CC" w14:textId="77777777" w:rsidTr="00D94431">
        <w:trPr>
          <w:trHeight w:val="309"/>
        </w:trPr>
        <w:tc>
          <w:tcPr>
            <w:tcW w:w="9498" w:type="dxa"/>
            <w:gridSpan w:val="23"/>
            <w:tcBorders>
              <w:top w:val="nil"/>
              <w:left w:val="nil"/>
              <w:bottom w:val="nil"/>
              <w:right w:val="nil"/>
            </w:tcBorders>
            <w:shd w:val="clear" w:color="auto" w:fill="auto"/>
            <w:noWrap/>
            <w:vAlign w:val="bottom"/>
            <w:hideMark/>
          </w:tcPr>
          <w:p w14:paraId="6EA2816F" w14:textId="77777777" w:rsidR="00BE2C8D" w:rsidRPr="00353016" w:rsidRDefault="00BE2C8D" w:rsidP="002E6219">
            <w:pPr>
              <w:suppressAutoHyphens w:val="0"/>
              <w:rPr>
                <w:color w:val="FF0000"/>
                <w:lang w:eastAsia="ru-RU"/>
              </w:rPr>
            </w:pPr>
            <w:r w:rsidRPr="00353016">
              <w:rPr>
                <w:lang w:eastAsia="ru-RU"/>
              </w:rPr>
              <w:t>Реестровый №</w:t>
            </w:r>
          </w:p>
        </w:tc>
      </w:tr>
      <w:tr w:rsidR="00BE2C8D" w:rsidRPr="00D2421C" w14:paraId="6B25DA7E" w14:textId="77777777" w:rsidTr="00D94431">
        <w:trPr>
          <w:gridAfter w:val="1"/>
          <w:wAfter w:w="906" w:type="dxa"/>
          <w:trHeight w:val="78"/>
        </w:trPr>
        <w:tc>
          <w:tcPr>
            <w:tcW w:w="2949" w:type="dxa"/>
            <w:gridSpan w:val="2"/>
            <w:tcBorders>
              <w:top w:val="nil"/>
              <w:left w:val="nil"/>
              <w:bottom w:val="nil"/>
              <w:right w:val="nil"/>
            </w:tcBorders>
            <w:shd w:val="clear" w:color="auto" w:fill="auto"/>
            <w:noWrap/>
            <w:vAlign w:val="bottom"/>
            <w:hideMark/>
          </w:tcPr>
          <w:p w14:paraId="70F60D83" w14:textId="77777777" w:rsidR="00BE2C8D" w:rsidRPr="00D2421C" w:rsidRDefault="00BE2C8D" w:rsidP="002E6219">
            <w:pPr>
              <w:suppressAutoHyphens w:val="0"/>
              <w:rPr>
                <w:lang w:eastAsia="ru-RU"/>
              </w:rPr>
            </w:pPr>
            <w:r w:rsidRPr="00D2421C">
              <w:rPr>
                <w:lang w:eastAsia="ru-RU"/>
              </w:rPr>
              <w:t xml:space="preserve"> </w:t>
            </w:r>
            <w:r w:rsidR="00353016">
              <w:rPr>
                <w:lang w:eastAsia="ru-RU"/>
              </w:rPr>
              <w:t>о</w:t>
            </w:r>
            <w:r w:rsidR="00BC31DB">
              <w:rPr>
                <w:lang w:eastAsia="ru-RU"/>
              </w:rPr>
              <w:t>т _______</w:t>
            </w:r>
          </w:p>
        </w:tc>
        <w:tc>
          <w:tcPr>
            <w:tcW w:w="417" w:type="dxa"/>
            <w:gridSpan w:val="2"/>
            <w:tcBorders>
              <w:top w:val="nil"/>
              <w:left w:val="nil"/>
              <w:bottom w:val="nil"/>
              <w:right w:val="nil"/>
            </w:tcBorders>
            <w:shd w:val="clear" w:color="auto" w:fill="auto"/>
            <w:noWrap/>
            <w:vAlign w:val="bottom"/>
            <w:hideMark/>
          </w:tcPr>
          <w:p w14:paraId="2A716116" w14:textId="77777777" w:rsidR="00BE2C8D" w:rsidRPr="00D2421C" w:rsidRDefault="00BE2C8D" w:rsidP="002E6219">
            <w:pPr>
              <w:suppressAutoHyphens w:val="0"/>
              <w:rPr>
                <w:lang w:eastAsia="ru-RU"/>
              </w:rPr>
            </w:pPr>
          </w:p>
        </w:tc>
        <w:tc>
          <w:tcPr>
            <w:tcW w:w="413" w:type="dxa"/>
            <w:gridSpan w:val="2"/>
            <w:tcBorders>
              <w:top w:val="nil"/>
              <w:left w:val="nil"/>
              <w:bottom w:val="nil"/>
              <w:right w:val="nil"/>
            </w:tcBorders>
            <w:shd w:val="clear" w:color="auto" w:fill="auto"/>
            <w:noWrap/>
            <w:vAlign w:val="bottom"/>
            <w:hideMark/>
          </w:tcPr>
          <w:p w14:paraId="5AA664A1" w14:textId="77777777" w:rsidR="00BE2C8D" w:rsidRPr="00D2421C" w:rsidRDefault="00BE2C8D" w:rsidP="002E6219">
            <w:pPr>
              <w:suppressAutoHyphens w:val="0"/>
              <w:rPr>
                <w:lang w:eastAsia="ru-RU"/>
              </w:rPr>
            </w:pPr>
          </w:p>
        </w:tc>
        <w:tc>
          <w:tcPr>
            <w:tcW w:w="409" w:type="dxa"/>
            <w:gridSpan w:val="2"/>
            <w:tcBorders>
              <w:top w:val="nil"/>
              <w:left w:val="nil"/>
              <w:bottom w:val="nil"/>
              <w:right w:val="nil"/>
            </w:tcBorders>
            <w:shd w:val="clear" w:color="auto" w:fill="auto"/>
            <w:noWrap/>
            <w:vAlign w:val="bottom"/>
            <w:hideMark/>
          </w:tcPr>
          <w:p w14:paraId="3C6F53F3" w14:textId="77777777" w:rsidR="00BE2C8D" w:rsidRPr="00D2421C" w:rsidRDefault="00BE2C8D" w:rsidP="002E6219">
            <w:pPr>
              <w:suppressAutoHyphens w:val="0"/>
              <w:rPr>
                <w:lang w:eastAsia="ru-RU"/>
              </w:rPr>
            </w:pPr>
          </w:p>
        </w:tc>
        <w:tc>
          <w:tcPr>
            <w:tcW w:w="508" w:type="dxa"/>
            <w:gridSpan w:val="2"/>
            <w:tcBorders>
              <w:top w:val="nil"/>
              <w:left w:val="nil"/>
              <w:bottom w:val="nil"/>
              <w:right w:val="nil"/>
            </w:tcBorders>
            <w:shd w:val="clear" w:color="auto" w:fill="auto"/>
            <w:noWrap/>
            <w:vAlign w:val="bottom"/>
            <w:hideMark/>
          </w:tcPr>
          <w:p w14:paraId="15F4547E" w14:textId="77777777" w:rsidR="00BE2C8D" w:rsidRPr="00D2421C" w:rsidRDefault="00BE2C8D" w:rsidP="002E6219">
            <w:pPr>
              <w:suppressAutoHyphens w:val="0"/>
              <w:rPr>
                <w:lang w:eastAsia="ru-RU"/>
              </w:rPr>
            </w:pPr>
          </w:p>
        </w:tc>
        <w:tc>
          <w:tcPr>
            <w:tcW w:w="684" w:type="dxa"/>
            <w:gridSpan w:val="2"/>
            <w:tcBorders>
              <w:top w:val="nil"/>
              <w:left w:val="nil"/>
              <w:bottom w:val="nil"/>
              <w:right w:val="nil"/>
            </w:tcBorders>
            <w:shd w:val="clear" w:color="auto" w:fill="auto"/>
            <w:noWrap/>
            <w:vAlign w:val="bottom"/>
            <w:hideMark/>
          </w:tcPr>
          <w:p w14:paraId="595A16A0" w14:textId="77777777" w:rsidR="00BE2C8D" w:rsidRPr="00D2421C" w:rsidRDefault="00BE2C8D" w:rsidP="002E6219">
            <w:pPr>
              <w:suppressAutoHyphens w:val="0"/>
              <w:rPr>
                <w:lang w:eastAsia="ru-RU"/>
              </w:rPr>
            </w:pPr>
          </w:p>
        </w:tc>
        <w:tc>
          <w:tcPr>
            <w:tcW w:w="641" w:type="dxa"/>
            <w:gridSpan w:val="2"/>
            <w:tcBorders>
              <w:top w:val="nil"/>
              <w:left w:val="nil"/>
              <w:bottom w:val="nil"/>
              <w:right w:val="nil"/>
            </w:tcBorders>
            <w:shd w:val="clear" w:color="auto" w:fill="auto"/>
            <w:noWrap/>
            <w:vAlign w:val="bottom"/>
            <w:hideMark/>
          </w:tcPr>
          <w:p w14:paraId="7022E272" w14:textId="77777777" w:rsidR="00BE2C8D" w:rsidRPr="00D2421C" w:rsidRDefault="00BE2C8D" w:rsidP="002E6219">
            <w:pPr>
              <w:suppressAutoHyphens w:val="0"/>
              <w:rPr>
                <w:lang w:eastAsia="ru-RU"/>
              </w:rPr>
            </w:pPr>
          </w:p>
        </w:tc>
        <w:tc>
          <w:tcPr>
            <w:tcW w:w="581" w:type="dxa"/>
            <w:gridSpan w:val="2"/>
            <w:tcBorders>
              <w:top w:val="nil"/>
              <w:left w:val="nil"/>
              <w:bottom w:val="nil"/>
              <w:right w:val="nil"/>
            </w:tcBorders>
            <w:shd w:val="clear" w:color="auto" w:fill="auto"/>
            <w:noWrap/>
            <w:vAlign w:val="bottom"/>
            <w:hideMark/>
          </w:tcPr>
          <w:p w14:paraId="055625F4" w14:textId="77777777" w:rsidR="00BE2C8D" w:rsidRPr="00D2421C" w:rsidRDefault="00BE2C8D" w:rsidP="002E6219">
            <w:pPr>
              <w:suppressAutoHyphens w:val="0"/>
              <w:rPr>
                <w:lang w:eastAsia="ru-RU"/>
              </w:rPr>
            </w:pPr>
          </w:p>
        </w:tc>
        <w:tc>
          <w:tcPr>
            <w:tcW w:w="647" w:type="dxa"/>
            <w:gridSpan w:val="2"/>
            <w:tcBorders>
              <w:top w:val="nil"/>
              <w:left w:val="nil"/>
              <w:bottom w:val="nil"/>
              <w:right w:val="nil"/>
            </w:tcBorders>
            <w:shd w:val="clear" w:color="auto" w:fill="auto"/>
            <w:noWrap/>
            <w:vAlign w:val="bottom"/>
            <w:hideMark/>
          </w:tcPr>
          <w:p w14:paraId="54FAC2E7" w14:textId="77777777" w:rsidR="00BE2C8D" w:rsidRPr="00D2421C" w:rsidRDefault="00BE2C8D" w:rsidP="002E6219">
            <w:pPr>
              <w:suppressAutoHyphens w:val="0"/>
              <w:rPr>
                <w:lang w:eastAsia="ru-RU"/>
              </w:rPr>
            </w:pPr>
          </w:p>
        </w:tc>
        <w:tc>
          <w:tcPr>
            <w:tcW w:w="571" w:type="dxa"/>
            <w:gridSpan w:val="2"/>
            <w:tcBorders>
              <w:top w:val="nil"/>
              <w:left w:val="nil"/>
              <w:bottom w:val="nil"/>
              <w:right w:val="nil"/>
            </w:tcBorders>
            <w:shd w:val="clear" w:color="auto" w:fill="auto"/>
            <w:noWrap/>
            <w:vAlign w:val="bottom"/>
            <w:hideMark/>
          </w:tcPr>
          <w:p w14:paraId="3313F9C7" w14:textId="77777777" w:rsidR="00BE2C8D" w:rsidRPr="00D2421C" w:rsidRDefault="00BE2C8D" w:rsidP="002E6219">
            <w:pPr>
              <w:suppressAutoHyphens w:val="0"/>
              <w:rPr>
                <w:lang w:eastAsia="ru-RU"/>
              </w:rPr>
            </w:pPr>
          </w:p>
        </w:tc>
        <w:tc>
          <w:tcPr>
            <w:tcW w:w="772" w:type="dxa"/>
            <w:gridSpan w:val="2"/>
            <w:tcBorders>
              <w:top w:val="nil"/>
              <w:left w:val="nil"/>
              <w:bottom w:val="nil"/>
              <w:right w:val="nil"/>
            </w:tcBorders>
            <w:shd w:val="clear" w:color="auto" w:fill="auto"/>
            <w:noWrap/>
            <w:vAlign w:val="bottom"/>
            <w:hideMark/>
          </w:tcPr>
          <w:p w14:paraId="20620350" w14:textId="77777777" w:rsidR="00BE2C8D" w:rsidRPr="00D2421C" w:rsidRDefault="00BE2C8D" w:rsidP="002E6219">
            <w:pPr>
              <w:suppressAutoHyphens w:val="0"/>
              <w:rPr>
                <w:lang w:eastAsia="ru-RU"/>
              </w:rPr>
            </w:pPr>
          </w:p>
        </w:tc>
      </w:tr>
      <w:tr w:rsidR="00BE2C8D" w:rsidRPr="00D2421C" w14:paraId="685BC0A3" w14:textId="77777777" w:rsidTr="00D94431">
        <w:trPr>
          <w:trHeight w:val="309"/>
        </w:trPr>
        <w:tc>
          <w:tcPr>
            <w:tcW w:w="9498" w:type="dxa"/>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C0A16" w14:textId="77777777" w:rsidR="00BE2C8D" w:rsidRPr="00D2421C" w:rsidRDefault="00BE2C8D" w:rsidP="002E6219">
            <w:pPr>
              <w:suppressAutoHyphens w:val="0"/>
              <w:rPr>
                <w:b/>
                <w:bCs/>
                <w:lang w:eastAsia="ru-RU"/>
              </w:rPr>
            </w:pPr>
            <w:r w:rsidRPr="00D2421C">
              <w:rPr>
                <w:b/>
                <w:bCs/>
                <w:lang w:eastAsia="ru-RU"/>
              </w:rPr>
              <w:t>Сведения об объекте:</w:t>
            </w:r>
          </w:p>
        </w:tc>
      </w:tr>
      <w:tr w:rsidR="00BE2C8D" w:rsidRPr="00D2421C" w14:paraId="0807774C" w14:textId="77777777" w:rsidTr="00D94431">
        <w:trPr>
          <w:trHeight w:val="280"/>
        </w:trPr>
        <w:tc>
          <w:tcPr>
            <w:tcW w:w="469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22FA1478" w14:textId="77777777" w:rsidR="00BE2C8D" w:rsidRPr="00D2421C" w:rsidRDefault="00BE2C8D" w:rsidP="002E6219">
            <w:pPr>
              <w:suppressAutoHyphens w:val="0"/>
              <w:rPr>
                <w:lang w:eastAsia="ru-RU"/>
              </w:rPr>
            </w:pPr>
            <w:r>
              <w:rPr>
                <w:lang w:eastAsia="ru-RU"/>
              </w:rPr>
              <w:t>Наименование хозяйственного общества, товарищества</w:t>
            </w:r>
          </w:p>
        </w:tc>
        <w:tc>
          <w:tcPr>
            <w:tcW w:w="4802" w:type="dxa"/>
            <w:gridSpan w:val="13"/>
            <w:tcBorders>
              <w:top w:val="single" w:sz="4" w:space="0" w:color="auto"/>
              <w:left w:val="nil"/>
              <w:bottom w:val="single" w:sz="4" w:space="0" w:color="auto"/>
              <w:right w:val="single" w:sz="4" w:space="0" w:color="auto"/>
            </w:tcBorders>
            <w:shd w:val="clear" w:color="auto" w:fill="auto"/>
            <w:vAlign w:val="bottom"/>
            <w:hideMark/>
          </w:tcPr>
          <w:p w14:paraId="6EEFFE9B" w14:textId="77777777" w:rsidR="00BE2C8D" w:rsidRPr="00D2421C" w:rsidRDefault="00BE2C8D" w:rsidP="002E6219">
            <w:pPr>
              <w:suppressAutoHyphens w:val="0"/>
              <w:jc w:val="center"/>
              <w:rPr>
                <w:lang w:eastAsia="ru-RU"/>
              </w:rPr>
            </w:pPr>
            <w:r w:rsidRPr="00D2421C">
              <w:rPr>
                <w:lang w:eastAsia="ru-RU"/>
              </w:rPr>
              <w:t> </w:t>
            </w:r>
          </w:p>
        </w:tc>
      </w:tr>
      <w:tr w:rsidR="00BE2C8D" w:rsidRPr="00D2421C" w14:paraId="55078D38" w14:textId="77777777" w:rsidTr="00D94431">
        <w:trPr>
          <w:trHeight w:val="277"/>
        </w:trPr>
        <w:tc>
          <w:tcPr>
            <w:tcW w:w="469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2178632C" w14:textId="77777777" w:rsidR="00BE2C8D" w:rsidRPr="00D2421C" w:rsidRDefault="00BE2C8D" w:rsidP="002E6219">
            <w:pPr>
              <w:suppressAutoHyphens w:val="0"/>
              <w:rPr>
                <w:lang w:eastAsia="ru-RU"/>
              </w:rPr>
            </w:pPr>
            <w:r>
              <w:rPr>
                <w:lang w:eastAsia="ru-RU"/>
              </w:rPr>
              <w:t>Основной государственный регистрационный номер</w:t>
            </w:r>
          </w:p>
        </w:tc>
        <w:tc>
          <w:tcPr>
            <w:tcW w:w="4802" w:type="dxa"/>
            <w:gridSpan w:val="13"/>
            <w:tcBorders>
              <w:top w:val="single" w:sz="4" w:space="0" w:color="auto"/>
              <w:left w:val="nil"/>
              <w:bottom w:val="single" w:sz="4" w:space="0" w:color="auto"/>
              <w:right w:val="single" w:sz="4" w:space="0" w:color="auto"/>
            </w:tcBorders>
            <w:shd w:val="clear" w:color="auto" w:fill="auto"/>
            <w:vAlign w:val="bottom"/>
            <w:hideMark/>
          </w:tcPr>
          <w:p w14:paraId="22814A2E" w14:textId="77777777" w:rsidR="00BE2C8D" w:rsidRPr="00D2421C" w:rsidRDefault="00BE2C8D" w:rsidP="002E6219">
            <w:pPr>
              <w:suppressAutoHyphens w:val="0"/>
              <w:jc w:val="center"/>
              <w:rPr>
                <w:lang w:eastAsia="ru-RU"/>
              </w:rPr>
            </w:pPr>
            <w:r w:rsidRPr="00D2421C">
              <w:rPr>
                <w:lang w:eastAsia="ru-RU"/>
              </w:rPr>
              <w:t> </w:t>
            </w:r>
          </w:p>
        </w:tc>
      </w:tr>
      <w:tr w:rsidR="00BE2C8D" w:rsidRPr="00D2421C" w14:paraId="120FB20B" w14:textId="77777777" w:rsidTr="00D94431">
        <w:trPr>
          <w:trHeight w:val="324"/>
        </w:trPr>
        <w:tc>
          <w:tcPr>
            <w:tcW w:w="4696"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14:paraId="1DC17443" w14:textId="77777777" w:rsidR="00BE2C8D" w:rsidRPr="00D2421C" w:rsidRDefault="00BE2C8D" w:rsidP="002E6219">
            <w:pPr>
              <w:suppressAutoHyphens w:val="0"/>
              <w:rPr>
                <w:lang w:eastAsia="ru-RU"/>
              </w:rPr>
            </w:pPr>
            <w:r>
              <w:rPr>
                <w:lang w:eastAsia="ru-RU"/>
              </w:rPr>
              <w:t>Размер уставного (складочного) капитала хозяйственного общества, товарищества</w:t>
            </w:r>
          </w:p>
        </w:tc>
        <w:tc>
          <w:tcPr>
            <w:tcW w:w="4802" w:type="dxa"/>
            <w:gridSpan w:val="13"/>
            <w:tcBorders>
              <w:top w:val="single" w:sz="4" w:space="0" w:color="auto"/>
              <w:left w:val="nil"/>
              <w:bottom w:val="single" w:sz="4" w:space="0" w:color="auto"/>
              <w:right w:val="single" w:sz="4" w:space="0" w:color="auto"/>
            </w:tcBorders>
            <w:shd w:val="clear" w:color="auto" w:fill="auto"/>
            <w:vAlign w:val="bottom"/>
            <w:hideMark/>
          </w:tcPr>
          <w:p w14:paraId="2195FCCB" w14:textId="77777777" w:rsidR="00BE2C8D" w:rsidRPr="00D2421C" w:rsidRDefault="00BE2C8D" w:rsidP="002E6219">
            <w:pPr>
              <w:suppressAutoHyphens w:val="0"/>
              <w:jc w:val="center"/>
              <w:rPr>
                <w:lang w:eastAsia="ru-RU"/>
              </w:rPr>
            </w:pPr>
            <w:r w:rsidRPr="00D2421C">
              <w:rPr>
                <w:lang w:eastAsia="ru-RU"/>
              </w:rPr>
              <w:t> </w:t>
            </w:r>
          </w:p>
        </w:tc>
      </w:tr>
      <w:tr w:rsidR="00BE2C8D" w:rsidRPr="00D2421C" w14:paraId="665B9E2A" w14:textId="77777777" w:rsidTr="00D94431">
        <w:trPr>
          <w:trHeight w:val="324"/>
        </w:trPr>
        <w:tc>
          <w:tcPr>
            <w:tcW w:w="469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F2E0F9B" w14:textId="77777777" w:rsidR="00BE2C8D" w:rsidRPr="00D2421C" w:rsidRDefault="00BE2C8D" w:rsidP="002E6219">
            <w:pPr>
              <w:suppressAutoHyphens w:val="0"/>
              <w:rPr>
                <w:lang w:eastAsia="ru-RU"/>
              </w:rPr>
            </w:pPr>
            <w:r>
              <w:rPr>
                <w:lang w:eastAsia="ru-RU"/>
              </w:rPr>
              <w:t xml:space="preserve">Доля муниципального образования в уставном (складочном) капитале в процентах </w:t>
            </w:r>
          </w:p>
        </w:tc>
        <w:tc>
          <w:tcPr>
            <w:tcW w:w="4802" w:type="dxa"/>
            <w:gridSpan w:val="13"/>
            <w:tcBorders>
              <w:top w:val="single" w:sz="4" w:space="0" w:color="auto"/>
              <w:left w:val="nil"/>
              <w:bottom w:val="single" w:sz="4" w:space="0" w:color="auto"/>
              <w:right w:val="single" w:sz="4" w:space="0" w:color="auto"/>
            </w:tcBorders>
            <w:shd w:val="clear" w:color="auto" w:fill="auto"/>
            <w:vAlign w:val="bottom"/>
          </w:tcPr>
          <w:p w14:paraId="2519B5AE" w14:textId="77777777" w:rsidR="00BE2C8D" w:rsidRPr="00D2421C" w:rsidRDefault="00BE2C8D" w:rsidP="002E6219">
            <w:pPr>
              <w:suppressAutoHyphens w:val="0"/>
              <w:jc w:val="center"/>
              <w:rPr>
                <w:lang w:eastAsia="ru-RU"/>
              </w:rPr>
            </w:pPr>
          </w:p>
        </w:tc>
      </w:tr>
      <w:tr w:rsidR="00D94431" w:rsidRPr="00806A70" w14:paraId="2DB31D43" w14:textId="77777777" w:rsidTr="00D94431">
        <w:trPr>
          <w:trHeight w:val="576"/>
        </w:trPr>
        <w:tc>
          <w:tcPr>
            <w:tcW w:w="9498"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14:paraId="63CF95CF" w14:textId="77777777" w:rsidR="00D94431" w:rsidRPr="00806A70" w:rsidRDefault="00D94431" w:rsidP="002E6219">
            <w:pPr>
              <w:suppressAutoHyphens w:val="0"/>
              <w:rPr>
                <w:b/>
                <w:bCs/>
                <w:lang w:eastAsia="ru-RU"/>
              </w:rPr>
            </w:pPr>
            <w:r w:rsidRPr="00806A70">
              <w:rPr>
                <w:b/>
                <w:bCs/>
                <w:lang w:eastAsia="ru-RU"/>
              </w:rPr>
              <w:t xml:space="preserve">Реквизиты и даты документов-оснований возникновения(прекращения) права муниципальной </w:t>
            </w:r>
            <w:proofErr w:type="gramStart"/>
            <w:r w:rsidRPr="00806A70">
              <w:rPr>
                <w:b/>
                <w:bCs/>
                <w:lang w:eastAsia="ru-RU"/>
              </w:rPr>
              <w:t>собственности :</w:t>
            </w:r>
            <w:proofErr w:type="gramEnd"/>
          </w:p>
        </w:tc>
      </w:tr>
      <w:tr w:rsidR="00D94431" w:rsidRPr="00806A70" w14:paraId="17224816" w14:textId="77777777" w:rsidTr="00D94431">
        <w:trPr>
          <w:trHeight w:val="300"/>
        </w:trPr>
        <w:tc>
          <w:tcPr>
            <w:tcW w:w="9498"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14:paraId="4B765EDE" w14:textId="77777777" w:rsidR="00D94431" w:rsidRPr="00806A70" w:rsidRDefault="00D94431" w:rsidP="002E6219">
            <w:pPr>
              <w:suppressAutoHyphens w:val="0"/>
              <w:rPr>
                <w:lang w:eastAsia="ru-RU"/>
              </w:rPr>
            </w:pPr>
            <w:r w:rsidRPr="00806A70">
              <w:rPr>
                <w:lang w:eastAsia="ru-RU"/>
              </w:rPr>
              <w:t> </w:t>
            </w:r>
          </w:p>
        </w:tc>
      </w:tr>
      <w:tr w:rsidR="00D94431" w:rsidRPr="00806A70" w14:paraId="38ABF604" w14:textId="77777777" w:rsidTr="00D94431">
        <w:trPr>
          <w:trHeight w:val="315"/>
        </w:trPr>
        <w:tc>
          <w:tcPr>
            <w:tcW w:w="2917" w:type="dxa"/>
            <w:tcBorders>
              <w:top w:val="nil"/>
              <w:left w:val="nil"/>
              <w:bottom w:val="nil"/>
              <w:right w:val="nil"/>
            </w:tcBorders>
            <w:shd w:val="clear" w:color="auto" w:fill="auto"/>
            <w:noWrap/>
            <w:vAlign w:val="bottom"/>
            <w:hideMark/>
          </w:tcPr>
          <w:p w14:paraId="19343AE1" w14:textId="77777777" w:rsidR="00D94431" w:rsidRPr="00806A70" w:rsidRDefault="00D94431" w:rsidP="002E6219">
            <w:pPr>
              <w:suppressAutoHyphens w:val="0"/>
              <w:rPr>
                <w:lang w:eastAsia="ru-RU"/>
              </w:rPr>
            </w:pPr>
          </w:p>
        </w:tc>
        <w:tc>
          <w:tcPr>
            <w:tcW w:w="413" w:type="dxa"/>
            <w:gridSpan w:val="2"/>
            <w:tcBorders>
              <w:top w:val="nil"/>
              <w:left w:val="nil"/>
              <w:bottom w:val="nil"/>
              <w:right w:val="nil"/>
            </w:tcBorders>
            <w:shd w:val="clear" w:color="auto" w:fill="auto"/>
            <w:noWrap/>
            <w:vAlign w:val="bottom"/>
            <w:hideMark/>
          </w:tcPr>
          <w:p w14:paraId="03C376C6" w14:textId="77777777" w:rsidR="00D94431" w:rsidRPr="00806A70" w:rsidRDefault="00D94431" w:rsidP="002E6219">
            <w:pPr>
              <w:suppressAutoHyphens w:val="0"/>
              <w:rPr>
                <w:sz w:val="20"/>
                <w:szCs w:val="20"/>
                <w:lang w:eastAsia="ru-RU"/>
              </w:rPr>
            </w:pPr>
          </w:p>
        </w:tc>
        <w:tc>
          <w:tcPr>
            <w:tcW w:w="409" w:type="dxa"/>
            <w:gridSpan w:val="2"/>
            <w:tcBorders>
              <w:top w:val="nil"/>
              <w:left w:val="nil"/>
              <w:bottom w:val="nil"/>
              <w:right w:val="nil"/>
            </w:tcBorders>
            <w:shd w:val="clear" w:color="auto" w:fill="auto"/>
            <w:noWrap/>
            <w:vAlign w:val="bottom"/>
            <w:hideMark/>
          </w:tcPr>
          <w:p w14:paraId="7CB043C5" w14:textId="77777777" w:rsidR="00D94431" w:rsidRPr="00806A70" w:rsidRDefault="00D94431" w:rsidP="002E6219">
            <w:pPr>
              <w:suppressAutoHyphens w:val="0"/>
              <w:rPr>
                <w:sz w:val="20"/>
                <w:szCs w:val="20"/>
                <w:lang w:eastAsia="ru-RU"/>
              </w:rPr>
            </w:pPr>
          </w:p>
        </w:tc>
        <w:tc>
          <w:tcPr>
            <w:tcW w:w="405" w:type="dxa"/>
            <w:gridSpan w:val="2"/>
            <w:tcBorders>
              <w:top w:val="nil"/>
              <w:left w:val="nil"/>
              <w:bottom w:val="nil"/>
              <w:right w:val="nil"/>
            </w:tcBorders>
            <w:shd w:val="clear" w:color="auto" w:fill="auto"/>
            <w:noWrap/>
            <w:vAlign w:val="bottom"/>
            <w:hideMark/>
          </w:tcPr>
          <w:p w14:paraId="1124E577" w14:textId="77777777" w:rsidR="00D94431" w:rsidRPr="00806A70" w:rsidRDefault="00D94431" w:rsidP="002E6219">
            <w:pPr>
              <w:suppressAutoHyphens w:val="0"/>
              <w:rPr>
                <w:sz w:val="20"/>
                <w:szCs w:val="20"/>
                <w:lang w:eastAsia="ru-RU"/>
              </w:rPr>
            </w:pPr>
          </w:p>
        </w:tc>
        <w:tc>
          <w:tcPr>
            <w:tcW w:w="501" w:type="dxa"/>
            <w:gridSpan w:val="2"/>
            <w:tcBorders>
              <w:top w:val="nil"/>
              <w:left w:val="nil"/>
              <w:bottom w:val="nil"/>
              <w:right w:val="nil"/>
            </w:tcBorders>
            <w:shd w:val="clear" w:color="auto" w:fill="auto"/>
            <w:noWrap/>
            <w:vAlign w:val="bottom"/>
            <w:hideMark/>
          </w:tcPr>
          <w:p w14:paraId="4F83B450" w14:textId="77777777" w:rsidR="00D94431" w:rsidRPr="00806A70" w:rsidRDefault="00D94431" w:rsidP="002E6219">
            <w:pPr>
              <w:suppressAutoHyphens w:val="0"/>
              <w:rPr>
                <w:sz w:val="20"/>
                <w:szCs w:val="20"/>
                <w:lang w:eastAsia="ru-RU"/>
              </w:rPr>
            </w:pPr>
          </w:p>
        </w:tc>
        <w:tc>
          <w:tcPr>
            <w:tcW w:w="677" w:type="dxa"/>
            <w:gridSpan w:val="2"/>
            <w:tcBorders>
              <w:top w:val="nil"/>
              <w:left w:val="nil"/>
              <w:bottom w:val="nil"/>
              <w:right w:val="nil"/>
            </w:tcBorders>
            <w:shd w:val="clear" w:color="auto" w:fill="auto"/>
            <w:noWrap/>
            <w:vAlign w:val="bottom"/>
            <w:hideMark/>
          </w:tcPr>
          <w:p w14:paraId="0AA92FBE" w14:textId="77777777" w:rsidR="00D94431" w:rsidRPr="00806A70" w:rsidRDefault="00D94431" w:rsidP="002E6219">
            <w:pPr>
              <w:suppressAutoHyphens w:val="0"/>
              <w:rPr>
                <w:sz w:val="20"/>
                <w:szCs w:val="20"/>
                <w:lang w:eastAsia="ru-RU"/>
              </w:rPr>
            </w:pPr>
          </w:p>
        </w:tc>
        <w:tc>
          <w:tcPr>
            <w:tcW w:w="634" w:type="dxa"/>
            <w:gridSpan w:val="2"/>
            <w:tcBorders>
              <w:top w:val="nil"/>
              <w:left w:val="nil"/>
              <w:bottom w:val="nil"/>
              <w:right w:val="nil"/>
            </w:tcBorders>
            <w:shd w:val="clear" w:color="auto" w:fill="auto"/>
            <w:noWrap/>
            <w:vAlign w:val="bottom"/>
            <w:hideMark/>
          </w:tcPr>
          <w:p w14:paraId="179934DD" w14:textId="77777777" w:rsidR="00D94431" w:rsidRPr="00806A70" w:rsidRDefault="00D94431" w:rsidP="002E6219">
            <w:pPr>
              <w:suppressAutoHyphens w:val="0"/>
              <w:rPr>
                <w:sz w:val="20"/>
                <w:szCs w:val="20"/>
                <w:lang w:eastAsia="ru-RU"/>
              </w:rPr>
            </w:pPr>
          </w:p>
        </w:tc>
        <w:tc>
          <w:tcPr>
            <w:tcW w:w="575" w:type="dxa"/>
            <w:gridSpan w:val="2"/>
            <w:tcBorders>
              <w:top w:val="nil"/>
              <w:left w:val="nil"/>
              <w:bottom w:val="nil"/>
              <w:right w:val="nil"/>
            </w:tcBorders>
            <w:shd w:val="clear" w:color="auto" w:fill="auto"/>
            <w:noWrap/>
            <w:vAlign w:val="bottom"/>
            <w:hideMark/>
          </w:tcPr>
          <w:p w14:paraId="6B8DB589" w14:textId="77777777" w:rsidR="00D94431" w:rsidRPr="00806A70" w:rsidRDefault="00D94431" w:rsidP="002E6219">
            <w:pPr>
              <w:suppressAutoHyphens w:val="0"/>
              <w:rPr>
                <w:sz w:val="20"/>
                <w:szCs w:val="20"/>
                <w:lang w:eastAsia="ru-RU"/>
              </w:rPr>
            </w:pPr>
          </w:p>
        </w:tc>
        <w:tc>
          <w:tcPr>
            <w:tcW w:w="640" w:type="dxa"/>
            <w:gridSpan w:val="2"/>
            <w:tcBorders>
              <w:top w:val="nil"/>
              <w:left w:val="nil"/>
              <w:bottom w:val="nil"/>
              <w:right w:val="nil"/>
            </w:tcBorders>
            <w:shd w:val="clear" w:color="auto" w:fill="auto"/>
            <w:noWrap/>
            <w:vAlign w:val="bottom"/>
            <w:hideMark/>
          </w:tcPr>
          <w:p w14:paraId="367A2BE7" w14:textId="77777777" w:rsidR="00D94431" w:rsidRPr="00806A70" w:rsidRDefault="00D94431" w:rsidP="002E6219">
            <w:pPr>
              <w:suppressAutoHyphens w:val="0"/>
              <w:rPr>
                <w:sz w:val="20"/>
                <w:szCs w:val="20"/>
                <w:lang w:eastAsia="ru-RU"/>
              </w:rPr>
            </w:pPr>
          </w:p>
        </w:tc>
        <w:tc>
          <w:tcPr>
            <w:tcW w:w="565" w:type="dxa"/>
            <w:gridSpan w:val="2"/>
            <w:tcBorders>
              <w:top w:val="nil"/>
              <w:left w:val="nil"/>
              <w:bottom w:val="nil"/>
              <w:right w:val="nil"/>
            </w:tcBorders>
            <w:shd w:val="clear" w:color="auto" w:fill="auto"/>
            <w:noWrap/>
            <w:vAlign w:val="bottom"/>
            <w:hideMark/>
          </w:tcPr>
          <w:p w14:paraId="07F2FC63" w14:textId="77777777" w:rsidR="00D94431" w:rsidRPr="00806A70" w:rsidRDefault="00D94431" w:rsidP="002E6219">
            <w:pPr>
              <w:suppressAutoHyphens w:val="0"/>
              <w:rPr>
                <w:sz w:val="20"/>
                <w:szCs w:val="20"/>
                <w:lang w:eastAsia="ru-RU"/>
              </w:rPr>
            </w:pPr>
          </w:p>
        </w:tc>
        <w:tc>
          <w:tcPr>
            <w:tcW w:w="764" w:type="dxa"/>
            <w:gridSpan w:val="2"/>
            <w:tcBorders>
              <w:top w:val="nil"/>
              <w:left w:val="nil"/>
              <w:bottom w:val="nil"/>
              <w:right w:val="nil"/>
            </w:tcBorders>
            <w:shd w:val="clear" w:color="auto" w:fill="auto"/>
            <w:noWrap/>
            <w:vAlign w:val="bottom"/>
            <w:hideMark/>
          </w:tcPr>
          <w:p w14:paraId="0FC90FAD" w14:textId="77777777" w:rsidR="00D94431" w:rsidRPr="00806A70" w:rsidRDefault="00D94431" w:rsidP="002E6219">
            <w:pPr>
              <w:suppressAutoHyphens w:val="0"/>
              <w:rPr>
                <w:sz w:val="20"/>
                <w:szCs w:val="20"/>
                <w:lang w:eastAsia="ru-RU"/>
              </w:rPr>
            </w:pPr>
          </w:p>
        </w:tc>
        <w:tc>
          <w:tcPr>
            <w:tcW w:w="998" w:type="dxa"/>
            <w:gridSpan w:val="2"/>
            <w:tcBorders>
              <w:top w:val="nil"/>
              <w:left w:val="nil"/>
              <w:bottom w:val="nil"/>
              <w:right w:val="nil"/>
            </w:tcBorders>
            <w:shd w:val="clear" w:color="auto" w:fill="auto"/>
            <w:noWrap/>
            <w:vAlign w:val="bottom"/>
            <w:hideMark/>
          </w:tcPr>
          <w:p w14:paraId="2F6B0BAF" w14:textId="77777777" w:rsidR="00D94431" w:rsidRPr="00806A70" w:rsidRDefault="00D94431" w:rsidP="002E6219">
            <w:pPr>
              <w:suppressAutoHyphens w:val="0"/>
              <w:rPr>
                <w:sz w:val="20"/>
                <w:szCs w:val="20"/>
                <w:lang w:eastAsia="ru-RU"/>
              </w:rPr>
            </w:pPr>
          </w:p>
        </w:tc>
      </w:tr>
      <w:tr w:rsidR="00D94431" w:rsidRPr="00806A70" w14:paraId="6B5E7F89" w14:textId="77777777" w:rsidTr="00D94431">
        <w:trPr>
          <w:trHeight w:val="300"/>
        </w:trPr>
        <w:tc>
          <w:tcPr>
            <w:tcW w:w="9498"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14:paraId="3809CF32" w14:textId="77777777" w:rsidR="00D94431" w:rsidRPr="00806A70" w:rsidRDefault="00D94431" w:rsidP="002E6219">
            <w:pPr>
              <w:suppressAutoHyphens w:val="0"/>
              <w:rPr>
                <w:b/>
                <w:bCs/>
                <w:lang w:eastAsia="ru-RU"/>
              </w:rPr>
            </w:pPr>
            <w:r w:rsidRPr="00806A70">
              <w:rPr>
                <w:b/>
                <w:bCs/>
                <w:lang w:eastAsia="ru-RU"/>
              </w:rPr>
              <w:t>Сведения о правообладателе муниципального имущества:</w:t>
            </w:r>
          </w:p>
        </w:tc>
      </w:tr>
      <w:tr w:rsidR="00D94431" w:rsidRPr="00806A70" w14:paraId="70D8AB77" w14:textId="77777777" w:rsidTr="00D94431">
        <w:trPr>
          <w:trHeight w:val="345"/>
        </w:trPr>
        <w:tc>
          <w:tcPr>
            <w:tcW w:w="464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234FAAD3" w14:textId="77777777" w:rsidR="00D94431" w:rsidRPr="00806A70" w:rsidRDefault="00D94431" w:rsidP="002E6219">
            <w:pPr>
              <w:suppressAutoHyphens w:val="0"/>
              <w:rPr>
                <w:lang w:eastAsia="ru-RU"/>
              </w:rPr>
            </w:pPr>
            <w:r w:rsidRPr="00806A70">
              <w:rPr>
                <w:lang w:eastAsia="ru-RU"/>
              </w:rPr>
              <w:t>Полное наименование</w:t>
            </w:r>
          </w:p>
        </w:tc>
        <w:tc>
          <w:tcPr>
            <w:tcW w:w="4853" w:type="dxa"/>
            <w:gridSpan w:val="14"/>
            <w:tcBorders>
              <w:top w:val="single" w:sz="4" w:space="0" w:color="auto"/>
              <w:left w:val="nil"/>
              <w:bottom w:val="single" w:sz="4" w:space="0" w:color="auto"/>
              <w:right w:val="single" w:sz="4" w:space="0" w:color="auto"/>
            </w:tcBorders>
            <w:shd w:val="clear" w:color="auto" w:fill="auto"/>
            <w:vAlign w:val="bottom"/>
            <w:hideMark/>
          </w:tcPr>
          <w:p w14:paraId="42592476" w14:textId="77777777" w:rsidR="00D94431" w:rsidRPr="00806A70" w:rsidRDefault="00D94431" w:rsidP="002E6219">
            <w:pPr>
              <w:suppressAutoHyphens w:val="0"/>
              <w:jc w:val="center"/>
              <w:rPr>
                <w:lang w:eastAsia="ru-RU"/>
              </w:rPr>
            </w:pPr>
            <w:r w:rsidRPr="00806A70">
              <w:rPr>
                <w:lang w:eastAsia="ru-RU"/>
              </w:rPr>
              <w:t> </w:t>
            </w:r>
          </w:p>
        </w:tc>
      </w:tr>
      <w:tr w:rsidR="00D94431" w:rsidRPr="00806A70" w14:paraId="73C14AF3" w14:textId="77777777" w:rsidTr="00D94431">
        <w:trPr>
          <w:trHeight w:val="183"/>
        </w:trPr>
        <w:tc>
          <w:tcPr>
            <w:tcW w:w="464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4336E3F3" w14:textId="77777777" w:rsidR="00D94431" w:rsidRPr="00806A70" w:rsidRDefault="00D94431" w:rsidP="002E6219">
            <w:pPr>
              <w:suppressAutoHyphens w:val="0"/>
              <w:rPr>
                <w:lang w:eastAsia="ru-RU"/>
              </w:rPr>
            </w:pPr>
            <w:r w:rsidRPr="00806A70">
              <w:rPr>
                <w:lang w:eastAsia="ru-RU"/>
              </w:rPr>
              <w:t>ОКОПФ</w:t>
            </w:r>
          </w:p>
        </w:tc>
        <w:tc>
          <w:tcPr>
            <w:tcW w:w="4853" w:type="dxa"/>
            <w:gridSpan w:val="14"/>
            <w:tcBorders>
              <w:top w:val="single" w:sz="4" w:space="0" w:color="auto"/>
              <w:left w:val="nil"/>
              <w:bottom w:val="single" w:sz="4" w:space="0" w:color="auto"/>
              <w:right w:val="single" w:sz="4" w:space="0" w:color="auto"/>
            </w:tcBorders>
            <w:shd w:val="clear" w:color="auto" w:fill="auto"/>
            <w:vAlign w:val="bottom"/>
            <w:hideMark/>
          </w:tcPr>
          <w:p w14:paraId="2BD3B486" w14:textId="77777777" w:rsidR="00D94431" w:rsidRPr="00806A70" w:rsidRDefault="00D94431" w:rsidP="002E6219">
            <w:pPr>
              <w:suppressAutoHyphens w:val="0"/>
              <w:jc w:val="center"/>
              <w:rPr>
                <w:lang w:eastAsia="ru-RU"/>
              </w:rPr>
            </w:pPr>
            <w:r w:rsidRPr="00806A70">
              <w:rPr>
                <w:lang w:eastAsia="ru-RU"/>
              </w:rPr>
              <w:t> </w:t>
            </w:r>
          </w:p>
        </w:tc>
      </w:tr>
      <w:tr w:rsidR="00D94431" w:rsidRPr="00806A70" w14:paraId="13F1FB98" w14:textId="77777777" w:rsidTr="00D94431">
        <w:trPr>
          <w:trHeight w:val="245"/>
        </w:trPr>
        <w:tc>
          <w:tcPr>
            <w:tcW w:w="464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5965370D" w14:textId="77777777" w:rsidR="00D94431" w:rsidRPr="00806A70" w:rsidRDefault="00D94431" w:rsidP="002E6219">
            <w:pPr>
              <w:suppressAutoHyphens w:val="0"/>
              <w:rPr>
                <w:lang w:eastAsia="ru-RU"/>
              </w:rPr>
            </w:pPr>
            <w:r w:rsidRPr="00806A70">
              <w:rPr>
                <w:lang w:eastAsia="ru-RU"/>
              </w:rPr>
              <w:t>Адрес</w:t>
            </w:r>
          </w:p>
        </w:tc>
        <w:tc>
          <w:tcPr>
            <w:tcW w:w="4853" w:type="dxa"/>
            <w:gridSpan w:val="14"/>
            <w:tcBorders>
              <w:top w:val="single" w:sz="4" w:space="0" w:color="auto"/>
              <w:left w:val="nil"/>
              <w:bottom w:val="single" w:sz="4" w:space="0" w:color="auto"/>
              <w:right w:val="single" w:sz="4" w:space="0" w:color="auto"/>
            </w:tcBorders>
            <w:shd w:val="clear" w:color="auto" w:fill="auto"/>
            <w:vAlign w:val="bottom"/>
            <w:hideMark/>
          </w:tcPr>
          <w:p w14:paraId="1AFDC16C" w14:textId="77777777" w:rsidR="00D94431" w:rsidRPr="00806A70" w:rsidRDefault="00D94431" w:rsidP="002E6219">
            <w:pPr>
              <w:suppressAutoHyphens w:val="0"/>
              <w:jc w:val="center"/>
              <w:rPr>
                <w:lang w:eastAsia="ru-RU"/>
              </w:rPr>
            </w:pPr>
            <w:r w:rsidRPr="00806A70">
              <w:rPr>
                <w:lang w:eastAsia="ru-RU"/>
              </w:rPr>
              <w:t> </w:t>
            </w:r>
          </w:p>
        </w:tc>
      </w:tr>
      <w:tr w:rsidR="00D94431" w:rsidRPr="00806A70" w14:paraId="5F4A2F00" w14:textId="77777777" w:rsidTr="00D94431">
        <w:trPr>
          <w:trHeight w:val="273"/>
        </w:trPr>
        <w:tc>
          <w:tcPr>
            <w:tcW w:w="464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454DA1E7" w14:textId="77777777" w:rsidR="00D94431" w:rsidRPr="00806A70" w:rsidRDefault="00D94431" w:rsidP="002E6219">
            <w:pPr>
              <w:suppressAutoHyphens w:val="0"/>
              <w:rPr>
                <w:lang w:eastAsia="ru-RU"/>
              </w:rPr>
            </w:pPr>
            <w:r w:rsidRPr="00806A70">
              <w:rPr>
                <w:lang w:eastAsia="ru-RU"/>
              </w:rPr>
              <w:t>ОГРН</w:t>
            </w:r>
          </w:p>
        </w:tc>
        <w:tc>
          <w:tcPr>
            <w:tcW w:w="4853" w:type="dxa"/>
            <w:gridSpan w:val="14"/>
            <w:tcBorders>
              <w:top w:val="single" w:sz="4" w:space="0" w:color="auto"/>
              <w:left w:val="nil"/>
              <w:bottom w:val="single" w:sz="4" w:space="0" w:color="auto"/>
              <w:right w:val="single" w:sz="4" w:space="0" w:color="auto"/>
            </w:tcBorders>
            <w:shd w:val="clear" w:color="auto" w:fill="auto"/>
            <w:vAlign w:val="bottom"/>
            <w:hideMark/>
          </w:tcPr>
          <w:p w14:paraId="4E48F0C9" w14:textId="77777777" w:rsidR="00D94431" w:rsidRPr="00806A70" w:rsidRDefault="00D94431" w:rsidP="002E6219">
            <w:pPr>
              <w:suppressAutoHyphens w:val="0"/>
              <w:jc w:val="center"/>
              <w:rPr>
                <w:lang w:eastAsia="ru-RU"/>
              </w:rPr>
            </w:pPr>
            <w:r w:rsidRPr="00806A70">
              <w:rPr>
                <w:lang w:eastAsia="ru-RU"/>
              </w:rPr>
              <w:t> </w:t>
            </w:r>
          </w:p>
        </w:tc>
      </w:tr>
      <w:tr w:rsidR="00D94431" w:rsidRPr="00806A70" w14:paraId="2E519886" w14:textId="77777777" w:rsidTr="00D94431">
        <w:trPr>
          <w:trHeight w:val="345"/>
        </w:trPr>
        <w:tc>
          <w:tcPr>
            <w:tcW w:w="4645" w:type="dxa"/>
            <w:gridSpan w:val="9"/>
            <w:tcBorders>
              <w:top w:val="single" w:sz="4" w:space="0" w:color="auto"/>
              <w:left w:val="single" w:sz="4" w:space="0" w:color="auto"/>
              <w:bottom w:val="single" w:sz="4" w:space="0" w:color="auto"/>
              <w:right w:val="single" w:sz="4" w:space="0" w:color="auto"/>
            </w:tcBorders>
            <w:shd w:val="clear" w:color="auto" w:fill="auto"/>
            <w:vAlign w:val="bottom"/>
            <w:hideMark/>
          </w:tcPr>
          <w:p w14:paraId="3BFA06FD" w14:textId="77777777" w:rsidR="00D94431" w:rsidRPr="00806A70" w:rsidRDefault="00D94431" w:rsidP="002E6219">
            <w:pPr>
              <w:suppressAutoHyphens w:val="0"/>
              <w:rPr>
                <w:lang w:eastAsia="ru-RU"/>
              </w:rPr>
            </w:pPr>
            <w:r w:rsidRPr="00806A70">
              <w:rPr>
                <w:lang w:eastAsia="ru-RU"/>
              </w:rPr>
              <w:t>Дата регистрации</w:t>
            </w:r>
          </w:p>
        </w:tc>
        <w:tc>
          <w:tcPr>
            <w:tcW w:w="4853" w:type="dxa"/>
            <w:gridSpan w:val="14"/>
            <w:tcBorders>
              <w:top w:val="single" w:sz="4" w:space="0" w:color="auto"/>
              <w:left w:val="nil"/>
              <w:bottom w:val="single" w:sz="4" w:space="0" w:color="auto"/>
              <w:right w:val="single" w:sz="4" w:space="0" w:color="auto"/>
            </w:tcBorders>
            <w:shd w:val="clear" w:color="auto" w:fill="auto"/>
            <w:vAlign w:val="bottom"/>
            <w:hideMark/>
          </w:tcPr>
          <w:p w14:paraId="01EAF8A6" w14:textId="77777777" w:rsidR="00D94431" w:rsidRPr="00806A70" w:rsidRDefault="00D94431" w:rsidP="002E6219">
            <w:pPr>
              <w:suppressAutoHyphens w:val="0"/>
              <w:jc w:val="center"/>
              <w:rPr>
                <w:lang w:eastAsia="ru-RU"/>
              </w:rPr>
            </w:pPr>
            <w:r w:rsidRPr="00806A70">
              <w:rPr>
                <w:lang w:eastAsia="ru-RU"/>
              </w:rPr>
              <w:t> </w:t>
            </w:r>
          </w:p>
        </w:tc>
      </w:tr>
      <w:tr w:rsidR="00D94431" w:rsidRPr="00806A70" w14:paraId="3EF9C78D" w14:textId="77777777" w:rsidTr="00D94431">
        <w:trPr>
          <w:trHeight w:val="315"/>
        </w:trPr>
        <w:tc>
          <w:tcPr>
            <w:tcW w:w="2917" w:type="dxa"/>
            <w:tcBorders>
              <w:top w:val="nil"/>
              <w:left w:val="nil"/>
              <w:bottom w:val="nil"/>
              <w:right w:val="nil"/>
            </w:tcBorders>
            <w:shd w:val="clear" w:color="auto" w:fill="auto"/>
            <w:noWrap/>
            <w:vAlign w:val="bottom"/>
            <w:hideMark/>
          </w:tcPr>
          <w:p w14:paraId="0B552A92" w14:textId="77777777" w:rsidR="00D94431" w:rsidRPr="00806A70" w:rsidRDefault="00D94431" w:rsidP="002E6219">
            <w:pPr>
              <w:suppressAutoHyphens w:val="0"/>
              <w:jc w:val="center"/>
              <w:rPr>
                <w:lang w:eastAsia="ru-RU"/>
              </w:rPr>
            </w:pPr>
          </w:p>
        </w:tc>
        <w:tc>
          <w:tcPr>
            <w:tcW w:w="413" w:type="dxa"/>
            <w:gridSpan w:val="2"/>
            <w:tcBorders>
              <w:top w:val="nil"/>
              <w:left w:val="nil"/>
              <w:bottom w:val="nil"/>
              <w:right w:val="nil"/>
            </w:tcBorders>
            <w:shd w:val="clear" w:color="auto" w:fill="auto"/>
            <w:noWrap/>
            <w:vAlign w:val="bottom"/>
            <w:hideMark/>
          </w:tcPr>
          <w:p w14:paraId="5D4EDE02" w14:textId="77777777" w:rsidR="00D94431" w:rsidRPr="00806A70" w:rsidRDefault="00D94431" w:rsidP="002E6219">
            <w:pPr>
              <w:suppressAutoHyphens w:val="0"/>
              <w:rPr>
                <w:sz w:val="20"/>
                <w:szCs w:val="20"/>
                <w:lang w:eastAsia="ru-RU"/>
              </w:rPr>
            </w:pPr>
          </w:p>
        </w:tc>
        <w:tc>
          <w:tcPr>
            <w:tcW w:w="409" w:type="dxa"/>
            <w:gridSpan w:val="2"/>
            <w:tcBorders>
              <w:top w:val="nil"/>
              <w:left w:val="nil"/>
              <w:bottom w:val="nil"/>
              <w:right w:val="nil"/>
            </w:tcBorders>
            <w:shd w:val="clear" w:color="auto" w:fill="auto"/>
            <w:noWrap/>
            <w:vAlign w:val="bottom"/>
            <w:hideMark/>
          </w:tcPr>
          <w:p w14:paraId="35A7CAB1" w14:textId="77777777" w:rsidR="00D94431" w:rsidRPr="00806A70" w:rsidRDefault="00D94431" w:rsidP="002E6219">
            <w:pPr>
              <w:suppressAutoHyphens w:val="0"/>
              <w:rPr>
                <w:sz w:val="20"/>
                <w:szCs w:val="20"/>
                <w:lang w:eastAsia="ru-RU"/>
              </w:rPr>
            </w:pPr>
          </w:p>
        </w:tc>
        <w:tc>
          <w:tcPr>
            <w:tcW w:w="405" w:type="dxa"/>
            <w:gridSpan w:val="2"/>
            <w:tcBorders>
              <w:top w:val="nil"/>
              <w:left w:val="nil"/>
              <w:bottom w:val="nil"/>
              <w:right w:val="nil"/>
            </w:tcBorders>
            <w:shd w:val="clear" w:color="auto" w:fill="auto"/>
            <w:noWrap/>
            <w:vAlign w:val="bottom"/>
            <w:hideMark/>
          </w:tcPr>
          <w:p w14:paraId="0117CB96" w14:textId="77777777" w:rsidR="00D94431" w:rsidRPr="00806A70" w:rsidRDefault="00D94431" w:rsidP="002E6219">
            <w:pPr>
              <w:suppressAutoHyphens w:val="0"/>
              <w:rPr>
                <w:sz w:val="20"/>
                <w:szCs w:val="20"/>
                <w:lang w:eastAsia="ru-RU"/>
              </w:rPr>
            </w:pPr>
          </w:p>
        </w:tc>
        <w:tc>
          <w:tcPr>
            <w:tcW w:w="501" w:type="dxa"/>
            <w:gridSpan w:val="2"/>
            <w:tcBorders>
              <w:top w:val="nil"/>
              <w:left w:val="nil"/>
              <w:bottom w:val="nil"/>
              <w:right w:val="nil"/>
            </w:tcBorders>
            <w:shd w:val="clear" w:color="auto" w:fill="auto"/>
            <w:noWrap/>
            <w:vAlign w:val="bottom"/>
            <w:hideMark/>
          </w:tcPr>
          <w:p w14:paraId="08E9E075" w14:textId="77777777" w:rsidR="00D94431" w:rsidRPr="00806A70" w:rsidRDefault="00D94431" w:rsidP="002E6219">
            <w:pPr>
              <w:suppressAutoHyphens w:val="0"/>
              <w:rPr>
                <w:sz w:val="20"/>
                <w:szCs w:val="20"/>
                <w:lang w:eastAsia="ru-RU"/>
              </w:rPr>
            </w:pPr>
          </w:p>
        </w:tc>
        <w:tc>
          <w:tcPr>
            <w:tcW w:w="677" w:type="dxa"/>
            <w:gridSpan w:val="2"/>
            <w:tcBorders>
              <w:top w:val="nil"/>
              <w:left w:val="nil"/>
              <w:bottom w:val="nil"/>
              <w:right w:val="nil"/>
            </w:tcBorders>
            <w:shd w:val="clear" w:color="auto" w:fill="auto"/>
            <w:noWrap/>
            <w:vAlign w:val="bottom"/>
            <w:hideMark/>
          </w:tcPr>
          <w:p w14:paraId="0F54AD5E" w14:textId="77777777" w:rsidR="00D94431" w:rsidRPr="00806A70" w:rsidRDefault="00D94431" w:rsidP="002E6219">
            <w:pPr>
              <w:suppressAutoHyphens w:val="0"/>
              <w:rPr>
                <w:sz w:val="20"/>
                <w:szCs w:val="20"/>
                <w:lang w:eastAsia="ru-RU"/>
              </w:rPr>
            </w:pPr>
          </w:p>
        </w:tc>
        <w:tc>
          <w:tcPr>
            <w:tcW w:w="634" w:type="dxa"/>
            <w:gridSpan w:val="2"/>
            <w:tcBorders>
              <w:top w:val="nil"/>
              <w:left w:val="nil"/>
              <w:bottom w:val="nil"/>
              <w:right w:val="nil"/>
            </w:tcBorders>
            <w:shd w:val="clear" w:color="auto" w:fill="auto"/>
            <w:noWrap/>
            <w:vAlign w:val="bottom"/>
            <w:hideMark/>
          </w:tcPr>
          <w:p w14:paraId="3E8BAB5B" w14:textId="77777777" w:rsidR="00D94431" w:rsidRPr="00806A70" w:rsidRDefault="00D94431" w:rsidP="002E6219">
            <w:pPr>
              <w:suppressAutoHyphens w:val="0"/>
              <w:rPr>
                <w:sz w:val="20"/>
                <w:szCs w:val="20"/>
                <w:lang w:eastAsia="ru-RU"/>
              </w:rPr>
            </w:pPr>
          </w:p>
        </w:tc>
        <w:tc>
          <w:tcPr>
            <w:tcW w:w="575" w:type="dxa"/>
            <w:gridSpan w:val="2"/>
            <w:tcBorders>
              <w:top w:val="nil"/>
              <w:left w:val="nil"/>
              <w:bottom w:val="nil"/>
              <w:right w:val="nil"/>
            </w:tcBorders>
            <w:shd w:val="clear" w:color="auto" w:fill="auto"/>
            <w:noWrap/>
            <w:vAlign w:val="bottom"/>
            <w:hideMark/>
          </w:tcPr>
          <w:p w14:paraId="0F3986BC" w14:textId="77777777" w:rsidR="00D94431" w:rsidRPr="00806A70" w:rsidRDefault="00D94431" w:rsidP="002E6219">
            <w:pPr>
              <w:suppressAutoHyphens w:val="0"/>
              <w:rPr>
                <w:sz w:val="20"/>
                <w:szCs w:val="20"/>
                <w:lang w:eastAsia="ru-RU"/>
              </w:rPr>
            </w:pPr>
          </w:p>
        </w:tc>
        <w:tc>
          <w:tcPr>
            <w:tcW w:w="640" w:type="dxa"/>
            <w:gridSpan w:val="2"/>
            <w:tcBorders>
              <w:top w:val="nil"/>
              <w:left w:val="nil"/>
              <w:bottom w:val="nil"/>
              <w:right w:val="nil"/>
            </w:tcBorders>
            <w:shd w:val="clear" w:color="auto" w:fill="auto"/>
            <w:noWrap/>
            <w:vAlign w:val="bottom"/>
            <w:hideMark/>
          </w:tcPr>
          <w:p w14:paraId="2CF28CCD" w14:textId="77777777" w:rsidR="00D94431" w:rsidRPr="00806A70" w:rsidRDefault="00D94431" w:rsidP="002E6219">
            <w:pPr>
              <w:suppressAutoHyphens w:val="0"/>
              <w:rPr>
                <w:sz w:val="20"/>
                <w:szCs w:val="20"/>
                <w:lang w:eastAsia="ru-RU"/>
              </w:rPr>
            </w:pPr>
          </w:p>
        </w:tc>
        <w:tc>
          <w:tcPr>
            <w:tcW w:w="565" w:type="dxa"/>
            <w:gridSpan w:val="2"/>
            <w:tcBorders>
              <w:top w:val="nil"/>
              <w:left w:val="nil"/>
              <w:bottom w:val="nil"/>
              <w:right w:val="nil"/>
            </w:tcBorders>
            <w:shd w:val="clear" w:color="auto" w:fill="auto"/>
            <w:noWrap/>
            <w:vAlign w:val="bottom"/>
            <w:hideMark/>
          </w:tcPr>
          <w:p w14:paraId="70105848" w14:textId="77777777" w:rsidR="00D94431" w:rsidRPr="00806A70" w:rsidRDefault="00D94431" w:rsidP="002E6219">
            <w:pPr>
              <w:suppressAutoHyphens w:val="0"/>
              <w:rPr>
                <w:sz w:val="20"/>
                <w:szCs w:val="20"/>
                <w:lang w:eastAsia="ru-RU"/>
              </w:rPr>
            </w:pPr>
          </w:p>
        </w:tc>
        <w:tc>
          <w:tcPr>
            <w:tcW w:w="764" w:type="dxa"/>
            <w:gridSpan w:val="2"/>
            <w:tcBorders>
              <w:top w:val="nil"/>
              <w:left w:val="nil"/>
              <w:bottom w:val="nil"/>
              <w:right w:val="nil"/>
            </w:tcBorders>
            <w:shd w:val="clear" w:color="auto" w:fill="auto"/>
            <w:noWrap/>
            <w:vAlign w:val="bottom"/>
            <w:hideMark/>
          </w:tcPr>
          <w:p w14:paraId="3E17AAC2" w14:textId="77777777" w:rsidR="00D94431" w:rsidRPr="00806A70" w:rsidRDefault="00D94431" w:rsidP="002E6219">
            <w:pPr>
              <w:suppressAutoHyphens w:val="0"/>
              <w:rPr>
                <w:sz w:val="20"/>
                <w:szCs w:val="20"/>
                <w:lang w:eastAsia="ru-RU"/>
              </w:rPr>
            </w:pPr>
          </w:p>
        </w:tc>
        <w:tc>
          <w:tcPr>
            <w:tcW w:w="998" w:type="dxa"/>
            <w:gridSpan w:val="2"/>
            <w:tcBorders>
              <w:top w:val="nil"/>
              <w:left w:val="nil"/>
              <w:bottom w:val="nil"/>
              <w:right w:val="nil"/>
            </w:tcBorders>
            <w:shd w:val="clear" w:color="auto" w:fill="auto"/>
            <w:noWrap/>
            <w:vAlign w:val="bottom"/>
            <w:hideMark/>
          </w:tcPr>
          <w:p w14:paraId="2CFE9DD5" w14:textId="77777777" w:rsidR="00D94431" w:rsidRPr="00806A70" w:rsidRDefault="00D94431" w:rsidP="002E6219">
            <w:pPr>
              <w:suppressAutoHyphens w:val="0"/>
              <w:rPr>
                <w:sz w:val="20"/>
                <w:szCs w:val="20"/>
                <w:lang w:eastAsia="ru-RU"/>
              </w:rPr>
            </w:pPr>
          </w:p>
        </w:tc>
      </w:tr>
      <w:tr w:rsidR="00D94431" w:rsidRPr="00806A70" w14:paraId="5283FE93" w14:textId="77777777" w:rsidTr="00D94431">
        <w:trPr>
          <w:trHeight w:val="300"/>
        </w:trPr>
        <w:tc>
          <w:tcPr>
            <w:tcW w:w="9498" w:type="dxa"/>
            <w:gridSpan w:val="23"/>
            <w:tcBorders>
              <w:top w:val="single" w:sz="4" w:space="0" w:color="auto"/>
              <w:left w:val="single" w:sz="4" w:space="0" w:color="auto"/>
              <w:bottom w:val="single" w:sz="4" w:space="0" w:color="auto"/>
              <w:right w:val="single" w:sz="4" w:space="0" w:color="auto"/>
            </w:tcBorders>
            <w:shd w:val="clear" w:color="auto" w:fill="auto"/>
            <w:vAlign w:val="bottom"/>
            <w:hideMark/>
          </w:tcPr>
          <w:p w14:paraId="0F693787" w14:textId="77777777" w:rsidR="00D94431" w:rsidRPr="00806A70" w:rsidRDefault="00D94431" w:rsidP="002E6219">
            <w:pPr>
              <w:suppressAutoHyphens w:val="0"/>
              <w:rPr>
                <w:b/>
                <w:bCs/>
                <w:lang w:eastAsia="ru-RU"/>
              </w:rPr>
            </w:pPr>
            <w:r w:rsidRPr="00806A70">
              <w:rPr>
                <w:b/>
                <w:bCs/>
                <w:lang w:eastAsia="ru-RU"/>
              </w:rPr>
              <w:t>Сведения об ограничениях (обременениях):</w:t>
            </w:r>
          </w:p>
        </w:tc>
      </w:tr>
      <w:tr w:rsidR="00D94431" w:rsidRPr="00806A70" w14:paraId="169E41D9" w14:textId="77777777" w:rsidTr="00D94431">
        <w:trPr>
          <w:trHeight w:val="615"/>
        </w:trPr>
        <w:tc>
          <w:tcPr>
            <w:tcW w:w="414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CCA20A6" w14:textId="77777777" w:rsidR="00D94431" w:rsidRPr="00806A70" w:rsidRDefault="00D94431" w:rsidP="002E6219">
            <w:pPr>
              <w:suppressAutoHyphens w:val="0"/>
              <w:jc w:val="center"/>
              <w:rPr>
                <w:b/>
                <w:bCs/>
                <w:lang w:eastAsia="ru-RU"/>
              </w:rPr>
            </w:pPr>
            <w:r w:rsidRPr="00806A70">
              <w:rPr>
                <w:b/>
                <w:bCs/>
                <w:lang w:eastAsia="ru-RU"/>
              </w:rPr>
              <w:t>Вид ограничения(обременения)</w:t>
            </w:r>
          </w:p>
        </w:tc>
        <w:tc>
          <w:tcPr>
            <w:tcW w:w="2387" w:type="dxa"/>
            <w:gridSpan w:val="8"/>
            <w:tcBorders>
              <w:top w:val="single" w:sz="4" w:space="0" w:color="auto"/>
              <w:left w:val="nil"/>
              <w:bottom w:val="single" w:sz="4" w:space="0" w:color="auto"/>
              <w:right w:val="single" w:sz="4" w:space="0" w:color="auto"/>
            </w:tcBorders>
            <w:shd w:val="clear" w:color="auto" w:fill="auto"/>
            <w:vAlign w:val="center"/>
            <w:hideMark/>
          </w:tcPr>
          <w:p w14:paraId="61535293" w14:textId="77777777" w:rsidR="00D94431" w:rsidRPr="00806A70" w:rsidRDefault="00D94431" w:rsidP="002E6219">
            <w:pPr>
              <w:suppressAutoHyphens w:val="0"/>
              <w:jc w:val="center"/>
              <w:rPr>
                <w:b/>
                <w:bCs/>
                <w:lang w:eastAsia="ru-RU"/>
              </w:rPr>
            </w:pPr>
            <w:r w:rsidRPr="00806A70">
              <w:rPr>
                <w:b/>
                <w:bCs/>
                <w:lang w:eastAsia="ru-RU"/>
              </w:rPr>
              <w:t>Основание</w:t>
            </w:r>
          </w:p>
        </w:tc>
        <w:tc>
          <w:tcPr>
            <w:tcW w:w="1205" w:type="dxa"/>
            <w:gridSpan w:val="4"/>
            <w:tcBorders>
              <w:top w:val="single" w:sz="4" w:space="0" w:color="auto"/>
              <w:left w:val="nil"/>
              <w:bottom w:val="single" w:sz="4" w:space="0" w:color="auto"/>
              <w:right w:val="single" w:sz="4" w:space="0" w:color="auto"/>
            </w:tcBorders>
            <w:shd w:val="clear" w:color="auto" w:fill="auto"/>
            <w:vAlign w:val="center"/>
            <w:hideMark/>
          </w:tcPr>
          <w:p w14:paraId="5493BC2D" w14:textId="77777777" w:rsidR="00D94431" w:rsidRPr="00806A70" w:rsidRDefault="00D94431" w:rsidP="002E6219">
            <w:pPr>
              <w:suppressAutoHyphens w:val="0"/>
              <w:jc w:val="center"/>
              <w:rPr>
                <w:b/>
                <w:bCs/>
                <w:lang w:eastAsia="ru-RU"/>
              </w:rPr>
            </w:pPr>
            <w:r w:rsidRPr="00806A70">
              <w:rPr>
                <w:b/>
                <w:bCs/>
                <w:lang w:eastAsia="ru-RU"/>
              </w:rPr>
              <w:t>Дата начала действия</w:t>
            </w:r>
          </w:p>
        </w:tc>
        <w:tc>
          <w:tcPr>
            <w:tcW w:w="1762" w:type="dxa"/>
            <w:gridSpan w:val="4"/>
            <w:tcBorders>
              <w:top w:val="single" w:sz="4" w:space="0" w:color="auto"/>
              <w:left w:val="nil"/>
              <w:bottom w:val="single" w:sz="4" w:space="0" w:color="auto"/>
              <w:right w:val="single" w:sz="4" w:space="0" w:color="auto"/>
            </w:tcBorders>
            <w:shd w:val="clear" w:color="auto" w:fill="auto"/>
            <w:vAlign w:val="center"/>
            <w:hideMark/>
          </w:tcPr>
          <w:p w14:paraId="42A6DDF8" w14:textId="77777777" w:rsidR="00D94431" w:rsidRPr="00806A70" w:rsidRDefault="00D94431" w:rsidP="002E6219">
            <w:pPr>
              <w:suppressAutoHyphens w:val="0"/>
              <w:jc w:val="center"/>
              <w:rPr>
                <w:b/>
                <w:bCs/>
                <w:lang w:eastAsia="ru-RU"/>
              </w:rPr>
            </w:pPr>
            <w:r w:rsidRPr="00806A70">
              <w:rPr>
                <w:b/>
                <w:bCs/>
                <w:lang w:eastAsia="ru-RU"/>
              </w:rPr>
              <w:t>Дата окончания действия</w:t>
            </w:r>
          </w:p>
        </w:tc>
      </w:tr>
      <w:tr w:rsidR="00D94431" w:rsidRPr="00806A70" w14:paraId="2CBC041D" w14:textId="77777777" w:rsidTr="00D94431">
        <w:trPr>
          <w:trHeight w:val="300"/>
        </w:trPr>
        <w:tc>
          <w:tcPr>
            <w:tcW w:w="414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5050D1A3" w14:textId="77777777" w:rsidR="00D94431" w:rsidRPr="00806A70" w:rsidRDefault="00D94431" w:rsidP="002E6219">
            <w:pPr>
              <w:suppressAutoHyphens w:val="0"/>
              <w:jc w:val="center"/>
              <w:rPr>
                <w:lang w:eastAsia="ru-RU"/>
              </w:rPr>
            </w:pPr>
            <w:r w:rsidRPr="00806A70">
              <w:rPr>
                <w:lang w:eastAsia="ru-RU"/>
              </w:rPr>
              <w:t> </w:t>
            </w:r>
          </w:p>
        </w:tc>
        <w:tc>
          <w:tcPr>
            <w:tcW w:w="2387" w:type="dxa"/>
            <w:gridSpan w:val="8"/>
            <w:tcBorders>
              <w:top w:val="single" w:sz="4" w:space="0" w:color="auto"/>
              <w:left w:val="nil"/>
              <w:bottom w:val="single" w:sz="4" w:space="0" w:color="auto"/>
              <w:right w:val="single" w:sz="4" w:space="0" w:color="auto"/>
            </w:tcBorders>
            <w:shd w:val="clear" w:color="auto" w:fill="auto"/>
            <w:vAlign w:val="bottom"/>
            <w:hideMark/>
          </w:tcPr>
          <w:p w14:paraId="47872FB5" w14:textId="77777777" w:rsidR="00D94431" w:rsidRPr="00806A70" w:rsidRDefault="00D94431" w:rsidP="002E6219">
            <w:pPr>
              <w:suppressAutoHyphens w:val="0"/>
              <w:jc w:val="center"/>
              <w:rPr>
                <w:lang w:eastAsia="ru-RU"/>
              </w:rPr>
            </w:pPr>
            <w:r w:rsidRPr="00806A70">
              <w:rPr>
                <w:lang w:eastAsia="ru-RU"/>
              </w:rPr>
              <w:t> </w:t>
            </w:r>
          </w:p>
        </w:tc>
        <w:tc>
          <w:tcPr>
            <w:tcW w:w="1205" w:type="dxa"/>
            <w:gridSpan w:val="4"/>
            <w:tcBorders>
              <w:top w:val="single" w:sz="4" w:space="0" w:color="auto"/>
              <w:left w:val="nil"/>
              <w:bottom w:val="single" w:sz="4" w:space="0" w:color="auto"/>
              <w:right w:val="single" w:sz="4" w:space="0" w:color="auto"/>
            </w:tcBorders>
            <w:shd w:val="clear" w:color="auto" w:fill="auto"/>
            <w:vAlign w:val="bottom"/>
            <w:hideMark/>
          </w:tcPr>
          <w:p w14:paraId="283E1643" w14:textId="77777777" w:rsidR="00D94431" w:rsidRPr="00806A70" w:rsidRDefault="00D94431" w:rsidP="002E6219">
            <w:pPr>
              <w:suppressAutoHyphens w:val="0"/>
              <w:jc w:val="center"/>
              <w:rPr>
                <w:lang w:eastAsia="ru-RU"/>
              </w:rPr>
            </w:pPr>
            <w:r w:rsidRPr="00806A70">
              <w:rPr>
                <w:lang w:eastAsia="ru-RU"/>
              </w:rPr>
              <w:t> </w:t>
            </w:r>
          </w:p>
        </w:tc>
        <w:tc>
          <w:tcPr>
            <w:tcW w:w="1762" w:type="dxa"/>
            <w:gridSpan w:val="4"/>
            <w:tcBorders>
              <w:top w:val="single" w:sz="4" w:space="0" w:color="auto"/>
              <w:left w:val="nil"/>
              <w:bottom w:val="single" w:sz="4" w:space="0" w:color="auto"/>
              <w:right w:val="single" w:sz="4" w:space="0" w:color="auto"/>
            </w:tcBorders>
            <w:shd w:val="clear" w:color="auto" w:fill="auto"/>
            <w:vAlign w:val="bottom"/>
            <w:hideMark/>
          </w:tcPr>
          <w:p w14:paraId="70E8C434" w14:textId="77777777" w:rsidR="00D94431" w:rsidRPr="00806A70" w:rsidRDefault="00D94431" w:rsidP="002E6219">
            <w:pPr>
              <w:suppressAutoHyphens w:val="0"/>
              <w:jc w:val="center"/>
              <w:rPr>
                <w:lang w:eastAsia="ru-RU"/>
              </w:rPr>
            </w:pPr>
            <w:r w:rsidRPr="00806A70">
              <w:rPr>
                <w:lang w:eastAsia="ru-RU"/>
              </w:rPr>
              <w:t> </w:t>
            </w:r>
          </w:p>
        </w:tc>
      </w:tr>
      <w:tr w:rsidR="00D94431" w:rsidRPr="00806A70" w14:paraId="72B6335D" w14:textId="77777777" w:rsidTr="00D94431">
        <w:trPr>
          <w:trHeight w:val="225"/>
        </w:trPr>
        <w:tc>
          <w:tcPr>
            <w:tcW w:w="2917" w:type="dxa"/>
            <w:tcBorders>
              <w:top w:val="nil"/>
              <w:left w:val="nil"/>
              <w:bottom w:val="nil"/>
              <w:right w:val="nil"/>
            </w:tcBorders>
            <w:shd w:val="clear" w:color="auto" w:fill="auto"/>
            <w:noWrap/>
            <w:vAlign w:val="bottom"/>
            <w:hideMark/>
          </w:tcPr>
          <w:p w14:paraId="43F6A4E0" w14:textId="77777777" w:rsidR="00D94431" w:rsidRPr="00806A70" w:rsidRDefault="00D94431" w:rsidP="002E6219">
            <w:pPr>
              <w:suppressAutoHyphens w:val="0"/>
              <w:jc w:val="center"/>
              <w:rPr>
                <w:lang w:eastAsia="ru-RU"/>
              </w:rPr>
            </w:pPr>
          </w:p>
        </w:tc>
        <w:tc>
          <w:tcPr>
            <w:tcW w:w="413" w:type="dxa"/>
            <w:gridSpan w:val="2"/>
            <w:tcBorders>
              <w:top w:val="nil"/>
              <w:left w:val="nil"/>
              <w:bottom w:val="nil"/>
              <w:right w:val="nil"/>
            </w:tcBorders>
            <w:shd w:val="clear" w:color="auto" w:fill="auto"/>
            <w:noWrap/>
            <w:vAlign w:val="bottom"/>
            <w:hideMark/>
          </w:tcPr>
          <w:p w14:paraId="68200522" w14:textId="77777777" w:rsidR="00D94431" w:rsidRPr="00806A70" w:rsidRDefault="00D94431" w:rsidP="002E6219">
            <w:pPr>
              <w:suppressAutoHyphens w:val="0"/>
              <w:rPr>
                <w:sz w:val="20"/>
                <w:szCs w:val="20"/>
                <w:lang w:eastAsia="ru-RU"/>
              </w:rPr>
            </w:pPr>
          </w:p>
        </w:tc>
        <w:tc>
          <w:tcPr>
            <w:tcW w:w="409" w:type="dxa"/>
            <w:gridSpan w:val="2"/>
            <w:tcBorders>
              <w:top w:val="nil"/>
              <w:left w:val="nil"/>
              <w:bottom w:val="nil"/>
              <w:right w:val="nil"/>
            </w:tcBorders>
            <w:shd w:val="clear" w:color="auto" w:fill="auto"/>
            <w:noWrap/>
            <w:vAlign w:val="bottom"/>
            <w:hideMark/>
          </w:tcPr>
          <w:p w14:paraId="2F71C870" w14:textId="77777777" w:rsidR="00D94431" w:rsidRPr="00806A70" w:rsidRDefault="00D94431" w:rsidP="002E6219">
            <w:pPr>
              <w:suppressAutoHyphens w:val="0"/>
              <w:rPr>
                <w:sz w:val="20"/>
                <w:szCs w:val="20"/>
                <w:lang w:eastAsia="ru-RU"/>
              </w:rPr>
            </w:pPr>
          </w:p>
        </w:tc>
        <w:tc>
          <w:tcPr>
            <w:tcW w:w="405" w:type="dxa"/>
            <w:gridSpan w:val="2"/>
            <w:tcBorders>
              <w:top w:val="nil"/>
              <w:left w:val="nil"/>
              <w:bottom w:val="nil"/>
              <w:right w:val="nil"/>
            </w:tcBorders>
            <w:shd w:val="clear" w:color="auto" w:fill="auto"/>
            <w:noWrap/>
            <w:vAlign w:val="bottom"/>
            <w:hideMark/>
          </w:tcPr>
          <w:p w14:paraId="3B23376C" w14:textId="77777777" w:rsidR="00D94431" w:rsidRPr="00806A70" w:rsidRDefault="00D94431" w:rsidP="002E6219">
            <w:pPr>
              <w:suppressAutoHyphens w:val="0"/>
              <w:rPr>
                <w:sz w:val="20"/>
                <w:szCs w:val="20"/>
                <w:lang w:eastAsia="ru-RU"/>
              </w:rPr>
            </w:pPr>
          </w:p>
        </w:tc>
        <w:tc>
          <w:tcPr>
            <w:tcW w:w="501" w:type="dxa"/>
            <w:gridSpan w:val="2"/>
            <w:tcBorders>
              <w:top w:val="nil"/>
              <w:left w:val="nil"/>
              <w:bottom w:val="nil"/>
              <w:right w:val="nil"/>
            </w:tcBorders>
            <w:shd w:val="clear" w:color="auto" w:fill="auto"/>
            <w:noWrap/>
            <w:vAlign w:val="bottom"/>
            <w:hideMark/>
          </w:tcPr>
          <w:p w14:paraId="5111EFB1" w14:textId="77777777" w:rsidR="00D94431" w:rsidRPr="00806A70" w:rsidRDefault="00D94431" w:rsidP="002E6219">
            <w:pPr>
              <w:suppressAutoHyphens w:val="0"/>
              <w:rPr>
                <w:sz w:val="20"/>
                <w:szCs w:val="20"/>
                <w:lang w:eastAsia="ru-RU"/>
              </w:rPr>
            </w:pPr>
          </w:p>
        </w:tc>
        <w:tc>
          <w:tcPr>
            <w:tcW w:w="677" w:type="dxa"/>
            <w:gridSpan w:val="2"/>
            <w:tcBorders>
              <w:top w:val="nil"/>
              <w:left w:val="nil"/>
              <w:bottom w:val="nil"/>
              <w:right w:val="nil"/>
            </w:tcBorders>
            <w:shd w:val="clear" w:color="auto" w:fill="auto"/>
            <w:noWrap/>
            <w:vAlign w:val="bottom"/>
            <w:hideMark/>
          </w:tcPr>
          <w:p w14:paraId="382541C0" w14:textId="77777777" w:rsidR="00D94431" w:rsidRPr="00806A70" w:rsidRDefault="00D94431" w:rsidP="002E6219">
            <w:pPr>
              <w:suppressAutoHyphens w:val="0"/>
              <w:rPr>
                <w:sz w:val="20"/>
                <w:szCs w:val="20"/>
                <w:lang w:eastAsia="ru-RU"/>
              </w:rPr>
            </w:pPr>
          </w:p>
        </w:tc>
        <w:tc>
          <w:tcPr>
            <w:tcW w:w="634" w:type="dxa"/>
            <w:gridSpan w:val="2"/>
            <w:tcBorders>
              <w:top w:val="nil"/>
              <w:left w:val="nil"/>
              <w:bottom w:val="nil"/>
              <w:right w:val="nil"/>
            </w:tcBorders>
            <w:shd w:val="clear" w:color="auto" w:fill="auto"/>
            <w:noWrap/>
            <w:vAlign w:val="bottom"/>
            <w:hideMark/>
          </w:tcPr>
          <w:p w14:paraId="08584489" w14:textId="77777777" w:rsidR="00D94431" w:rsidRPr="00806A70" w:rsidRDefault="00D94431" w:rsidP="002E6219">
            <w:pPr>
              <w:suppressAutoHyphens w:val="0"/>
              <w:rPr>
                <w:sz w:val="20"/>
                <w:szCs w:val="20"/>
                <w:lang w:eastAsia="ru-RU"/>
              </w:rPr>
            </w:pPr>
          </w:p>
        </w:tc>
        <w:tc>
          <w:tcPr>
            <w:tcW w:w="575" w:type="dxa"/>
            <w:gridSpan w:val="2"/>
            <w:tcBorders>
              <w:top w:val="nil"/>
              <w:left w:val="nil"/>
              <w:bottom w:val="nil"/>
              <w:right w:val="nil"/>
            </w:tcBorders>
            <w:shd w:val="clear" w:color="auto" w:fill="auto"/>
            <w:noWrap/>
            <w:vAlign w:val="bottom"/>
            <w:hideMark/>
          </w:tcPr>
          <w:p w14:paraId="3D49F0D2" w14:textId="77777777" w:rsidR="00D94431" w:rsidRPr="00806A70" w:rsidRDefault="00D94431" w:rsidP="002E6219">
            <w:pPr>
              <w:suppressAutoHyphens w:val="0"/>
              <w:rPr>
                <w:sz w:val="20"/>
                <w:szCs w:val="20"/>
                <w:lang w:eastAsia="ru-RU"/>
              </w:rPr>
            </w:pPr>
          </w:p>
        </w:tc>
        <w:tc>
          <w:tcPr>
            <w:tcW w:w="640" w:type="dxa"/>
            <w:gridSpan w:val="2"/>
            <w:tcBorders>
              <w:top w:val="nil"/>
              <w:left w:val="nil"/>
              <w:bottom w:val="nil"/>
              <w:right w:val="nil"/>
            </w:tcBorders>
            <w:shd w:val="clear" w:color="auto" w:fill="auto"/>
            <w:noWrap/>
            <w:vAlign w:val="bottom"/>
            <w:hideMark/>
          </w:tcPr>
          <w:p w14:paraId="58A872D7" w14:textId="77777777" w:rsidR="00D94431" w:rsidRPr="00806A70" w:rsidRDefault="00D94431" w:rsidP="002E6219">
            <w:pPr>
              <w:suppressAutoHyphens w:val="0"/>
              <w:rPr>
                <w:sz w:val="20"/>
                <w:szCs w:val="20"/>
                <w:lang w:eastAsia="ru-RU"/>
              </w:rPr>
            </w:pPr>
          </w:p>
        </w:tc>
        <w:tc>
          <w:tcPr>
            <w:tcW w:w="565" w:type="dxa"/>
            <w:gridSpan w:val="2"/>
            <w:tcBorders>
              <w:top w:val="nil"/>
              <w:left w:val="nil"/>
              <w:bottom w:val="nil"/>
              <w:right w:val="nil"/>
            </w:tcBorders>
            <w:shd w:val="clear" w:color="auto" w:fill="auto"/>
            <w:noWrap/>
            <w:vAlign w:val="bottom"/>
            <w:hideMark/>
          </w:tcPr>
          <w:p w14:paraId="514A980B" w14:textId="77777777" w:rsidR="00D94431" w:rsidRPr="00806A70" w:rsidRDefault="00D94431" w:rsidP="002E6219">
            <w:pPr>
              <w:suppressAutoHyphens w:val="0"/>
              <w:rPr>
                <w:sz w:val="20"/>
                <w:szCs w:val="20"/>
                <w:lang w:eastAsia="ru-RU"/>
              </w:rPr>
            </w:pPr>
          </w:p>
        </w:tc>
        <w:tc>
          <w:tcPr>
            <w:tcW w:w="764" w:type="dxa"/>
            <w:gridSpan w:val="2"/>
            <w:tcBorders>
              <w:top w:val="nil"/>
              <w:left w:val="nil"/>
              <w:bottom w:val="nil"/>
              <w:right w:val="nil"/>
            </w:tcBorders>
            <w:shd w:val="clear" w:color="auto" w:fill="auto"/>
            <w:noWrap/>
            <w:vAlign w:val="bottom"/>
            <w:hideMark/>
          </w:tcPr>
          <w:p w14:paraId="35B7B417" w14:textId="77777777" w:rsidR="00D94431" w:rsidRPr="00806A70" w:rsidRDefault="00D94431" w:rsidP="002E6219">
            <w:pPr>
              <w:suppressAutoHyphens w:val="0"/>
              <w:rPr>
                <w:sz w:val="20"/>
                <w:szCs w:val="20"/>
                <w:lang w:eastAsia="ru-RU"/>
              </w:rPr>
            </w:pPr>
          </w:p>
        </w:tc>
        <w:tc>
          <w:tcPr>
            <w:tcW w:w="998" w:type="dxa"/>
            <w:gridSpan w:val="2"/>
            <w:tcBorders>
              <w:top w:val="nil"/>
              <w:left w:val="nil"/>
              <w:bottom w:val="nil"/>
              <w:right w:val="nil"/>
            </w:tcBorders>
            <w:shd w:val="clear" w:color="auto" w:fill="auto"/>
            <w:noWrap/>
            <w:vAlign w:val="bottom"/>
            <w:hideMark/>
          </w:tcPr>
          <w:p w14:paraId="6384A4E1" w14:textId="77777777" w:rsidR="00D94431" w:rsidRPr="00806A70" w:rsidRDefault="00D94431" w:rsidP="002E6219">
            <w:pPr>
              <w:suppressAutoHyphens w:val="0"/>
              <w:rPr>
                <w:sz w:val="20"/>
                <w:szCs w:val="20"/>
                <w:lang w:eastAsia="ru-RU"/>
              </w:rPr>
            </w:pPr>
          </w:p>
        </w:tc>
      </w:tr>
      <w:tr w:rsidR="00D94431" w:rsidRPr="00806A70" w14:paraId="37B0089E" w14:textId="77777777" w:rsidTr="00D94431">
        <w:trPr>
          <w:trHeight w:val="315"/>
        </w:trPr>
        <w:tc>
          <w:tcPr>
            <w:tcW w:w="4144" w:type="dxa"/>
            <w:gridSpan w:val="7"/>
            <w:tcBorders>
              <w:top w:val="nil"/>
              <w:left w:val="nil"/>
              <w:bottom w:val="single" w:sz="4" w:space="0" w:color="auto"/>
              <w:right w:val="nil"/>
            </w:tcBorders>
            <w:shd w:val="clear" w:color="auto" w:fill="auto"/>
            <w:noWrap/>
            <w:vAlign w:val="bottom"/>
            <w:hideMark/>
          </w:tcPr>
          <w:p w14:paraId="52DD58A4" w14:textId="77777777" w:rsidR="00D94431" w:rsidRPr="00806A70" w:rsidRDefault="00D94431" w:rsidP="002E6219">
            <w:pPr>
              <w:suppressAutoHyphens w:val="0"/>
              <w:rPr>
                <w:lang w:eastAsia="ru-RU"/>
              </w:rPr>
            </w:pPr>
            <w:r w:rsidRPr="00806A70">
              <w:rPr>
                <w:lang w:eastAsia="ru-RU"/>
              </w:rPr>
              <w:t>Руководитель</w:t>
            </w:r>
          </w:p>
        </w:tc>
        <w:tc>
          <w:tcPr>
            <w:tcW w:w="501" w:type="dxa"/>
            <w:gridSpan w:val="2"/>
            <w:tcBorders>
              <w:top w:val="nil"/>
              <w:left w:val="nil"/>
              <w:bottom w:val="nil"/>
              <w:right w:val="nil"/>
            </w:tcBorders>
            <w:shd w:val="clear" w:color="auto" w:fill="auto"/>
            <w:noWrap/>
            <w:vAlign w:val="bottom"/>
            <w:hideMark/>
          </w:tcPr>
          <w:p w14:paraId="109E6E1D" w14:textId="77777777" w:rsidR="00D94431" w:rsidRPr="00806A70" w:rsidRDefault="00D94431" w:rsidP="002E6219">
            <w:pPr>
              <w:suppressAutoHyphens w:val="0"/>
              <w:rPr>
                <w:lang w:eastAsia="ru-RU"/>
              </w:rPr>
            </w:pPr>
          </w:p>
        </w:tc>
        <w:tc>
          <w:tcPr>
            <w:tcW w:w="1311" w:type="dxa"/>
            <w:gridSpan w:val="4"/>
            <w:tcBorders>
              <w:top w:val="nil"/>
              <w:left w:val="nil"/>
              <w:bottom w:val="single" w:sz="4" w:space="0" w:color="auto"/>
              <w:right w:val="nil"/>
            </w:tcBorders>
            <w:shd w:val="clear" w:color="auto" w:fill="auto"/>
            <w:noWrap/>
            <w:vAlign w:val="bottom"/>
            <w:hideMark/>
          </w:tcPr>
          <w:p w14:paraId="28F2FC8B" w14:textId="77777777" w:rsidR="00D94431" w:rsidRPr="00806A70" w:rsidRDefault="00D94431" w:rsidP="002E6219">
            <w:pPr>
              <w:suppressAutoHyphens w:val="0"/>
              <w:rPr>
                <w:lang w:eastAsia="ru-RU"/>
              </w:rPr>
            </w:pPr>
            <w:r w:rsidRPr="00806A70">
              <w:rPr>
                <w:lang w:eastAsia="ru-RU"/>
              </w:rPr>
              <w:t> </w:t>
            </w:r>
          </w:p>
        </w:tc>
        <w:tc>
          <w:tcPr>
            <w:tcW w:w="575" w:type="dxa"/>
            <w:gridSpan w:val="2"/>
            <w:tcBorders>
              <w:top w:val="nil"/>
              <w:left w:val="nil"/>
              <w:bottom w:val="nil"/>
              <w:right w:val="nil"/>
            </w:tcBorders>
            <w:shd w:val="clear" w:color="auto" w:fill="auto"/>
            <w:noWrap/>
            <w:vAlign w:val="bottom"/>
            <w:hideMark/>
          </w:tcPr>
          <w:p w14:paraId="0CCF2835" w14:textId="77777777" w:rsidR="00D94431" w:rsidRPr="00806A70" w:rsidRDefault="00D94431" w:rsidP="002E6219">
            <w:pPr>
              <w:suppressAutoHyphens w:val="0"/>
              <w:rPr>
                <w:lang w:eastAsia="ru-RU"/>
              </w:rPr>
            </w:pPr>
          </w:p>
        </w:tc>
        <w:tc>
          <w:tcPr>
            <w:tcW w:w="1205" w:type="dxa"/>
            <w:gridSpan w:val="4"/>
            <w:tcBorders>
              <w:top w:val="nil"/>
              <w:left w:val="nil"/>
              <w:bottom w:val="single" w:sz="4" w:space="0" w:color="auto"/>
              <w:right w:val="nil"/>
            </w:tcBorders>
            <w:shd w:val="clear" w:color="auto" w:fill="auto"/>
            <w:noWrap/>
            <w:vAlign w:val="bottom"/>
            <w:hideMark/>
          </w:tcPr>
          <w:p w14:paraId="02462637" w14:textId="77777777" w:rsidR="00D94431" w:rsidRPr="00806A70" w:rsidRDefault="00D94431" w:rsidP="002E6219">
            <w:pPr>
              <w:suppressAutoHyphens w:val="0"/>
              <w:rPr>
                <w:lang w:eastAsia="ru-RU"/>
              </w:rPr>
            </w:pPr>
            <w:r w:rsidRPr="00806A70">
              <w:rPr>
                <w:lang w:eastAsia="ru-RU"/>
              </w:rPr>
              <w:t> </w:t>
            </w:r>
          </w:p>
        </w:tc>
        <w:tc>
          <w:tcPr>
            <w:tcW w:w="764" w:type="dxa"/>
            <w:gridSpan w:val="2"/>
            <w:tcBorders>
              <w:top w:val="nil"/>
              <w:left w:val="nil"/>
              <w:bottom w:val="nil"/>
              <w:right w:val="nil"/>
            </w:tcBorders>
            <w:shd w:val="clear" w:color="auto" w:fill="auto"/>
            <w:noWrap/>
            <w:vAlign w:val="bottom"/>
            <w:hideMark/>
          </w:tcPr>
          <w:p w14:paraId="5834BEDB" w14:textId="77777777" w:rsidR="00D94431" w:rsidRPr="00806A70" w:rsidRDefault="00D94431" w:rsidP="002E6219">
            <w:pPr>
              <w:suppressAutoHyphens w:val="0"/>
              <w:rPr>
                <w:lang w:eastAsia="ru-RU"/>
              </w:rPr>
            </w:pPr>
          </w:p>
        </w:tc>
        <w:tc>
          <w:tcPr>
            <w:tcW w:w="998" w:type="dxa"/>
            <w:gridSpan w:val="2"/>
            <w:tcBorders>
              <w:top w:val="nil"/>
              <w:left w:val="nil"/>
              <w:bottom w:val="nil"/>
              <w:right w:val="nil"/>
            </w:tcBorders>
            <w:shd w:val="clear" w:color="auto" w:fill="auto"/>
            <w:noWrap/>
            <w:vAlign w:val="bottom"/>
            <w:hideMark/>
          </w:tcPr>
          <w:p w14:paraId="7A8ABE36" w14:textId="77777777" w:rsidR="00D94431" w:rsidRPr="00806A70" w:rsidRDefault="00D94431" w:rsidP="002E6219">
            <w:pPr>
              <w:suppressAutoHyphens w:val="0"/>
              <w:rPr>
                <w:sz w:val="20"/>
                <w:szCs w:val="20"/>
                <w:lang w:eastAsia="ru-RU"/>
              </w:rPr>
            </w:pPr>
          </w:p>
        </w:tc>
      </w:tr>
      <w:tr w:rsidR="00D94431" w:rsidRPr="00806A70" w14:paraId="69599C69" w14:textId="77777777" w:rsidTr="00D94431">
        <w:trPr>
          <w:trHeight w:val="315"/>
        </w:trPr>
        <w:tc>
          <w:tcPr>
            <w:tcW w:w="4144" w:type="dxa"/>
            <w:gridSpan w:val="7"/>
            <w:tcBorders>
              <w:top w:val="single" w:sz="4" w:space="0" w:color="auto"/>
              <w:left w:val="nil"/>
              <w:bottom w:val="nil"/>
              <w:right w:val="nil"/>
            </w:tcBorders>
            <w:shd w:val="clear" w:color="auto" w:fill="auto"/>
            <w:noWrap/>
            <w:vAlign w:val="bottom"/>
            <w:hideMark/>
          </w:tcPr>
          <w:p w14:paraId="7747578F" w14:textId="77777777" w:rsidR="00D94431" w:rsidRPr="00806A70" w:rsidRDefault="00D94431" w:rsidP="002E6219">
            <w:pPr>
              <w:suppressAutoHyphens w:val="0"/>
              <w:rPr>
                <w:lang w:eastAsia="ru-RU"/>
              </w:rPr>
            </w:pPr>
            <w:r w:rsidRPr="00806A70">
              <w:rPr>
                <w:lang w:eastAsia="ru-RU"/>
              </w:rPr>
              <w:t>Наименование правообладателя</w:t>
            </w:r>
          </w:p>
        </w:tc>
        <w:tc>
          <w:tcPr>
            <w:tcW w:w="501" w:type="dxa"/>
            <w:gridSpan w:val="2"/>
            <w:tcBorders>
              <w:top w:val="nil"/>
              <w:left w:val="nil"/>
              <w:bottom w:val="nil"/>
              <w:right w:val="nil"/>
            </w:tcBorders>
            <w:shd w:val="clear" w:color="auto" w:fill="auto"/>
            <w:noWrap/>
            <w:vAlign w:val="bottom"/>
            <w:hideMark/>
          </w:tcPr>
          <w:p w14:paraId="06F6F1B4" w14:textId="77777777" w:rsidR="00D94431" w:rsidRPr="00806A70" w:rsidRDefault="00D94431" w:rsidP="002E6219">
            <w:pPr>
              <w:suppressAutoHyphens w:val="0"/>
              <w:rPr>
                <w:lang w:eastAsia="ru-RU"/>
              </w:rPr>
            </w:pPr>
          </w:p>
        </w:tc>
        <w:tc>
          <w:tcPr>
            <w:tcW w:w="1311" w:type="dxa"/>
            <w:gridSpan w:val="4"/>
            <w:tcBorders>
              <w:top w:val="single" w:sz="4" w:space="0" w:color="auto"/>
              <w:left w:val="nil"/>
              <w:bottom w:val="nil"/>
              <w:right w:val="nil"/>
            </w:tcBorders>
            <w:shd w:val="clear" w:color="auto" w:fill="auto"/>
            <w:noWrap/>
            <w:vAlign w:val="bottom"/>
            <w:hideMark/>
          </w:tcPr>
          <w:p w14:paraId="4AA33778" w14:textId="77777777" w:rsidR="00D94431" w:rsidRPr="00806A70" w:rsidRDefault="00D94431" w:rsidP="002E6219">
            <w:pPr>
              <w:suppressAutoHyphens w:val="0"/>
              <w:rPr>
                <w:lang w:eastAsia="ru-RU"/>
              </w:rPr>
            </w:pPr>
            <w:r w:rsidRPr="00806A70">
              <w:rPr>
                <w:lang w:eastAsia="ru-RU"/>
              </w:rPr>
              <w:t>подпись</w:t>
            </w:r>
          </w:p>
        </w:tc>
        <w:tc>
          <w:tcPr>
            <w:tcW w:w="575" w:type="dxa"/>
            <w:gridSpan w:val="2"/>
            <w:tcBorders>
              <w:top w:val="nil"/>
              <w:left w:val="nil"/>
              <w:bottom w:val="nil"/>
              <w:right w:val="nil"/>
            </w:tcBorders>
            <w:shd w:val="clear" w:color="auto" w:fill="auto"/>
            <w:noWrap/>
            <w:vAlign w:val="bottom"/>
            <w:hideMark/>
          </w:tcPr>
          <w:p w14:paraId="7293CF75" w14:textId="77777777" w:rsidR="00D94431" w:rsidRPr="00806A70" w:rsidRDefault="00D94431" w:rsidP="002E6219">
            <w:pPr>
              <w:suppressAutoHyphens w:val="0"/>
              <w:rPr>
                <w:lang w:eastAsia="ru-RU"/>
              </w:rPr>
            </w:pPr>
          </w:p>
        </w:tc>
        <w:tc>
          <w:tcPr>
            <w:tcW w:w="1205" w:type="dxa"/>
            <w:gridSpan w:val="4"/>
            <w:tcBorders>
              <w:top w:val="nil"/>
              <w:left w:val="nil"/>
              <w:bottom w:val="nil"/>
              <w:right w:val="nil"/>
            </w:tcBorders>
            <w:shd w:val="clear" w:color="auto" w:fill="auto"/>
            <w:noWrap/>
            <w:vAlign w:val="bottom"/>
            <w:hideMark/>
          </w:tcPr>
          <w:p w14:paraId="2B8AA5AE" w14:textId="77777777" w:rsidR="00D94431" w:rsidRPr="00806A70" w:rsidRDefault="00D94431" w:rsidP="002E6219">
            <w:pPr>
              <w:suppressAutoHyphens w:val="0"/>
              <w:rPr>
                <w:lang w:eastAsia="ru-RU"/>
              </w:rPr>
            </w:pPr>
            <w:r w:rsidRPr="00806A70">
              <w:rPr>
                <w:lang w:eastAsia="ru-RU"/>
              </w:rPr>
              <w:t>Ф.И.О.</w:t>
            </w:r>
          </w:p>
        </w:tc>
        <w:tc>
          <w:tcPr>
            <w:tcW w:w="764" w:type="dxa"/>
            <w:gridSpan w:val="2"/>
            <w:tcBorders>
              <w:top w:val="nil"/>
              <w:left w:val="nil"/>
              <w:bottom w:val="nil"/>
              <w:right w:val="nil"/>
            </w:tcBorders>
            <w:shd w:val="clear" w:color="auto" w:fill="auto"/>
            <w:noWrap/>
            <w:vAlign w:val="bottom"/>
            <w:hideMark/>
          </w:tcPr>
          <w:p w14:paraId="0102C687" w14:textId="77777777" w:rsidR="00D94431" w:rsidRPr="00806A70" w:rsidRDefault="00D94431" w:rsidP="002E6219">
            <w:pPr>
              <w:suppressAutoHyphens w:val="0"/>
              <w:rPr>
                <w:lang w:eastAsia="ru-RU"/>
              </w:rPr>
            </w:pPr>
          </w:p>
        </w:tc>
        <w:tc>
          <w:tcPr>
            <w:tcW w:w="998" w:type="dxa"/>
            <w:gridSpan w:val="2"/>
            <w:tcBorders>
              <w:top w:val="nil"/>
              <w:left w:val="nil"/>
              <w:bottom w:val="nil"/>
              <w:right w:val="nil"/>
            </w:tcBorders>
            <w:shd w:val="clear" w:color="auto" w:fill="auto"/>
            <w:noWrap/>
            <w:vAlign w:val="bottom"/>
            <w:hideMark/>
          </w:tcPr>
          <w:p w14:paraId="6286D300" w14:textId="77777777" w:rsidR="00D94431" w:rsidRPr="00806A70" w:rsidRDefault="00D94431" w:rsidP="002E6219">
            <w:pPr>
              <w:suppressAutoHyphens w:val="0"/>
              <w:rPr>
                <w:sz w:val="20"/>
                <w:szCs w:val="20"/>
                <w:lang w:eastAsia="ru-RU"/>
              </w:rPr>
            </w:pPr>
          </w:p>
        </w:tc>
      </w:tr>
      <w:tr w:rsidR="00D94431" w:rsidRPr="00806A70" w14:paraId="1053CA0B" w14:textId="77777777" w:rsidTr="00D94431">
        <w:trPr>
          <w:trHeight w:val="315"/>
        </w:trPr>
        <w:tc>
          <w:tcPr>
            <w:tcW w:w="2917" w:type="dxa"/>
            <w:tcBorders>
              <w:top w:val="nil"/>
              <w:left w:val="nil"/>
              <w:bottom w:val="nil"/>
              <w:right w:val="nil"/>
            </w:tcBorders>
            <w:shd w:val="clear" w:color="auto" w:fill="auto"/>
            <w:noWrap/>
            <w:vAlign w:val="bottom"/>
            <w:hideMark/>
          </w:tcPr>
          <w:p w14:paraId="2DD265A7" w14:textId="77777777" w:rsidR="00D94431" w:rsidRPr="00806A70" w:rsidRDefault="00D94431" w:rsidP="002E6219">
            <w:pPr>
              <w:suppressAutoHyphens w:val="0"/>
              <w:rPr>
                <w:sz w:val="20"/>
                <w:szCs w:val="20"/>
                <w:lang w:eastAsia="ru-RU"/>
              </w:rPr>
            </w:pPr>
          </w:p>
        </w:tc>
        <w:tc>
          <w:tcPr>
            <w:tcW w:w="413" w:type="dxa"/>
            <w:gridSpan w:val="2"/>
            <w:tcBorders>
              <w:top w:val="nil"/>
              <w:left w:val="nil"/>
              <w:bottom w:val="nil"/>
              <w:right w:val="nil"/>
            </w:tcBorders>
            <w:shd w:val="clear" w:color="auto" w:fill="auto"/>
            <w:noWrap/>
            <w:vAlign w:val="bottom"/>
            <w:hideMark/>
          </w:tcPr>
          <w:p w14:paraId="7B9274A8" w14:textId="77777777" w:rsidR="00D94431" w:rsidRPr="00806A70" w:rsidRDefault="00D94431" w:rsidP="002E6219">
            <w:pPr>
              <w:suppressAutoHyphens w:val="0"/>
              <w:rPr>
                <w:sz w:val="20"/>
                <w:szCs w:val="20"/>
                <w:lang w:eastAsia="ru-RU"/>
              </w:rPr>
            </w:pPr>
          </w:p>
        </w:tc>
        <w:tc>
          <w:tcPr>
            <w:tcW w:w="409" w:type="dxa"/>
            <w:gridSpan w:val="2"/>
            <w:tcBorders>
              <w:top w:val="nil"/>
              <w:left w:val="nil"/>
              <w:bottom w:val="nil"/>
              <w:right w:val="nil"/>
            </w:tcBorders>
            <w:shd w:val="clear" w:color="auto" w:fill="auto"/>
            <w:noWrap/>
            <w:vAlign w:val="bottom"/>
            <w:hideMark/>
          </w:tcPr>
          <w:p w14:paraId="3C924BB0" w14:textId="77777777" w:rsidR="00D94431" w:rsidRPr="00806A70" w:rsidRDefault="00D94431" w:rsidP="002E6219">
            <w:pPr>
              <w:suppressAutoHyphens w:val="0"/>
              <w:rPr>
                <w:sz w:val="20"/>
                <w:szCs w:val="20"/>
                <w:lang w:eastAsia="ru-RU"/>
              </w:rPr>
            </w:pPr>
          </w:p>
        </w:tc>
        <w:tc>
          <w:tcPr>
            <w:tcW w:w="405" w:type="dxa"/>
            <w:gridSpan w:val="2"/>
            <w:tcBorders>
              <w:top w:val="nil"/>
              <w:left w:val="nil"/>
              <w:bottom w:val="nil"/>
              <w:right w:val="nil"/>
            </w:tcBorders>
            <w:shd w:val="clear" w:color="auto" w:fill="auto"/>
            <w:noWrap/>
            <w:vAlign w:val="bottom"/>
            <w:hideMark/>
          </w:tcPr>
          <w:p w14:paraId="536E861D" w14:textId="77777777" w:rsidR="00D94431" w:rsidRPr="00806A70" w:rsidRDefault="00D94431" w:rsidP="002E6219">
            <w:pPr>
              <w:suppressAutoHyphens w:val="0"/>
              <w:rPr>
                <w:sz w:val="20"/>
                <w:szCs w:val="20"/>
                <w:lang w:eastAsia="ru-RU"/>
              </w:rPr>
            </w:pPr>
          </w:p>
        </w:tc>
        <w:tc>
          <w:tcPr>
            <w:tcW w:w="501" w:type="dxa"/>
            <w:gridSpan w:val="2"/>
            <w:tcBorders>
              <w:top w:val="nil"/>
              <w:left w:val="nil"/>
              <w:bottom w:val="nil"/>
              <w:right w:val="nil"/>
            </w:tcBorders>
            <w:shd w:val="clear" w:color="auto" w:fill="auto"/>
            <w:noWrap/>
            <w:vAlign w:val="bottom"/>
            <w:hideMark/>
          </w:tcPr>
          <w:p w14:paraId="521BE4F2" w14:textId="77777777" w:rsidR="00D94431" w:rsidRPr="00806A70" w:rsidRDefault="00D94431" w:rsidP="002E6219">
            <w:pPr>
              <w:suppressAutoHyphens w:val="0"/>
              <w:rPr>
                <w:sz w:val="20"/>
                <w:szCs w:val="20"/>
                <w:lang w:eastAsia="ru-RU"/>
              </w:rPr>
            </w:pPr>
          </w:p>
        </w:tc>
        <w:tc>
          <w:tcPr>
            <w:tcW w:w="677" w:type="dxa"/>
            <w:gridSpan w:val="2"/>
            <w:tcBorders>
              <w:top w:val="nil"/>
              <w:left w:val="nil"/>
              <w:bottom w:val="nil"/>
              <w:right w:val="nil"/>
            </w:tcBorders>
            <w:shd w:val="clear" w:color="auto" w:fill="auto"/>
            <w:noWrap/>
            <w:vAlign w:val="bottom"/>
            <w:hideMark/>
          </w:tcPr>
          <w:p w14:paraId="132AECA9" w14:textId="77777777" w:rsidR="00D94431" w:rsidRPr="00806A70" w:rsidRDefault="00D94431" w:rsidP="002E6219">
            <w:pPr>
              <w:suppressAutoHyphens w:val="0"/>
              <w:rPr>
                <w:sz w:val="20"/>
                <w:szCs w:val="20"/>
                <w:lang w:eastAsia="ru-RU"/>
              </w:rPr>
            </w:pPr>
          </w:p>
        </w:tc>
        <w:tc>
          <w:tcPr>
            <w:tcW w:w="634" w:type="dxa"/>
            <w:gridSpan w:val="2"/>
            <w:tcBorders>
              <w:top w:val="nil"/>
              <w:left w:val="nil"/>
              <w:bottom w:val="nil"/>
              <w:right w:val="nil"/>
            </w:tcBorders>
            <w:shd w:val="clear" w:color="auto" w:fill="auto"/>
            <w:noWrap/>
            <w:vAlign w:val="bottom"/>
            <w:hideMark/>
          </w:tcPr>
          <w:p w14:paraId="70C5D394" w14:textId="77777777" w:rsidR="00D94431" w:rsidRPr="00806A70" w:rsidRDefault="00D94431" w:rsidP="002E6219">
            <w:pPr>
              <w:suppressAutoHyphens w:val="0"/>
              <w:rPr>
                <w:sz w:val="20"/>
                <w:szCs w:val="20"/>
                <w:lang w:eastAsia="ru-RU"/>
              </w:rPr>
            </w:pPr>
          </w:p>
        </w:tc>
        <w:tc>
          <w:tcPr>
            <w:tcW w:w="575" w:type="dxa"/>
            <w:gridSpan w:val="2"/>
            <w:tcBorders>
              <w:top w:val="nil"/>
              <w:left w:val="nil"/>
              <w:bottom w:val="nil"/>
              <w:right w:val="nil"/>
            </w:tcBorders>
            <w:shd w:val="clear" w:color="auto" w:fill="auto"/>
            <w:noWrap/>
            <w:vAlign w:val="bottom"/>
            <w:hideMark/>
          </w:tcPr>
          <w:p w14:paraId="7052B9D7" w14:textId="77777777" w:rsidR="00D94431" w:rsidRPr="00806A70" w:rsidRDefault="00D94431" w:rsidP="002E6219">
            <w:pPr>
              <w:suppressAutoHyphens w:val="0"/>
              <w:rPr>
                <w:sz w:val="20"/>
                <w:szCs w:val="20"/>
                <w:lang w:eastAsia="ru-RU"/>
              </w:rPr>
            </w:pPr>
          </w:p>
        </w:tc>
        <w:tc>
          <w:tcPr>
            <w:tcW w:w="640" w:type="dxa"/>
            <w:gridSpan w:val="2"/>
            <w:tcBorders>
              <w:top w:val="nil"/>
              <w:left w:val="nil"/>
              <w:bottom w:val="nil"/>
              <w:right w:val="nil"/>
            </w:tcBorders>
            <w:shd w:val="clear" w:color="auto" w:fill="auto"/>
            <w:noWrap/>
            <w:vAlign w:val="bottom"/>
            <w:hideMark/>
          </w:tcPr>
          <w:p w14:paraId="30B06EA8" w14:textId="77777777" w:rsidR="00D94431" w:rsidRPr="00806A70" w:rsidRDefault="00D94431" w:rsidP="002E6219">
            <w:pPr>
              <w:suppressAutoHyphens w:val="0"/>
              <w:rPr>
                <w:sz w:val="20"/>
                <w:szCs w:val="20"/>
                <w:lang w:eastAsia="ru-RU"/>
              </w:rPr>
            </w:pPr>
          </w:p>
        </w:tc>
        <w:tc>
          <w:tcPr>
            <w:tcW w:w="565" w:type="dxa"/>
            <w:gridSpan w:val="2"/>
            <w:tcBorders>
              <w:top w:val="nil"/>
              <w:left w:val="nil"/>
              <w:bottom w:val="nil"/>
              <w:right w:val="nil"/>
            </w:tcBorders>
            <w:shd w:val="clear" w:color="auto" w:fill="auto"/>
            <w:noWrap/>
            <w:vAlign w:val="bottom"/>
            <w:hideMark/>
          </w:tcPr>
          <w:p w14:paraId="7B91FF1D" w14:textId="77777777" w:rsidR="00D94431" w:rsidRPr="00806A70" w:rsidRDefault="00D94431" w:rsidP="002E6219">
            <w:pPr>
              <w:suppressAutoHyphens w:val="0"/>
              <w:rPr>
                <w:sz w:val="20"/>
                <w:szCs w:val="20"/>
                <w:lang w:eastAsia="ru-RU"/>
              </w:rPr>
            </w:pPr>
          </w:p>
        </w:tc>
        <w:tc>
          <w:tcPr>
            <w:tcW w:w="764" w:type="dxa"/>
            <w:gridSpan w:val="2"/>
            <w:tcBorders>
              <w:top w:val="nil"/>
              <w:left w:val="nil"/>
              <w:bottom w:val="nil"/>
              <w:right w:val="nil"/>
            </w:tcBorders>
            <w:shd w:val="clear" w:color="auto" w:fill="auto"/>
            <w:noWrap/>
            <w:vAlign w:val="bottom"/>
            <w:hideMark/>
          </w:tcPr>
          <w:p w14:paraId="2AF504CE" w14:textId="77777777" w:rsidR="00D94431" w:rsidRPr="00806A70" w:rsidRDefault="00D94431" w:rsidP="002E6219">
            <w:pPr>
              <w:suppressAutoHyphens w:val="0"/>
              <w:rPr>
                <w:sz w:val="20"/>
                <w:szCs w:val="20"/>
                <w:lang w:eastAsia="ru-RU"/>
              </w:rPr>
            </w:pPr>
          </w:p>
        </w:tc>
        <w:tc>
          <w:tcPr>
            <w:tcW w:w="998" w:type="dxa"/>
            <w:gridSpan w:val="2"/>
            <w:tcBorders>
              <w:top w:val="nil"/>
              <w:left w:val="nil"/>
              <w:bottom w:val="nil"/>
              <w:right w:val="nil"/>
            </w:tcBorders>
            <w:shd w:val="clear" w:color="auto" w:fill="auto"/>
            <w:noWrap/>
            <w:vAlign w:val="bottom"/>
            <w:hideMark/>
          </w:tcPr>
          <w:p w14:paraId="14C623B0" w14:textId="77777777" w:rsidR="00D94431" w:rsidRPr="00806A70" w:rsidRDefault="00D94431" w:rsidP="002E6219">
            <w:pPr>
              <w:suppressAutoHyphens w:val="0"/>
              <w:rPr>
                <w:sz w:val="20"/>
                <w:szCs w:val="20"/>
                <w:lang w:eastAsia="ru-RU"/>
              </w:rPr>
            </w:pPr>
          </w:p>
        </w:tc>
      </w:tr>
      <w:tr w:rsidR="00D94431" w:rsidRPr="00806A70" w14:paraId="27B26D14" w14:textId="77777777" w:rsidTr="00D94431">
        <w:trPr>
          <w:trHeight w:val="80"/>
        </w:trPr>
        <w:tc>
          <w:tcPr>
            <w:tcW w:w="2917" w:type="dxa"/>
            <w:tcBorders>
              <w:top w:val="nil"/>
              <w:left w:val="nil"/>
              <w:bottom w:val="nil"/>
              <w:right w:val="nil"/>
            </w:tcBorders>
            <w:shd w:val="clear" w:color="auto" w:fill="auto"/>
            <w:noWrap/>
            <w:vAlign w:val="bottom"/>
            <w:hideMark/>
          </w:tcPr>
          <w:p w14:paraId="797AB6D3" w14:textId="77777777" w:rsidR="00D94431" w:rsidRPr="00806A70" w:rsidRDefault="00D94431" w:rsidP="002E6219">
            <w:pPr>
              <w:suppressAutoHyphens w:val="0"/>
              <w:rPr>
                <w:sz w:val="20"/>
                <w:szCs w:val="20"/>
                <w:lang w:eastAsia="ru-RU"/>
              </w:rPr>
            </w:pPr>
          </w:p>
        </w:tc>
        <w:tc>
          <w:tcPr>
            <w:tcW w:w="413" w:type="dxa"/>
            <w:gridSpan w:val="2"/>
            <w:tcBorders>
              <w:top w:val="nil"/>
              <w:left w:val="nil"/>
              <w:bottom w:val="nil"/>
              <w:right w:val="nil"/>
            </w:tcBorders>
            <w:shd w:val="clear" w:color="auto" w:fill="auto"/>
            <w:noWrap/>
            <w:vAlign w:val="bottom"/>
            <w:hideMark/>
          </w:tcPr>
          <w:p w14:paraId="73C4AAA5" w14:textId="77777777" w:rsidR="00D94431" w:rsidRPr="00806A70" w:rsidRDefault="00D94431" w:rsidP="002E6219">
            <w:pPr>
              <w:suppressAutoHyphens w:val="0"/>
              <w:rPr>
                <w:sz w:val="20"/>
                <w:szCs w:val="20"/>
                <w:lang w:eastAsia="ru-RU"/>
              </w:rPr>
            </w:pPr>
          </w:p>
        </w:tc>
        <w:tc>
          <w:tcPr>
            <w:tcW w:w="409" w:type="dxa"/>
            <w:gridSpan w:val="2"/>
            <w:tcBorders>
              <w:top w:val="nil"/>
              <w:left w:val="nil"/>
              <w:bottom w:val="nil"/>
              <w:right w:val="nil"/>
            </w:tcBorders>
            <w:shd w:val="clear" w:color="auto" w:fill="auto"/>
            <w:noWrap/>
            <w:vAlign w:val="bottom"/>
            <w:hideMark/>
          </w:tcPr>
          <w:p w14:paraId="5AD36EA8" w14:textId="77777777" w:rsidR="00D94431" w:rsidRPr="00806A70" w:rsidRDefault="00D94431" w:rsidP="002E6219">
            <w:pPr>
              <w:suppressAutoHyphens w:val="0"/>
              <w:rPr>
                <w:sz w:val="20"/>
                <w:szCs w:val="20"/>
                <w:lang w:eastAsia="ru-RU"/>
              </w:rPr>
            </w:pPr>
          </w:p>
        </w:tc>
        <w:tc>
          <w:tcPr>
            <w:tcW w:w="405" w:type="dxa"/>
            <w:gridSpan w:val="2"/>
            <w:tcBorders>
              <w:top w:val="nil"/>
              <w:left w:val="nil"/>
              <w:bottom w:val="nil"/>
              <w:right w:val="nil"/>
            </w:tcBorders>
            <w:shd w:val="clear" w:color="auto" w:fill="auto"/>
            <w:noWrap/>
            <w:vAlign w:val="bottom"/>
            <w:hideMark/>
          </w:tcPr>
          <w:p w14:paraId="7C490077" w14:textId="77777777" w:rsidR="00D94431" w:rsidRPr="00806A70" w:rsidRDefault="00D94431" w:rsidP="002E6219">
            <w:pPr>
              <w:suppressAutoHyphens w:val="0"/>
              <w:rPr>
                <w:sz w:val="20"/>
                <w:szCs w:val="20"/>
                <w:lang w:eastAsia="ru-RU"/>
              </w:rPr>
            </w:pPr>
          </w:p>
        </w:tc>
        <w:tc>
          <w:tcPr>
            <w:tcW w:w="501" w:type="dxa"/>
            <w:gridSpan w:val="2"/>
            <w:tcBorders>
              <w:top w:val="nil"/>
              <w:left w:val="nil"/>
              <w:bottom w:val="nil"/>
              <w:right w:val="nil"/>
            </w:tcBorders>
            <w:shd w:val="clear" w:color="auto" w:fill="auto"/>
            <w:noWrap/>
            <w:vAlign w:val="bottom"/>
            <w:hideMark/>
          </w:tcPr>
          <w:p w14:paraId="17A3C27B" w14:textId="77777777" w:rsidR="00D94431" w:rsidRPr="00806A70" w:rsidRDefault="00D94431" w:rsidP="002E6219">
            <w:pPr>
              <w:suppressAutoHyphens w:val="0"/>
              <w:rPr>
                <w:sz w:val="20"/>
                <w:szCs w:val="20"/>
                <w:lang w:eastAsia="ru-RU"/>
              </w:rPr>
            </w:pPr>
          </w:p>
        </w:tc>
        <w:tc>
          <w:tcPr>
            <w:tcW w:w="677" w:type="dxa"/>
            <w:gridSpan w:val="2"/>
            <w:tcBorders>
              <w:top w:val="nil"/>
              <w:left w:val="nil"/>
              <w:bottom w:val="nil"/>
              <w:right w:val="nil"/>
            </w:tcBorders>
            <w:shd w:val="clear" w:color="auto" w:fill="auto"/>
            <w:noWrap/>
            <w:vAlign w:val="bottom"/>
            <w:hideMark/>
          </w:tcPr>
          <w:p w14:paraId="006895DF" w14:textId="77777777" w:rsidR="00D94431" w:rsidRPr="00806A70" w:rsidRDefault="00D94431" w:rsidP="002E6219">
            <w:pPr>
              <w:suppressAutoHyphens w:val="0"/>
              <w:rPr>
                <w:sz w:val="20"/>
                <w:szCs w:val="20"/>
                <w:lang w:eastAsia="ru-RU"/>
              </w:rPr>
            </w:pPr>
          </w:p>
        </w:tc>
        <w:tc>
          <w:tcPr>
            <w:tcW w:w="634" w:type="dxa"/>
            <w:gridSpan w:val="2"/>
            <w:tcBorders>
              <w:top w:val="nil"/>
              <w:left w:val="nil"/>
              <w:bottom w:val="nil"/>
              <w:right w:val="nil"/>
            </w:tcBorders>
            <w:shd w:val="clear" w:color="auto" w:fill="auto"/>
            <w:noWrap/>
            <w:vAlign w:val="bottom"/>
            <w:hideMark/>
          </w:tcPr>
          <w:p w14:paraId="474A2D6E" w14:textId="77777777" w:rsidR="00D94431" w:rsidRPr="00806A70" w:rsidRDefault="00D94431" w:rsidP="002E6219">
            <w:pPr>
              <w:suppressAutoHyphens w:val="0"/>
              <w:rPr>
                <w:sz w:val="20"/>
                <w:szCs w:val="20"/>
                <w:lang w:eastAsia="ru-RU"/>
              </w:rPr>
            </w:pPr>
          </w:p>
        </w:tc>
        <w:tc>
          <w:tcPr>
            <w:tcW w:w="575" w:type="dxa"/>
            <w:gridSpan w:val="2"/>
            <w:tcBorders>
              <w:top w:val="nil"/>
              <w:left w:val="nil"/>
              <w:bottom w:val="nil"/>
              <w:right w:val="nil"/>
            </w:tcBorders>
            <w:shd w:val="clear" w:color="auto" w:fill="auto"/>
            <w:noWrap/>
            <w:vAlign w:val="bottom"/>
            <w:hideMark/>
          </w:tcPr>
          <w:p w14:paraId="03BDAF41" w14:textId="77777777" w:rsidR="00D94431" w:rsidRPr="00806A70" w:rsidRDefault="00D94431" w:rsidP="002E6219">
            <w:pPr>
              <w:suppressAutoHyphens w:val="0"/>
              <w:rPr>
                <w:sz w:val="20"/>
                <w:szCs w:val="20"/>
                <w:lang w:eastAsia="ru-RU"/>
              </w:rPr>
            </w:pPr>
          </w:p>
        </w:tc>
        <w:tc>
          <w:tcPr>
            <w:tcW w:w="640" w:type="dxa"/>
            <w:gridSpan w:val="2"/>
            <w:tcBorders>
              <w:top w:val="nil"/>
              <w:left w:val="nil"/>
              <w:bottom w:val="nil"/>
              <w:right w:val="nil"/>
            </w:tcBorders>
            <w:shd w:val="clear" w:color="auto" w:fill="auto"/>
            <w:noWrap/>
            <w:vAlign w:val="bottom"/>
            <w:hideMark/>
          </w:tcPr>
          <w:p w14:paraId="1EF90DC2" w14:textId="77777777" w:rsidR="00D94431" w:rsidRPr="00806A70" w:rsidRDefault="00D94431" w:rsidP="002E6219">
            <w:pPr>
              <w:suppressAutoHyphens w:val="0"/>
              <w:rPr>
                <w:sz w:val="20"/>
                <w:szCs w:val="20"/>
                <w:lang w:eastAsia="ru-RU"/>
              </w:rPr>
            </w:pPr>
          </w:p>
        </w:tc>
        <w:tc>
          <w:tcPr>
            <w:tcW w:w="565" w:type="dxa"/>
            <w:gridSpan w:val="2"/>
            <w:tcBorders>
              <w:top w:val="nil"/>
              <w:left w:val="nil"/>
              <w:bottom w:val="nil"/>
              <w:right w:val="nil"/>
            </w:tcBorders>
            <w:shd w:val="clear" w:color="auto" w:fill="auto"/>
            <w:noWrap/>
            <w:vAlign w:val="bottom"/>
            <w:hideMark/>
          </w:tcPr>
          <w:p w14:paraId="53918758" w14:textId="77777777" w:rsidR="00D94431" w:rsidRPr="00806A70" w:rsidRDefault="00D94431" w:rsidP="002E6219">
            <w:pPr>
              <w:suppressAutoHyphens w:val="0"/>
              <w:rPr>
                <w:sz w:val="20"/>
                <w:szCs w:val="20"/>
                <w:lang w:eastAsia="ru-RU"/>
              </w:rPr>
            </w:pPr>
          </w:p>
        </w:tc>
        <w:tc>
          <w:tcPr>
            <w:tcW w:w="764" w:type="dxa"/>
            <w:gridSpan w:val="2"/>
            <w:tcBorders>
              <w:top w:val="nil"/>
              <w:left w:val="nil"/>
              <w:bottom w:val="nil"/>
              <w:right w:val="nil"/>
            </w:tcBorders>
            <w:shd w:val="clear" w:color="auto" w:fill="auto"/>
            <w:noWrap/>
            <w:vAlign w:val="bottom"/>
            <w:hideMark/>
          </w:tcPr>
          <w:p w14:paraId="110219D5" w14:textId="77777777" w:rsidR="00D94431" w:rsidRPr="00806A70" w:rsidRDefault="00D94431" w:rsidP="002E6219">
            <w:pPr>
              <w:suppressAutoHyphens w:val="0"/>
              <w:rPr>
                <w:sz w:val="20"/>
                <w:szCs w:val="20"/>
                <w:lang w:eastAsia="ru-RU"/>
              </w:rPr>
            </w:pPr>
          </w:p>
        </w:tc>
        <w:tc>
          <w:tcPr>
            <w:tcW w:w="998" w:type="dxa"/>
            <w:gridSpan w:val="2"/>
            <w:tcBorders>
              <w:top w:val="nil"/>
              <w:left w:val="nil"/>
              <w:bottom w:val="nil"/>
              <w:right w:val="nil"/>
            </w:tcBorders>
            <w:shd w:val="clear" w:color="auto" w:fill="auto"/>
            <w:noWrap/>
            <w:vAlign w:val="bottom"/>
            <w:hideMark/>
          </w:tcPr>
          <w:p w14:paraId="18A5B235" w14:textId="77777777" w:rsidR="00D94431" w:rsidRPr="00806A70" w:rsidRDefault="00D94431" w:rsidP="002E6219">
            <w:pPr>
              <w:suppressAutoHyphens w:val="0"/>
              <w:rPr>
                <w:sz w:val="20"/>
                <w:szCs w:val="20"/>
                <w:lang w:eastAsia="ru-RU"/>
              </w:rPr>
            </w:pPr>
          </w:p>
        </w:tc>
      </w:tr>
      <w:tr w:rsidR="00D94431" w:rsidRPr="00806A70" w14:paraId="3605B637" w14:textId="77777777" w:rsidTr="00D94431">
        <w:trPr>
          <w:trHeight w:val="315"/>
        </w:trPr>
        <w:tc>
          <w:tcPr>
            <w:tcW w:w="4144" w:type="dxa"/>
            <w:gridSpan w:val="7"/>
            <w:tcBorders>
              <w:top w:val="nil"/>
              <w:left w:val="nil"/>
              <w:bottom w:val="single" w:sz="4" w:space="0" w:color="auto"/>
              <w:right w:val="nil"/>
            </w:tcBorders>
            <w:shd w:val="clear" w:color="auto" w:fill="auto"/>
            <w:noWrap/>
            <w:vAlign w:val="bottom"/>
            <w:hideMark/>
          </w:tcPr>
          <w:p w14:paraId="030F593C" w14:textId="77777777" w:rsidR="00D94431" w:rsidRPr="00806A70" w:rsidRDefault="00D94431" w:rsidP="002E6219">
            <w:pPr>
              <w:suppressAutoHyphens w:val="0"/>
              <w:rPr>
                <w:lang w:eastAsia="ru-RU"/>
              </w:rPr>
            </w:pPr>
            <w:r w:rsidRPr="00806A70">
              <w:rPr>
                <w:lang w:eastAsia="ru-RU"/>
              </w:rPr>
              <w:t>Должностное лицо</w:t>
            </w:r>
          </w:p>
        </w:tc>
        <w:tc>
          <w:tcPr>
            <w:tcW w:w="501" w:type="dxa"/>
            <w:gridSpan w:val="2"/>
            <w:tcBorders>
              <w:top w:val="nil"/>
              <w:left w:val="nil"/>
              <w:bottom w:val="nil"/>
              <w:right w:val="nil"/>
            </w:tcBorders>
            <w:shd w:val="clear" w:color="auto" w:fill="auto"/>
            <w:noWrap/>
            <w:vAlign w:val="bottom"/>
            <w:hideMark/>
          </w:tcPr>
          <w:p w14:paraId="7EDEF26A" w14:textId="77777777" w:rsidR="00D94431" w:rsidRPr="00806A70" w:rsidRDefault="00D94431" w:rsidP="002E6219">
            <w:pPr>
              <w:suppressAutoHyphens w:val="0"/>
              <w:rPr>
                <w:lang w:eastAsia="ru-RU"/>
              </w:rPr>
            </w:pPr>
          </w:p>
        </w:tc>
        <w:tc>
          <w:tcPr>
            <w:tcW w:w="1311" w:type="dxa"/>
            <w:gridSpan w:val="4"/>
            <w:tcBorders>
              <w:top w:val="nil"/>
              <w:left w:val="nil"/>
              <w:bottom w:val="single" w:sz="4" w:space="0" w:color="auto"/>
              <w:right w:val="nil"/>
            </w:tcBorders>
            <w:shd w:val="clear" w:color="auto" w:fill="auto"/>
            <w:noWrap/>
            <w:vAlign w:val="bottom"/>
            <w:hideMark/>
          </w:tcPr>
          <w:p w14:paraId="4A06BF60" w14:textId="77777777" w:rsidR="00D94431" w:rsidRPr="00806A70" w:rsidRDefault="00D94431" w:rsidP="002E6219">
            <w:pPr>
              <w:suppressAutoHyphens w:val="0"/>
              <w:rPr>
                <w:lang w:eastAsia="ru-RU"/>
              </w:rPr>
            </w:pPr>
            <w:r w:rsidRPr="00806A70">
              <w:rPr>
                <w:lang w:eastAsia="ru-RU"/>
              </w:rPr>
              <w:t> </w:t>
            </w:r>
          </w:p>
        </w:tc>
        <w:tc>
          <w:tcPr>
            <w:tcW w:w="575" w:type="dxa"/>
            <w:gridSpan w:val="2"/>
            <w:tcBorders>
              <w:top w:val="nil"/>
              <w:left w:val="nil"/>
              <w:bottom w:val="nil"/>
              <w:right w:val="nil"/>
            </w:tcBorders>
            <w:shd w:val="clear" w:color="auto" w:fill="auto"/>
            <w:noWrap/>
            <w:vAlign w:val="bottom"/>
            <w:hideMark/>
          </w:tcPr>
          <w:p w14:paraId="7FE8A1CF" w14:textId="77777777" w:rsidR="00D94431" w:rsidRPr="00806A70" w:rsidRDefault="00D94431" w:rsidP="002E6219">
            <w:pPr>
              <w:suppressAutoHyphens w:val="0"/>
              <w:rPr>
                <w:lang w:eastAsia="ru-RU"/>
              </w:rPr>
            </w:pPr>
          </w:p>
        </w:tc>
        <w:tc>
          <w:tcPr>
            <w:tcW w:w="1205" w:type="dxa"/>
            <w:gridSpan w:val="4"/>
            <w:tcBorders>
              <w:top w:val="nil"/>
              <w:left w:val="nil"/>
              <w:bottom w:val="single" w:sz="4" w:space="0" w:color="auto"/>
              <w:right w:val="nil"/>
            </w:tcBorders>
            <w:shd w:val="clear" w:color="auto" w:fill="auto"/>
            <w:noWrap/>
            <w:vAlign w:val="bottom"/>
            <w:hideMark/>
          </w:tcPr>
          <w:p w14:paraId="1A947D89" w14:textId="77777777" w:rsidR="00D94431" w:rsidRPr="00806A70" w:rsidRDefault="00D94431" w:rsidP="002E6219">
            <w:pPr>
              <w:suppressAutoHyphens w:val="0"/>
              <w:rPr>
                <w:lang w:eastAsia="ru-RU"/>
              </w:rPr>
            </w:pPr>
            <w:r w:rsidRPr="00806A70">
              <w:rPr>
                <w:lang w:eastAsia="ru-RU"/>
              </w:rPr>
              <w:t> </w:t>
            </w:r>
          </w:p>
        </w:tc>
        <w:tc>
          <w:tcPr>
            <w:tcW w:w="764" w:type="dxa"/>
            <w:gridSpan w:val="2"/>
            <w:tcBorders>
              <w:top w:val="nil"/>
              <w:left w:val="nil"/>
              <w:bottom w:val="nil"/>
              <w:right w:val="nil"/>
            </w:tcBorders>
            <w:shd w:val="clear" w:color="auto" w:fill="auto"/>
            <w:noWrap/>
            <w:vAlign w:val="bottom"/>
            <w:hideMark/>
          </w:tcPr>
          <w:p w14:paraId="4DA0A3A5" w14:textId="77777777" w:rsidR="00D94431" w:rsidRPr="00806A70" w:rsidRDefault="00D94431" w:rsidP="002E6219">
            <w:pPr>
              <w:suppressAutoHyphens w:val="0"/>
              <w:rPr>
                <w:lang w:eastAsia="ru-RU"/>
              </w:rPr>
            </w:pPr>
          </w:p>
        </w:tc>
        <w:tc>
          <w:tcPr>
            <w:tcW w:w="998" w:type="dxa"/>
            <w:gridSpan w:val="2"/>
            <w:tcBorders>
              <w:top w:val="nil"/>
              <w:left w:val="nil"/>
              <w:bottom w:val="nil"/>
              <w:right w:val="nil"/>
            </w:tcBorders>
            <w:shd w:val="clear" w:color="auto" w:fill="auto"/>
            <w:noWrap/>
            <w:vAlign w:val="bottom"/>
            <w:hideMark/>
          </w:tcPr>
          <w:p w14:paraId="26B2D798" w14:textId="77777777" w:rsidR="00D94431" w:rsidRPr="00806A70" w:rsidRDefault="00D94431" w:rsidP="002E6219">
            <w:pPr>
              <w:suppressAutoHyphens w:val="0"/>
              <w:rPr>
                <w:sz w:val="20"/>
                <w:szCs w:val="20"/>
                <w:lang w:eastAsia="ru-RU"/>
              </w:rPr>
            </w:pPr>
          </w:p>
        </w:tc>
      </w:tr>
      <w:tr w:rsidR="00D94431" w:rsidRPr="00806A70" w14:paraId="6E0A3025" w14:textId="77777777" w:rsidTr="00D94431">
        <w:trPr>
          <w:trHeight w:val="315"/>
        </w:trPr>
        <w:tc>
          <w:tcPr>
            <w:tcW w:w="4144" w:type="dxa"/>
            <w:gridSpan w:val="7"/>
            <w:tcBorders>
              <w:top w:val="single" w:sz="4" w:space="0" w:color="auto"/>
              <w:left w:val="nil"/>
              <w:bottom w:val="nil"/>
              <w:right w:val="nil"/>
            </w:tcBorders>
            <w:shd w:val="clear" w:color="auto" w:fill="auto"/>
            <w:noWrap/>
            <w:vAlign w:val="bottom"/>
            <w:hideMark/>
          </w:tcPr>
          <w:p w14:paraId="142C2736" w14:textId="77777777" w:rsidR="00D94431" w:rsidRPr="00806A70" w:rsidRDefault="00D94431" w:rsidP="002E6219">
            <w:pPr>
              <w:suppressAutoHyphens w:val="0"/>
              <w:rPr>
                <w:lang w:eastAsia="ru-RU"/>
              </w:rPr>
            </w:pPr>
            <w:r w:rsidRPr="00806A70">
              <w:rPr>
                <w:lang w:eastAsia="ru-RU"/>
              </w:rPr>
              <w:t>(держатель реестра)</w:t>
            </w:r>
          </w:p>
        </w:tc>
        <w:tc>
          <w:tcPr>
            <w:tcW w:w="501" w:type="dxa"/>
            <w:gridSpan w:val="2"/>
            <w:tcBorders>
              <w:top w:val="nil"/>
              <w:left w:val="nil"/>
              <w:bottom w:val="nil"/>
              <w:right w:val="nil"/>
            </w:tcBorders>
            <w:shd w:val="clear" w:color="auto" w:fill="auto"/>
            <w:noWrap/>
            <w:vAlign w:val="bottom"/>
            <w:hideMark/>
          </w:tcPr>
          <w:p w14:paraId="7CE9042D" w14:textId="77777777" w:rsidR="00D94431" w:rsidRPr="00806A70" w:rsidRDefault="00D94431" w:rsidP="002E6219">
            <w:pPr>
              <w:suppressAutoHyphens w:val="0"/>
              <w:rPr>
                <w:lang w:eastAsia="ru-RU"/>
              </w:rPr>
            </w:pPr>
          </w:p>
        </w:tc>
        <w:tc>
          <w:tcPr>
            <w:tcW w:w="1311" w:type="dxa"/>
            <w:gridSpan w:val="4"/>
            <w:tcBorders>
              <w:top w:val="single" w:sz="4" w:space="0" w:color="auto"/>
              <w:left w:val="nil"/>
              <w:bottom w:val="nil"/>
              <w:right w:val="nil"/>
            </w:tcBorders>
            <w:shd w:val="clear" w:color="auto" w:fill="auto"/>
            <w:noWrap/>
            <w:vAlign w:val="bottom"/>
            <w:hideMark/>
          </w:tcPr>
          <w:p w14:paraId="12523015" w14:textId="77777777" w:rsidR="00D94431" w:rsidRPr="00806A70" w:rsidRDefault="00D94431" w:rsidP="002E6219">
            <w:pPr>
              <w:suppressAutoHyphens w:val="0"/>
              <w:rPr>
                <w:lang w:eastAsia="ru-RU"/>
              </w:rPr>
            </w:pPr>
            <w:r w:rsidRPr="00806A70">
              <w:rPr>
                <w:lang w:eastAsia="ru-RU"/>
              </w:rPr>
              <w:t>подпись</w:t>
            </w:r>
          </w:p>
        </w:tc>
        <w:tc>
          <w:tcPr>
            <w:tcW w:w="575" w:type="dxa"/>
            <w:gridSpan w:val="2"/>
            <w:tcBorders>
              <w:top w:val="nil"/>
              <w:left w:val="nil"/>
              <w:bottom w:val="nil"/>
              <w:right w:val="nil"/>
            </w:tcBorders>
            <w:shd w:val="clear" w:color="auto" w:fill="auto"/>
            <w:noWrap/>
            <w:vAlign w:val="bottom"/>
            <w:hideMark/>
          </w:tcPr>
          <w:p w14:paraId="760B414F" w14:textId="77777777" w:rsidR="00D94431" w:rsidRPr="00806A70" w:rsidRDefault="00D94431" w:rsidP="002E6219">
            <w:pPr>
              <w:suppressAutoHyphens w:val="0"/>
              <w:rPr>
                <w:lang w:eastAsia="ru-RU"/>
              </w:rPr>
            </w:pPr>
          </w:p>
        </w:tc>
        <w:tc>
          <w:tcPr>
            <w:tcW w:w="1205" w:type="dxa"/>
            <w:gridSpan w:val="4"/>
            <w:tcBorders>
              <w:top w:val="nil"/>
              <w:left w:val="nil"/>
              <w:bottom w:val="nil"/>
              <w:right w:val="nil"/>
            </w:tcBorders>
            <w:shd w:val="clear" w:color="auto" w:fill="auto"/>
            <w:noWrap/>
            <w:vAlign w:val="bottom"/>
            <w:hideMark/>
          </w:tcPr>
          <w:p w14:paraId="28D56FEF" w14:textId="77777777" w:rsidR="00D94431" w:rsidRPr="00806A70" w:rsidRDefault="00D94431" w:rsidP="002E6219">
            <w:pPr>
              <w:suppressAutoHyphens w:val="0"/>
              <w:rPr>
                <w:lang w:eastAsia="ru-RU"/>
              </w:rPr>
            </w:pPr>
            <w:r w:rsidRPr="00806A70">
              <w:rPr>
                <w:lang w:eastAsia="ru-RU"/>
              </w:rPr>
              <w:t>Ф.И.О.</w:t>
            </w:r>
          </w:p>
        </w:tc>
        <w:tc>
          <w:tcPr>
            <w:tcW w:w="764" w:type="dxa"/>
            <w:gridSpan w:val="2"/>
            <w:tcBorders>
              <w:top w:val="nil"/>
              <w:left w:val="nil"/>
              <w:bottom w:val="nil"/>
              <w:right w:val="nil"/>
            </w:tcBorders>
            <w:shd w:val="clear" w:color="auto" w:fill="auto"/>
            <w:noWrap/>
            <w:vAlign w:val="bottom"/>
            <w:hideMark/>
          </w:tcPr>
          <w:p w14:paraId="1F33DD99" w14:textId="77777777" w:rsidR="00D94431" w:rsidRPr="00806A70" w:rsidRDefault="00D94431" w:rsidP="002E6219">
            <w:pPr>
              <w:suppressAutoHyphens w:val="0"/>
              <w:rPr>
                <w:lang w:eastAsia="ru-RU"/>
              </w:rPr>
            </w:pPr>
          </w:p>
        </w:tc>
        <w:tc>
          <w:tcPr>
            <w:tcW w:w="998" w:type="dxa"/>
            <w:gridSpan w:val="2"/>
            <w:tcBorders>
              <w:top w:val="nil"/>
              <w:left w:val="nil"/>
              <w:bottom w:val="nil"/>
              <w:right w:val="nil"/>
            </w:tcBorders>
            <w:shd w:val="clear" w:color="auto" w:fill="auto"/>
            <w:noWrap/>
            <w:vAlign w:val="bottom"/>
            <w:hideMark/>
          </w:tcPr>
          <w:p w14:paraId="23C8EBC8" w14:textId="77777777" w:rsidR="00D94431" w:rsidRPr="00806A70" w:rsidRDefault="00D94431" w:rsidP="002E6219">
            <w:pPr>
              <w:suppressAutoHyphens w:val="0"/>
              <w:rPr>
                <w:sz w:val="20"/>
                <w:szCs w:val="20"/>
                <w:lang w:eastAsia="ru-RU"/>
              </w:rPr>
            </w:pPr>
          </w:p>
        </w:tc>
      </w:tr>
    </w:tbl>
    <w:p w14:paraId="17E5E924" w14:textId="77777777" w:rsidR="00D94431" w:rsidRDefault="00D94431" w:rsidP="00D94431">
      <w:pPr>
        <w:jc w:val="center"/>
      </w:pPr>
    </w:p>
    <w:p w14:paraId="6A2DBA8E" w14:textId="77777777" w:rsidR="00D94431" w:rsidRDefault="00D94431" w:rsidP="00D94431">
      <w:pPr>
        <w:jc w:val="center"/>
      </w:pPr>
    </w:p>
    <w:p w14:paraId="775AC76E" w14:textId="77777777" w:rsidR="0068342F" w:rsidRDefault="008B4E56" w:rsidP="008B4E56">
      <w:pPr>
        <w:tabs>
          <w:tab w:val="left" w:pos="360"/>
        </w:tabs>
        <w:rPr>
          <w:sz w:val="27"/>
          <w:szCs w:val="27"/>
          <w:bdr w:val="none" w:sz="0" w:space="0" w:color="auto" w:frame="1"/>
          <w:lang w:eastAsia="ru-RU"/>
        </w:rPr>
      </w:pPr>
      <w:r>
        <w:rPr>
          <w:sz w:val="27"/>
          <w:szCs w:val="27"/>
          <w:bdr w:val="none" w:sz="0" w:space="0" w:color="auto" w:frame="1"/>
          <w:lang w:eastAsia="ru-RU"/>
        </w:rPr>
        <w:tab/>
      </w:r>
    </w:p>
    <w:p w14:paraId="70A1ABBD" w14:textId="77777777" w:rsidR="0068342F" w:rsidRDefault="0068342F" w:rsidP="000E4F6B">
      <w:pPr>
        <w:jc w:val="right"/>
        <w:rPr>
          <w:sz w:val="27"/>
          <w:szCs w:val="27"/>
          <w:bdr w:val="none" w:sz="0" w:space="0" w:color="auto" w:frame="1"/>
          <w:lang w:eastAsia="ru-RU"/>
        </w:rPr>
      </w:pPr>
    </w:p>
    <w:p w14:paraId="05465757" w14:textId="77777777" w:rsidR="0068342F" w:rsidRDefault="0068342F" w:rsidP="000E4F6B">
      <w:pPr>
        <w:jc w:val="right"/>
        <w:rPr>
          <w:sz w:val="27"/>
          <w:szCs w:val="27"/>
          <w:bdr w:val="none" w:sz="0" w:space="0" w:color="auto" w:frame="1"/>
          <w:lang w:eastAsia="ru-RU"/>
        </w:rPr>
      </w:pPr>
    </w:p>
    <w:p w14:paraId="43BB8EF8" w14:textId="2A31FD18" w:rsidR="0068342F" w:rsidRDefault="007D6F31" w:rsidP="000E4F6B">
      <w:pPr>
        <w:jc w:val="right"/>
        <w:rPr>
          <w:sz w:val="27"/>
          <w:szCs w:val="27"/>
          <w:bdr w:val="none" w:sz="0" w:space="0" w:color="auto" w:frame="1"/>
          <w:lang w:eastAsia="ru-RU"/>
        </w:rPr>
      </w:pPr>
      <w:r>
        <w:t>Приложение</w:t>
      </w:r>
      <w:r w:rsidR="00353016">
        <w:t xml:space="preserve"> </w:t>
      </w:r>
      <w:r w:rsidR="005A234C">
        <w:t>6</w:t>
      </w:r>
    </w:p>
    <w:p w14:paraId="0D689F08" w14:textId="77777777" w:rsidR="0068342F" w:rsidRDefault="0068342F" w:rsidP="000E4F6B">
      <w:pPr>
        <w:jc w:val="right"/>
        <w:rPr>
          <w:sz w:val="27"/>
          <w:szCs w:val="27"/>
          <w:bdr w:val="none" w:sz="0" w:space="0" w:color="auto" w:frame="1"/>
          <w:lang w:eastAsia="ru-RU"/>
        </w:rPr>
      </w:pPr>
    </w:p>
    <w:p w14:paraId="01A9AEB5" w14:textId="77777777" w:rsidR="00912F0A" w:rsidRDefault="00912F0A" w:rsidP="00912F0A">
      <w:pPr>
        <w:tabs>
          <w:tab w:val="left" w:pos="3540"/>
        </w:tabs>
      </w:pPr>
      <w:r>
        <w:tab/>
        <w:t>РАЗДЕЛ 3</w:t>
      </w:r>
    </w:p>
    <w:p w14:paraId="659FFD17" w14:textId="77777777" w:rsidR="00912F0A" w:rsidRDefault="00912F0A" w:rsidP="00912F0A">
      <w:pPr>
        <w:jc w:val="center"/>
      </w:pPr>
      <w:r>
        <w:t>КАРТА УЧЕТА ПРЕДПРИЯТИЯ (УЧРЕЖДЕНИЯ) НА 1 ЯНВАРЯ 20______</w:t>
      </w:r>
    </w:p>
    <w:p w14:paraId="45BD430F" w14:textId="77777777" w:rsidR="00912F0A" w:rsidRDefault="00912F0A" w:rsidP="00912F0A">
      <w:pPr>
        <w:tabs>
          <w:tab w:val="left" w:pos="330"/>
        </w:tabs>
        <w:rPr>
          <w:sz w:val="27"/>
          <w:szCs w:val="27"/>
          <w:bdr w:val="none" w:sz="0" w:space="0" w:color="auto" w:frame="1"/>
          <w:lang w:eastAsia="ru-RU"/>
        </w:rPr>
      </w:pPr>
    </w:p>
    <w:tbl>
      <w:tblPr>
        <w:tblW w:w="9498" w:type="dxa"/>
        <w:tblInd w:w="108" w:type="dxa"/>
        <w:tblLook w:val="04A0" w:firstRow="1" w:lastRow="0" w:firstColumn="1" w:lastColumn="0" w:noHBand="0" w:noVBand="1"/>
      </w:tblPr>
      <w:tblGrid>
        <w:gridCol w:w="9498"/>
      </w:tblGrid>
      <w:tr w:rsidR="00912F0A" w:rsidRPr="00806A70" w14:paraId="24918D1F" w14:textId="77777777" w:rsidTr="009136B6">
        <w:trPr>
          <w:trHeight w:val="315"/>
        </w:trPr>
        <w:tc>
          <w:tcPr>
            <w:tcW w:w="9498" w:type="dxa"/>
            <w:tcBorders>
              <w:top w:val="nil"/>
              <w:left w:val="nil"/>
              <w:bottom w:val="nil"/>
              <w:right w:val="nil"/>
            </w:tcBorders>
            <w:shd w:val="clear" w:color="auto" w:fill="auto"/>
            <w:noWrap/>
            <w:vAlign w:val="bottom"/>
            <w:hideMark/>
          </w:tcPr>
          <w:p w14:paraId="08C26461" w14:textId="77777777" w:rsidR="00912F0A" w:rsidRPr="00806A70" w:rsidRDefault="00912F0A" w:rsidP="00912F0A">
            <w:pPr>
              <w:suppressAutoHyphens w:val="0"/>
              <w:jc w:val="center"/>
              <w:rPr>
                <w:b/>
                <w:bCs/>
                <w:lang w:eastAsia="ru-RU"/>
              </w:rPr>
            </w:pPr>
            <w:r>
              <w:rPr>
                <w:b/>
                <w:bCs/>
                <w:lang w:eastAsia="ru-RU"/>
              </w:rPr>
              <w:t xml:space="preserve">                                                                                               Карта№ </w:t>
            </w:r>
          </w:p>
        </w:tc>
      </w:tr>
      <w:tr w:rsidR="00912F0A" w:rsidRPr="00D2421C" w14:paraId="624B6CCE" w14:textId="77777777" w:rsidTr="009136B6">
        <w:trPr>
          <w:trHeight w:val="309"/>
        </w:trPr>
        <w:tc>
          <w:tcPr>
            <w:tcW w:w="9498" w:type="dxa"/>
            <w:tcBorders>
              <w:top w:val="nil"/>
              <w:left w:val="nil"/>
              <w:bottom w:val="nil"/>
              <w:right w:val="nil"/>
            </w:tcBorders>
            <w:shd w:val="clear" w:color="auto" w:fill="auto"/>
            <w:noWrap/>
            <w:vAlign w:val="bottom"/>
            <w:hideMark/>
          </w:tcPr>
          <w:p w14:paraId="7EDF945B" w14:textId="77777777" w:rsidR="00912F0A" w:rsidRPr="00353016" w:rsidRDefault="00912F0A" w:rsidP="009136B6">
            <w:pPr>
              <w:suppressAutoHyphens w:val="0"/>
              <w:rPr>
                <w:color w:val="FF0000"/>
                <w:lang w:eastAsia="ru-RU"/>
              </w:rPr>
            </w:pPr>
            <w:r w:rsidRPr="00353016">
              <w:rPr>
                <w:lang w:eastAsia="ru-RU"/>
              </w:rPr>
              <w:t>Реестровый №</w:t>
            </w:r>
          </w:p>
        </w:tc>
      </w:tr>
    </w:tbl>
    <w:p w14:paraId="0299FD85" w14:textId="77777777" w:rsidR="00912F0A" w:rsidRDefault="00353016" w:rsidP="00BC31DB">
      <w:r>
        <w:t>о</w:t>
      </w:r>
      <w:r w:rsidR="00BC31DB">
        <w:t>т _________</w:t>
      </w:r>
    </w:p>
    <w:tbl>
      <w:tblPr>
        <w:tblW w:w="9498" w:type="dxa"/>
        <w:tblInd w:w="108" w:type="dxa"/>
        <w:tblLook w:val="04A0" w:firstRow="1" w:lastRow="0" w:firstColumn="1" w:lastColumn="0" w:noHBand="0" w:noVBand="1"/>
      </w:tblPr>
      <w:tblGrid>
        <w:gridCol w:w="2917"/>
        <w:gridCol w:w="413"/>
        <w:gridCol w:w="409"/>
        <w:gridCol w:w="405"/>
        <w:gridCol w:w="501"/>
        <w:gridCol w:w="677"/>
        <w:gridCol w:w="634"/>
        <w:gridCol w:w="575"/>
        <w:gridCol w:w="640"/>
        <w:gridCol w:w="565"/>
        <w:gridCol w:w="764"/>
        <w:gridCol w:w="998"/>
      </w:tblGrid>
      <w:tr w:rsidR="00842E06" w:rsidRPr="00806A70" w14:paraId="4CE130CE" w14:textId="77777777" w:rsidTr="0017393C">
        <w:trPr>
          <w:trHeight w:val="164"/>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F9342" w14:textId="77777777" w:rsidR="00842E06" w:rsidRPr="00806A70" w:rsidRDefault="00842E06" w:rsidP="009136B6">
            <w:pPr>
              <w:suppressAutoHyphens w:val="0"/>
              <w:rPr>
                <w:b/>
                <w:bCs/>
                <w:lang w:eastAsia="ru-RU"/>
              </w:rPr>
            </w:pPr>
            <w:r w:rsidRPr="00806A70">
              <w:rPr>
                <w:b/>
                <w:bCs/>
                <w:lang w:eastAsia="ru-RU"/>
              </w:rPr>
              <w:t>Сведения об объекте:</w:t>
            </w:r>
          </w:p>
        </w:tc>
      </w:tr>
      <w:tr w:rsidR="00842E06" w:rsidRPr="00806A70" w14:paraId="2DBC588F" w14:textId="77777777" w:rsidTr="0017393C">
        <w:trPr>
          <w:trHeight w:val="409"/>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61A39E8" w14:textId="77777777" w:rsidR="00842E06" w:rsidRPr="00806A70" w:rsidRDefault="00842E06" w:rsidP="00842E06">
            <w:pPr>
              <w:suppressAutoHyphens w:val="0"/>
              <w:rPr>
                <w:lang w:eastAsia="ru-RU"/>
              </w:rPr>
            </w:pPr>
            <w:r>
              <w:t xml:space="preserve">Полное наименование предприятия (учреждения) </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672C68C6" w14:textId="77777777" w:rsidR="00842E06" w:rsidRPr="00806A70" w:rsidRDefault="00842E06" w:rsidP="009136B6">
            <w:pPr>
              <w:suppressAutoHyphens w:val="0"/>
              <w:jc w:val="center"/>
              <w:rPr>
                <w:lang w:eastAsia="ru-RU"/>
              </w:rPr>
            </w:pPr>
            <w:r w:rsidRPr="00806A70">
              <w:rPr>
                <w:lang w:eastAsia="ru-RU"/>
              </w:rPr>
              <w:t> </w:t>
            </w:r>
          </w:p>
        </w:tc>
      </w:tr>
      <w:tr w:rsidR="00842E06" w:rsidRPr="00806A70" w14:paraId="07E8C5A6" w14:textId="77777777" w:rsidTr="00842E06">
        <w:trPr>
          <w:trHeight w:val="323"/>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D9E3D9E" w14:textId="77777777" w:rsidR="00842E06" w:rsidRPr="00806A70" w:rsidRDefault="00842E06" w:rsidP="009136B6">
            <w:pPr>
              <w:suppressAutoHyphens w:val="0"/>
              <w:rPr>
                <w:lang w:eastAsia="ru-RU"/>
              </w:rPr>
            </w:pPr>
            <w:r>
              <w:t>Организационно-правовая форма юридического лица</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2AAE9DCF" w14:textId="77777777" w:rsidR="00842E06" w:rsidRPr="00806A70" w:rsidRDefault="00842E06" w:rsidP="009136B6">
            <w:pPr>
              <w:suppressAutoHyphens w:val="0"/>
              <w:jc w:val="center"/>
              <w:rPr>
                <w:lang w:eastAsia="ru-RU"/>
              </w:rPr>
            </w:pPr>
            <w:r w:rsidRPr="00806A70">
              <w:rPr>
                <w:lang w:eastAsia="ru-RU"/>
              </w:rPr>
              <w:t> </w:t>
            </w:r>
          </w:p>
        </w:tc>
      </w:tr>
      <w:tr w:rsidR="00842E06" w:rsidRPr="00806A70" w14:paraId="416BC6BA" w14:textId="77777777" w:rsidTr="0017393C">
        <w:trPr>
          <w:trHeight w:val="269"/>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7F334AB" w14:textId="77777777" w:rsidR="00842E06" w:rsidRPr="00806A70" w:rsidRDefault="002F4BF5" w:rsidP="00842E06">
            <w:pPr>
              <w:suppressAutoHyphens w:val="0"/>
              <w:rPr>
                <w:lang w:eastAsia="ru-RU"/>
              </w:rPr>
            </w:pPr>
            <w:r>
              <w:rPr>
                <w:lang w:eastAsia="ru-RU"/>
              </w:rPr>
              <w:t>Адрес (местонахождение)</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183842EA"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05174A55" w14:textId="77777777" w:rsidTr="009136B6">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EB39E7E" w14:textId="77777777" w:rsidR="00842E06" w:rsidRPr="00806A70" w:rsidRDefault="002F4BF5" w:rsidP="00842E06">
            <w:pPr>
              <w:suppressAutoHyphens w:val="0"/>
              <w:rPr>
                <w:lang w:eastAsia="ru-RU"/>
              </w:rPr>
            </w:pPr>
            <w:r>
              <w:rPr>
                <w:lang w:eastAsia="ru-RU"/>
              </w:rPr>
              <w:t>Основной государственный регистрационный номер (</w:t>
            </w:r>
            <w:proofErr w:type="gramStart"/>
            <w:r>
              <w:rPr>
                <w:lang w:eastAsia="ru-RU"/>
              </w:rPr>
              <w:t>ОГРН)  и</w:t>
            </w:r>
            <w:proofErr w:type="gramEnd"/>
            <w:r>
              <w:rPr>
                <w:lang w:eastAsia="ru-RU"/>
              </w:rPr>
              <w:t xml:space="preserve"> дата государственной регистрации</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2BD42835"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4373F358" w14:textId="77777777" w:rsidTr="009136B6">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98B4085" w14:textId="77777777" w:rsidR="00842E06" w:rsidRPr="00806A70" w:rsidRDefault="002F4BF5" w:rsidP="00842E06">
            <w:pPr>
              <w:suppressAutoHyphens w:val="0"/>
              <w:rPr>
                <w:lang w:eastAsia="ru-RU"/>
              </w:rPr>
            </w:pPr>
            <w:r>
              <w:rPr>
                <w:lang w:eastAsia="ru-RU"/>
              </w:rPr>
              <w:t>ИНН</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1E371D83"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2999D385" w14:textId="77777777" w:rsidTr="009136B6">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24B5F1E" w14:textId="77777777" w:rsidR="00842E06" w:rsidRPr="00806A70" w:rsidRDefault="002F4BF5" w:rsidP="00842E06">
            <w:pPr>
              <w:suppressAutoHyphens w:val="0"/>
              <w:rPr>
                <w:lang w:eastAsia="ru-RU"/>
              </w:rPr>
            </w:pPr>
            <w:r>
              <w:rPr>
                <w:lang w:eastAsia="ru-RU"/>
              </w:rPr>
              <w:t>КПП</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308CEE2C"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5C6BB3C5" w14:textId="77777777" w:rsidTr="009136B6">
        <w:trPr>
          <w:trHeight w:val="30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0D545E60" w14:textId="77777777" w:rsidR="00842E06" w:rsidRPr="00806A70" w:rsidRDefault="002F4BF5" w:rsidP="00842E06">
            <w:pPr>
              <w:suppressAutoHyphens w:val="0"/>
              <w:rPr>
                <w:lang w:eastAsia="ru-RU"/>
              </w:rPr>
            </w:pPr>
            <w:r>
              <w:rPr>
                <w:lang w:eastAsia="ru-RU"/>
              </w:rPr>
              <w:t>ОКТМО</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78B5402B"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00241BE3" w14:textId="77777777" w:rsidTr="009136B6">
        <w:trPr>
          <w:trHeight w:val="30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2ADC7A0A" w14:textId="77777777" w:rsidR="00842E06" w:rsidRPr="00806A70" w:rsidRDefault="002F4BF5" w:rsidP="00842E06">
            <w:pPr>
              <w:suppressAutoHyphens w:val="0"/>
              <w:rPr>
                <w:lang w:eastAsia="ru-RU"/>
              </w:rPr>
            </w:pPr>
            <w:r>
              <w:rPr>
                <w:lang w:eastAsia="ru-RU"/>
              </w:rPr>
              <w:t>ОКВЭД</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67429391"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01F3AB26" w14:textId="77777777" w:rsidTr="009136B6">
        <w:trPr>
          <w:trHeight w:val="30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044E90C3" w14:textId="77777777" w:rsidR="00842E06" w:rsidRPr="00806A70" w:rsidRDefault="002F4BF5" w:rsidP="00842E06">
            <w:pPr>
              <w:suppressAutoHyphens w:val="0"/>
              <w:rPr>
                <w:lang w:eastAsia="ru-RU"/>
              </w:rPr>
            </w:pPr>
            <w:r>
              <w:rPr>
                <w:lang w:eastAsia="ru-RU"/>
              </w:rPr>
              <w:t>ОКАТО</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55142C48"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6B26D815" w14:textId="77777777" w:rsidTr="009136B6">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BF98E18" w14:textId="77777777" w:rsidR="00842E06" w:rsidRPr="00806A70" w:rsidRDefault="009764F1" w:rsidP="00842E06">
            <w:pPr>
              <w:suppressAutoHyphens w:val="0"/>
              <w:rPr>
                <w:lang w:eastAsia="ru-RU"/>
              </w:rPr>
            </w:pPr>
            <w:r>
              <w:rPr>
                <w:lang w:eastAsia="ru-RU"/>
              </w:rPr>
              <w:t>Дата утверждения Устава</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2FCD1EE4"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124E7666" w14:textId="77777777" w:rsidTr="009136B6">
        <w:trPr>
          <w:trHeight w:val="30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C3C93DE" w14:textId="77777777" w:rsidR="00842E06" w:rsidRPr="00806A70" w:rsidRDefault="009764F1" w:rsidP="00842E06">
            <w:pPr>
              <w:suppressAutoHyphens w:val="0"/>
              <w:rPr>
                <w:lang w:eastAsia="ru-RU"/>
              </w:rPr>
            </w:pPr>
            <w:r>
              <w:rPr>
                <w:lang w:eastAsia="ru-RU"/>
              </w:rPr>
              <w:t>Вид деятельности (основной)</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4B017767"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41496B61" w14:textId="77777777" w:rsidTr="0017393C">
        <w:trPr>
          <w:trHeight w:val="246"/>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720E192" w14:textId="77777777" w:rsidR="00842E06" w:rsidRPr="00806A70" w:rsidRDefault="009764F1" w:rsidP="00842E06">
            <w:pPr>
              <w:suppressAutoHyphens w:val="0"/>
              <w:rPr>
                <w:lang w:eastAsia="ru-RU"/>
              </w:rPr>
            </w:pPr>
            <w:r>
              <w:rPr>
                <w:lang w:eastAsia="ru-RU"/>
              </w:rPr>
              <w:t>Телефон/факс</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737A98EB"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0B852003" w14:textId="77777777" w:rsidTr="0017393C">
        <w:trPr>
          <w:trHeight w:val="25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8A93364" w14:textId="77777777" w:rsidR="00842E06" w:rsidRPr="00806A70" w:rsidRDefault="009764F1" w:rsidP="00842E06">
            <w:pPr>
              <w:suppressAutoHyphens w:val="0"/>
              <w:rPr>
                <w:lang w:eastAsia="ru-RU"/>
              </w:rPr>
            </w:pPr>
            <w:r>
              <w:rPr>
                <w:lang w:eastAsia="ru-RU"/>
              </w:rPr>
              <w:t>Электронная почта</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4E256449"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2DE197DC" w14:textId="77777777" w:rsidTr="0017393C">
        <w:trPr>
          <w:trHeight w:val="240"/>
        </w:trPr>
        <w:tc>
          <w:tcPr>
            <w:tcW w:w="464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D29BE41" w14:textId="77777777" w:rsidR="00842E06" w:rsidRPr="00806A70" w:rsidRDefault="009764F1" w:rsidP="00842E06">
            <w:pPr>
              <w:suppressAutoHyphens w:val="0"/>
              <w:rPr>
                <w:lang w:eastAsia="ru-RU"/>
              </w:rPr>
            </w:pPr>
            <w:r>
              <w:rPr>
                <w:lang w:eastAsia="ru-RU"/>
              </w:rPr>
              <w:t>Ф.И.О. руководителя</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157468B5"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1E1242A1" w14:textId="77777777" w:rsidTr="009136B6">
        <w:trPr>
          <w:trHeight w:val="300"/>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428B9DED" w14:textId="77777777" w:rsidR="00842E06" w:rsidRPr="00806A70" w:rsidRDefault="009764F1" w:rsidP="00842E06">
            <w:pPr>
              <w:suppressAutoHyphens w:val="0"/>
              <w:rPr>
                <w:lang w:eastAsia="ru-RU"/>
              </w:rPr>
            </w:pPr>
            <w:r>
              <w:t>Среднесписочная численность работников (для муниципальных учреждений и муниципальных унитарных предприятий)</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0136601F"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3A51A6DC" w14:textId="77777777" w:rsidTr="009136B6">
        <w:trPr>
          <w:trHeight w:val="300"/>
        </w:trPr>
        <w:tc>
          <w:tcPr>
            <w:tcW w:w="4645" w:type="dxa"/>
            <w:gridSpan w:val="5"/>
            <w:tcBorders>
              <w:top w:val="single" w:sz="4" w:space="0" w:color="auto"/>
              <w:left w:val="single" w:sz="4" w:space="0" w:color="auto"/>
              <w:bottom w:val="nil"/>
              <w:right w:val="single" w:sz="4" w:space="0" w:color="auto"/>
            </w:tcBorders>
            <w:shd w:val="clear" w:color="auto" w:fill="auto"/>
            <w:vAlign w:val="bottom"/>
            <w:hideMark/>
          </w:tcPr>
          <w:p w14:paraId="3D92EB43" w14:textId="77777777" w:rsidR="00A16567" w:rsidRDefault="009764F1" w:rsidP="00842E06">
            <w:pPr>
              <w:suppressAutoHyphens w:val="0"/>
            </w:pPr>
            <w:r>
              <w:t>Уставной (фонд) капитал (тыс. руб.)</w:t>
            </w:r>
            <w:r w:rsidR="00A16567">
              <w:t xml:space="preserve"> </w:t>
            </w:r>
          </w:p>
          <w:p w14:paraId="48584756" w14:textId="77777777" w:rsidR="00842E06" w:rsidRPr="00A16567" w:rsidRDefault="00A16567" w:rsidP="00842E06">
            <w:pPr>
              <w:suppressAutoHyphens w:val="0"/>
              <w:rPr>
                <w:sz w:val="22"/>
                <w:szCs w:val="22"/>
                <w:lang w:eastAsia="ru-RU"/>
              </w:rPr>
            </w:pPr>
            <w:r w:rsidRPr="00A16567">
              <w:rPr>
                <w:sz w:val="22"/>
                <w:szCs w:val="22"/>
              </w:rPr>
              <w:t>(для муниципальных унитарных предприятий)</w:t>
            </w:r>
          </w:p>
        </w:tc>
        <w:tc>
          <w:tcPr>
            <w:tcW w:w="4853" w:type="dxa"/>
            <w:gridSpan w:val="7"/>
            <w:tcBorders>
              <w:top w:val="single" w:sz="4" w:space="0" w:color="auto"/>
              <w:left w:val="nil"/>
              <w:bottom w:val="single" w:sz="4" w:space="0" w:color="auto"/>
              <w:right w:val="single" w:sz="4" w:space="0" w:color="auto"/>
            </w:tcBorders>
            <w:shd w:val="clear" w:color="auto" w:fill="auto"/>
            <w:vAlign w:val="bottom"/>
            <w:hideMark/>
          </w:tcPr>
          <w:p w14:paraId="7DB5963D" w14:textId="77777777" w:rsidR="00842E06" w:rsidRPr="00806A70" w:rsidRDefault="00842E06" w:rsidP="00842E06">
            <w:pPr>
              <w:suppressAutoHyphens w:val="0"/>
              <w:jc w:val="center"/>
              <w:rPr>
                <w:lang w:eastAsia="ru-RU"/>
              </w:rPr>
            </w:pPr>
            <w:r w:rsidRPr="00806A70">
              <w:rPr>
                <w:lang w:eastAsia="ru-RU"/>
              </w:rPr>
              <w:t> </w:t>
            </w:r>
          </w:p>
        </w:tc>
      </w:tr>
      <w:tr w:rsidR="00842E06" w:rsidRPr="00806A70" w14:paraId="236E457A" w14:textId="77777777" w:rsidTr="0017393C">
        <w:trPr>
          <w:trHeight w:val="278"/>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97B13C5" w14:textId="77777777" w:rsidR="00842E06" w:rsidRPr="00806A70" w:rsidRDefault="009764F1" w:rsidP="009764F1">
            <w:pPr>
              <w:suppressAutoHyphens w:val="0"/>
              <w:rPr>
                <w:lang w:eastAsia="ru-RU"/>
              </w:rPr>
            </w:pPr>
            <w:r>
              <w:t xml:space="preserve">Состав уставного фонда (тыс. руб.) </w:t>
            </w:r>
          </w:p>
        </w:tc>
        <w:tc>
          <w:tcPr>
            <w:tcW w:w="4853" w:type="dxa"/>
            <w:gridSpan w:val="7"/>
            <w:tcBorders>
              <w:top w:val="single" w:sz="4" w:space="0" w:color="auto"/>
              <w:left w:val="nil"/>
              <w:bottom w:val="single" w:sz="4" w:space="0" w:color="auto"/>
              <w:right w:val="single" w:sz="4" w:space="0" w:color="000000"/>
            </w:tcBorders>
            <w:shd w:val="clear" w:color="auto" w:fill="auto"/>
            <w:vAlign w:val="bottom"/>
            <w:hideMark/>
          </w:tcPr>
          <w:p w14:paraId="31B26234" w14:textId="77777777" w:rsidR="00842E06" w:rsidRPr="00806A70" w:rsidRDefault="00842E06" w:rsidP="00842E06">
            <w:pPr>
              <w:suppressAutoHyphens w:val="0"/>
              <w:jc w:val="center"/>
              <w:rPr>
                <w:lang w:eastAsia="ru-RU"/>
              </w:rPr>
            </w:pPr>
            <w:r w:rsidRPr="00806A70">
              <w:rPr>
                <w:lang w:eastAsia="ru-RU"/>
              </w:rPr>
              <w:t> </w:t>
            </w:r>
          </w:p>
        </w:tc>
      </w:tr>
      <w:tr w:rsidR="00A16567" w:rsidRPr="00806A70" w14:paraId="494BBF80" w14:textId="77777777" w:rsidTr="0017393C">
        <w:trPr>
          <w:trHeight w:val="423"/>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586C11F7" w14:textId="77777777" w:rsidR="00A16567" w:rsidRDefault="00A16567" w:rsidP="009764F1">
            <w:pPr>
              <w:suppressAutoHyphens w:val="0"/>
            </w:pPr>
            <w:r>
              <w:t>Балансовая стоимость основных средств (тыс. руб.)</w:t>
            </w:r>
          </w:p>
        </w:tc>
        <w:tc>
          <w:tcPr>
            <w:tcW w:w="4853" w:type="dxa"/>
            <w:gridSpan w:val="7"/>
            <w:tcBorders>
              <w:top w:val="single" w:sz="4" w:space="0" w:color="auto"/>
              <w:left w:val="nil"/>
              <w:bottom w:val="single" w:sz="4" w:space="0" w:color="auto"/>
              <w:right w:val="single" w:sz="4" w:space="0" w:color="000000"/>
            </w:tcBorders>
            <w:shd w:val="clear" w:color="auto" w:fill="auto"/>
            <w:vAlign w:val="bottom"/>
          </w:tcPr>
          <w:p w14:paraId="44FA16DC" w14:textId="77777777" w:rsidR="00A16567" w:rsidRPr="00806A70" w:rsidRDefault="00A16567" w:rsidP="00842E06">
            <w:pPr>
              <w:suppressAutoHyphens w:val="0"/>
              <w:jc w:val="center"/>
              <w:rPr>
                <w:lang w:eastAsia="ru-RU"/>
              </w:rPr>
            </w:pPr>
          </w:p>
        </w:tc>
      </w:tr>
      <w:tr w:rsidR="00A16567" w:rsidRPr="00806A70" w14:paraId="1501A669" w14:textId="77777777" w:rsidTr="0017393C">
        <w:trPr>
          <w:trHeight w:val="418"/>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79FE7992" w14:textId="77777777" w:rsidR="00A16567" w:rsidRDefault="00A16567" w:rsidP="009764F1">
            <w:pPr>
              <w:suppressAutoHyphens w:val="0"/>
            </w:pPr>
            <w:r>
              <w:t>Остаточная стоимость основных средств (тыс. руб.)</w:t>
            </w:r>
          </w:p>
        </w:tc>
        <w:tc>
          <w:tcPr>
            <w:tcW w:w="4853" w:type="dxa"/>
            <w:gridSpan w:val="7"/>
            <w:tcBorders>
              <w:top w:val="single" w:sz="4" w:space="0" w:color="auto"/>
              <w:left w:val="nil"/>
              <w:bottom w:val="single" w:sz="4" w:space="0" w:color="auto"/>
              <w:right w:val="single" w:sz="4" w:space="0" w:color="000000"/>
            </w:tcBorders>
            <w:shd w:val="clear" w:color="auto" w:fill="auto"/>
            <w:vAlign w:val="bottom"/>
          </w:tcPr>
          <w:p w14:paraId="328AE1B5" w14:textId="77777777" w:rsidR="00A16567" w:rsidRPr="00806A70" w:rsidRDefault="00A16567" w:rsidP="00842E06">
            <w:pPr>
              <w:suppressAutoHyphens w:val="0"/>
              <w:jc w:val="center"/>
              <w:rPr>
                <w:lang w:eastAsia="ru-RU"/>
              </w:rPr>
            </w:pPr>
          </w:p>
        </w:tc>
      </w:tr>
      <w:tr w:rsidR="000A56F1" w:rsidRPr="00806A70" w14:paraId="6CC0E0D8" w14:textId="77777777" w:rsidTr="0017393C">
        <w:trPr>
          <w:trHeight w:val="283"/>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7B59D2D2" w14:textId="77777777" w:rsidR="000A56F1" w:rsidRDefault="000A56F1" w:rsidP="009764F1">
            <w:pPr>
              <w:suppressAutoHyphens w:val="0"/>
            </w:pPr>
            <w:r>
              <w:t>Участие в хозяйственных обществах</w:t>
            </w:r>
          </w:p>
        </w:tc>
        <w:tc>
          <w:tcPr>
            <w:tcW w:w="4853" w:type="dxa"/>
            <w:gridSpan w:val="7"/>
            <w:tcBorders>
              <w:top w:val="single" w:sz="4" w:space="0" w:color="auto"/>
              <w:left w:val="nil"/>
              <w:bottom w:val="single" w:sz="4" w:space="0" w:color="auto"/>
              <w:right w:val="single" w:sz="4" w:space="0" w:color="000000"/>
            </w:tcBorders>
            <w:shd w:val="clear" w:color="auto" w:fill="auto"/>
            <w:vAlign w:val="bottom"/>
          </w:tcPr>
          <w:p w14:paraId="3FF9C9D6" w14:textId="77777777" w:rsidR="000A56F1" w:rsidRPr="00806A70" w:rsidRDefault="000A56F1" w:rsidP="00842E06">
            <w:pPr>
              <w:suppressAutoHyphens w:val="0"/>
              <w:jc w:val="center"/>
              <w:rPr>
                <w:lang w:eastAsia="ru-RU"/>
              </w:rPr>
            </w:pPr>
          </w:p>
        </w:tc>
      </w:tr>
      <w:tr w:rsidR="00911146" w:rsidRPr="00806A70" w14:paraId="441B8BEE" w14:textId="77777777" w:rsidTr="009764F1">
        <w:trPr>
          <w:trHeight w:val="334"/>
        </w:trPr>
        <w:tc>
          <w:tcPr>
            <w:tcW w:w="4645"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14:paraId="3E7EB0F6" w14:textId="77777777" w:rsidR="00911146" w:rsidRDefault="00911146" w:rsidP="009764F1">
            <w:pPr>
              <w:suppressAutoHyphens w:val="0"/>
            </w:pPr>
            <w: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4853" w:type="dxa"/>
            <w:gridSpan w:val="7"/>
            <w:tcBorders>
              <w:top w:val="single" w:sz="4" w:space="0" w:color="auto"/>
              <w:left w:val="nil"/>
              <w:bottom w:val="single" w:sz="4" w:space="0" w:color="auto"/>
              <w:right w:val="single" w:sz="4" w:space="0" w:color="000000"/>
            </w:tcBorders>
            <w:shd w:val="clear" w:color="auto" w:fill="auto"/>
            <w:vAlign w:val="bottom"/>
          </w:tcPr>
          <w:p w14:paraId="1D5795D3" w14:textId="77777777" w:rsidR="00911146" w:rsidRPr="00806A70" w:rsidRDefault="00911146" w:rsidP="00842E06">
            <w:pPr>
              <w:suppressAutoHyphens w:val="0"/>
              <w:jc w:val="center"/>
              <w:rPr>
                <w:lang w:eastAsia="ru-RU"/>
              </w:rPr>
            </w:pPr>
          </w:p>
        </w:tc>
      </w:tr>
      <w:tr w:rsidR="00842E06" w:rsidRPr="00806A70" w14:paraId="1C647B0C" w14:textId="77777777" w:rsidTr="009136B6">
        <w:trPr>
          <w:trHeight w:val="315"/>
        </w:trPr>
        <w:tc>
          <w:tcPr>
            <w:tcW w:w="2917" w:type="dxa"/>
            <w:tcBorders>
              <w:top w:val="nil"/>
              <w:left w:val="nil"/>
              <w:bottom w:val="nil"/>
              <w:right w:val="nil"/>
            </w:tcBorders>
            <w:shd w:val="clear" w:color="auto" w:fill="auto"/>
            <w:noWrap/>
            <w:vAlign w:val="bottom"/>
            <w:hideMark/>
          </w:tcPr>
          <w:p w14:paraId="6FD3FFDA" w14:textId="77777777" w:rsidR="00842E06" w:rsidRPr="00806A70" w:rsidRDefault="00842E06" w:rsidP="00842E06">
            <w:pPr>
              <w:suppressAutoHyphens w:val="0"/>
              <w:jc w:val="center"/>
              <w:rPr>
                <w:lang w:eastAsia="ru-RU"/>
              </w:rPr>
            </w:pPr>
          </w:p>
        </w:tc>
        <w:tc>
          <w:tcPr>
            <w:tcW w:w="413" w:type="dxa"/>
            <w:tcBorders>
              <w:top w:val="nil"/>
              <w:left w:val="nil"/>
              <w:bottom w:val="nil"/>
              <w:right w:val="nil"/>
            </w:tcBorders>
            <w:shd w:val="clear" w:color="auto" w:fill="auto"/>
            <w:noWrap/>
            <w:vAlign w:val="bottom"/>
            <w:hideMark/>
          </w:tcPr>
          <w:p w14:paraId="330B3898" w14:textId="77777777" w:rsidR="00842E06" w:rsidRPr="00806A70" w:rsidRDefault="00842E06" w:rsidP="00842E06">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5086F65C" w14:textId="77777777" w:rsidR="00842E06" w:rsidRPr="00806A70" w:rsidRDefault="00842E06" w:rsidP="00842E06">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64A60AC6" w14:textId="77777777" w:rsidR="00842E06" w:rsidRPr="00806A70" w:rsidRDefault="00842E06" w:rsidP="00842E06">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50F84896" w14:textId="77777777" w:rsidR="00842E06" w:rsidRPr="00806A70" w:rsidRDefault="00842E06" w:rsidP="00842E06">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60058998" w14:textId="77777777" w:rsidR="00842E06" w:rsidRPr="00806A70" w:rsidRDefault="00842E06" w:rsidP="00842E06">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4F7C63A9" w14:textId="77777777" w:rsidR="00842E06" w:rsidRPr="00806A70" w:rsidRDefault="00842E06" w:rsidP="00842E06">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72082342" w14:textId="77777777" w:rsidR="00842E06" w:rsidRPr="00806A70" w:rsidRDefault="00842E06" w:rsidP="00842E06">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3D3D8527" w14:textId="77777777" w:rsidR="00842E06" w:rsidRPr="00806A70" w:rsidRDefault="00842E06" w:rsidP="00842E06">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7C29EB7A" w14:textId="77777777" w:rsidR="00842E06" w:rsidRPr="00806A70" w:rsidRDefault="00842E06" w:rsidP="00842E06">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6F3B9E01" w14:textId="77777777" w:rsidR="00842E06" w:rsidRPr="00806A70" w:rsidRDefault="00842E06" w:rsidP="00842E06">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5D2981C6" w14:textId="77777777" w:rsidR="00842E06" w:rsidRPr="00806A70" w:rsidRDefault="00842E06" w:rsidP="00842E06">
            <w:pPr>
              <w:suppressAutoHyphens w:val="0"/>
              <w:rPr>
                <w:sz w:val="20"/>
                <w:szCs w:val="20"/>
                <w:lang w:eastAsia="ru-RU"/>
              </w:rPr>
            </w:pPr>
          </w:p>
        </w:tc>
      </w:tr>
      <w:tr w:rsidR="00842E06" w:rsidRPr="00806A70" w14:paraId="58AA8F20" w14:textId="77777777" w:rsidTr="009136B6">
        <w:trPr>
          <w:trHeight w:val="705"/>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55D14756" w14:textId="77777777" w:rsidR="00842E06" w:rsidRPr="00806A70" w:rsidRDefault="00842E06" w:rsidP="002F4BF5">
            <w:pPr>
              <w:suppressAutoHyphens w:val="0"/>
              <w:rPr>
                <w:b/>
                <w:bCs/>
                <w:lang w:eastAsia="ru-RU"/>
              </w:rPr>
            </w:pPr>
            <w:r w:rsidRPr="00806A70">
              <w:rPr>
                <w:b/>
                <w:bCs/>
                <w:lang w:eastAsia="ru-RU"/>
              </w:rPr>
              <w:t xml:space="preserve">Реквизиты и даты документов-оснований </w:t>
            </w:r>
            <w:r w:rsidR="002F4BF5">
              <w:rPr>
                <w:b/>
                <w:bCs/>
                <w:lang w:eastAsia="ru-RU"/>
              </w:rPr>
              <w:t>создания юридического лица</w:t>
            </w:r>
            <w:r w:rsidR="009764F1">
              <w:rPr>
                <w:b/>
                <w:bCs/>
                <w:lang w:eastAsia="ru-RU"/>
              </w:rPr>
              <w:t xml:space="preserve"> (участия муниципального образования в создании (уставном капитале) юридического лица</w:t>
            </w:r>
            <w:r w:rsidR="002F4BF5">
              <w:rPr>
                <w:b/>
                <w:bCs/>
                <w:lang w:eastAsia="ru-RU"/>
              </w:rPr>
              <w:t>:</w:t>
            </w:r>
          </w:p>
        </w:tc>
      </w:tr>
      <w:tr w:rsidR="00842E06" w:rsidRPr="00806A70" w14:paraId="48B6C816" w14:textId="77777777" w:rsidTr="0017393C">
        <w:trPr>
          <w:trHeight w:val="248"/>
        </w:trPr>
        <w:tc>
          <w:tcPr>
            <w:tcW w:w="949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22419325" w14:textId="77777777" w:rsidR="00842E06" w:rsidRPr="00806A70" w:rsidRDefault="00842E06" w:rsidP="00842E06">
            <w:pPr>
              <w:suppressAutoHyphens w:val="0"/>
              <w:rPr>
                <w:lang w:eastAsia="ru-RU"/>
              </w:rPr>
            </w:pPr>
            <w:r w:rsidRPr="00806A70">
              <w:rPr>
                <w:lang w:eastAsia="ru-RU"/>
              </w:rPr>
              <w:t> </w:t>
            </w:r>
          </w:p>
        </w:tc>
      </w:tr>
      <w:tr w:rsidR="00842E06" w:rsidRPr="00806A70" w14:paraId="44258960" w14:textId="77777777" w:rsidTr="009136B6">
        <w:trPr>
          <w:trHeight w:val="315"/>
        </w:trPr>
        <w:tc>
          <w:tcPr>
            <w:tcW w:w="2917" w:type="dxa"/>
            <w:tcBorders>
              <w:top w:val="nil"/>
              <w:left w:val="nil"/>
              <w:bottom w:val="nil"/>
              <w:right w:val="nil"/>
            </w:tcBorders>
            <w:shd w:val="clear" w:color="auto" w:fill="auto"/>
            <w:noWrap/>
            <w:vAlign w:val="bottom"/>
            <w:hideMark/>
          </w:tcPr>
          <w:p w14:paraId="2726BF12" w14:textId="77777777" w:rsidR="00842E06" w:rsidRPr="00806A70" w:rsidRDefault="00842E06" w:rsidP="00842E06">
            <w:pPr>
              <w:suppressAutoHyphens w:val="0"/>
              <w:jc w:val="center"/>
              <w:rPr>
                <w:lang w:eastAsia="ru-RU"/>
              </w:rPr>
            </w:pPr>
          </w:p>
        </w:tc>
        <w:tc>
          <w:tcPr>
            <w:tcW w:w="413" w:type="dxa"/>
            <w:tcBorders>
              <w:top w:val="nil"/>
              <w:left w:val="nil"/>
              <w:bottom w:val="nil"/>
              <w:right w:val="nil"/>
            </w:tcBorders>
            <w:shd w:val="clear" w:color="auto" w:fill="auto"/>
            <w:noWrap/>
            <w:vAlign w:val="bottom"/>
            <w:hideMark/>
          </w:tcPr>
          <w:p w14:paraId="147CEF88" w14:textId="77777777" w:rsidR="00842E06" w:rsidRPr="00806A70" w:rsidRDefault="00842E06" w:rsidP="00842E06">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17FDEDA7" w14:textId="77777777" w:rsidR="00842E06" w:rsidRPr="00806A70" w:rsidRDefault="00842E06" w:rsidP="00842E06">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0392F0D2" w14:textId="77777777" w:rsidR="00842E06" w:rsidRPr="00806A70" w:rsidRDefault="00842E06" w:rsidP="00842E06">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372D50E7" w14:textId="77777777" w:rsidR="00842E06" w:rsidRPr="00806A70" w:rsidRDefault="00842E06" w:rsidP="00842E06">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608572A0" w14:textId="77777777" w:rsidR="00842E06" w:rsidRPr="00806A70" w:rsidRDefault="00842E06" w:rsidP="00842E06">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7A8B539D" w14:textId="77777777" w:rsidR="00842E06" w:rsidRPr="00806A70" w:rsidRDefault="00842E06" w:rsidP="00842E06">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4E13B907" w14:textId="77777777" w:rsidR="00842E06" w:rsidRPr="00806A70" w:rsidRDefault="00842E06" w:rsidP="00842E06">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65AE1948" w14:textId="77777777" w:rsidR="00842E06" w:rsidRPr="00806A70" w:rsidRDefault="00842E06" w:rsidP="00842E06">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630CD3E5" w14:textId="77777777" w:rsidR="00842E06" w:rsidRPr="00806A70" w:rsidRDefault="00842E06" w:rsidP="00842E06">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7E29D1E1" w14:textId="77777777" w:rsidR="00842E06" w:rsidRPr="00806A70" w:rsidRDefault="00842E06" w:rsidP="00842E06">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25658ED7" w14:textId="77777777" w:rsidR="00842E06" w:rsidRPr="00806A70" w:rsidRDefault="00842E06" w:rsidP="00842E06">
            <w:pPr>
              <w:suppressAutoHyphens w:val="0"/>
              <w:rPr>
                <w:sz w:val="20"/>
                <w:szCs w:val="20"/>
                <w:lang w:eastAsia="ru-RU"/>
              </w:rPr>
            </w:pPr>
          </w:p>
        </w:tc>
      </w:tr>
      <w:tr w:rsidR="00842E06" w:rsidRPr="00806A70" w14:paraId="6E82B670" w14:textId="77777777" w:rsidTr="009136B6">
        <w:trPr>
          <w:trHeight w:val="225"/>
        </w:trPr>
        <w:tc>
          <w:tcPr>
            <w:tcW w:w="2917" w:type="dxa"/>
            <w:tcBorders>
              <w:top w:val="nil"/>
              <w:left w:val="nil"/>
              <w:bottom w:val="nil"/>
              <w:right w:val="nil"/>
            </w:tcBorders>
            <w:shd w:val="clear" w:color="auto" w:fill="auto"/>
            <w:noWrap/>
            <w:vAlign w:val="bottom"/>
            <w:hideMark/>
          </w:tcPr>
          <w:p w14:paraId="6F13F559" w14:textId="77777777" w:rsidR="00842E06" w:rsidRPr="00806A70" w:rsidRDefault="00842E06" w:rsidP="00842E06">
            <w:pPr>
              <w:suppressAutoHyphens w:val="0"/>
              <w:jc w:val="center"/>
              <w:rPr>
                <w:lang w:eastAsia="ru-RU"/>
              </w:rPr>
            </w:pPr>
          </w:p>
        </w:tc>
        <w:tc>
          <w:tcPr>
            <w:tcW w:w="413" w:type="dxa"/>
            <w:tcBorders>
              <w:top w:val="nil"/>
              <w:left w:val="nil"/>
              <w:bottom w:val="nil"/>
              <w:right w:val="nil"/>
            </w:tcBorders>
            <w:shd w:val="clear" w:color="auto" w:fill="auto"/>
            <w:noWrap/>
            <w:vAlign w:val="bottom"/>
            <w:hideMark/>
          </w:tcPr>
          <w:p w14:paraId="6BB8507D" w14:textId="77777777" w:rsidR="00842E06" w:rsidRPr="00806A70" w:rsidRDefault="00842E06" w:rsidP="00842E06">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18F4C0AD" w14:textId="77777777" w:rsidR="00842E06" w:rsidRPr="00806A70" w:rsidRDefault="00842E06" w:rsidP="00842E06">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00906AAB" w14:textId="77777777" w:rsidR="00842E06" w:rsidRPr="00806A70" w:rsidRDefault="00842E06" w:rsidP="00842E06">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3F58CFFA" w14:textId="77777777" w:rsidR="00842E06" w:rsidRPr="00806A70" w:rsidRDefault="00842E06" w:rsidP="00842E06">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4D2F89F4" w14:textId="77777777" w:rsidR="00842E06" w:rsidRPr="00806A70" w:rsidRDefault="00842E06" w:rsidP="00842E06">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33CC3CAB" w14:textId="77777777" w:rsidR="00842E06" w:rsidRPr="00806A70" w:rsidRDefault="00842E06" w:rsidP="00842E06">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3D403C98" w14:textId="77777777" w:rsidR="00842E06" w:rsidRPr="00806A70" w:rsidRDefault="00842E06" w:rsidP="00842E06">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64617034" w14:textId="77777777" w:rsidR="00842E06" w:rsidRPr="00806A70" w:rsidRDefault="00842E06" w:rsidP="00842E06">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091A64B1" w14:textId="77777777" w:rsidR="00842E06" w:rsidRPr="00806A70" w:rsidRDefault="00842E06" w:rsidP="00842E06">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5495A00F" w14:textId="77777777" w:rsidR="00842E06" w:rsidRPr="00806A70" w:rsidRDefault="00842E06" w:rsidP="00842E06">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0B2A3D6A" w14:textId="77777777" w:rsidR="00842E06" w:rsidRPr="00806A70" w:rsidRDefault="00842E06" w:rsidP="00842E06">
            <w:pPr>
              <w:suppressAutoHyphens w:val="0"/>
              <w:rPr>
                <w:sz w:val="20"/>
                <w:szCs w:val="20"/>
                <w:lang w:eastAsia="ru-RU"/>
              </w:rPr>
            </w:pPr>
          </w:p>
        </w:tc>
      </w:tr>
      <w:tr w:rsidR="00842E06" w:rsidRPr="00806A70" w14:paraId="3975AE7A" w14:textId="77777777" w:rsidTr="009136B6">
        <w:trPr>
          <w:trHeight w:val="315"/>
        </w:trPr>
        <w:tc>
          <w:tcPr>
            <w:tcW w:w="4144" w:type="dxa"/>
            <w:gridSpan w:val="4"/>
            <w:tcBorders>
              <w:top w:val="nil"/>
              <w:left w:val="nil"/>
              <w:bottom w:val="single" w:sz="4" w:space="0" w:color="auto"/>
              <w:right w:val="nil"/>
            </w:tcBorders>
            <w:shd w:val="clear" w:color="auto" w:fill="auto"/>
            <w:noWrap/>
            <w:vAlign w:val="bottom"/>
            <w:hideMark/>
          </w:tcPr>
          <w:p w14:paraId="279DE9F7" w14:textId="77777777" w:rsidR="00842E06" w:rsidRPr="00806A70" w:rsidRDefault="00842E06" w:rsidP="00842E06">
            <w:pPr>
              <w:suppressAutoHyphens w:val="0"/>
              <w:rPr>
                <w:lang w:eastAsia="ru-RU"/>
              </w:rPr>
            </w:pPr>
            <w:r w:rsidRPr="00806A70">
              <w:rPr>
                <w:lang w:eastAsia="ru-RU"/>
              </w:rPr>
              <w:t>Руководитель</w:t>
            </w:r>
          </w:p>
        </w:tc>
        <w:tc>
          <w:tcPr>
            <w:tcW w:w="501" w:type="dxa"/>
            <w:tcBorders>
              <w:top w:val="nil"/>
              <w:left w:val="nil"/>
              <w:bottom w:val="nil"/>
              <w:right w:val="nil"/>
            </w:tcBorders>
            <w:shd w:val="clear" w:color="auto" w:fill="auto"/>
            <w:noWrap/>
            <w:vAlign w:val="bottom"/>
            <w:hideMark/>
          </w:tcPr>
          <w:p w14:paraId="70256532" w14:textId="77777777" w:rsidR="00842E06" w:rsidRPr="00806A70" w:rsidRDefault="00842E06" w:rsidP="00842E06">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65A81F68" w14:textId="77777777" w:rsidR="00842E06" w:rsidRPr="00806A70" w:rsidRDefault="00842E06" w:rsidP="00842E06">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7DC9B683" w14:textId="77777777" w:rsidR="00842E06" w:rsidRPr="00806A70" w:rsidRDefault="00842E06" w:rsidP="00842E06">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3E6BC8B6" w14:textId="77777777" w:rsidR="00842E06" w:rsidRPr="00806A70" w:rsidRDefault="00842E06" w:rsidP="00842E06">
            <w:pPr>
              <w:suppressAutoHyphens w:val="0"/>
              <w:rPr>
                <w:lang w:eastAsia="ru-RU"/>
              </w:rPr>
            </w:pPr>
            <w:r w:rsidRPr="00806A70">
              <w:rPr>
                <w:lang w:eastAsia="ru-RU"/>
              </w:rPr>
              <w:t> </w:t>
            </w:r>
          </w:p>
        </w:tc>
        <w:tc>
          <w:tcPr>
            <w:tcW w:w="764" w:type="dxa"/>
            <w:tcBorders>
              <w:top w:val="nil"/>
              <w:left w:val="nil"/>
              <w:bottom w:val="nil"/>
              <w:right w:val="nil"/>
            </w:tcBorders>
            <w:shd w:val="clear" w:color="auto" w:fill="auto"/>
            <w:noWrap/>
            <w:vAlign w:val="bottom"/>
            <w:hideMark/>
          </w:tcPr>
          <w:p w14:paraId="47FFB12E" w14:textId="77777777" w:rsidR="00842E06" w:rsidRPr="00806A70" w:rsidRDefault="00842E06" w:rsidP="00842E06">
            <w:pPr>
              <w:suppressAutoHyphens w:val="0"/>
              <w:rPr>
                <w:lang w:eastAsia="ru-RU"/>
              </w:rPr>
            </w:pPr>
          </w:p>
        </w:tc>
        <w:tc>
          <w:tcPr>
            <w:tcW w:w="998" w:type="dxa"/>
            <w:tcBorders>
              <w:top w:val="nil"/>
              <w:left w:val="nil"/>
              <w:bottom w:val="nil"/>
              <w:right w:val="nil"/>
            </w:tcBorders>
            <w:shd w:val="clear" w:color="auto" w:fill="auto"/>
            <w:noWrap/>
            <w:vAlign w:val="bottom"/>
            <w:hideMark/>
          </w:tcPr>
          <w:p w14:paraId="373CFAFE" w14:textId="77777777" w:rsidR="00842E06" w:rsidRPr="00806A70" w:rsidRDefault="00842E06" w:rsidP="00842E06">
            <w:pPr>
              <w:suppressAutoHyphens w:val="0"/>
              <w:rPr>
                <w:sz w:val="20"/>
                <w:szCs w:val="20"/>
                <w:lang w:eastAsia="ru-RU"/>
              </w:rPr>
            </w:pPr>
          </w:p>
        </w:tc>
      </w:tr>
      <w:tr w:rsidR="00842E06" w:rsidRPr="00806A70" w14:paraId="1B94205C" w14:textId="77777777" w:rsidTr="009136B6">
        <w:trPr>
          <w:trHeight w:val="315"/>
        </w:trPr>
        <w:tc>
          <w:tcPr>
            <w:tcW w:w="4144" w:type="dxa"/>
            <w:gridSpan w:val="4"/>
            <w:tcBorders>
              <w:top w:val="single" w:sz="4" w:space="0" w:color="auto"/>
              <w:left w:val="nil"/>
              <w:bottom w:val="nil"/>
              <w:right w:val="nil"/>
            </w:tcBorders>
            <w:shd w:val="clear" w:color="auto" w:fill="auto"/>
            <w:noWrap/>
            <w:vAlign w:val="bottom"/>
            <w:hideMark/>
          </w:tcPr>
          <w:p w14:paraId="72B34DBE" w14:textId="77777777" w:rsidR="00842E06" w:rsidRPr="00806A70" w:rsidRDefault="00842E06" w:rsidP="00842E06">
            <w:pPr>
              <w:suppressAutoHyphens w:val="0"/>
              <w:rPr>
                <w:lang w:eastAsia="ru-RU"/>
              </w:rPr>
            </w:pPr>
            <w:r w:rsidRPr="00806A70">
              <w:rPr>
                <w:lang w:eastAsia="ru-RU"/>
              </w:rPr>
              <w:t>Наименование правообладателя</w:t>
            </w:r>
          </w:p>
        </w:tc>
        <w:tc>
          <w:tcPr>
            <w:tcW w:w="501" w:type="dxa"/>
            <w:tcBorders>
              <w:top w:val="nil"/>
              <w:left w:val="nil"/>
              <w:bottom w:val="nil"/>
              <w:right w:val="nil"/>
            </w:tcBorders>
            <w:shd w:val="clear" w:color="auto" w:fill="auto"/>
            <w:noWrap/>
            <w:vAlign w:val="bottom"/>
            <w:hideMark/>
          </w:tcPr>
          <w:p w14:paraId="63BA608A" w14:textId="77777777" w:rsidR="00842E06" w:rsidRPr="00806A70" w:rsidRDefault="00842E06" w:rsidP="00842E06">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00168B58" w14:textId="77777777" w:rsidR="00842E06" w:rsidRPr="00806A70" w:rsidRDefault="00842E06" w:rsidP="00842E06">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7BEC5015" w14:textId="77777777" w:rsidR="00842E06" w:rsidRPr="00806A70" w:rsidRDefault="00842E06" w:rsidP="00842E06">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33C940C6" w14:textId="77777777" w:rsidR="00842E06" w:rsidRPr="00806A70" w:rsidRDefault="00842E06" w:rsidP="00842E06">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4AC6B8E1" w14:textId="77777777" w:rsidR="00842E06" w:rsidRPr="00806A70" w:rsidRDefault="00842E06" w:rsidP="00842E06">
            <w:pPr>
              <w:suppressAutoHyphens w:val="0"/>
              <w:rPr>
                <w:lang w:eastAsia="ru-RU"/>
              </w:rPr>
            </w:pPr>
          </w:p>
        </w:tc>
        <w:tc>
          <w:tcPr>
            <w:tcW w:w="998" w:type="dxa"/>
            <w:tcBorders>
              <w:top w:val="nil"/>
              <w:left w:val="nil"/>
              <w:bottom w:val="nil"/>
              <w:right w:val="nil"/>
            </w:tcBorders>
            <w:shd w:val="clear" w:color="auto" w:fill="auto"/>
            <w:noWrap/>
            <w:vAlign w:val="bottom"/>
            <w:hideMark/>
          </w:tcPr>
          <w:p w14:paraId="44AF7E7B" w14:textId="77777777" w:rsidR="00842E06" w:rsidRPr="00806A70" w:rsidRDefault="00842E06" w:rsidP="00842E06">
            <w:pPr>
              <w:suppressAutoHyphens w:val="0"/>
              <w:rPr>
                <w:sz w:val="20"/>
                <w:szCs w:val="20"/>
                <w:lang w:eastAsia="ru-RU"/>
              </w:rPr>
            </w:pPr>
          </w:p>
        </w:tc>
      </w:tr>
      <w:tr w:rsidR="00842E06" w:rsidRPr="00806A70" w14:paraId="62F525BF" w14:textId="77777777" w:rsidTr="009136B6">
        <w:trPr>
          <w:trHeight w:val="315"/>
        </w:trPr>
        <w:tc>
          <w:tcPr>
            <w:tcW w:w="2917" w:type="dxa"/>
            <w:tcBorders>
              <w:top w:val="nil"/>
              <w:left w:val="nil"/>
              <w:bottom w:val="nil"/>
              <w:right w:val="nil"/>
            </w:tcBorders>
            <w:shd w:val="clear" w:color="auto" w:fill="auto"/>
            <w:noWrap/>
            <w:vAlign w:val="bottom"/>
            <w:hideMark/>
          </w:tcPr>
          <w:p w14:paraId="1CAA1D93" w14:textId="77777777" w:rsidR="00842E06" w:rsidRPr="00806A70" w:rsidRDefault="00842E06" w:rsidP="00842E06">
            <w:pPr>
              <w:suppressAutoHyphens w:val="0"/>
              <w:rPr>
                <w:sz w:val="20"/>
                <w:szCs w:val="20"/>
                <w:lang w:eastAsia="ru-RU"/>
              </w:rPr>
            </w:pPr>
          </w:p>
        </w:tc>
        <w:tc>
          <w:tcPr>
            <w:tcW w:w="413" w:type="dxa"/>
            <w:tcBorders>
              <w:top w:val="nil"/>
              <w:left w:val="nil"/>
              <w:bottom w:val="nil"/>
              <w:right w:val="nil"/>
            </w:tcBorders>
            <w:shd w:val="clear" w:color="auto" w:fill="auto"/>
            <w:noWrap/>
            <w:vAlign w:val="bottom"/>
            <w:hideMark/>
          </w:tcPr>
          <w:p w14:paraId="453D5410" w14:textId="77777777" w:rsidR="00842E06" w:rsidRPr="00806A70" w:rsidRDefault="00842E06" w:rsidP="00842E06">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5CCEC479" w14:textId="77777777" w:rsidR="00842E06" w:rsidRPr="00806A70" w:rsidRDefault="00842E06" w:rsidP="00842E06">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03544DEC" w14:textId="77777777" w:rsidR="00842E06" w:rsidRPr="00806A70" w:rsidRDefault="00842E06" w:rsidP="00842E06">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543E02CB" w14:textId="77777777" w:rsidR="00842E06" w:rsidRPr="00806A70" w:rsidRDefault="00842E06" w:rsidP="00842E06">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69FDF818" w14:textId="77777777" w:rsidR="00842E06" w:rsidRPr="00806A70" w:rsidRDefault="00842E06" w:rsidP="00842E06">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4F239319" w14:textId="77777777" w:rsidR="00842E06" w:rsidRPr="00806A70" w:rsidRDefault="00842E06" w:rsidP="00842E06">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22CF12E1" w14:textId="77777777" w:rsidR="00842E06" w:rsidRPr="00806A70" w:rsidRDefault="00842E06" w:rsidP="00842E06">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7D1411AF" w14:textId="77777777" w:rsidR="00842E06" w:rsidRPr="00806A70" w:rsidRDefault="00842E06" w:rsidP="00842E06">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05F75F83" w14:textId="77777777" w:rsidR="00842E06" w:rsidRPr="00806A70" w:rsidRDefault="00842E06" w:rsidP="00842E06">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7E17DEA8" w14:textId="77777777" w:rsidR="00842E06" w:rsidRPr="00806A70" w:rsidRDefault="00842E06" w:rsidP="00842E06">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74C5CA77" w14:textId="77777777" w:rsidR="00842E06" w:rsidRPr="00806A70" w:rsidRDefault="00842E06" w:rsidP="00842E06">
            <w:pPr>
              <w:suppressAutoHyphens w:val="0"/>
              <w:rPr>
                <w:sz w:val="20"/>
                <w:szCs w:val="20"/>
                <w:lang w:eastAsia="ru-RU"/>
              </w:rPr>
            </w:pPr>
          </w:p>
        </w:tc>
      </w:tr>
      <w:tr w:rsidR="00842E06" w:rsidRPr="00806A70" w14:paraId="055F47A6" w14:textId="77777777" w:rsidTr="009136B6">
        <w:trPr>
          <w:trHeight w:val="315"/>
        </w:trPr>
        <w:tc>
          <w:tcPr>
            <w:tcW w:w="2917" w:type="dxa"/>
            <w:tcBorders>
              <w:top w:val="nil"/>
              <w:left w:val="nil"/>
              <w:bottom w:val="nil"/>
              <w:right w:val="nil"/>
            </w:tcBorders>
            <w:shd w:val="clear" w:color="auto" w:fill="auto"/>
            <w:noWrap/>
            <w:vAlign w:val="bottom"/>
            <w:hideMark/>
          </w:tcPr>
          <w:p w14:paraId="71B60D97" w14:textId="77777777" w:rsidR="00842E06" w:rsidRPr="00806A70" w:rsidRDefault="00842E06" w:rsidP="00842E06">
            <w:pPr>
              <w:suppressAutoHyphens w:val="0"/>
              <w:rPr>
                <w:sz w:val="20"/>
                <w:szCs w:val="20"/>
                <w:lang w:eastAsia="ru-RU"/>
              </w:rPr>
            </w:pPr>
          </w:p>
        </w:tc>
        <w:tc>
          <w:tcPr>
            <w:tcW w:w="413" w:type="dxa"/>
            <w:tcBorders>
              <w:top w:val="nil"/>
              <w:left w:val="nil"/>
              <w:bottom w:val="nil"/>
              <w:right w:val="nil"/>
            </w:tcBorders>
            <w:shd w:val="clear" w:color="auto" w:fill="auto"/>
            <w:noWrap/>
            <w:vAlign w:val="bottom"/>
            <w:hideMark/>
          </w:tcPr>
          <w:p w14:paraId="703447B3" w14:textId="77777777" w:rsidR="00842E06" w:rsidRPr="00806A70" w:rsidRDefault="00842E06" w:rsidP="00842E06">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20AF82F5" w14:textId="77777777" w:rsidR="00842E06" w:rsidRPr="00806A70" w:rsidRDefault="00842E06" w:rsidP="00842E06">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083FBE42" w14:textId="77777777" w:rsidR="00842E06" w:rsidRPr="00806A70" w:rsidRDefault="00842E06" w:rsidP="00842E06">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1072A7DF" w14:textId="77777777" w:rsidR="00842E06" w:rsidRPr="00806A70" w:rsidRDefault="00842E06" w:rsidP="00842E06">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199ECAD7" w14:textId="77777777" w:rsidR="00842E06" w:rsidRPr="00806A70" w:rsidRDefault="00842E06" w:rsidP="00842E06">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7BD84FC0" w14:textId="77777777" w:rsidR="00842E06" w:rsidRPr="00806A70" w:rsidRDefault="00842E06" w:rsidP="00842E06">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34787B0D" w14:textId="77777777" w:rsidR="00842E06" w:rsidRPr="00806A70" w:rsidRDefault="00842E06" w:rsidP="00842E06">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0D1576C5" w14:textId="77777777" w:rsidR="00842E06" w:rsidRPr="00806A70" w:rsidRDefault="00842E06" w:rsidP="00842E06">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0B7A1D44" w14:textId="77777777" w:rsidR="00842E06" w:rsidRPr="00806A70" w:rsidRDefault="00842E06" w:rsidP="00842E06">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66C167EF" w14:textId="77777777" w:rsidR="00842E06" w:rsidRPr="00806A70" w:rsidRDefault="00842E06" w:rsidP="00842E06">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24BD1870" w14:textId="77777777" w:rsidR="00842E06" w:rsidRPr="00806A70" w:rsidRDefault="00842E06" w:rsidP="00842E06">
            <w:pPr>
              <w:suppressAutoHyphens w:val="0"/>
              <w:rPr>
                <w:sz w:val="20"/>
                <w:szCs w:val="20"/>
                <w:lang w:eastAsia="ru-RU"/>
              </w:rPr>
            </w:pPr>
          </w:p>
        </w:tc>
      </w:tr>
      <w:tr w:rsidR="00842E06" w:rsidRPr="00806A70" w14:paraId="19E16647" w14:textId="77777777" w:rsidTr="009136B6">
        <w:trPr>
          <w:trHeight w:val="315"/>
        </w:trPr>
        <w:tc>
          <w:tcPr>
            <w:tcW w:w="4144" w:type="dxa"/>
            <w:gridSpan w:val="4"/>
            <w:tcBorders>
              <w:top w:val="nil"/>
              <w:left w:val="nil"/>
              <w:bottom w:val="single" w:sz="4" w:space="0" w:color="auto"/>
              <w:right w:val="nil"/>
            </w:tcBorders>
            <w:shd w:val="clear" w:color="auto" w:fill="auto"/>
            <w:noWrap/>
            <w:vAlign w:val="bottom"/>
            <w:hideMark/>
          </w:tcPr>
          <w:p w14:paraId="334C5F4E" w14:textId="77777777" w:rsidR="00842E06" w:rsidRPr="00806A70" w:rsidRDefault="00842E06" w:rsidP="00842E06">
            <w:pPr>
              <w:suppressAutoHyphens w:val="0"/>
              <w:rPr>
                <w:lang w:eastAsia="ru-RU"/>
              </w:rPr>
            </w:pPr>
            <w:r w:rsidRPr="00806A70">
              <w:rPr>
                <w:lang w:eastAsia="ru-RU"/>
              </w:rPr>
              <w:t>Должностное лицо</w:t>
            </w:r>
          </w:p>
        </w:tc>
        <w:tc>
          <w:tcPr>
            <w:tcW w:w="501" w:type="dxa"/>
            <w:tcBorders>
              <w:top w:val="nil"/>
              <w:left w:val="nil"/>
              <w:bottom w:val="nil"/>
              <w:right w:val="nil"/>
            </w:tcBorders>
            <w:shd w:val="clear" w:color="auto" w:fill="auto"/>
            <w:noWrap/>
            <w:vAlign w:val="bottom"/>
            <w:hideMark/>
          </w:tcPr>
          <w:p w14:paraId="13F10F6D" w14:textId="77777777" w:rsidR="00842E06" w:rsidRPr="00806A70" w:rsidRDefault="00842E06" w:rsidP="00842E06">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21E98524" w14:textId="77777777" w:rsidR="00842E06" w:rsidRPr="00806A70" w:rsidRDefault="00842E06" w:rsidP="00842E06">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16A586EE" w14:textId="77777777" w:rsidR="00842E06" w:rsidRPr="00806A70" w:rsidRDefault="00842E06" w:rsidP="00842E06">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67360B8F" w14:textId="77777777" w:rsidR="00842E06" w:rsidRPr="00806A70" w:rsidRDefault="00842E06" w:rsidP="00842E06">
            <w:pPr>
              <w:suppressAutoHyphens w:val="0"/>
              <w:rPr>
                <w:lang w:eastAsia="ru-RU"/>
              </w:rPr>
            </w:pPr>
            <w:r w:rsidRPr="00806A70">
              <w:rPr>
                <w:lang w:eastAsia="ru-RU"/>
              </w:rPr>
              <w:t> </w:t>
            </w:r>
          </w:p>
        </w:tc>
        <w:tc>
          <w:tcPr>
            <w:tcW w:w="764" w:type="dxa"/>
            <w:tcBorders>
              <w:top w:val="nil"/>
              <w:left w:val="nil"/>
              <w:bottom w:val="nil"/>
              <w:right w:val="nil"/>
            </w:tcBorders>
            <w:shd w:val="clear" w:color="auto" w:fill="auto"/>
            <w:noWrap/>
            <w:vAlign w:val="bottom"/>
            <w:hideMark/>
          </w:tcPr>
          <w:p w14:paraId="1F666882" w14:textId="77777777" w:rsidR="00842E06" w:rsidRPr="00806A70" w:rsidRDefault="00842E06" w:rsidP="00842E06">
            <w:pPr>
              <w:suppressAutoHyphens w:val="0"/>
              <w:rPr>
                <w:lang w:eastAsia="ru-RU"/>
              </w:rPr>
            </w:pPr>
          </w:p>
        </w:tc>
        <w:tc>
          <w:tcPr>
            <w:tcW w:w="998" w:type="dxa"/>
            <w:tcBorders>
              <w:top w:val="nil"/>
              <w:left w:val="nil"/>
              <w:bottom w:val="nil"/>
              <w:right w:val="nil"/>
            </w:tcBorders>
            <w:shd w:val="clear" w:color="auto" w:fill="auto"/>
            <w:noWrap/>
            <w:vAlign w:val="bottom"/>
            <w:hideMark/>
          </w:tcPr>
          <w:p w14:paraId="36C40ADC" w14:textId="77777777" w:rsidR="00842E06" w:rsidRPr="00806A70" w:rsidRDefault="00842E06" w:rsidP="00842E06">
            <w:pPr>
              <w:suppressAutoHyphens w:val="0"/>
              <w:rPr>
                <w:sz w:val="20"/>
                <w:szCs w:val="20"/>
                <w:lang w:eastAsia="ru-RU"/>
              </w:rPr>
            </w:pPr>
          </w:p>
        </w:tc>
      </w:tr>
      <w:tr w:rsidR="00842E06" w:rsidRPr="00806A70" w14:paraId="5FA7333F" w14:textId="77777777" w:rsidTr="009136B6">
        <w:trPr>
          <w:trHeight w:val="315"/>
        </w:trPr>
        <w:tc>
          <w:tcPr>
            <w:tcW w:w="4144" w:type="dxa"/>
            <w:gridSpan w:val="4"/>
            <w:tcBorders>
              <w:top w:val="single" w:sz="4" w:space="0" w:color="auto"/>
              <w:left w:val="nil"/>
              <w:bottom w:val="nil"/>
              <w:right w:val="nil"/>
            </w:tcBorders>
            <w:shd w:val="clear" w:color="auto" w:fill="auto"/>
            <w:noWrap/>
            <w:vAlign w:val="bottom"/>
            <w:hideMark/>
          </w:tcPr>
          <w:p w14:paraId="771D68CA" w14:textId="77777777" w:rsidR="00842E06" w:rsidRPr="00806A70" w:rsidRDefault="00842E06" w:rsidP="00842E06">
            <w:pPr>
              <w:suppressAutoHyphens w:val="0"/>
              <w:rPr>
                <w:lang w:eastAsia="ru-RU"/>
              </w:rPr>
            </w:pPr>
            <w:r w:rsidRPr="00806A70">
              <w:rPr>
                <w:lang w:eastAsia="ru-RU"/>
              </w:rPr>
              <w:t>(держатель реестра)</w:t>
            </w:r>
          </w:p>
        </w:tc>
        <w:tc>
          <w:tcPr>
            <w:tcW w:w="501" w:type="dxa"/>
            <w:tcBorders>
              <w:top w:val="nil"/>
              <w:left w:val="nil"/>
              <w:bottom w:val="nil"/>
              <w:right w:val="nil"/>
            </w:tcBorders>
            <w:shd w:val="clear" w:color="auto" w:fill="auto"/>
            <w:noWrap/>
            <w:vAlign w:val="bottom"/>
            <w:hideMark/>
          </w:tcPr>
          <w:p w14:paraId="3E49F3A9" w14:textId="77777777" w:rsidR="00842E06" w:rsidRPr="00806A70" w:rsidRDefault="00842E06" w:rsidP="00842E06">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361571FD" w14:textId="77777777" w:rsidR="00842E06" w:rsidRPr="00806A70" w:rsidRDefault="00842E06" w:rsidP="00842E06">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6FC2B759" w14:textId="77777777" w:rsidR="00842E06" w:rsidRPr="00806A70" w:rsidRDefault="00842E06" w:rsidP="00842E06">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1C00B344" w14:textId="77777777" w:rsidR="00842E06" w:rsidRPr="00806A70" w:rsidRDefault="00842E06" w:rsidP="00842E06">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61E9FAC3" w14:textId="77777777" w:rsidR="00842E06" w:rsidRPr="00806A70" w:rsidRDefault="00842E06" w:rsidP="00842E06">
            <w:pPr>
              <w:suppressAutoHyphens w:val="0"/>
              <w:rPr>
                <w:lang w:eastAsia="ru-RU"/>
              </w:rPr>
            </w:pPr>
          </w:p>
        </w:tc>
        <w:tc>
          <w:tcPr>
            <w:tcW w:w="998" w:type="dxa"/>
            <w:tcBorders>
              <w:top w:val="nil"/>
              <w:left w:val="nil"/>
              <w:bottom w:val="nil"/>
              <w:right w:val="nil"/>
            </w:tcBorders>
            <w:shd w:val="clear" w:color="auto" w:fill="auto"/>
            <w:noWrap/>
            <w:vAlign w:val="bottom"/>
            <w:hideMark/>
          </w:tcPr>
          <w:p w14:paraId="6845FA7B" w14:textId="77777777" w:rsidR="00842E06" w:rsidRPr="00806A70" w:rsidRDefault="00842E06" w:rsidP="00842E06">
            <w:pPr>
              <w:suppressAutoHyphens w:val="0"/>
              <w:rPr>
                <w:sz w:val="20"/>
                <w:szCs w:val="20"/>
                <w:lang w:eastAsia="ru-RU"/>
              </w:rPr>
            </w:pPr>
          </w:p>
        </w:tc>
      </w:tr>
    </w:tbl>
    <w:p w14:paraId="2C65EDAD" w14:textId="77777777" w:rsidR="00842E06" w:rsidRDefault="00842E06" w:rsidP="00842E06">
      <w:pPr>
        <w:jc w:val="center"/>
      </w:pPr>
    </w:p>
    <w:p w14:paraId="5D5BCE01" w14:textId="77777777" w:rsidR="007D6F31" w:rsidRDefault="007D6F31" w:rsidP="000E4F6B">
      <w:pPr>
        <w:jc w:val="right"/>
        <w:rPr>
          <w:sz w:val="27"/>
          <w:szCs w:val="27"/>
          <w:bdr w:val="none" w:sz="0" w:space="0" w:color="auto" w:frame="1"/>
          <w:lang w:eastAsia="ru-RU"/>
        </w:rPr>
      </w:pPr>
    </w:p>
    <w:p w14:paraId="2BA8FECA" w14:textId="77777777" w:rsidR="00D32DF9" w:rsidRDefault="00D32DF9" w:rsidP="000E4F6B">
      <w:pPr>
        <w:jc w:val="right"/>
        <w:rPr>
          <w:sz w:val="27"/>
          <w:szCs w:val="27"/>
          <w:bdr w:val="none" w:sz="0" w:space="0" w:color="auto" w:frame="1"/>
          <w:lang w:eastAsia="ru-RU"/>
        </w:rPr>
      </w:pPr>
    </w:p>
    <w:p w14:paraId="6A33940C" w14:textId="77777777" w:rsidR="00D32DF9" w:rsidRDefault="00D32DF9" w:rsidP="000E4F6B">
      <w:pPr>
        <w:jc w:val="right"/>
        <w:rPr>
          <w:sz w:val="27"/>
          <w:szCs w:val="27"/>
          <w:bdr w:val="none" w:sz="0" w:space="0" w:color="auto" w:frame="1"/>
          <w:lang w:eastAsia="ru-RU"/>
        </w:rPr>
      </w:pPr>
    </w:p>
    <w:p w14:paraId="7F6C1115" w14:textId="77777777" w:rsidR="00D32DF9" w:rsidRDefault="00D32DF9" w:rsidP="000E4F6B">
      <w:pPr>
        <w:jc w:val="right"/>
        <w:rPr>
          <w:sz w:val="27"/>
          <w:szCs w:val="27"/>
          <w:bdr w:val="none" w:sz="0" w:space="0" w:color="auto" w:frame="1"/>
          <w:lang w:eastAsia="ru-RU"/>
        </w:rPr>
      </w:pPr>
    </w:p>
    <w:p w14:paraId="596461BF" w14:textId="77777777" w:rsidR="00D32DF9" w:rsidRDefault="00D32DF9" w:rsidP="000E4F6B">
      <w:pPr>
        <w:jc w:val="right"/>
        <w:rPr>
          <w:sz w:val="27"/>
          <w:szCs w:val="27"/>
          <w:bdr w:val="none" w:sz="0" w:space="0" w:color="auto" w:frame="1"/>
          <w:lang w:eastAsia="ru-RU"/>
        </w:rPr>
      </w:pPr>
    </w:p>
    <w:p w14:paraId="4EE7F9F2" w14:textId="77777777" w:rsidR="00D32DF9" w:rsidRDefault="00D32DF9" w:rsidP="000E4F6B">
      <w:pPr>
        <w:jc w:val="right"/>
        <w:rPr>
          <w:sz w:val="27"/>
          <w:szCs w:val="27"/>
          <w:bdr w:val="none" w:sz="0" w:space="0" w:color="auto" w:frame="1"/>
          <w:lang w:eastAsia="ru-RU"/>
        </w:rPr>
      </w:pPr>
    </w:p>
    <w:p w14:paraId="42EDD74E" w14:textId="77777777" w:rsidR="00D32DF9" w:rsidRDefault="00D32DF9" w:rsidP="000E4F6B">
      <w:pPr>
        <w:jc w:val="right"/>
        <w:rPr>
          <w:sz w:val="27"/>
          <w:szCs w:val="27"/>
          <w:bdr w:val="none" w:sz="0" w:space="0" w:color="auto" w:frame="1"/>
          <w:lang w:eastAsia="ru-RU"/>
        </w:rPr>
      </w:pPr>
    </w:p>
    <w:p w14:paraId="2440490A" w14:textId="77777777" w:rsidR="00D32DF9" w:rsidRDefault="00D32DF9" w:rsidP="000E4F6B">
      <w:pPr>
        <w:jc w:val="right"/>
        <w:rPr>
          <w:sz w:val="27"/>
          <w:szCs w:val="27"/>
          <w:bdr w:val="none" w:sz="0" w:space="0" w:color="auto" w:frame="1"/>
          <w:lang w:eastAsia="ru-RU"/>
        </w:rPr>
      </w:pPr>
    </w:p>
    <w:p w14:paraId="71E430E8" w14:textId="77777777" w:rsidR="00D32DF9" w:rsidRDefault="00D32DF9" w:rsidP="000E4F6B">
      <w:pPr>
        <w:jc w:val="right"/>
        <w:rPr>
          <w:sz w:val="27"/>
          <w:szCs w:val="27"/>
          <w:bdr w:val="none" w:sz="0" w:space="0" w:color="auto" w:frame="1"/>
          <w:lang w:eastAsia="ru-RU"/>
        </w:rPr>
      </w:pPr>
    </w:p>
    <w:p w14:paraId="4248B78A" w14:textId="77777777" w:rsidR="00D32DF9" w:rsidRDefault="00D32DF9" w:rsidP="000E4F6B">
      <w:pPr>
        <w:jc w:val="right"/>
        <w:rPr>
          <w:sz w:val="27"/>
          <w:szCs w:val="27"/>
          <w:bdr w:val="none" w:sz="0" w:space="0" w:color="auto" w:frame="1"/>
          <w:lang w:eastAsia="ru-RU"/>
        </w:rPr>
      </w:pPr>
    </w:p>
    <w:p w14:paraId="358E25C2" w14:textId="77777777" w:rsidR="00D32DF9" w:rsidRDefault="00D32DF9" w:rsidP="000E4F6B">
      <w:pPr>
        <w:jc w:val="right"/>
        <w:rPr>
          <w:sz w:val="27"/>
          <w:szCs w:val="27"/>
          <w:bdr w:val="none" w:sz="0" w:space="0" w:color="auto" w:frame="1"/>
          <w:lang w:eastAsia="ru-RU"/>
        </w:rPr>
      </w:pPr>
    </w:p>
    <w:p w14:paraId="47DDE56A" w14:textId="77777777" w:rsidR="00D32DF9" w:rsidRDefault="00D32DF9" w:rsidP="000E4F6B">
      <w:pPr>
        <w:jc w:val="right"/>
        <w:rPr>
          <w:sz w:val="27"/>
          <w:szCs w:val="27"/>
          <w:bdr w:val="none" w:sz="0" w:space="0" w:color="auto" w:frame="1"/>
          <w:lang w:eastAsia="ru-RU"/>
        </w:rPr>
      </w:pPr>
    </w:p>
    <w:p w14:paraId="50B1188A" w14:textId="77777777" w:rsidR="00D32DF9" w:rsidRDefault="00D32DF9" w:rsidP="000E4F6B">
      <w:pPr>
        <w:jc w:val="right"/>
        <w:rPr>
          <w:sz w:val="27"/>
          <w:szCs w:val="27"/>
          <w:bdr w:val="none" w:sz="0" w:space="0" w:color="auto" w:frame="1"/>
          <w:lang w:eastAsia="ru-RU"/>
        </w:rPr>
      </w:pPr>
    </w:p>
    <w:p w14:paraId="7547616F" w14:textId="77777777" w:rsidR="00D32DF9" w:rsidRDefault="00D32DF9" w:rsidP="000E4F6B">
      <w:pPr>
        <w:jc w:val="right"/>
        <w:rPr>
          <w:sz w:val="27"/>
          <w:szCs w:val="27"/>
          <w:bdr w:val="none" w:sz="0" w:space="0" w:color="auto" w:frame="1"/>
          <w:lang w:eastAsia="ru-RU"/>
        </w:rPr>
      </w:pPr>
    </w:p>
    <w:p w14:paraId="7DCD7B80" w14:textId="77777777" w:rsidR="00D32DF9" w:rsidRDefault="00D32DF9" w:rsidP="000E4F6B">
      <w:pPr>
        <w:jc w:val="right"/>
        <w:rPr>
          <w:sz w:val="27"/>
          <w:szCs w:val="27"/>
          <w:bdr w:val="none" w:sz="0" w:space="0" w:color="auto" w:frame="1"/>
          <w:lang w:eastAsia="ru-RU"/>
        </w:rPr>
      </w:pPr>
    </w:p>
    <w:p w14:paraId="78D19697" w14:textId="77777777" w:rsidR="00D32DF9" w:rsidRDefault="00D32DF9" w:rsidP="000E4F6B">
      <w:pPr>
        <w:jc w:val="right"/>
        <w:rPr>
          <w:sz w:val="27"/>
          <w:szCs w:val="27"/>
          <w:bdr w:val="none" w:sz="0" w:space="0" w:color="auto" w:frame="1"/>
          <w:lang w:eastAsia="ru-RU"/>
        </w:rPr>
      </w:pPr>
    </w:p>
    <w:p w14:paraId="414D8A21" w14:textId="77777777" w:rsidR="00D32DF9" w:rsidRDefault="00D32DF9" w:rsidP="000E4F6B">
      <w:pPr>
        <w:jc w:val="right"/>
        <w:rPr>
          <w:sz w:val="27"/>
          <w:szCs w:val="27"/>
          <w:bdr w:val="none" w:sz="0" w:space="0" w:color="auto" w:frame="1"/>
          <w:lang w:eastAsia="ru-RU"/>
        </w:rPr>
      </w:pPr>
    </w:p>
    <w:p w14:paraId="0CB17069" w14:textId="77777777" w:rsidR="00D32DF9" w:rsidRDefault="00D32DF9" w:rsidP="000E4F6B">
      <w:pPr>
        <w:jc w:val="right"/>
        <w:rPr>
          <w:sz w:val="27"/>
          <w:szCs w:val="27"/>
          <w:bdr w:val="none" w:sz="0" w:space="0" w:color="auto" w:frame="1"/>
          <w:lang w:eastAsia="ru-RU"/>
        </w:rPr>
      </w:pPr>
    </w:p>
    <w:p w14:paraId="34E83D71" w14:textId="77777777" w:rsidR="00D32DF9" w:rsidRDefault="00D32DF9" w:rsidP="000E4F6B">
      <w:pPr>
        <w:jc w:val="right"/>
        <w:rPr>
          <w:sz w:val="27"/>
          <w:szCs w:val="27"/>
          <w:bdr w:val="none" w:sz="0" w:space="0" w:color="auto" w:frame="1"/>
          <w:lang w:eastAsia="ru-RU"/>
        </w:rPr>
      </w:pPr>
    </w:p>
    <w:p w14:paraId="623FB2F0" w14:textId="77777777" w:rsidR="00D32DF9" w:rsidRDefault="00D32DF9" w:rsidP="000E4F6B">
      <w:pPr>
        <w:jc w:val="right"/>
        <w:rPr>
          <w:sz w:val="27"/>
          <w:szCs w:val="27"/>
          <w:bdr w:val="none" w:sz="0" w:space="0" w:color="auto" w:frame="1"/>
          <w:lang w:eastAsia="ru-RU"/>
        </w:rPr>
      </w:pPr>
    </w:p>
    <w:p w14:paraId="38023641" w14:textId="77777777" w:rsidR="00D32DF9" w:rsidRDefault="00D32DF9" w:rsidP="000E4F6B">
      <w:pPr>
        <w:jc w:val="right"/>
        <w:rPr>
          <w:sz w:val="27"/>
          <w:szCs w:val="27"/>
          <w:bdr w:val="none" w:sz="0" w:space="0" w:color="auto" w:frame="1"/>
          <w:lang w:eastAsia="ru-RU"/>
        </w:rPr>
      </w:pPr>
    </w:p>
    <w:p w14:paraId="2E8340EA" w14:textId="77777777" w:rsidR="00D32DF9" w:rsidRDefault="00D32DF9" w:rsidP="000E4F6B">
      <w:pPr>
        <w:jc w:val="right"/>
        <w:rPr>
          <w:sz w:val="27"/>
          <w:szCs w:val="27"/>
          <w:bdr w:val="none" w:sz="0" w:space="0" w:color="auto" w:frame="1"/>
          <w:lang w:eastAsia="ru-RU"/>
        </w:rPr>
      </w:pPr>
    </w:p>
    <w:p w14:paraId="416E11B9" w14:textId="77777777" w:rsidR="00D32DF9" w:rsidRDefault="00D32DF9" w:rsidP="000E4F6B">
      <w:pPr>
        <w:jc w:val="right"/>
        <w:rPr>
          <w:sz w:val="27"/>
          <w:szCs w:val="27"/>
          <w:bdr w:val="none" w:sz="0" w:space="0" w:color="auto" w:frame="1"/>
          <w:lang w:eastAsia="ru-RU"/>
        </w:rPr>
      </w:pPr>
    </w:p>
    <w:p w14:paraId="4F3A622B" w14:textId="77777777" w:rsidR="00D32DF9" w:rsidRDefault="00D32DF9" w:rsidP="000E4F6B">
      <w:pPr>
        <w:jc w:val="right"/>
        <w:rPr>
          <w:sz w:val="27"/>
          <w:szCs w:val="27"/>
          <w:bdr w:val="none" w:sz="0" w:space="0" w:color="auto" w:frame="1"/>
          <w:lang w:eastAsia="ru-RU"/>
        </w:rPr>
      </w:pPr>
    </w:p>
    <w:p w14:paraId="3DE65559" w14:textId="77777777" w:rsidR="00D32DF9" w:rsidRDefault="00D32DF9" w:rsidP="000E4F6B">
      <w:pPr>
        <w:jc w:val="right"/>
        <w:rPr>
          <w:sz w:val="27"/>
          <w:szCs w:val="27"/>
          <w:bdr w:val="none" w:sz="0" w:space="0" w:color="auto" w:frame="1"/>
          <w:lang w:eastAsia="ru-RU"/>
        </w:rPr>
      </w:pPr>
    </w:p>
    <w:p w14:paraId="65D8331B" w14:textId="77777777" w:rsidR="00D32DF9" w:rsidRDefault="00D32DF9" w:rsidP="000E4F6B">
      <w:pPr>
        <w:jc w:val="right"/>
        <w:rPr>
          <w:sz w:val="27"/>
          <w:szCs w:val="27"/>
          <w:bdr w:val="none" w:sz="0" w:space="0" w:color="auto" w:frame="1"/>
          <w:lang w:eastAsia="ru-RU"/>
        </w:rPr>
      </w:pPr>
    </w:p>
    <w:p w14:paraId="174004DB" w14:textId="77777777" w:rsidR="00D32DF9" w:rsidRDefault="00D32DF9" w:rsidP="000E4F6B">
      <w:pPr>
        <w:jc w:val="right"/>
        <w:rPr>
          <w:sz w:val="27"/>
          <w:szCs w:val="27"/>
          <w:bdr w:val="none" w:sz="0" w:space="0" w:color="auto" w:frame="1"/>
          <w:lang w:eastAsia="ru-RU"/>
        </w:rPr>
      </w:pPr>
    </w:p>
    <w:p w14:paraId="3B8FAB53" w14:textId="77777777" w:rsidR="00D32DF9" w:rsidRDefault="00D32DF9" w:rsidP="000E4F6B">
      <w:pPr>
        <w:jc w:val="right"/>
        <w:rPr>
          <w:sz w:val="27"/>
          <w:szCs w:val="27"/>
          <w:bdr w:val="none" w:sz="0" w:space="0" w:color="auto" w:frame="1"/>
          <w:lang w:eastAsia="ru-RU"/>
        </w:rPr>
      </w:pPr>
    </w:p>
    <w:p w14:paraId="1B0E8EEF" w14:textId="77777777" w:rsidR="00D32DF9" w:rsidRDefault="00D32DF9" w:rsidP="000E4F6B">
      <w:pPr>
        <w:jc w:val="right"/>
        <w:rPr>
          <w:sz w:val="27"/>
          <w:szCs w:val="27"/>
          <w:bdr w:val="none" w:sz="0" w:space="0" w:color="auto" w:frame="1"/>
          <w:lang w:eastAsia="ru-RU"/>
        </w:rPr>
      </w:pPr>
    </w:p>
    <w:p w14:paraId="22AA1E92" w14:textId="77777777" w:rsidR="00D32DF9" w:rsidRDefault="00D32DF9" w:rsidP="000E4F6B">
      <w:pPr>
        <w:jc w:val="right"/>
        <w:rPr>
          <w:sz w:val="27"/>
          <w:szCs w:val="27"/>
          <w:bdr w:val="none" w:sz="0" w:space="0" w:color="auto" w:frame="1"/>
          <w:lang w:eastAsia="ru-RU"/>
        </w:rPr>
      </w:pPr>
    </w:p>
    <w:p w14:paraId="4F78F0E9" w14:textId="77777777" w:rsidR="00D32DF9" w:rsidRDefault="00D32DF9" w:rsidP="000E4F6B">
      <w:pPr>
        <w:jc w:val="right"/>
        <w:rPr>
          <w:sz w:val="27"/>
          <w:szCs w:val="27"/>
          <w:bdr w:val="none" w:sz="0" w:space="0" w:color="auto" w:frame="1"/>
          <w:lang w:eastAsia="ru-RU"/>
        </w:rPr>
      </w:pPr>
    </w:p>
    <w:p w14:paraId="52F7FC3C" w14:textId="77777777" w:rsidR="00D32DF9" w:rsidRDefault="00D32DF9" w:rsidP="000E4F6B">
      <w:pPr>
        <w:jc w:val="right"/>
        <w:rPr>
          <w:sz w:val="27"/>
          <w:szCs w:val="27"/>
          <w:bdr w:val="none" w:sz="0" w:space="0" w:color="auto" w:frame="1"/>
          <w:lang w:eastAsia="ru-RU"/>
        </w:rPr>
      </w:pPr>
    </w:p>
    <w:p w14:paraId="6D85B879" w14:textId="77777777" w:rsidR="00D32DF9" w:rsidRDefault="00D32DF9" w:rsidP="000E4F6B">
      <w:pPr>
        <w:jc w:val="right"/>
        <w:rPr>
          <w:sz w:val="27"/>
          <w:szCs w:val="27"/>
          <w:bdr w:val="none" w:sz="0" w:space="0" w:color="auto" w:frame="1"/>
          <w:lang w:eastAsia="ru-RU"/>
        </w:rPr>
      </w:pPr>
    </w:p>
    <w:p w14:paraId="0E4D41CF" w14:textId="77777777" w:rsidR="00D32DF9" w:rsidRDefault="00D32DF9" w:rsidP="000E4F6B">
      <w:pPr>
        <w:jc w:val="right"/>
        <w:rPr>
          <w:sz w:val="27"/>
          <w:szCs w:val="27"/>
          <w:bdr w:val="none" w:sz="0" w:space="0" w:color="auto" w:frame="1"/>
          <w:lang w:eastAsia="ru-RU"/>
        </w:rPr>
      </w:pPr>
    </w:p>
    <w:p w14:paraId="37FB16AB" w14:textId="77777777" w:rsidR="00D32DF9" w:rsidRDefault="00D32DF9" w:rsidP="000E4F6B">
      <w:pPr>
        <w:jc w:val="right"/>
        <w:rPr>
          <w:sz w:val="27"/>
          <w:szCs w:val="27"/>
          <w:bdr w:val="none" w:sz="0" w:space="0" w:color="auto" w:frame="1"/>
          <w:lang w:eastAsia="ru-RU"/>
        </w:rPr>
      </w:pPr>
    </w:p>
    <w:p w14:paraId="6CC2FBAE" w14:textId="77777777" w:rsidR="00D32DF9" w:rsidRDefault="00D32DF9" w:rsidP="000E4F6B">
      <w:pPr>
        <w:jc w:val="right"/>
        <w:rPr>
          <w:sz w:val="27"/>
          <w:szCs w:val="27"/>
          <w:bdr w:val="none" w:sz="0" w:space="0" w:color="auto" w:frame="1"/>
          <w:lang w:eastAsia="ru-RU"/>
        </w:rPr>
      </w:pPr>
    </w:p>
    <w:p w14:paraId="62E589E9" w14:textId="77777777" w:rsidR="00D32DF9" w:rsidRDefault="00D32DF9" w:rsidP="000E4F6B">
      <w:pPr>
        <w:jc w:val="right"/>
        <w:rPr>
          <w:sz w:val="27"/>
          <w:szCs w:val="27"/>
          <w:bdr w:val="none" w:sz="0" w:space="0" w:color="auto" w:frame="1"/>
          <w:lang w:eastAsia="ru-RU"/>
        </w:rPr>
      </w:pPr>
    </w:p>
    <w:p w14:paraId="2C928070" w14:textId="77777777" w:rsidR="00D32DF9" w:rsidRDefault="00D32DF9" w:rsidP="000E4F6B">
      <w:pPr>
        <w:jc w:val="right"/>
        <w:rPr>
          <w:sz w:val="27"/>
          <w:szCs w:val="27"/>
          <w:bdr w:val="none" w:sz="0" w:space="0" w:color="auto" w:frame="1"/>
          <w:lang w:eastAsia="ru-RU"/>
        </w:rPr>
      </w:pPr>
    </w:p>
    <w:p w14:paraId="59D04225" w14:textId="77777777" w:rsidR="00CC03A4" w:rsidRDefault="00CC03A4" w:rsidP="000E4F6B">
      <w:pPr>
        <w:jc w:val="right"/>
        <w:rPr>
          <w:sz w:val="27"/>
          <w:szCs w:val="27"/>
          <w:bdr w:val="none" w:sz="0" w:space="0" w:color="auto" w:frame="1"/>
          <w:lang w:eastAsia="ru-RU"/>
        </w:rPr>
      </w:pPr>
    </w:p>
    <w:p w14:paraId="7DA35E52" w14:textId="77777777" w:rsidR="00D32DF9" w:rsidRDefault="00D32DF9" w:rsidP="000E4F6B">
      <w:pPr>
        <w:jc w:val="right"/>
        <w:rPr>
          <w:sz w:val="27"/>
          <w:szCs w:val="27"/>
          <w:bdr w:val="none" w:sz="0" w:space="0" w:color="auto" w:frame="1"/>
          <w:lang w:eastAsia="ru-RU"/>
        </w:rPr>
      </w:pPr>
    </w:p>
    <w:p w14:paraId="25FAD322" w14:textId="18EBA920" w:rsidR="0068342F" w:rsidRPr="005A234C" w:rsidRDefault="005A234C" w:rsidP="000E4F6B">
      <w:pPr>
        <w:jc w:val="right"/>
        <w:rPr>
          <w:bdr w:val="none" w:sz="0" w:space="0" w:color="auto" w:frame="1"/>
          <w:lang w:eastAsia="ru-RU"/>
        </w:rPr>
      </w:pPr>
      <w:r w:rsidRPr="005A234C">
        <w:rPr>
          <w:bdr w:val="none" w:sz="0" w:space="0" w:color="auto" w:frame="1"/>
          <w:lang w:eastAsia="ru-RU"/>
        </w:rPr>
        <w:t>Приложение</w:t>
      </w:r>
      <w:r w:rsidR="00353016">
        <w:rPr>
          <w:bdr w:val="none" w:sz="0" w:space="0" w:color="auto" w:frame="1"/>
          <w:lang w:eastAsia="ru-RU"/>
        </w:rPr>
        <w:t xml:space="preserve"> </w:t>
      </w:r>
      <w:r w:rsidRPr="005A234C">
        <w:rPr>
          <w:bdr w:val="none" w:sz="0" w:space="0" w:color="auto" w:frame="1"/>
          <w:lang w:eastAsia="ru-RU"/>
        </w:rPr>
        <w:t>7</w:t>
      </w:r>
    </w:p>
    <w:p w14:paraId="22827FDE" w14:textId="77777777" w:rsidR="00BF6CCB" w:rsidRDefault="00BF6CCB" w:rsidP="00AC79DB">
      <w:pPr>
        <w:tabs>
          <w:tab w:val="left" w:pos="3885"/>
        </w:tabs>
        <w:jc w:val="center"/>
        <w:rPr>
          <w:sz w:val="27"/>
          <w:szCs w:val="27"/>
          <w:bdr w:val="none" w:sz="0" w:space="0" w:color="auto" w:frame="1"/>
          <w:lang w:eastAsia="ru-RU"/>
        </w:rPr>
      </w:pPr>
    </w:p>
    <w:p w14:paraId="03702A30" w14:textId="77777777" w:rsidR="0068342F" w:rsidRPr="00BC31DB" w:rsidRDefault="00AC79DB" w:rsidP="00AC79DB">
      <w:pPr>
        <w:tabs>
          <w:tab w:val="left" w:pos="3885"/>
        </w:tabs>
        <w:jc w:val="center"/>
        <w:rPr>
          <w:bdr w:val="none" w:sz="0" w:space="0" w:color="auto" w:frame="1"/>
          <w:lang w:eastAsia="ru-RU"/>
        </w:rPr>
      </w:pPr>
      <w:r w:rsidRPr="00BC31DB">
        <w:rPr>
          <w:bdr w:val="none" w:sz="0" w:space="0" w:color="auto" w:frame="1"/>
          <w:lang w:eastAsia="ru-RU"/>
        </w:rPr>
        <w:t>ЗАПИСЬ ОБ ИЗМЕНЕНИЯХ СВЕДЕНИЙ ОБ ОБЪЕКТАХ УЧЕТА</w:t>
      </w:r>
    </w:p>
    <w:p w14:paraId="010F324E" w14:textId="77777777" w:rsidR="0068342F" w:rsidRDefault="00AC79DB" w:rsidP="00AC79DB">
      <w:pPr>
        <w:tabs>
          <w:tab w:val="left" w:pos="2460"/>
        </w:tabs>
        <w:rPr>
          <w:sz w:val="27"/>
          <w:szCs w:val="27"/>
          <w:bdr w:val="none" w:sz="0" w:space="0" w:color="auto" w:frame="1"/>
          <w:lang w:eastAsia="ru-RU"/>
        </w:rPr>
      </w:pPr>
      <w:r>
        <w:rPr>
          <w:sz w:val="27"/>
          <w:szCs w:val="27"/>
          <w:bdr w:val="none" w:sz="0" w:space="0" w:color="auto" w:frame="1"/>
          <w:lang w:eastAsia="ru-RU"/>
        </w:rPr>
        <w:tab/>
        <w:t>(прилагается к карте учета на объект)</w:t>
      </w:r>
    </w:p>
    <w:p w14:paraId="3F099D06" w14:textId="77777777" w:rsidR="0068342F" w:rsidRDefault="0068342F" w:rsidP="000E4F6B">
      <w:pPr>
        <w:jc w:val="right"/>
        <w:rPr>
          <w:sz w:val="27"/>
          <w:szCs w:val="27"/>
          <w:bdr w:val="none" w:sz="0" w:space="0" w:color="auto" w:frame="1"/>
          <w:lang w:eastAsia="ru-RU"/>
        </w:rPr>
      </w:pPr>
    </w:p>
    <w:tbl>
      <w:tblPr>
        <w:tblW w:w="9498" w:type="dxa"/>
        <w:tblInd w:w="108" w:type="dxa"/>
        <w:tblLook w:val="04A0" w:firstRow="1" w:lastRow="0" w:firstColumn="1" w:lastColumn="0" w:noHBand="0" w:noVBand="1"/>
      </w:tblPr>
      <w:tblGrid>
        <w:gridCol w:w="4696"/>
        <w:gridCol w:w="4802"/>
      </w:tblGrid>
      <w:tr w:rsidR="00273C0B" w:rsidRPr="00D2421C" w14:paraId="320D7875" w14:textId="77777777" w:rsidTr="002E6219">
        <w:trPr>
          <w:trHeight w:val="309"/>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9BBFB" w14:textId="77777777" w:rsidR="00273C0B" w:rsidRPr="00D2421C" w:rsidRDefault="00273C0B" w:rsidP="002E6219">
            <w:pPr>
              <w:suppressAutoHyphens w:val="0"/>
              <w:rPr>
                <w:b/>
                <w:bCs/>
                <w:lang w:eastAsia="ru-RU"/>
              </w:rPr>
            </w:pPr>
            <w:r w:rsidRPr="00D2421C">
              <w:rPr>
                <w:b/>
                <w:bCs/>
                <w:lang w:eastAsia="ru-RU"/>
              </w:rPr>
              <w:t>Сведения об объекте:</w:t>
            </w:r>
          </w:p>
        </w:tc>
      </w:tr>
      <w:tr w:rsidR="00273C0B" w:rsidRPr="00D2421C" w14:paraId="40B2657D" w14:textId="77777777" w:rsidTr="002E6219">
        <w:trPr>
          <w:trHeight w:val="280"/>
        </w:trPr>
        <w:tc>
          <w:tcPr>
            <w:tcW w:w="4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D2E61D" w14:textId="77777777" w:rsidR="00273C0B" w:rsidRPr="00D2421C" w:rsidRDefault="00273C0B" w:rsidP="002E6219">
            <w:pPr>
              <w:suppressAutoHyphens w:val="0"/>
              <w:rPr>
                <w:lang w:eastAsia="ru-RU"/>
              </w:rPr>
            </w:pPr>
            <w:r>
              <w:rPr>
                <w:lang w:eastAsia="ru-RU"/>
              </w:rPr>
              <w:t>Содержание изменений</w:t>
            </w:r>
          </w:p>
        </w:tc>
        <w:tc>
          <w:tcPr>
            <w:tcW w:w="4802" w:type="dxa"/>
            <w:tcBorders>
              <w:top w:val="single" w:sz="4" w:space="0" w:color="auto"/>
              <w:left w:val="nil"/>
              <w:bottom w:val="single" w:sz="4" w:space="0" w:color="auto"/>
              <w:right w:val="single" w:sz="4" w:space="0" w:color="auto"/>
            </w:tcBorders>
            <w:shd w:val="clear" w:color="auto" w:fill="auto"/>
            <w:vAlign w:val="bottom"/>
            <w:hideMark/>
          </w:tcPr>
          <w:p w14:paraId="3AD2B68F" w14:textId="77777777" w:rsidR="00273C0B" w:rsidRPr="00D2421C" w:rsidRDefault="00273C0B" w:rsidP="002E6219">
            <w:pPr>
              <w:suppressAutoHyphens w:val="0"/>
              <w:jc w:val="center"/>
              <w:rPr>
                <w:lang w:eastAsia="ru-RU"/>
              </w:rPr>
            </w:pPr>
            <w:r w:rsidRPr="00D2421C">
              <w:rPr>
                <w:lang w:eastAsia="ru-RU"/>
              </w:rPr>
              <w:t> </w:t>
            </w:r>
          </w:p>
        </w:tc>
      </w:tr>
      <w:tr w:rsidR="00273C0B" w:rsidRPr="00D2421C" w14:paraId="497BC7BC" w14:textId="77777777" w:rsidTr="002E6219">
        <w:trPr>
          <w:trHeight w:val="277"/>
        </w:trPr>
        <w:tc>
          <w:tcPr>
            <w:tcW w:w="4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EC4893" w14:textId="77777777" w:rsidR="00273C0B" w:rsidRPr="00D2421C" w:rsidRDefault="00273C0B" w:rsidP="002E6219">
            <w:pPr>
              <w:suppressAutoHyphens w:val="0"/>
              <w:rPr>
                <w:lang w:eastAsia="ru-RU"/>
              </w:rPr>
            </w:pPr>
            <w:r>
              <w:rPr>
                <w:lang w:eastAsia="ru-RU"/>
              </w:rPr>
              <w:t>Документы-основания</w:t>
            </w:r>
          </w:p>
        </w:tc>
        <w:tc>
          <w:tcPr>
            <w:tcW w:w="4802" w:type="dxa"/>
            <w:tcBorders>
              <w:top w:val="single" w:sz="4" w:space="0" w:color="auto"/>
              <w:left w:val="nil"/>
              <w:bottom w:val="single" w:sz="4" w:space="0" w:color="auto"/>
              <w:right w:val="single" w:sz="4" w:space="0" w:color="auto"/>
            </w:tcBorders>
            <w:shd w:val="clear" w:color="auto" w:fill="auto"/>
            <w:vAlign w:val="bottom"/>
            <w:hideMark/>
          </w:tcPr>
          <w:p w14:paraId="01A8F2EB" w14:textId="77777777" w:rsidR="00273C0B" w:rsidRPr="00D2421C" w:rsidRDefault="00273C0B" w:rsidP="002E6219">
            <w:pPr>
              <w:suppressAutoHyphens w:val="0"/>
              <w:jc w:val="center"/>
              <w:rPr>
                <w:lang w:eastAsia="ru-RU"/>
              </w:rPr>
            </w:pPr>
            <w:r w:rsidRPr="00D2421C">
              <w:rPr>
                <w:lang w:eastAsia="ru-RU"/>
              </w:rPr>
              <w:t> </w:t>
            </w:r>
          </w:p>
        </w:tc>
      </w:tr>
      <w:tr w:rsidR="00273C0B" w:rsidRPr="00D2421C" w14:paraId="5F49E491" w14:textId="77777777" w:rsidTr="002E6219">
        <w:trPr>
          <w:trHeight w:val="324"/>
        </w:trPr>
        <w:tc>
          <w:tcPr>
            <w:tcW w:w="4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AA5123" w14:textId="77777777" w:rsidR="00273C0B" w:rsidRPr="00D2421C" w:rsidRDefault="00273C0B" w:rsidP="002E6219">
            <w:pPr>
              <w:suppressAutoHyphens w:val="0"/>
              <w:rPr>
                <w:lang w:eastAsia="ru-RU"/>
              </w:rPr>
            </w:pPr>
            <w:r>
              <w:rPr>
                <w:lang w:eastAsia="ru-RU"/>
              </w:rPr>
              <w:t>Особые отметки должностного лица</w:t>
            </w:r>
          </w:p>
        </w:tc>
        <w:tc>
          <w:tcPr>
            <w:tcW w:w="4802" w:type="dxa"/>
            <w:tcBorders>
              <w:top w:val="single" w:sz="4" w:space="0" w:color="auto"/>
              <w:left w:val="nil"/>
              <w:bottom w:val="single" w:sz="4" w:space="0" w:color="auto"/>
              <w:right w:val="single" w:sz="4" w:space="0" w:color="auto"/>
            </w:tcBorders>
            <w:shd w:val="clear" w:color="auto" w:fill="auto"/>
            <w:vAlign w:val="bottom"/>
            <w:hideMark/>
          </w:tcPr>
          <w:p w14:paraId="1CF788DA" w14:textId="77777777" w:rsidR="00273C0B" w:rsidRPr="00D2421C" w:rsidRDefault="00273C0B" w:rsidP="002E6219">
            <w:pPr>
              <w:suppressAutoHyphens w:val="0"/>
              <w:jc w:val="center"/>
              <w:rPr>
                <w:lang w:eastAsia="ru-RU"/>
              </w:rPr>
            </w:pPr>
            <w:r w:rsidRPr="00D2421C">
              <w:rPr>
                <w:lang w:eastAsia="ru-RU"/>
              </w:rPr>
              <w:t> </w:t>
            </w:r>
          </w:p>
        </w:tc>
      </w:tr>
    </w:tbl>
    <w:p w14:paraId="30D2728E" w14:textId="77777777" w:rsidR="00BF6CCB" w:rsidRDefault="00BF6CCB" w:rsidP="00D1655C"/>
    <w:p w14:paraId="1481904C" w14:textId="77777777" w:rsidR="00BF6CCB" w:rsidRDefault="00BF6CCB" w:rsidP="00D1655C"/>
    <w:tbl>
      <w:tblPr>
        <w:tblW w:w="9498" w:type="dxa"/>
        <w:tblInd w:w="108" w:type="dxa"/>
        <w:tblLook w:val="04A0" w:firstRow="1" w:lastRow="0" w:firstColumn="1" w:lastColumn="0" w:noHBand="0" w:noVBand="1"/>
      </w:tblPr>
      <w:tblGrid>
        <w:gridCol w:w="2917"/>
        <w:gridCol w:w="413"/>
        <w:gridCol w:w="409"/>
        <w:gridCol w:w="405"/>
        <w:gridCol w:w="501"/>
        <w:gridCol w:w="677"/>
        <w:gridCol w:w="634"/>
        <w:gridCol w:w="575"/>
        <w:gridCol w:w="640"/>
        <w:gridCol w:w="565"/>
        <w:gridCol w:w="764"/>
        <w:gridCol w:w="998"/>
      </w:tblGrid>
      <w:tr w:rsidR="00BF6CCB" w:rsidRPr="00806A70" w14:paraId="7CA2C4E8" w14:textId="77777777" w:rsidTr="002E6219">
        <w:trPr>
          <w:trHeight w:val="315"/>
        </w:trPr>
        <w:tc>
          <w:tcPr>
            <w:tcW w:w="4144" w:type="dxa"/>
            <w:gridSpan w:val="4"/>
            <w:tcBorders>
              <w:top w:val="nil"/>
              <w:left w:val="nil"/>
              <w:bottom w:val="single" w:sz="4" w:space="0" w:color="auto"/>
              <w:right w:val="nil"/>
            </w:tcBorders>
            <w:shd w:val="clear" w:color="auto" w:fill="auto"/>
            <w:noWrap/>
            <w:vAlign w:val="bottom"/>
            <w:hideMark/>
          </w:tcPr>
          <w:p w14:paraId="49897DDD" w14:textId="77777777" w:rsidR="00BF6CCB" w:rsidRPr="00806A70" w:rsidRDefault="00BF6CCB" w:rsidP="002E6219">
            <w:pPr>
              <w:suppressAutoHyphens w:val="0"/>
              <w:rPr>
                <w:lang w:eastAsia="ru-RU"/>
              </w:rPr>
            </w:pPr>
            <w:r w:rsidRPr="00806A70">
              <w:rPr>
                <w:lang w:eastAsia="ru-RU"/>
              </w:rPr>
              <w:t>Руководитель</w:t>
            </w:r>
          </w:p>
        </w:tc>
        <w:tc>
          <w:tcPr>
            <w:tcW w:w="501" w:type="dxa"/>
            <w:tcBorders>
              <w:top w:val="nil"/>
              <w:left w:val="nil"/>
              <w:bottom w:val="nil"/>
              <w:right w:val="nil"/>
            </w:tcBorders>
            <w:shd w:val="clear" w:color="auto" w:fill="auto"/>
            <w:noWrap/>
            <w:vAlign w:val="bottom"/>
            <w:hideMark/>
          </w:tcPr>
          <w:p w14:paraId="3AAE615A" w14:textId="77777777" w:rsidR="00BF6CCB" w:rsidRPr="00806A70" w:rsidRDefault="00BF6CCB" w:rsidP="002E6219">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4ED979E9" w14:textId="77777777" w:rsidR="00BF6CCB" w:rsidRPr="00806A70" w:rsidRDefault="00BF6CCB" w:rsidP="002E6219">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0826ACAD" w14:textId="77777777" w:rsidR="00BF6CCB" w:rsidRPr="00806A70" w:rsidRDefault="00BF6CCB" w:rsidP="002E6219">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4EBB11D5" w14:textId="77777777" w:rsidR="00BF6CCB" w:rsidRPr="00806A70" w:rsidRDefault="00BF6CCB" w:rsidP="002E6219">
            <w:pPr>
              <w:suppressAutoHyphens w:val="0"/>
              <w:rPr>
                <w:lang w:eastAsia="ru-RU"/>
              </w:rPr>
            </w:pPr>
            <w:r w:rsidRPr="00806A70">
              <w:rPr>
                <w:lang w:eastAsia="ru-RU"/>
              </w:rPr>
              <w:t> </w:t>
            </w:r>
          </w:p>
        </w:tc>
        <w:tc>
          <w:tcPr>
            <w:tcW w:w="764" w:type="dxa"/>
            <w:tcBorders>
              <w:top w:val="nil"/>
              <w:left w:val="nil"/>
              <w:bottom w:val="nil"/>
              <w:right w:val="nil"/>
            </w:tcBorders>
            <w:shd w:val="clear" w:color="auto" w:fill="auto"/>
            <w:noWrap/>
            <w:vAlign w:val="bottom"/>
            <w:hideMark/>
          </w:tcPr>
          <w:p w14:paraId="79A7FFED" w14:textId="77777777" w:rsidR="00BF6CCB" w:rsidRPr="00806A70" w:rsidRDefault="00BF6CCB" w:rsidP="002E6219">
            <w:pPr>
              <w:suppressAutoHyphens w:val="0"/>
              <w:rPr>
                <w:lang w:eastAsia="ru-RU"/>
              </w:rPr>
            </w:pPr>
          </w:p>
        </w:tc>
        <w:tc>
          <w:tcPr>
            <w:tcW w:w="998" w:type="dxa"/>
            <w:tcBorders>
              <w:top w:val="nil"/>
              <w:left w:val="nil"/>
              <w:bottom w:val="nil"/>
              <w:right w:val="nil"/>
            </w:tcBorders>
            <w:shd w:val="clear" w:color="auto" w:fill="auto"/>
            <w:noWrap/>
            <w:vAlign w:val="bottom"/>
            <w:hideMark/>
          </w:tcPr>
          <w:p w14:paraId="3D122859" w14:textId="77777777" w:rsidR="00BF6CCB" w:rsidRPr="00806A70" w:rsidRDefault="00BF6CCB" w:rsidP="002E6219">
            <w:pPr>
              <w:suppressAutoHyphens w:val="0"/>
              <w:rPr>
                <w:sz w:val="20"/>
                <w:szCs w:val="20"/>
                <w:lang w:eastAsia="ru-RU"/>
              </w:rPr>
            </w:pPr>
          </w:p>
        </w:tc>
      </w:tr>
      <w:tr w:rsidR="00BF6CCB" w:rsidRPr="00806A70" w14:paraId="16550BD3" w14:textId="77777777" w:rsidTr="002E6219">
        <w:trPr>
          <w:trHeight w:val="315"/>
        </w:trPr>
        <w:tc>
          <w:tcPr>
            <w:tcW w:w="4144" w:type="dxa"/>
            <w:gridSpan w:val="4"/>
            <w:tcBorders>
              <w:top w:val="single" w:sz="4" w:space="0" w:color="auto"/>
              <w:left w:val="nil"/>
              <w:bottom w:val="nil"/>
              <w:right w:val="nil"/>
            </w:tcBorders>
            <w:shd w:val="clear" w:color="auto" w:fill="auto"/>
            <w:noWrap/>
            <w:vAlign w:val="bottom"/>
            <w:hideMark/>
          </w:tcPr>
          <w:p w14:paraId="0B68EBAD" w14:textId="77777777" w:rsidR="00BF6CCB" w:rsidRPr="00806A70" w:rsidRDefault="00BF6CCB" w:rsidP="002E6219">
            <w:pPr>
              <w:suppressAutoHyphens w:val="0"/>
              <w:rPr>
                <w:lang w:eastAsia="ru-RU"/>
              </w:rPr>
            </w:pPr>
            <w:r w:rsidRPr="00806A70">
              <w:rPr>
                <w:lang w:eastAsia="ru-RU"/>
              </w:rPr>
              <w:t>Наименование правообладателя</w:t>
            </w:r>
          </w:p>
        </w:tc>
        <w:tc>
          <w:tcPr>
            <w:tcW w:w="501" w:type="dxa"/>
            <w:tcBorders>
              <w:top w:val="nil"/>
              <w:left w:val="nil"/>
              <w:bottom w:val="nil"/>
              <w:right w:val="nil"/>
            </w:tcBorders>
            <w:shd w:val="clear" w:color="auto" w:fill="auto"/>
            <w:noWrap/>
            <w:vAlign w:val="bottom"/>
            <w:hideMark/>
          </w:tcPr>
          <w:p w14:paraId="5325F4D5" w14:textId="77777777" w:rsidR="00BF6CCB" w:rsidRPr="00806A70" w:rsidRDefault="00BF6CCB" w:rsidP="002E6219">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722E76ED" w14:textId="77777777" w:rsidR="00BF6CCB" w:rsidRPr="00806A70" w:rsidRDefault="00BF6CCB" w:rsidP="002E6219">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7B956358" w14:textId="77777777" w:rsidR="00BF6CCB" w:rsidRPr="00806A70" w:rsidRDefault="00BF6CCB" w:rsidP="002E6219">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2D1133E9" w14:textId="77777777" w:rsidR="00BF6CCB" w:rsidRPr="00806A70" w:rsidRDefault="00BF6CCB" w:rsidP="002E6219">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08013EC0" w14:textId="77777777" w:rsidR="00BF6CCB" w:rsidRPr="00806A70" w:rsidRDefault="00BF6CCB" w:rsidP="002E6219">
            <w:pPr>
              <w:suppressAutoHyphens w:val="0"/>
              <w:rPr>
                <w:lang w:eastAsia="ru-RU"/>
              </w:rPr>
            </w:pPr>
          </w:p>
        </w:tc>
        <w:tc>
          <w:tcPr>
            <w:tcW w:w="998" w:type="dxa"/>
            <w:tcBorders>
              <w:top w:val="nil"/>
              <w:left w:val="nil"/>
              <w:bottom w:val="nil"/>
              <w:right w:val="nil"/>
            </w:tcBorders>
            <w:shd w:val="clear" w:color="auto" w:fill="auto"/>
            <w:noWrap/>
            <w:vAlign w:val="bottom"/>
            <w:hideMark/>
          </w:tcPr>
          <w:p w14:paraId="32D0FBB5" w14:textId="77777777" w:rsidR="00BF6CCB" w:rsidRPr="00806A70" w:rsidRDefault="00BF6CCB" w:rsidP="002E6219">
            <w:pPr>
              <w:suppressAutoHyphens w:val="0"/>
              <w:rPr>
                <w:sz w:val="20"/>
                <w:szCs w:val="20"/>
                <w:lang w:eastAsia="ru-RU"/>
              </w:rPr>
            </w:pPr>
          </w:p>
        </w:tc>
      </w:tr>
      <w:tr w:rsidR="00BF6CCB" w:rsidRPr="00806A70" w14:paraId="0D0178F4" w14:textId="77777777" w:rsidTr="002E6219">
        <w:trPr>
          <w:trHeight w:val="315"/>
        </w:trPr>
        <w:tc>
          <w:tcPr>
            <w:tcW w:w="2917" w:type="dxa"/>
            <w:tcBorders>
              <w:top w:val="nil"/>
              <w:left w:val="nil"/>
              <w:bottom w:val="nil"/>
              <w:right w:val="nil"/>
            </w:tcBorders>
            <w:shd w:val="clear" w:color="auto" w:fill="auto"/>
            <w:noWrap/>
            <w:vAlign w:val="bottom"/>
            <w:hideMark/>
          </w:tcPr>
          <w:p w14:paraId="57B3528D" w14:textId="77777777" w:rsidR="00BF6CCB" w:rsidRPr="00806A70" w:rsidRDefault="00BF6CCB" w:rsidP="002E6219">
            <w:pPr>
              <w:suppressAutoHyphens w:val="0"/>
              <w:rPr>
                <w:sz w:val="20"/>
                <w:szCs w:val="20"/>
                <w:lang w:eastAsia="ru-RU"/>
              </w:rPr>
            </w:pPr>
          </w:p>
        </w:tc>
        <w:tc>
          <w:tcPr>
            <w:tcW w:w="413" w:type="dxa"/>
            <w:tcBorders>
              <w:top w:val="nil"/>
              <w:left w:val="nil"/>
              <w:bottom w:val="nil"/>
              <w:right w:val="nil"/>
            </w:tcBorders>
            <w:shd w:val="clear" w:color="auto" w:fill="auto"/>
            <w:noWrap/>
            <w:vAlign w:val="bottom"/>
            <w:hideMark/>
          </w:tcPr>
          <w:p w14:paraId="1572CE35" w14:textId="77777777" w:rsidR="00BF6CCB" w:rsidRPr="00806A70" w:rsidRDefault="00BF6CCB" w:rsidP="002E6219">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705D78B4" w14:textId="77777777" w:rsidR="00BF6CCB" w:rsidRPr="00806A70" w:rsidRDefault="00BF6CCB" w:rsidP="002E6219">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4CEC8D19" w14:textId="77777777" w:rsidR="00BF6CCB" w:rsidRPr="00806A70" w:rsidRDefault="00BF6CCB" w:rsidP="002E6219">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29EDCDBA" w14:textId="77777777" w:rsidR="00BF6CCB" w:rsidRPr="00806A70" w:rsidRDefault="00BF6CCB" w:rsidP="002E6219">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22FA23A7" w14:textId="77777777" w:rsidR="00BF6CCB" w:rsidRPr="00806A70" w:rsidRDefault="00BF6CCB" w:rsidP="002E6219">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7136714A" w14:textId="77777777" w:rsidR="00BF6CCB" w:rsidRPr="00806A70" w:rsidRDefault="00BF6CCB" w:rsidP="002E6219">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50A529DB" w14:textId="77777777" w:rsidR="00BF6CCB" w:rsidRPr="00806A70" w:rsidRDefault="00BF6CCB" w:rsidP="002E6219">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6B4387B4" w14:textId="77777777" w:rsidR="00BF6CCB" w:rsidRPr="00806A70" w:rsidRDefault="00BF6CCB" w:rsidP="002E6219">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18B9F9BB" w14:textId="77777777" w:rsidR="00BF6CCB" w:rsidRPr="00806A70" w:rsidRDefault="00BF6CCB" w:rsidP="002E6219">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31AE3FCB" w14:textId="77777777" w:rsidR="00BF6CCB" w:rsidRPr="00806A70" w:rsidRDefault="00BF6CCB" w:rsidP="002E6219">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04D225D1" w14:textId="77777777" w:rsidR="00BF6CCB" w:rsidRPr="00806A70" w:rsidRDefault="00BF6CCB" w:rsidP="002E6219">
            <w:pPr>
              <w:suppressAutoHyphens w:val="0"/>
              <w:rPr>
                <w:sz w:val="20"/>
                <w:szCs w:val="20"/>
                <w:lang w:eastAsia="ru-RU"/>
              </w:rPr>
            </w:pPr>
          </w:p>
        </w:tc>
      </w:tr>
      <w:tr w:rsidR="00BF6CCB" w:rsidRPr="00806A70" w14:paraId="1F456B04" w14:textId="77777777" w:rsidTr="002E6219">
        <w:trPr>
          <w:trHeight w:val="80"/>
        </w:trPr>
        <w:tc>
          <w:tcPr>
            <w:tcW w:w="2917" w:type="dxa"/>
            <w:tcBorders>
              <w:top w:val="nil"/>
              <w:left w:val="nil"/>
              <w:bottom w:val="nil"/>
              <w:right w:val="nil"/>
            </w:tcBorders>
            <w:shd w:val="clear" w:color="auto" w:fill="auto"/>
            <w:noWrap/>
            <w:vAlign w:val="bottom"/>
            <w:hideMark/>
          </w:tcPr>
          <w:p w14:paraId="0C89DAB2" w14:textId="77777777" w:rsidR="00BF6CCB" w:rsidRPr="00806A70" w:rsidRDefault="00BF6CCB" w:rsidP="002E6219">
            <w:pPr>
              <w:suppressAutoHyphens w:val="0"/>
              <w:rPr>
                <w:sz w:val="20"/>
                <w:szCs w:val="20"/>
                <w:lang w:eastAsia="ru-RU"/>
              </w:rPr>
            </w:pPr>
          </w:p>
        </w:tc>
        <w:tc>
          <w:tcPr>
            <w:tcW w:w="413" w:type="dxa"/>
            <w:tcBorders>
              <w:top w:val="nil"/>
              <w:left w:val="nil"/>
              <w:bottom w:val="nil"/>
              <w:right w:val="nil"/>
            </w:tcBorders>
            <w:shd w:val="clear" w:color="auto" w:fill="auto"/>
            <w:noWrap/>
            <w:vAlign w:val="bottom"/>
            <w:hideMark/>
          </w:tcPr>
          <w:p w14:paraId="1F979F08" w14:textId="77777777" w:rsidR="00BF6CCB" w:rsidRPr="00806A70" w:rsidRDefault="00BF6CCB" w:rsidP="002E6219">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16BCAA82" w14:textId="77777777" w:rsidR="00BF6CCB" w:rsidRPr="00806A70" w:rsidRDefault="00BF6CCB" w:rsidP="002E6219">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5EE60455" w14:textId="77777777" w:rsidR="00BF6CCB" w:rsidRPr="00806A70" w:rsidRDefault="00BF6CCB" w:rsidP="002E6219">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3941192E" w14:textId="77777777" w:rsidR="00BF6CCB" w:rsidRPr="00806A70" w:rsidRDefault="00BF6CCB" w:rsidP="002E6219">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116FCD8F" w14:textId="77777777" w:rsidR="00BF6CCB" w:rsidRPr="00806A70" w:rsidRDefault="00BF6CCB" w:rsidP="002E6219">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092DA43F" w14:textId="77777777" w:rsidR="00BF6CCB" w:rsidRPr="00806A70" w:rsidRDefault="00BF6CCB" w:rsidP="002E6219">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3702A854" w14:textId="77777777" w:rsidR="00BF6CCB" w:rsidRPr="00806A70" w:rsidRDefault="00BF6CCB" w:rsidP="002E6219">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7C007521" w14:textId="77777777" w:rsidR="00BF6CCB" w:rsidRPr="00806A70" w:rsidRDefault="00BF6CCB" w:rsidP="002E6219">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389A724B" w14:textId="77777777" w:rsidR="00BF6CCB" w:rsidRPr="00806A70" w:rsidRDefault="00BF6CCB" w:rsidP="002E6219">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181F721A" w14:textId="77777777" w:rsidR="00BF6CCB" w:rsidRPr="00806A70" w:rsidRDefault="00BF6CCB" w:rsidP="002E6219">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09691488" w14:textId="77777777" w:rsidR="00BF6CCB" w:rsidRPr="00806A70" w:rsidRDefault="00BF6CCB" w:rsidP="002E6219">
            <w:pPr>
              <w:suppressAutoHyphens w:val="0"/>
              <w:rPr>
                <w:sz w:val="20"/>
                <w:szCs w:val="20"/>
                <w:lang w:eastAsia="ru-RU"/>
              </w:rPr>
            </w:pPr>
          </w:p>
        </w:tc>
      </w:tr>
      <w:tr w:rsidR="00BF6CCB" w:rsidRPr="00806A70" w14:paraId="680C7580" w14:textId="77777777" w:rsidTr="002E6219">
        <w:trPr>
          <w:trHeight w:val="315"/>
        </w:trPr>
        <w:tc>
          <w:tcPr>
            <w:tcW w:w="4144" w:type="dxa"/>
            <w:gridSpan w:val="4"/>
            <w:tcBorders>
              <w:top w:val="nil"/>
              <w:left w:val="nil"/>
              <w:bottom w:val="single" w:sz="4" w:space="0" w:color="auto"/>
              <w:right w:val="nil"/>
            </w:tcBorders>
            <w:shd w:val="clear" w:color="auto" w:fill="auto"/>
            <w:noWrap/>
            <w:vAlign w:val="bottom"/>
            <w:hideMark/>
          </w:tcPr>
          <w:p w14:paraId="4527487A" w14:textId="77777777" w:rsidR="00BF6CCB" w:rsidRPr="00806A70" w:rsidRDefault="00BF6CCB" w:rsidP="002E6219">
            <w:pPr>
              <w:suppressAutoHyphens w:val="0"/>
              <w:rPr>
                <w:lang w:eastAsia="ru-RU"/>
              </w:rPr>
            </w:pPr>
            <w:r w:rsidRPr="00806A70">
              <w:rPr>
                <w:lang w:eastAsia="ru-RU"/>
              </w:rPr>
              <w:t>Должностное лицо</w:t>
            </w:r>
          </w:p>
        </w:tc>
        <w:tc>
          <w:tcPr>
            <w:tcW w:w="501" w:type="dxa"/>
            <w:tcBorders>
              <w:top w:val="nil"/>
              <w:left w:val="nil"/>
              <w:bottom w:val="nil"/>
              <w:right w:val="nil"/>
            </w:tcBorders>
            <w:shd w:val="clear" w:color="auto" w:fill="auto"/>
            <w:noWrap/>
            <w:vAlign w:val="bottom"/>
            <w:hideMark/>
          </w:tcPr>
          <w:p w14:paraId="0F1449DD" w14:textId="77777777" w:rsidR="00BF6CCB" w:rsidRPr="00806A70" w:rsidRDefault="00BF6CCB" w:rsidP="002E6219">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18625916" w14:textId="77777777" w:rsidR="00BF6CCB" w:rsidRPr="00806A70" w:rsidRDefault="00BF6CCB" w:rsidP="002E6219">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10006481" w14:textId="77777777" w:rsidR="00BF6CCB" w:rsidRPr="00806A70" w:rsidRDefault="00BF6CCB" w:rsidP="002E6219">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7A1C7596" w14:textId="77777777" w:rsidR="00BF6CCB" w:rsidRPr="00806A70" w:rsidRDefault="00BF6CCB" w:rsidP="002E6219">
            <w:pPr>
              <w:suppressAutoHyphens w:val="0"/>
              <w:rPr>
                <w:lang w:eastAsia="ru-RU"/>
              </w:rPr>
            </w:pPr>
            <w:r w:rsidRPr="00806A70">
              <w:rPr>
                <w:lang w:eastAsia="ru-RU"/>
              </w:rPr>
              <w:t> </w:t>
            </w:r>
          </w:p>
        </w:tc>
        <w:tc>
          <w:tcPr>
            <w:tcW w:w="764" w:type="dxa"/>
            <w:tcBorders>
              <w:top w:val="nil"/>
              <w:left w:val="nil"/>
              <w:bottom w:val="nil"/>
              <w:right w:val="nil"/>
            </w:tcBorders>
            <w:shd w:val="clear" w:color="auto" w:fill="auto"/>
            <w:noWrap/>
            <w:vAlign w:val="bottom"/>
            <w:hideMark/>
          </w:tcPr>
          <w:p w14:paraId="30D7FBB2" w14:textId="77777777" w:rsidR="00BF6CCB" w:rsidRPr="00806A70" w:rsidRDefault="00BF6CCB" w:rsidP="002E6219">
            <w:pPr>
              <w:suppressAutoHyphens w:val="0"/>
              <w:rPr>
                <w:lang w:eastAsia="ru-RU"/>
              </w:rPr>
            </w:pPr>
          </w:p>
        </w:tc>
        <w:tc>
          <w:tcPr>
            <w:tcW w:w="998" w:type="dxa"/>
            <w:tcBorders>
              <w:top w:val="nil"/>
              <w:left w:val="nil"/>
              <w:bottom w:val="nil"/>
              <w:right w:val="nil"/>
            </w:tcBorders>
            <w:shd w:val="clear" w:color="auto" w:fill="auto"/>
            <w:noWrap/>
            <w:vAlign w:val="bottom"/>
            <w:hideMark/>
          </w:tcPr>
          <w:p w14:paraId="68DFAD69" w14:textId="77777777" w:rsidR="00BF6CCB" w:rsidRPr="00806A70" w:rsidRDefault="00BF6CCB" w:rsidP="002E6219">
            <w:pPr>
              <w:suppressAutoHyphens w:val="0"/>
              <w:rPr>
                <w:sz w:val="20"/>
                <w:szCs w:val="20"/>
                <w:lang w:eastAsia="ru-RU"/>
              </w:rPr>
            </w:pPr>
          </w:p>
        </w:tc>
      </w:tr>
      <w:tr w:rsidR="00BF6CCB" w:rsidRPr="00806A70" w14:paraId="4347E9BA" w14:textId="77777777" w:rsidTr="002E6219">
        <w:trPr>
          <w:trHeight w:val="315"/>
        </w:trPr>
        <w:tc>
          <w:tcPr>
            <w:tcW w:w="4144" w:type="dxa"/>
            <w:gridSpan w:val="4"/>
            <w:tcBorders>
              <w:top w:val="single" w:sz="4" w:space="0" w:color="auto"/>
              <w:left w:val="nil"/>
              <w:bottom w:val="nil"/>
              <w:right w:val="nil"/>
            </w:tcBorders>
            <w:shd w:val="clear" w:color="auto" w:fill="auto"/>
            <w:noWrap/>
            <w:vAlign w:val="bottom"/>
            <w:hideMark/>
          </w:tcPr>
          <w:p w14:paraId="41049FF8" w14:textId="77777777" w:rsidR="00BF6CCB" w:rsidRPr="00806A70" w:rsidRDefault="00BF6CCB" w:rsidP="002E6219">
            <w:pPr>
              <w:suppressAutoHyphens w:val="0"/>
              <w:rPr>
                <w:lang w:eastAsia="ru-RU"/>
              </w:rPr>
            </w:pPr>
            <w:r w:rsidRPr="00806A70">
              <w:rPr>
                <w:lang w:eastAsia="ru-RU"/>
              </w:rPr>
              <w:t>(держатель реестра)</w:t>
            </w:r>
          </w:p>
        </w:tc>
        <w:tc>
          <w:tcPr>
            <w:tcW w:w="501" w:type="dxa"/>
            <w:tcBorders>
              <w:top w:val="nil"/>
              <w:left w:val="nil"/>
              <w:bottom w:val="nil"/>
              <w:right w:val="nil"/>
            </w:tcBorders>
            <w:shd w:val="clear" w:color="auto" w:fill="auto"/>
            <w:noWrap/>
            <w:vAlign w:val="bottom"/>
            <w:hideMark/>
          </w:tcPr>
          <w:p w14:paraId="6979B938" w14:textId="77777777" w:rsidR="00BF6CCB" w:rsidRPr="00806A70" w:rsidRDefault="00BF6CCB" w:rsidP="002E6219">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7DC38829" w14:textId="77777777" w:rsidR="00BF6CCB" w:rsidRPr="00806A70" w:rsidRDefault="00BF6CCB" w:rsidP="002E6219">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514B7F89" w14:textId="77777777" w:rsidR="00BF6CCB" w:rsidRPr="00806A70" w:rsidRDefault="00BF6CCB" w:rsidP="002E6219">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5868814F" w14:textId="77777777" w:rsidR="00BF6CCB" w:rsidRPr="00806A70" w:rsidRDefault="00BF6CCB" w:rsidP="002E6219">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3C35AC09" w14:textId="77777777" w:rsidR="00BF6CCB" w:rsidRPr="00806A70" w:rsidRDefault="00BF6CCB" w:rsidP="002E6219">
            <w:pPr>
              <w:suppressAutoHyphens w:val="0"/>
              <w:rPr>
                <w:lang w:eastAsia="ru-RU"/>
              </w:rPr>
            </w:pPr>
          </w:p>
        </w:tc>
        <w:tc>
          <w:tcPr>
            <w:tcW w:w="998" w:type="dxa"/>
            <w:tcBorders>
              <w:top w:val="nil"/>
              <w:left w:val="nil"/>
              <w:bottom w:val="nil"/>
              <w:right w:val="nil"/>
            </w:tcBorders>
            <w:shd w:val="clear" w:color="auto" w:fill="auto"/>
            <w:noWrap/>
            <w:vAlign w:val="bottom"/>
            <w:hideMark/>
          </w:tcPr>
          <w:p w14:paraId="7215A42B" w14:textId="77777777" w:rsidR="00BF6CCB" w:rsidRPr="00806A70" w:rsidRDefault="00BF6CCB" w:rsidP="002E6219">
            <w:pPr>
              <w:suppressAutoHyphens w:val="0"/>
              <w:rPr>
                <w:sz w:val="20"/>
                <w:szCs w:val="20"/>
                <w:lang w:eastAsia="ru-RU"/>
              </w:rPr>
            </w:pPr>
          </w:p>
        </w:tc>
      </w:tr>
    </w:tbl>
    <w:p w14:paraId="38DE51D2" w14:textId="77777777" w:rsidR="00273C0B" w:rsidRDefault="00273C0B" w:rsidP="00273C0B">
      <w:pPr>
        <w:tabs>
          <w:tab w:val="left" w:pos="1410"/>
        </w:tabs>
      </w:pPr>
    </w:p>
    <w:p w14:paraId="2EBBF7FA" w14:textId="77777777" w:rsidR="00D32DF9" w:rsidRDefault="007D6F31" w:rsidP="002E6219">
      <w:pPr>
        <w:jc w:val="right"/>
      </w:pPr>
      <w:r>
        <w:tab/>
      </w:r>
    </w:p>
    <w:p w14:paraId="34C15E1E" w14:textId="77777777" w:rsidR="00D32DF9" w:rsidRDefault="00D32DF9" w:rsidP="002E6219">
      <w:pPr>
        <w:jc w:val="right"/>
      </w:pPr>
    </w:p>
    <w:p w14:paraId="5403E73A" w14:textId="77777777" w:rsidR="00D32DF9" w:rsidRDefault="00D32DF9" w:rsidP="002E6219">
      <w:pPr>
        <w:jc w:val="right"/>
      </w:pPr>
    </w:p>
    <w:p w14:paraId="587BA1E6" w14:textId="77777777" w:rsidR="00D32DF9" w:rsidRDefault="00D32DF9" w:rsidP="002E6219">
      <w:pPr>
        <w:jc w:val="right"/>
      </w:pPr>
    </w:p>
    <w:p w14:paraId="607CFC23" w14:textId="77777777" w:rsidR="00D32DF9" w:rsidRDefault="00D32DF9" w:rsidP="002E6219">
      <w:pPr>
        <w:jc w:val="right"/>
      </w:pPr>
    </w:p>
    <w:p w14:paraId="2D6FA1E1" w14:textId="77777777" w:rsidR="00D32DF9" w:rsidRDefault="00D32DF9" w:rsidP="002E6219">
      <w:pPr>
        <w:jc w:val="right"/>
      </w:pPr>
    </w:p>
    <w:p w14:paraId="1769F438" w14:textId="77777777" w:rsidR="00D32DF9" w:rsidRDefault="00D32DF9" w:rsidP="002E6219">
      <w:pPr>
        <w:jc w:val="right"/>
      </w:pPr>
    </w:p>
    <w:p w14:paraId="3DC4943C" w14:textId="77777777" w:rsidR="00D32DF9" w:rsidRDefault="00D32DF9" w:rsidP="002E6219">
      <w:pPr>
        <w:jc w:val="right"/>
      </w:pPr>
    </w:p>
    <w:p w14:paraId="399DF04A" w14:textId="77777777" w:rsidR="00D32DF9" w:rsidRDefault="00D32DF9" w:rsidP="002E6219">
      <w:pPr>
        <w:jc w:val="right"/>
      </w:pPr>
    </w:p>
    <w:p w14:paraId="652847D9" w14:textId="77777777" w:rsidR="00D32DF9" w:rsidRDefault="00D32DF9" w:rsidP="002E6219">
      <w:pPr>
        <w:jc w:val="right"/>
      </w:pPr>
    </w:p>
    <w:p w14:paraId="58F0F989" w14:textId="77777777" w:rsidR="00D32DF9" w:rsidRDefault="00D32DF9" w:rsidP="002E6219">
      <w:pPr>
        <w:jc w:val="right"/>
      </w:pPr>
    </w:p>
    <w:p w14:paraId="6E9631A2" w14:textId="77777777" w:rsidR="00D32DF9" w:rsidRDefault="00D32DF9" w:rsidP="002E6219">
      <w:pPr>
        <w:jc w:val="right"/>
      </w:pPr>
    </w:p>
    <w:p w14:paraId="45992AB2" w14:textId="77777777" w:rsidR="00D32DF9" w:rsidRDefault="00D32DF9" w:rsidP="002E6219">
      <w:pPr>
        <w:jc w:val="right"/>
      </w:pPr>
    </w:p>
    <w:p w14:paraId="641A0040" w14:textId="77777777" w:rsidR="00D32DF9" w:rsidRDefault="00D32DF9" w:rsidP="002E6219">
      <w:pPr>
        <w:jc w:val="right"/>
      </w:pPr>
    </w:p>
    <w:p w14:paraId="15750258" w14:textId="77777777" w:rsidR="00D32DF9" w:rsidRDefault="00D32DF9" w:rsidP="002E6219">
      <w:pPr>
        <w:jc w:val="right"/>
      </w:pPr>
    </w:p>
    <w:p w14:paraId="05C38240" w14:textId="77777777" w:rsidR="00D32DF9" w:rsidRDefault="00D32DF9" w:rsidP="002E6219">
      <w:pPr>
        <w:jc w:val="right"/>
      </w:pPr>
    </w:p>
    <w:p w14:paraId="1F8FE486" w14:textId="77777777" w:rsidR="00D32DF9" w:rsidRDefault="00D32DF9" w:rsidP="002E6219">
      <w:pPr>
        <w:jc w:val="right"/>
      </w:pPr>
    </w:p>
    <w:p w14:paraId="77A26688" w14:textId="77777777" w:rsidR="00D32DF9" w:rsidRDefault="00D32DF9" w:rsidP="002E6219">
      <w:pPr>
        <w:jc w:val="right"/>
      </w:pPr>
    </w:p>
    <w:p w14:paraId="55166C79" w14:textId="77777777" w:rsidR="00D32DF9" w:rsidRDefault="00D32DF9" w:rsidP="002E6219">
      <w:pPr>
        <w:jc w:val="right"/>
      </w:pPr>
    </w:p>
    <w:p w14:paraId="0289164E" w14:textId="77777777" w:rsidR="00D32DF9" w:rsidRDefault="00D32DF9" w:rsidP="002E6219">
      <w:pPr>
        <w:jc w:val="right"/>
      </w:pPr>
    </w:p>
    <w:p w14:paraId="30B3C20E" w14:textId="77777777" w:rsidR="00D32DF9" w:rsidRDefault="00D32DF9" w:rsidP="002E6219">
      <w:pPr>
        <w:jc w:val="right"/>
      </w:pPr>
    </w:p>
    <w:p w14:paraId="5607B2E0" w14:textId="77777777" w:rsidR="00D32DF9" w:rsidRDefault="00D32DF9" w:rsidP="002E6219">
      <w:pPr>
        <w:jc w:val="right"/>
      </w:pPr>
    </w:p>
    <w:p w14:paraId="6A1D100F" w14:textId="77777777" w:rsidR="00D32DF9" w:rsidRDefault="00D32DF9" w:rsidP="002E6219">
      <w:pPr>
        <w:jc w:val="right"/>
      </w:pPr>
    </w:p>
    <w:p w14:paraId="68329F28" w14:textId="77777777" w:rsidR="00D32DF9" w:rsidRDefault="00D32DF9" w:rsidP="002E6219">
      <w:pPr>
        <w:jc w:val="right"/>
      </w:pPr>
    </w:p>
    <w:p w14:paraId="0F4D445B" w14:textId="77777777" w:rsidR="00D32DF9" w:rsidRDefault="00D32DF9" w:rsidP="002E6219">
      <w:pPr>
        <w:jc w:val="right"/>
      </w:pPr>
    </w:p>
    <w:p w14:paraId="29716321" w14:textId="77777777" w:rsidR="00D32DF9" w:rsidRDefault="00D32DF9" w:rsidP="002E6219">
      <w:pPr>
        <w:jc w:val="right"/>
      </w:pPr>
    </w:p>
    <w:p w14:paraId="30B25E66" w14:textId="77777777" w:rsidR="00D32DF9" w:rsidRDefault="00D32DF9" w:rsidP="002E6219">
      <w:pPr>
        <w:jc w:val="right"/>
      </w:pPr>
    </w:p>
    <w:p w14:paraId="2B4D7440" w14:textId="77777777" w:rsidR="00D32DF9" w:rsidRDefault="00D32DF9" w:rsidP="002E6219">
      <w:pPr>
        <w:jc w:val="right"/>
      </w:pPr>
    </w:p>
    <w:p w14:paraId="7DC84F2F" w14:textId="77777777" w:rsidR="00D32DF9" w:rsidRDefault="00D32DF9" w:rsidP="002E6219">
      <w:pPr>
        <w:jc w:val="right"/>
      </w:pPr>
    </w:p>
    <w:p w14:paraId="00A5FB07" w14:textId="77777777" w:rsidR="00D32DF9" w:rsidRDefault="00D32DF9" w:rsidP="002E6219">
      <w:pPr>
        <w:jc w:val="right"/>
      </w:pPr>
    </w:p>
    <w:p w14:paraId="49AF15B1" w14:textId="77777777" w:rsidR="00D32DF9" w:rsidRDefault="00D32DF9" w:rsidP="002E6219">
      <w:pPr>
        <w:jc w:val="right"/>
      </w:pPr>
    </w:p>
    <w:p w14:paraId="7FB9B581" w14:textId="77777777" w:rsidR="00D32DF9" w:rsidRDefault="00D32DF9" w:rsidP="002E6219">
      <w:pPr>
        <w:jc w:val="right"/>
      </w:pPr>
    </w:p>
    <w:p w14:paraId="43F5C98B" w14:textId="2DC2FF9E" w:rsidR="002E6219" w:rsidRDefault="007D6F31" w:rsidP="002E6219">
      <w:pPr>
        <w:jc w:val="right"/>
      </w:pPr>
      <w:r>
        <w:t xml:space="preserve">Приложение </w:t>
      </w:r>
      <w:r w:rsidR="005A234C">
        <w:t>8</w:t>
      </w:r>
    </w:p>
    <w:p w14:paraId="4741B4AF" w14:textId="77777777" w:rsidR="00273C0B" w:rsidRDefault="00273C0B" w:rsidP="002E6219">
      <w:pPr>
        <w:tabs>
          <w:tab w:val="left" w:pos="7230"/>
        </w:tabs>
      </w:pPr>
    </w:p>
    <w:p w14:paraId="3EBD7996" w14:textId="77777777" w:rsidR="002E6219" w:rsidRDefault="002E6219" w:rsidP="007D6F31">
      <w:pPr>
        <w:tabs>
          <w:tab w:val="left" w:pos="1410"/>
        </w:tabs>
      </w:pPr>
    </w:p>
    <w:p w14:paraId="05EE4B6F" w14:textId="77777777" w:rsidR="00BF6CCB" w:rsidRDefault="00273C0B" w:rsidP="00273C0B">
      <w:pPr>
        <w:tabs>
          <w:tab w:val="left" w:pos="1410"/>
        </w:tabs>
        <w:jc w:val="center"/>
      </w:pPr>
      <w:r>
        <w:t>ЗАПИСЬ О ПРЕКРАЩЕНИИ ПРАВА ХОЗЯЙСТВЕННОГО ВЕДЕНИЯ (ОПЕРАТИВНОГО УПРАВЛЕНИЯ) НА МУНИЦИПАЛЬНОЕ ИМУЩЕСТВО</w:t>
      </w:r>
    </w:p>
    <w:p w14:paraId="21D08FEF" w14:textId="77777777" w:rsidR="00B52B7C" w:rsidRDefault="00B52B7C" w:rsidP="002E6219"/>
    <w:p w14:paraId="592E768D" w14:textId="77777777" w:rsidR="00273C0B" w:rsidRDefault="00273C0B" w:rsidP="00273C0B">
      <w:pPr>
        <w:jc w:val="right"/>
        <w:rPr>
          <w:sz w:val="27"/>
          <w:szCs w:val="27"/>
          <w:bdr w:val="none" w:sz="0" w:space="0" w:color="auto" w:frame="1"/>
          <w:lang w:eastAsia="ru-RU"/>
        </w:rPr>
      </w:pPr>
    </w:p>
    <w:tbl>
      <w:tblPr>
        <w:tblW w:w="9498" w:type="dxa"/>
        <w:tblInd w:w="108" w:type="dxa"/>
        <w:tblLook w:val="04A0" w:firstRow="1" w:lastRow="0" w:firstColumn="1" w:lastColumn="0" w:noHBand="0" w:noVBand="1"/>
      </w:tblPr>
      <w:tblGrid>
        <w:gridCol w:w="4696"/>
        <w:gridCol w:w="4802"/>
      </w:tblGrid>
      <w:tr w:rsidR="00273C0B" w:rsidRPr="00D2421C" w14:paraId="5E16EE6C" w14:textId="77777777" w:rsidTr="002E6219">
        <w:trPr>
          <w:trHeight w:val="309"/>
        </w:trPr>
        <w:tc>
          <w:tcPr>
            <w:tcW w:w="94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6D7F0" w14:textId="77777777" w:rsidR="00273C0B" w:rsidRPr="00D2421C" w:rsidRDefault="00273C0B" w:rsidP="002E6219">
            <w:pPr>
              <w:suppressAutoHyphens w:val="0"/>
              <w:rPr>
                <w:b/>
                <w:bCs/>
                <w:lang w:eastAsia="ru-RU"/>
              </w:rPr>
            </w:pPr>
            <w:r w:rsidRPr="00D2421C">
              <w:rPr>
                <w:b/>
                <w:bCs/>
                <w:lang w:eastAsia="ru-RU"/>
              </w:rPr>
              <w:t>Сведения об объекте:</w:t>
            </w:r>
          </w:p>
        </w:tc>
      </w:tr>
      <w:tr w:rsidR="00273C0B" w:rsidRPr="00D2421C" w14:paraId="5C545639" w14:textId="77777777" w:rsidTr="002E6219">
        <w:trPr>
          <w:trHeight w:val="280"/>
        </w:trPr>
        <w:tc>
          <w:tcPr>
            <w:tcW w:w="4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59614" w14:textId="77777777" w:rsidR="00273C0B" w:rsidRPr="00D2421C" w:rsidRDefault="00273C0B" w:rsidP="002E6219">
            <w:pPr>
              <w:suppressAutoHyphens w:val="0"/>
              <w:rPr>
                <w:lang w:eastAsia="ru-RU"/>
              </w:rPr>
            </w:pPr>
            <w:r>
              <w:rPr>
                <w:lang w:eastAsia="ru-RU"/>
              </w:rPr>
              <w:t>Содержание изменений</w:t>
            </w:r>
          </w:p>
        </w:tc>
        <w:tc>
          <w:tcPr>
            <w:tcW w:w="4802" w:type="dxa"/>
            <w:tcBorders>
              <w:top w:val="single" w:sz="4" w:space="0" w:color="auto"/>
              <w:left w:val="nil"/>
              <w:bottom w:val="single" w:sz="4" w:space="0" w:color="auto"/>
              <w:right w:val="single" w:sz="4" w:space="0" w:color="auto"/>
            </w:tcBorders>
            <w:shd w:val="clear" w:color="auto" w:fill="auto"/>
            <w:vAlign w:val="bottom"/>
            <w:hideMark/>
          </w:tcPr>
          <w:p w14:paraId="271B45DF" w14:textId="77777777" w:rsidR="00273C0B" w:rsidRPr="00D2421C" w:rsidRDefault="00273C0B" w:rsidP="002E6219">
            <w:pPr>
              <w:suppressAutoHyphens w:val="0"/>
              <w:jc w:val="center"/>
              <w:rPr>
                <w:lang w:eastAsia="ru-RU"/>
              </w:rPr>
            </w:pPr>
            <w:r w:rsidRPr="00D2421C">
              <w:rPr>
                <w:lang w:eastAsia="ru-RU"/>
              </w:rPr>
              <w:t> </w:t>
            </w:r>
          </w:p>
        </w:tc>
      </w:tr>
      <w:tr w:rsidR="00273C0B" w:rsidRPr="00D2421C" w14:paraId="1210C9E0" w14:textId="77777777" w:rsidTr="002E6219">
        <w:trPr>
          <w:trHeight w:val="277"/>
        </w:trPr>
        <w:tc>
          <w:tcPr>
            <w:tcW w:w="4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7CBD39" w14:textId="77777777" w:rsidR="00273C0B" w:rsidRPr="00D2421C" w:rsidRDefault="00273C0B" w:rsidP="002E6219">
            <w:pPr>
              <w:suppressAutoHyphens w:val="0"/>
              <w:rPr>
                <w:lang w:eastAsia="ru-RU"/>
              </w:rPr>
            </w:pPr>
            <w:r>
              <w:rPr>
                <w:lang w:eastAsia="ru-RU"/>
              </w:rPr>
              <w:t>Документы-основания</w:t>
            </w:r>
          </w:p>
        </w:tc>
        <w:tc>
          <w:tcPr>
            <w:tcW w:w="4802" w:type="dxa"/>
            <w:tcBorders>
              <w:top w:val="single" w:sz="4" w:space="0" w:color="auto"/>
              <w:left w:val="nil"/>
              <w:bottom w:val="single" w:sz="4" w:space="0" w:color="auto"/>
              <w:right w:val="single" w:sz="4" w:space="0" w:color="auto"/>
            </w:tcBorders>
            <w:shd w:val="clear" w:color="auto" w:fill="auto"/>
            <w:vAlign w:val="bottom"/>
            <w:hideMark/>
          </w:tcPr>
          <w:p w14:paraId="0E73F87F" w14:textId="77777777" w:rsidR="00273C0B" w:rsidRPr="00D2421C" w:rsidRDefault="00273C0B" w:rsidP="002E6219">
            <w:pPr>
              <w:suppressAutoHyphens w:val="0"/>
              <w:jc w:val="center"/>
              <w:rPr>
                <w:lang w:eastAsia="ru-RU"/>
              </w:rPr>
            </w:pPr>
            <w:r w:rsidRPr="00D2421C">
              <w:rPr>
                <w:lang w:eastAsia="ru-RU"/>
              </w:rPr>
              <w:t> </w:t>
            </w:r>
          </w:p>
        </w:tc>
      </w:tr>
      <w:tr w:rsidR="00273C0B" w:rsidRPr="00D2421C" w14:paraId="6F7A4B4E" w14:textId="77777777" w:rsidTr="002E6219">
        <w:trPr>
          <w:trHeight w:val="324"/>
        </w:trPr>
        <w:tc>
          <w:tcPr>
            <w:tcW w:w="46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1D5085" w14:textId="77777777" w:rsidR="00273C0B" w:rsidRPr="00D2421C" w:rsidRDefault="00273C0B" w:rsidP="002E6219">
            <w:pPr>
              <w:suppressAutoHyphens w:val="0"/>
              <w:rPr>
                <w:lang w:eastAsia="ru-RU"/>
              </w:rPr>
            </w:pPr>
            <w:r>
              <w:rPr>
                <w:lang w:eastAsia="ru-RU"/>
              </w:rPr>
              <w:t>Особые отметки должностного лица</w:t>
            </w:r>
          </w:p>
        </w:tc>
        <w:tc>
          <w:tcPr>
            <w:tcW w:w="4802" w:type="dxa"/>
            <w:tcBorders>
              <w:top w:val="single" w:sz="4" w:space="0" w:color="auto"/>
              <w:left w:val="nil"/>
              <w:bottom w:val="single" w:sz="4" w:space="0" w:color="auto"/>
              <w:right w:val="single" w:sz="4" w:space="0" w:color="auto"/>
            </w:tcBorders>
            <w:shd w:val="clear" w:color="auto" w:fill="auto"/>
            <w:vAlign w:val="bottom"/>
            <w:hideMark/>
          </w:tcPr>
          <w:p w14:paraId="64A6D65B" w14:textId="77777777" w:rsidR="00273C0B" w:rsidRPr="00D2421C" w:rsidRDefault="00273C0B" w:rsidP="002E6219">
            <w:pPr>
              <w:suppressAutoHyphens w:val="0"/>
              <w:jc w:val="center"/>
              <w:rPr>
                <w:lang w:eastAsia="ru-RU"/>
              </w:rPr>
            </w:pPr>
            <w:r w:rsidRPr="00D2421C">
              <w:rPr>
                <w:lang w:eastAsia="ru-RU"/>
              </w:rPr>
              <w:t> </w:t>
            </w:r>
          </w:p>
        </w:tc>
      </w:tr>
    </w:tbl>
    <w:p w14:paraId="41A7DEE8" w14:textId="77777777" w:rsidR="00273C0B" w:rsidRDefault="00273C0B" w:rsidP="00273C0B"/>
    <w:p w14:paraId="601F2F97" w14:textId="77777777" w:rsidR="00273C0B" w:rsidRDefault="00273C0B" w:rsidP="00273C0B"/>
    <w:tbl>
      <w:tblPr>
        <w:tblW w:w="9498" w:type="dxa"/>
        <w:tblInd w:w="108" w:type="dxa"/>
        <w:tblLook w:val="04A0" w:firstRow="1" w:lastRow="0" w:firstColumn="1" w:lastColumn="0" w:noHBand="0" w:noVBand="1"/>
      </w:tblPr>
      <w:tblGrid>
        <w:gridCol w:w="2917"/>
        <w:gridCol w:w="413"/>
        <w:gridCol w:w="409"/>
        <w:gridCol w:w="405"/>
        <w:gridCol w:w="501"/>
        <w:gridCol w:w="677"/>
        <w:gridCol w:w="634"/>
        <w:gridCol w:w="575"/>
        <w:gridCol w:w="640"/>
        <w:gridCol w:w="565"/>
        <w:gridCol w:w="764"/>
        <w:gridCol w:w="998"/>
      </w:tblGrid>
      <w:tr w:rsidR="00273C0B" w:rsidRPr="00806A70" w14:paraId="1F8AAF30" w14:textId="77777777" w:rsidTr="002E6219">
        <w:trPr>
          <w:trHeight w:val="315"/>
        </w:trPr>
        <w:tc>
          <w:tcPr>
            <w:tcW w:w="4144" w:type="dxa"/>
            <w:gridSpan w:val="4"/>
            <w:tcBorders>
              <w:top w:val="nil"/>
              <w:left w:val="nil"/>
              <w:bottom w:val="single" w:sz="4" w:space="0" w:color="auto"/>
              <w:right w:val="nil"/>
            </w:tcBorders>
            <w:shd w:val="clear" w:color="auto" w:fill="auto"/>
            <w:noWrap/>
            <w:vAlign w:val="bottom"/>
            <w:hideMark/>
          </w:tcPr>
          <w:p w14:paraId="27718E5F" w14:textId="77777777" w:rsidR="00273C0B" w:rsidRPr="00806A70" w:rsidRDefault="00273C0B" w:rsidP="002E6219">
            <w:pPr>
              <w:suppressAutoHyphens w:val="0"/>
              <w:rPr>
                <w:lang w:eastAsia="ru-RU"/>
              </w:rPr>
            </w:pPr>
            <w:r w:rsidRPr="00806A70">
              <w:rPr>
                <w:lang w:eastAsia="ru-RU"/>
              </w:rPr>
              <w:t>Руководитель</w:t>
            </w:r>
          </w:p>
        </w:tc>
        <w:tc>
          <w:tcPr>
            <w:tcW w:w="501" w:type="dxa"/>
            <w:tcBorders>
              <w:top w:val="nil"/>
              <w:left w:val="nil"/>
              <w:bottom w:val="nil"/>
              <w:right w:val="nil"/>
            </w:tcBorders>
            <w:shd w:val="clear" w:color="auto" w:fill="auto"/>
            <w:noWrap/>
            <w:vAlign w:val="bottom"/>
            <w:hideMark/>
          </w:tcPr>
          <w:p w14:paraId="4A6F962C" w14:textId="77777777" w:rsidR="00273C0B" w:rsidRPr="00806A70" w:rsidRDefault="00273C0B" w:rsidP="002E6219">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35E0F0A6" w14:textId="77777777" w:rsidR="00273C0B" w:rsidRPr="00806A70" w:rsidRDefault="00273C0B" w:rsidP="002E6219">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117CE1E8" w14:textId="77777777" w:rsidR="00273C0B" w:rsidRPr="00806A70" w:rsidRDefault="00273C0B" w:rsidP="002E6219">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7EF32D56" w14:textId="77777777" w:rsidR="00273C0B" w:rsidRPr="00806A70" w:rsidRDefault="00273C0B" w:rsidP="002E6219">
            <w:pPr>
              <w:suppressAutoHyphens w:val="0"/>
              <w:rPr>
                <w:lang w:eastAsia="ru-RU"/>
              </w:rPr>
            </w:pPr>
            <w:r w:rsidRPr="00806A70">
              <w:rPr>
                <w:lang w:eastAsia="ru-RU"/>
              </w:rPr>
              <w:t> </w:t>
            </w:r>
          </w:p>
        </w:tc>
        <w:tc>
          <w:tcPr>
            <w:tcW w:w="764" w:type="dxa"/>
            <w:tcBorders>
              <w:top w:val="nil"/>
              <w:left w:val="nil"/>
              <w:bottom w:val="nil"/>
              <w:right w:val="nil"/>
            </w:tcBorders>
            <w:shd w:val="clear" w:color="auto" w:fill="auto"/>
            <w:noWrap/>
            <w:vAlign w:val="bottom"/>
            <w:hideMark/>
          </w:tcPr>
          <w:p w14:paraId="521F34F3" w14:textId="77777777" w:rsidR="00273C0B" w:rsidRPr="00806A70" w:rsidRDefault="00273C0B" w:rsidP="002E6219">
            <w:pPr>
              <w:suppressAutoHyphens w:val="0"/>
              <w:rPr>
                <w:lang w:eastAsia="ru-RU"/>
              </w:rPr>
            </w:pPr>
          </w:p>
        </w:tc>
        <w:tc>
          <w:tcPr>
            <w:tcW w:w="998" w:type="dxa"/>
            <w:tcBorders>
              <w:top w:val="nil"/>
              <w:left w:val="nil"/>
              <w:bottom w:val="nil"/>
              <w:right w:val="nil"/>
            </w:tcBorders>
            <w:shd w:val="clear" w:color="auto" w:fill="auto"/>
            <w:noWrap/>
            <w:vAlign w:val="bottom"/>
            <w:hideMark/>
          </w:tcPr>
          <w:p w14:paraId="123F4019" w14:textId="77777777" w:rsidR="00273C0B" w:rsidRPr="00806A70" w:rsidRDefault="00273C0B" w:rsidP="002E6219">
            <w:pPr>
              <w:suppressAutoHyphens w:val="0"/>
              <w:rPr>
                <w:sz w:val="20"/>
                <w:szCs w:val="20"/>
                <w:lang w:eastAsia="ru-RU"/>
              </w:rPr>
            </w:pPr>
          </w:p>
        </w:tc>
      </w:tr>
      <w:tr w:rsidR="00273C0B" w:rsidRPr="00806A70" w14:paraId="67505374" w14:textId="77777777" w:rsidTr="002E6219">
        <w:trPr>
          <w:trHeight w:val="315"/>
        </w:trPr>
        <w:tc>
          <w:tcPr>
            <w:tcW w:w="4144" w:type="dxa"/>
            <w:gridSpan w:val="4"/>
            <w:tcBorders>
              <w:top w:val="single" w:sz="4" w:space="0" w:color="auto"/>
              <w:left w:val="nil"/>
              <w:bottom w:val="nil"/>
              <w:right w:val="nil"/>
            </w:tcBorders>
            <w:shd w:val="clear" w:color="auto" w:fill="auto"/>
            <w:noWrap/>
            <w:vAlign w:val="bottom"/>
            <w:hideMark/>
          </w:tcPr>
          <w:p w14:paraId="266F8F71" w14:textId="77777777" w:rsidR="00273C0B" w:rsidRPr="00806A70" w:rsidRDefault="00273C0B" w:rsidP="002E6219">
            <w:pPr>
              <w:suppressAutoHyphens w:val="0"/>
              <w:rPr>
                <w:lang w:eastAsia="ru-RU"/>
              </w:rPr>
            </w:pPr>
            <w:r w:rsidRPr="00806A70">
              <w:rPr>
                <w:lang w:eastAsia="ru-RU"/>
              </w:rPr>
              <w:t>Наименование правообладателя</w:t>
            </w:r>
          </w:p>
        </w:tc>
        <w:tc>
          <w:tcPr>
            <w:tcW w:w="501" w:type="dxa"/>
            <w:tcBorders>
              <w:top w:val="nil"/>
              <w:left w:val="nil"/>
              <w:bottom w:val="nil"/>
              <w:right w:val="nil"/>
            </w:tcBorders>
            <w:shd w:val="clear" w:color="auto" w:fill="auto"/>
            <w:noWrap/>
            <w:vAlign w:val="bottom"/>
            <w:hideMark/>
          </w:tcPr>
          <w:p w14:paraId="20DEB513" w14:textId="77777777" w:rsidR="00273C0B" w:rsidRPr="00806A70" w:rsidRDefault="00273C0B" w:rsidP="002E6219">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1AD55745" w14:textId="77777777" w:rsidR="00273C0B" w:rsidRPr="00806A70" w:rsidRDefault="00273C0B" w:rsidP="002E6219">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0581C2D8" w14:textId="77777777" w:rsidR="00273C0B" w:rsidRPr="00806A70" w:rsidRDefault="00273C0B" w:rsidP="002E6219">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5E1C849A" w14:textId="77777777" w:rsidR="00273C0B" w:rsidRPr="00806A70" w:rsidRDefault="00273C0B" w:rsidP="002E6219">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0717E143" w14:textId="77777777" w:rsidR="00273C0B" w:rsidRPr="00806A70" w:rsidRDefault="00273C0B" w:rsidP="002E6219">
            <w:pPr>
              <w:suppressAutoHyphens w:val="0"/>
              <w:rPr>
                <w:lang w:eastAsia="ru-RU"/>
              </w:rPr>
            </w:pPr>
          </w:p>
        </w:tc>
        <w:tc>
          <w:tcPr>
            <w:tcW w:w="998" w:type="dxa"/>
            <w:tcBorders>
              <w:top w:val="nil"/>
              <w:left w:val="nil"/>
              <w:bottom w:val="nil"/>
              <w:right w:val="nil"/>
            </w:tcBorders>
            <w:shd w:val="clear" w:color="auto" w:fill="auto"/>
            <w:noWrap/>
            <w:vAlign w:val="bottom"/>
            <w:hideMark/>
          </w:tcPr>
          <w:p w14:paraId="3A298E99" w14:textId="77777777" w:rsidR="00273C0B" w:rsidRPr="00806A70" w:rsidRDefault="00273C0B" w:rsidP="002E6219">
            <w:pPr>
              <w:suppressAutoHyphens w:val="0"/>
              <w:rPr>
                <w:sz w:val="20"/>
                <w:szCs w:val="20"/>
                <w:lang w:eastAsia="ru-RU"/>
              </w:rPr>
            </w:pPr>
          </w:p>
        </w:tc>
      </w:tr>
      <w:tr w:rsidR="00273C0B" w:rsidRPr="00806A70" w14:paraId="489616AC" w14:textId="77777777" w:rsidTr="002E6219">
        <w:trPr>
          <w:trHeight w:val="315"/>
        </w:trPr>
        <w:tc>
          <w:tcPr>
            <w:tcW w:w="2917" w:type="dxa"/>
            <w:tcBorders>
              <w:top w:val="nil"/>
              <w:left w:val="nil"/>
              <w:bottom w:val="nil"/>
              <w:right w:val="nil"/>
            </w:tcBorders>
            <w:shd w:val="clear" w:color="auto" w:fill="auto"/>
            <w:noWrap/>
            <w:vAlign w:val="bottom"/>
            <w:hideMark/>
          </w:tcPr>
          <w:p w14:paraId="0F9E7B1C" w14:textId="77777777" w:rsidR="00273C0B" w:rsidRPr="00806A70" w:rsidRDefault="00273C0B" w:rsidP="002E6219">
            <w:pPr>
              <w:suppressAutoHyphens w:val="0"/>
              <w:rPr>
                <w:sz w:val="20"/>
                <w:szCs w:val="20"/>
                <w:lang w:eastAsia="ru-RU"/>
              </w:rPr>
            </w:pPr>
          </w:p>
        </w:tc>
        <w:tc>
          <w:tcPr>
            <w:tcW w:w="413" w:type="dxa"/>
            <w:tcBorders>
              <w:top w:val="nil"/>
              <w:left w:val="nil"/>
              <w:bottom w:val="nil"/>
              <w:right w:val="nil"/>
            </w:tcBorders>
            <w:shd w:val="clear" w:color="auto" w:fill="auto"/>
            <w:noWrap/>
            <w:vAlign w:val="bottom"/>
            <w:hideMark/>
          </w:tcPr>
          <w:p w14:paraId="4DE59F36" w14:textId="77777777" w:rsidR="00273C0B" w:rsidRPr="00806A70" w:rsidRDefault="00273C0B" w:rsidP="002E6219">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7D19C3BD" w14:textId="77777777" w:rsidR="00273C0B" w:rsidRPr="00806A70" w:rsidRDefault="00273C0B" w:rsidP="002E6219">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607723CB" w14:textId="77777777" w:rsidR="00273C0B" w:rsidRPr="00806A70" w:rsidRDefault="00273C0B" w:rsidP="002E6219">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55A4FF95" w14:textId="77777777" w:rsidR="00273C0B" w:rsidRPr="00806A70" w:rsidRDefault="00273C0B" w:rsidP="002E6219">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35EDD2FE" w14:textId="77777777" w:rsidR="00273C0B" w:rsidRPr="00806A70" w:rsidRDefault="00273C0B" w:rsidP="002E6219">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7FC42845" w14:textId="77777777" w:rsidR="00273C0B" w:rsidRPr="00806A70" w:rsidRDefault="00273C0B" w:rsidP="002E6219">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2349E2A4" w14:textId="77777777" w:rsidR="00273C0B" w:rsidRPr="00806A70" w:rsidRDefault="00273C0B" w:rsidP="002E6219">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648885EB" w14:textId="77777777" w:rsidR="00273C0B" w:rsidRPr="00806A70" w:rsidRDefault="00273C0B" w:rsidP="002E6219">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64866821" w14:textId="77777777" w:rsidR="00273C0B" w:rsidRPr="00806A70" w:rsidRDefault="00273C0B" w:rsidP="002E6219">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13559913" w14:textId="77777777" w:rsidR="00273C0B" w:rsidRPr="00806A70" w:rsidRDefault="00273C0B" w:rsidP="002E6219">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55DE34A2" w14:textId="77777777" w:rsidR="00273C0B" w:rsidRPr="00806A70" w:rsidRDefault="00273C0B" w:rsidP="002E6219">
            <w:pPr>
              <w:suppressAutoHyphens w:val="0"/>
              <w:rPr>
                <w:sz w:val="20"/>
                <w:szCs w:val="20"/>
                <w:lang w:eastAsia="ru-RU"/>
              </w:rPr>
            </w:pPr>
          </w:p>
        </w:tc>
      </w:tr>
      <w:tr w:rsidR="00273C0B" w:rsidRPr="00806A70" w14:paraId="2CEF574A" w14:textId="77777777" w:rsidTr="002E6219">
        <w:trPr>
          <w:trHeight w:val="80"/>
        </w:trPr>
        <w:tc>
          <w:tcPr>
            <w:tcW w:w="2917" w:type="dxa"/>
            <w:tcBorders>
              <w:top w:val="nil"/>
              <w:left w:val="nil"/>
              <w:bottom w:val="nil"/>
              <w:right w:val="nil"/>
            </w:tcBorders>
            <w:shd w:val="clear" w:color="auto" w:fill="auto"/>
            <w:noWrap/>
            <w:vAlign w:val="bottom"/>
            <w:hideMark/>
          </w:tcPr>
          <w:p w14:paraId="40F0ACEF" w14:textId="77777777" w:rsidR="00273C0B" w:rsidRPr="00806A70" w:rsidRDefault="00273C0B" w:rsidP="00273C0B">
            <w:pPr>
              <w:suppressAutoHyphens w:val="0"/>
              <w:rPr>
                <w:lang w:eastAsia="ru-RU"/>
              </w:rPr>
            </w:pPr>
          </w:p>
        </w:tc>
        <w:tc>
          <w:tcPr>
            <w:tcW w:w="413" w:type="dxa"/>
            <w:tcBorders>
              <w:top w:val="nil"/>
              <w:left w:val="nil"/>
              <w:bottom w:val="nil"/>
              <w:right w:val="nil"/>
            </w:tcBorders>
            <w:shd w:val="clear" w:color="auto" w:fill="auto"/>
            <w:noWrap/>
            <w:vAlign w:val="bottom"/>
            <w:hideMark/>
          </w:tcPr>
          <w:p w14:paraId="6C272E9A" w14:textId="77777777" w:rsidR="00273C0B" w:rsidRPr="00806A70" w:rsidRDefault="00273C0B" w:rsidP="00273C0B">
            <w:pPr>
              <w:suppressAutoHyphens w:val="0"/>
              <w:rPr>
                <w:lang w:eastAsia="ru-RU"/>
              </w:rPr>
            </w:pPr>
          </w:p>
        </w:tc>
        <w:tc>
          <w:tcPr>
            <w:tcW w:w="409" w:type="dxa"/>
            <w:tcBorders>
              <w:top w:val="nil"/>
              <w:left w:val="nil"/>
              <w:bottom w:val="nil"/>
              <w:right w:val="nil"/>
            </w:tcBorders>
            <w:shd w:val="clear" w:color="auto" w:fill="auto"/>
            <w:noWrap/>
            <w:vAlign w:val="bottom"/>
            <w:hideMark/>
          </w:tcPr>
          <w:p w14:paraId="3633CBB9" w14:textId="77777777" w:rsidR="00273C0B" w:rsidRPr="00806A70" w:rsidRDefault="00273C0B" w:rsidP="00273C0B">
            <w:pPr>
              <w:suppressAutoHyphens w:val="0"/>
              <w:rPr>
                <w:lang w:eastAsia="ru-RU"/>
              </w:rPr>
            </w:pPr>
            <w:r w:rsidRPr="00806A70">
              <w:rPr>
                <w:lang w:eastAsia="ru-RU"/>
              </w:rPr>
              <w:t> </w:t>
            </w:r>
          </w:p>
        </w:tc>
        <w:tc>
          <w:tcPr>
            <w:tcW w:w="405" w:type="dxa"/>
            <w:tcBorders>
              <w:top w:val="nil"/>
              <w:left w:val="nil"/>
              <w:bottom w:val="nil"/>
              <w:right w:val="nil"/>
            </w:tcBorders>
            <w:shd w:val="clear" w:color="auto" w:fill="auto"/>
            <w:noWrap/>
            <w:vAlign w:val="bottom"/>
            <w:hideMark/>
          </w:tcPr>
          <w:p w14:paraId="7C1B42C2" w14:textId="77777777" w:rsidR="00273C0B" w:rsidRPr="00806A70" w:rsidRDefault="00273C0B" w:rsidP="00273C0B">
            <w:pPr>
              <w:suppressAutoHyphens w:val="0"/>
              <w:rPr>
                <w:lang w:eastAsia="ru-RU"/>
              </w:rPr>
            </w:pPr>
          </w:p>
        </w:tc>
        <w:tc>
          <w:tcPr>
            <w:tcW w:w="501" w:type="dxa"/>
            <w:tcBorders>
              <w:top w:val="nil"/>
              <w:left w:val="nil"/>
              <w:bottom w:val="nil"/>
              <w:right w:val="nil"/>
            </w:tcBorders>
            <w:shd w:val="clear" w:color="auto" w:fill="auto"/>
            <w:noWrap/>
            <w:vAlign w:val="bottom"/>
            <w:hideMark/>
          </w:tcPr>
          <w:p w14:paraId="3CDD026A" w14:textId="77777777" w:rsidR="00273C0B" w:rsidRPr="00806A70" w:rsidRDefault="00273C0B" w:rsidP="00273C0B">
            <w:pPr>
              <w:suppressAutoHyphens w:val="0"/>
              <w:rPr>
                <w:lang w:eastAsia="ru-RU"/>
              </w:rPr>
            </w:pPr>
            <w:r w:rsidRPr="00806A70">
              <w:rPr>
                <w:lang w:eastAsia="ru-RU"/>
              </w:rPr>
              <w:t> </w:t>
            </w:r>
          </w:p>
        </w:tc>
        <w:tc>
          <w:tcPr>
            <w:tcW w:w="677" w:type="dxa"/>
            <w:tcBorders>
              <w:top w:val="nil"/>
              <w:left w:val="nil"/>
              <w:bottom w:val="nil"/>
              <w:right w:val="nil"/>
            </w:tcBorders>
            <w:shd w:val="clear" w:color="auto" w:fill="auto"/>
            <w:noWrap/>
            <w:vAlign w:val="bottom"/>
            <w:hideMark/>
          </w:tcPr>
          <w:p w14:paraId="05B272C1" w14:textId="77777777" w:rsidR="00273C0B" w:rsidRPr="00806A70" w:rsidRDefault="00273C0B" w:rsidP="00273C0B">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29E90C37" w14:textId="77777777" w:rsidR="00273C0B" w:rsidRPr="00806A70" w:rsidRDefault="00273C0B" w:rsidP="00273C0B">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6C865300" w14:textId="77777777" w:rsidR="00273C0B" w:rsidRPr="00806A70" w:rsidRDefault="00273C0B" w:rsidP="00273C0B">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782B099A" w14:textId="77777777" w:rsidR="00273C0B" w:rsidRPr="00806A70" w:rsidRDefault="00273C0B" w:rsidP="00273C0B">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261C5AA6" w14:textId="77777777" w:rsidR="00273C0B" w:rsidRPr="00806A70" w:rsidRDefault="00273C0B" w:rsidP="00273C0B">
            <w:pPr>
              <w:suppressAutoHyphens w:val="0"/>
              <w:rPr>
                <w:sz w:val="20"/>
                <w:szCs w:val="20"/>
                <w:lang w:eastAsia="ru-RU"/>
              </w:rPr>
            </w:pPr>
          </w:p>
        </w:tc>
        <w:tc>
          <w:tcPr>
            <w:tcW w:w="764" w:type="dxa"/>
            <w:tcBorders>
              <w:top w:val="nil"/>
              <w:left w:val="nil"/>
              <w:bottom w:val="nil"/>
              <w:right w:val="nil"/>
            </w:tcBorders>
            <w:shd w:val="clear" w:color="auto" w:fill="auto"/>
            <w:noWrap/>
            <w:vAlign w:val="bottom"/>
            <w:hideMark/>
          </w:tcPr>
          <w:p w14:paraId="28CE55F7" w14:textId="77777777" w:rsidR="00273C0B" w:rsidRPr="00806A70" w:rsidRDefault="00273C0B" w:rsidP="00273C0B">
            <w:pPr>
              <w:suppressAutoHyphens w:val="0"/>
              <w:rPr>
                <w:sz w:val="20"/>
                <w:szCs w:val="20"/>
                <w:lang w:eastAsia="ru-RU"/>
              </w:rPr>
            </w:pPr>
          </w:p>
        </w:tc>
        <w:tc>
          <w:tcPr>
            <w:tcW w:w="998" w:type="dxa"/>
            <w:tcBorders>
              <w:top w:val="nil"/>
              <w:left w:val="nil"/>
              <w:bottom w:val="nil"/>
              <w:right w:val="nil"/>
            </w:tcBorders>
            <w:shd w:val="clear" w:color="auto" w:fill="auto"/>
            <w:noWrap/>
            <w:vAlign w:val="bottom"/>
            <w:hideMark/>
          </w:tcPr>
          <w:p w14:paraId="0EC4BF66" w14:textId="77777777" w:rsidR="00273C0B" w:rsidRPr="00806A70" w:rsidRDefault="00273C0B" w:rsidP="00273C0B">
            <w:pPr>
              <w:suppressAutoHyphens w:val="0"/>
              <w:rPr>
                <w:sz w:val="20"/>
                <w:szCs w:val="20"/>
                <w:lang w:eastAsia="ru-RU"/>
              </w:rPr>
            </w:pPr>
          </w:p>
        </w:tc>
      </w:tr>
      <w:tr w:rsidR="00273C0B" w:rsidRPr="00806A70" w14:paraId="2E8CBE82" w14:textId="77777777" w:rsidTr="002E6219">
        <w:trPr>
          <w:trHeight w:val="315"/>
        </w:trPr>
        <w:tc>
          <w:tcPr>
            <w:tcW w:w="4144" w:type="dxa"/>
            <w:gridSpan w:val="4"/>
            <w:tcBorders>
              <w:top w:val="nil"/>
              <w:left w:val="nil"/>
              <w:bottom w:val="single" w:sz="4" w:space="0" w:color="auto"/>
              <w:right w:val="nil"/>
            </w:tcBorders>
            <w:shd w:val="clear" w:color="auto" w:fill="auto"/>
            <w:noWrap/>
            <w:vAlign w:val="bottom"/>
            <w:hideMark/>
          </w:tcPr>
          <w:p w14:paraId="74F4844D" w14:textId="77777777" w:rsidR="00273C0B" w:rsidRPr="00806A70" w:rsidRDefault="00273C0B" w:rsidP="00273C0B">
            <w:pPr>
              <w:suppressAutoHyphens w:val="0"/>
              <w:rPr>
                <w:lang w:eastAsia="ru-RU"/>
              </w:rPr>
            </w:pPr>
          </w:p>
        </w:tc>
        <w:tc>
          <w:tcPr>
            <w:tcW w:w="501" w:type="dxa"/>
            <w:tcBorders>
              <w:top w:val="nil"/>
              <w:left w:val="nil"/>
              <w:bottom w:val="nil"/>
              <w:right w:val="nil"/>
            </w:tcBorders>
            <w:shd w:val="clear" w:color="auto" w:fill="auto"/>
            <w:noWrap/>
            <w:vAlign w:val="bottom"/>
            <w:hideMark/>
          </w:tcPr>
          <w:p w14:paraId="638476AE" w14:textId="77777777" w:rsidR="00273C0B" w:rsidRPr="00806A70" w:rsidRDefault="00273C0B" w:rsidP="00273C0B">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6BC9E306" w14:textId="77777777" w:rsidR="00273C0B" w:rsidRPr="00806A70" w:rsidRDefault="00273C0B" w:rsidP="00273C0B">
            <w:pPr>
              <w:suppressAutoHyphens w:val="0"/>
              <w:rPr>
                <w:lang w:eastAsia="ru-RU"/>
              </w:rPr>
            </w:pPr>
          </w:p>
        </w:tc>
        <w:tc>
          <w:tcPr>
            <w:tcW w:w="575" w:type="dxa"/>
            <w:tcBorders>
              <w:top w:val="nil"/>
              <w:left w:val="nil"/>
              <w:bottom w:val="nil"/>
              <w:right w:val="nil"/>
            </w:tcBorders>
            <w:shd w:val="clear" w:color="auto" w:fill="auto"/>
            <w:noWrap/>
            <w:vAlign w:val="bottom"/>
            <w:hideMark/>
          </w:tcPr>
          <w:p w14:paraId="3B175A03" w14:textId="77777777" w:rsidR="00273C0B" w:rsidRPr="00806A70" w:rsidRDefault="00273C0B" w:rsidP="00273C0B">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09E4F03F" w14:textId="77777777" w:rsidR="00273C0B" w:rsidRPr="00806A70" w:rsidRDefault="00273C0B" w:rsidP="00273C0B">
            <w:pPr>
              <w:suppressAutoHyphens w:val="0"/>
              <w:rPr>
                <w:lang w:eastAsia="ru-RU"/>
              </w:rPr>
            </w:pPr>
          </w:p>
        </w:tc>
        <w:tc>
          <w:tcPr>
            <w:tcW w:w="764" w:type="dxa"/>
            <w:tcBorders>
              <w:top w:val="nil"/>
              <w:left w:val="nil"/>
              <w:bottom w:val="nil"/>
              <w:right w:val="nil"/>
            </w:tcBorders>
            <w:shd w:val="clear" w:color="auto" w:fill="auto"/>
            <w:noWrap/>
            <w:vAlign w:val="bottom"/>
            <w:hideMark/>
          </w:tcPr>
          <w:p w14:paraId="2EE15B7B" w14:textId="77777777" w:rsidR="00273C0B" w:rsidRPr="00806A70" w:rsidRDefault="00273C0B" w:rsidP="00273C0B">
            <w:pPr>
              <w:suppressAutoHyphens w:val="0"/>
              <w:rPr>
                <w:lang w:eastAsia="ru-RU"/>
              </w:rPr>
            </w:pPr>
          </w:p>
        </w:tc>
        <w:tc>
          <w:tcPr>
            <w:tcW w:w="998" w:type="dxa"/>
            <w:tcBorders>
              <w:top w:val="nil"/>
              <w:left w:val="nil"/>
              <w:bottom w:val="nil"/>
              <w:right w:val="nil"/>
            </w:tcBorders>
            <w:shd w:val="clear" w:color="auto" w:fill="auto"/>
            <w:noWrap/>
            <w:vAlign w:val="bottom"/>
            <w:hideMark/>
          </w:tcPr>
          <w:p w14:paraId="167F592D" w14:textId="77777777" w:rsidR="00273C0B" w:rsidRPr="00806A70" w:rsidRDefault="00273C0B" w:rsidP="00273C0B">
            <w:pPr>
              <w:suppressAutoHyphens w:val="0"/>
              <w:rPr>
                <w:sz w:val="20"/>
                <w:szCs w:val="20"/>
                <w:lang w:eastAsia="ru-RU"/>
              </w:rPr>
            </w:pPr>
          </w:p>
        </w:tc>
      </w:tr>
      <w:tr w:rsidR="00273C0B" w:rsidRPr="00806A70" w14:paraId="1F0A0AF0" w14:textId="77777777" w:rsidTr="002E6219">
        <w:trPr>
          <w:trHeight w:val="315"/>
        </w:trPr>
        <w:tc>
          <w:tcPr>
            <w:tcW w:w="4144" w:type="dxa"/>
            <w:gridSpan w:val="4"/>
            <w:tcBorders>
              <w:top w:val="single" w:sz="4" w:space="0" w:color="auto"/>
              <w:left w:val="nil"/>
              <w:bottom w:val="nil"/>
              <w:right w:val="nil"/>
            </w:tcBorders>
            <w:shd w:val="clear" w:color="auto" w:fill="auto"/>
            <w:noWrap/>
            <w:vAlign w:val="bottom"/>
            <w:hideMark/>
          </w:tcPr>
          <w:p w14:paraId="68754CAD" w14:textId="77777777" w:rsidR="00273C0B" w:rsidRPr="00806A70" w:rsidRDefault="00273C0B" w:rsidP="00273C0B">
            <w:pPr>
              <w:suppressAutoHyphens w:val="0"/>
              <w:rPr>
                <w:lang w:eastAsia="ru-RU"/>
              </w:rPr>
            </w:pPr>
            <w:r>
              <w:rPr>
                <w:lang w:eastAsia="ru-RU"/>
              </w:rPr>
              <w:t>(Главный бухгалтер</w:t>
            </w:r>
            <w:r w:rsidRPr="00806A70">
              <w:rPr>
                <w:lang w:eastAsia="ru-RU"/>
              </w:rPr>
              <w:t>)</w:t>
            </w:r>
          </w:p>
        </w:tc>
        <w:tc>
          <w:tcPr>
            <w:tcW w:w="501" w:type="dxa"/>
            <w:tcBorders>
              <w:top w:val="nil"/>
              <w:left w:val="nil"/>
              <w:bottom w:val="nil"/>
              <w:right w:val="nil"/>
            </w:tcBorders>
            <w:shd w:val="clear" w:color="auto" w:fill="auto"/>
            <w:noWrap/>
            <w:vAlign w:val="bottom"/>
            <w:hideMark/>
          </w:tcPr>
          <w:p w14:paraId="770B85AD" w14:textId="77777777" w:rsidR="00273C0B" w:rsidRPr="00806A70" w:rsidRDefault="00273C0B" w:rsidP="00273C0B">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10142F38" w14:textId="77777777" w:rsidR="00273C0B" w:rsidRPr="00806A70" w:rsidRDefault="00273C0B" w:rsidP="00273C0B">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71642413" w14:textId="77777777" w:rsidR="00273C0B" w:rsidRPr="00806A70" w:rsidRDefault="00273C0B" w:rsidP="00273C0B">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29C8D79A" w14:textId="77777777" w:rsidR="00273C0B" w:rsidRPr="00806A70" w:rsidRDefault="00273C0B" w:rsidP="00273C0B">
            <w:pPr>
              <w:suppressAutoHyphens w:val="0"/>
              <w:rPr>
                <w:lang w:eastAsia="ru-RU"/>
              </w:rPr>
            </w:pPr>
            <w:r w:rsidRPr="00806A70">
              <w:rPr>
                <w:lang w:eastAsia="ru-RU"/>
              </w:rPr>
              <w:t>Ф.И.О.</w:t>
            </w:r>
          </w:p>
        </w:tc>
        <w:tc>
          <w:tcPr>
            <w:tcW w:w="764" w:type="dxa"/>
            <w:tcBorders>
              <w:top w:val="nil"/>
              <w:left w:val="nil"/>
              <w:bottom w:val="nil"/>
              <w:right w:val="nil"/>
            </w:tcBorders>
            <w:shd w:val="clear" w:color="auto" w:fill="auto"/>
            <w:noWrap/>
            <w:vAlign w:val="bottom"/>
            <w:hideMark/>
          </w:tcPr>
          <w:p w14:paraId="1903FB9A" w14:textId="77777777" w:rsidR="00273C0B" w:rsidRPr="00806A70" w:rsidRDefault="00273C0B" w:rsidP="00273C0B">
            <w:pPr>
              <w:suppressAutoHyphens w:val="0"/>
              <w:rPr>
                <w:lang w:eastAsia="ru-RU"/>
              </w:rPr>
            </w:pPr>
          </w:p>
        </w:tc>
        <w:tc>
          <w:tcPr>
            <w:tcW w:w="998" w:type="dxa"/>
            <w:tcBorders>
              <w:top w:val="nil"/>
              <w:left w:val="nil"/>
              <w:bottom w:val="nil"/>
              <w:right w:val="nil"/>
            </w:tcBorders>
            <w:shd w:val="clear" w:color="auto" w:fill="auto"/>
            <w:noWrap/>
            <w:vAlign w:val="bottom"/>
            <w:hideMark/>
          </w:tcPr>
          <w:p w14:paraId="48D7EF74" w14:textId="77777777" w:rsidR="00273C0B" w:rsidRPr="00806A70" w:rsidRDefault="00273C0B" w:rsidP="00273C0B">
            <w:pPr>
              <w:suppressAutoHyphens w:val="0"/>
              <w:rPr>
                <w:sz w:val="20"/>
                <w:szCs w:val="20"/>
                <w:lang w:eastAsia="ru-RU"/>
              </w:rPr>
            </w:pPr>
          </w:p>
        </w:tc>
      </w:tr>
    </w:tbl>
    <w:p w14:paraId="5F524BD6" w14:textId="77777777" w:rsidR="00273C0B" w:rsidRDefault="00273C0B" w:rsidP="00273C0B"/>
    <w:tbl>
      <w:tblPr>
        <w:tblW w:w="9498" w:type="dxa"/>
        <w:tblInd w:w="108" w:type="dxa"/>
        <w:tblLook w:val="04A0" w:firstRow="1" w:lastRow="0" w:firstColumn="1" w:lastColumn="0" w:noHBand="0" w:noVBand="1"/>
      </w:tblPr>
      <w:tblGrid>
        <w:gridCol w:w="5088"/>
        <w:gridCol w:w="615"/>
        <w:gridCol w:w="1610"/>
        <w:gridCol w:w="706"/>
        <w:gridCol w:w="1479"/>
      </w:tblGrid>
      <w:tr w:rsidR="00273C0B" w:rsidRPr="00806A70" w14:paraId="622D1A8E" w14:textId="77777777" w:rsidTr="002E6219">
        <w:trPr>
          <w:trHeight w:val="315"/>
        </w:trPr>
        <w:tc>
          <w:tcPr>
            <w:tcW w:w="4144" w:type="dxa"/>
            <w:tcBorders>
              <w:top w:val="nil"/>
              <w:left w:val="nil"/>
              <w:bottom w:val="single" w:sz="4" w:space="0" w:color="auto"/>
              <w:right w:val="nil"/>
            </w:tcBorders>
            <w:shd w:val="clear" w:color="auto" w:fill="auto"/>
            <w:noWrap/>
            <w:vAlign w:val="bottom"/>
            <w:hideMark/>
          </w:tcPr>
          <w:p w14:paraId="733448D9" w14:textId="77777777" w:rsidR="00273C0B" w:rsidRPr="00806A70" w:rsidRDefault="00273C0B" w:rsidP="002E6219">
            <w:pPr>
              <w:suppressAutoHyphens w:val="0"/>
              <w:rPr>
                <w:lang w:eastAsia="ru-RU"/>
              </w:rPr>
            </w:pPr>
            <w:r>
              <w:rPr>
                <w:lang w:eastAsia="ru-RU"/>
              </w:rPr>
              <w:t>Должностное лицо</w:t>
            </w:r>
          </w:p>
        </w:tc>
        <w:tc>
          <w:tcPr>
            <w:tcW w:w="501" w:type="dxa"/>
            <w:tcBorders>
              <w:top w:val="nil"/>
              <w:left w:val="nil"/>
              <w:bottom w:val="nil"/>
              <w:right w:val="nil"/>
            </w:tcBorders>
            <w:shd w:val="clear" w:color="auto" w:fill="auto"/>
            <w:noWrap/>
            <w:vAlign w:val="bottom"/>
            <w:hideMark/>
          </w:tcPr>
          <w:p w14:paraId="37DBB38E" w14:textId="77777777" w:rsidR="00273C0B" w:rsidRPr="00806A70" w:rsidRDefault="00273C0B" w:rsidP="002E6219">
            <w:pPr>
              <w:suppressAutoHyphens w:val="0"/>
              <w:rPr>
                <w:lang w:eastAsia="ru-RU"/>
              </w:rPr>
            </w:pPr>
          </w:p>
        </w:tc>
        <w:tc>
          <w:tcPr>
            <w:tcW w:w="1311" w:type="dxa"/>
            <w:tcBorders>
              <w:top w:val="nil"/>
              <w:left w:val="nil"/>
              <w:bottom w:val="single" w:sz="4" w:space="0" w:color="auto"/>
              <w:right w:val="nil"/>
            </w:tcBorders>
            <w:shd w:val="clear" w:color="auto" w:fill="auto"/>
            <w:noWrap/>
            <w:vAlign w:val="bottom"/>
            <w:hideMark/>
          </w:tcPr>
          <w:p w14:paraId="028418D8" w14:textId="77777777" w:rsidR="00273C0B" w:rsidRPr="00806A70" w:rsidRDefault="00273C0B" w:rsidP="002E6219">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20B9CA2C" w14:textId="77777777" w:rsidR="00273C0B" w:rsidRPr="00806A70" w:rsidRDefault="00273C0B" w:rsidP="002E6219">
            <w:pPr>
              <w:suppressAutoHyphens w:val="0"/>
              <w:rPr>
                <w:lang w:eastAsia="ru-RU"/>
              </w:rPr>
            </w:pPr>
          </w:p>
        </w:tc>
        <w:tc>
          <w:tcPr>
            <w:tcW w:w="1205" w:type="dxa"/>
            <w:tcBorders>
              <w:top w:val="nil"/>
              <w:left w:val="nil"/>
              <w:bottom w:val="single" w:sz="4" w:space="0" w:color="auto"/>
              <w:right w:val="nil"/>
            </w:tcBorders>
            <w:shd w:val="clear" w:color="auto" w:fill="auto"/>
            <w:noWrap/>
            <w:vAlign w:val="bottom"/>
            <w:hideMark/>
          </w:tcPr>
          <w:p w14:paraId="128DBA34" w14:textId="77777777" w:rsidR="00273C0B" w:rsidRPr="00806A70" w:rsidRDefault="00273C0B" w:rsidP="002E6219">
            <w:pPr>
              <w:suppressAutoHyphens w:val="0"/>
              <w:rPr>
                <w:lang w:eastAsia="ru-RU"/>
              </w:rPr>
            </w:pPr>
            <w:r w:rsidRPr="00806A70">
              <w:rPr>
                <w:lang w:eastAsia="ru-RU"/>
              </w:rPr>
              <w:t> </w:t>
            </w:r>
          </w:p>
        </w:tc>
      </w:tr>
      <w:tr w:rsidR="00273C0B" w:rsidRPr="00806A70" w14:paraId="2EAE66B6" w14:textId="77777777" w:rsidTr="002E6219">
        <w:trPr>
          <w:trHeight w:val="315"/>
        </w:trPr>
        <w:tc>
          <w:tcPr>
            <w:tcW w:w="4144" w:type="dxa"/>
            <w:tcBorders>
              <w:top w:val="single" w:sz="4" w:space="0" w:color="auto"/>
              <w:left w:val="nil"/>
              <w:bottom w:val="nil"/>
              <w:right w:val="nil"/>
            </w:tcBorders>
            <w:shd w:val="clear" w:color="auto" w:fill="auto"/>
            <w:noWrap/>
            <w:vAlign w:val="bottom"/>
            <w:hideMark/>
          </w:tcPr>
          <w:p w14:paraId="7760A63B" w14:textId="77777777" w:rsidR="00273C0B" w:rsidRPr="00806A70" w:rsidRDefault="00273C0B" w:rsidP="002E6219">
            <w:pPr>
              <w:suppressAutoHyphens w:val="0"/>
              <w:rPr>
                <w:lang w:eastAsia="ru-RU"/>
              </w:rPr>
            </w:pPr>
            <w:r>
              <w:rPr>
                <w:lang w:eastAsia="ru-RU"/>
              </w:rPr>
              <w:t>(держатель реестра)</w:t>
            </w:r>
          </w:p>
        </w:tc>
        <w:tc>
          <w:tcPr>
            <w:tcW w:w="501" w:type="dxa"/>
            <w:tcBorders>
              <w:top w:val="nil"/>
              <w:left w:val="nil"/>
              <w:bottom w:val="nil"/>
              <w:right w:val="nil"/>
            </w:tcBorders>
            <w:shd w:val="clear" w:color="auto" w:fill="auto"/>
            <w:noWrap/>
            <w:vAlign w:val="bottom"/>
            <w:hideMark/>
          </w:tcPr>
          <w:p w14:paraId="51D60DCF" w14:textId="77777777" w:rsidR="00273C0B" w:rsidRPr="00806A70" w:rsidRDefault="00273C0B" w:rsidP="002E6219">
            <w:pPr>
              <w:suppressAutoHyphens w:val="0"/>
              <w:rPr>
                <w:lang w:eastAsia="ru-RU"/>
              </w:rPr>
            </w:pPr>
          </w:p>
        </w:tc>
        <w:tc>
          <w:tcPr>
            <w:tcW w:w="1311" w:type="dxa"/>
            <w:tcBorders>
              <w:top w:val="single" w:sz="4" w:space="0" w:color="auto"/>
              <w:left w:val="nil"/>
              <w:bottom w:val="nil"/>
              <w:right w:val="nil"/>
            </w:tcBorders>
            <w:shd w:val="clear" w:color="auto" w:fill="auto"/>
            <w:noWrap/>
            <w:vAlign w:val="bottom"/>
            <w:hideMark/>
          </w:tcPr>
          <w:p w14:paraId="1BDC9917" w14:textId="77777777" w:rsidR="00273C0B" w:rsidRPr="00806A70" w:rsidRDefault="00273C0B" w:rsidP="002E6219">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78E9C77E" w14:textId="77777777" w:rsidR="00273C0B" w:rsidRPr="00806A70" w:rsidRDefault="00273C0B" w:rsidP="002E6219">
            <w:pPr>
              <w:suppressAutoHyphens w:val="0"/>
              <w:rPr>
                <w:lang w:eastAsia="ru-RU"/>
              </w:rPr>
            </w:pPr>
          </w:p>
        </w:tc>
        <w:tc>
          <w:tcPr>
            <w:tcW w:w="1205" w:type="dxa"/>
            <w:tcBorders>
              <w:top w:val="nil"/>
              <w:left w:val="nil"/>
              <w:bottom w:val="nil"/>
              <w:right w:val="nil"/>
            </w:tcBorders>
            <w:shd w:val="clear" w:color="auto" w:fill="auto"/>
            <w:noWrap/>
            <w:vAlign w:val="bottom"/>
            <w:hideMark/>
          </w:tcPr>
          <w:p w14:paraId="3B971932" w14:textId="77777777" w:rsidR="00273C0B" w:rsidRPr="00806A70" w:rsidRDefault="00273C0B" w:rsidP="002E6219">
            <w:pPr>
              <w:suppressAutoHyphens w:val="0"/>
              <w:rPr>
                <w:lang w:eastAsia="ru-RU"/>
              </w:rPr>
            </w:pPr>
            <w:r w:rsidRPr="00806A70">
              <w:rPr>
                <w:lang w:eastAsia="ru-RU"/>
              </w:rPr>
              <w:t>Ф.И.О.</w:t>
            </w:r>
          </w:p>
        </w:tc>
      </w:tr>
    </w:tbl>
    <w:p w14:paraId="73A71BE5" w14:textId="77777777" w:rsidR="00273C0B" w:rsidRDefault="00273C0B" w:rsidP="00D1655C"/>
    <w:p w14:paraId="6CE620D7" w14:textId="77777777" w:rsidR="007F3508" w:rsidRDefault="007F3508" w:rsidP="007F3508">
      <w:pPr>
        <w:tabs>
          <w:tab w:val="left" w:pos="1620"/>
        </w:tabs>
      </w:pPr>
    </w:p>
    <w:p w14:paraId="0E5047F1" w14:textId="77777777" w:rsidR="00D32DF9" w:rsidRDefault="00D32DF9" w:rsidP="007F3508">
      <w:pPr>
        <w:tabs>
          <w:tab w:val="left" w:pos="7470"/>
        </w:tabs>
        <w:jc w:val="right"/>
      </w:pPr>
    </w:p>
    <w:p w14:paraId="340C182F" w14:textId="77777777" w:rsidR="00D32DF9" w:rsidRDefault="00D32DF9" w:rsidP="007F3508">
      <w:pPr>
        <w:tabs>
          <w:tab w:val="left" w:pos="7470"/>
        </w:tabs>
        <w:jc w:val="right"/>
      </w:pPr>
    </w:p>
    <w:p w14:paraId="161CE9D7" w14:textId="77777777" w:rsidR="00D32DF9" w:rsidRDefault="00D32DF9" w:rsidP="007F3508">
      <w:pPr>
        <w:tabs>
          <w:tab w:val="left" w:pos="7470"/>
        </w:tabs>
        <w:jc w:val="right"/>
      </w:pPr>
    </w:p>
    <w:p w14:paraId="34335197" w14:textId="77777777" w:rsidR="00D32DF9" w:rsidRDefault="00D32DF9" w:rsidP="007F3508">
      <w:pPr>
        <w:tabs>
          <w:tab w:val="left" w:pos="7470"/>
        </w:tabs>
        <w:jc w:val="right"/>
      </w:pPr>
    </w:p>
    <w:p w14:paraId="08BFEF08" w14:textId="77777777" w:rsidR="00D32DF9" w:rsidRDefault="00D32DF9" w:rsidP="007F3508">
      <w:pPr>
        <w:tabs>
          <w:tab w:val="left" w:pos="7470"/>
        </w:tabs>
        <w:jc w:val="right"/>
      </w:pPr>
    </w:p>
    <w:p w14:paraId="60CE0927" w14:textId="77777777" w:rsidR="00D32DF9" w:rsidRDefault="00D32DF9" w:rsidP="007F3508">
      <w:pPr>
        <w:tabs>
          <w:tab w:val="left" w:pos="7470"/>
        </w:tabs>
        <w:jc w:val="right"/>
      </w:pPr>
    </w:p>
    <w:p w14:paraId="108AACEA" w14:textId="77777777" w:rsidR="00D32DF9" w:rsidRDefault="00D32DF9" w:rsidP="007F3508">
      <w:pPr>
        <w:tabs>
          <w:tab w:val="left" w:pos="7470"/>
        </w:tabs>
        <w:jc w:val="right"/>
      </w:pPr>
    </w:p>
    <w:p w14:paraId="44A26464" w14:textId="77777777" w:rsidR="00D32DF9" w:rsidRDefault="00D32DF9" w:rsidP="007F3508">
      <w:pPr>
        <w:tabs>
          <w:tab w:val="left" w:pos="7470"/>
        </w:tabs>
        <w:jc w:val="right"/>
      </w:pPr>
    </w:p>
    <w:p w14:paraId="799901AB" w14:textId="77777777" w:rsidR="00D32DF9" w:rsidRDefault="00D32DF9" w:rsidP="007F3508">
      <w:pPr>
        <w:tabs>
          <w:tab w:val="left" w:pos="7470"/>
        </w:tabs>
        <w:jc w:val="right"/>
      </w:pPr>
    </w:p>
    <w:p w14:paraId="61A36C31" w14:textId="77777777" w:rsidR="00D32DF9" w:rsidRDefault="00D32DF9" w:rsidP="007F3508">
      <w:pPr>
        <w:tabs>
          <w:tab w:val="left" w:pos="7470"/>
        </w:tabs>
        <w:jc w:val="right"/>
      </w:pPr>
    </w:p>
    <w:p w14:paraId="56372DF4" w14:textId="77777777" w:rsidR="00D32DF9" w:rsidRDefault="00D32DF9" w:rsidP="007F3508">
      <w:pPr>
        <w:tabs>
          <w:tab w:val="left" w:pos="7470"/>
        </w:tabs>
        <w:jc w:val="right"/>
      </w:pPr>
    </w:p>
    <w:p w14:paraId="54F4F95A" w14:textId="77777777" w:rsidR="00D32DF9" w:rsidRDefault="00D32DF9" w:rsidP="007F3508">
      <w:pPr>
        <w:tabs>
          <w:tab w:val="left" w:pos="7470"/>
        </w:tabs>
        <w:jc w:val="right"/>
      </w:pPr>
    </w:p>
    <w:p w14:paraId="3404D40C" w14:textId="77777777" w:rsidR="00D32DF9" w:rsidRDefault="00D32DF9" w:rsidP="007F3508">
      <w:pPr>
        <w:tabs>
          <w:tab w:val="left" w:pos="7470"/>
        </w:tabs>
        <w:jc w:val="right"/>
      </w:pPr>
    </w:p>
    <w:p w14:paraId="2C87E42C" w14:textId="77777777" w:rsidR="00D32DF9" w:rsidRDefault="00D32DF9" w:rsidP="007F3508">
      <w:pPr>
        <w:tabs>
          <w:tab w:val="left" w:pos="7470"/>
        </w:tabs>
        <w:jc w:val="right"/>
      </w:pPr>
    </w:p>
    <w:p w14:paraId="3739E1A8" w14:textId="77777777" w:rsidR="00D32DF9" w:rsidRDefault="00D32DF9" w:rsidP="007F3508">
      <w:pPr>
        <w:tabs>
          <w:tab w:val="left" w:pos="7470"/>
        </w:tabs>
        <w:jc w:val="right"/>
      </w:pPr>
    </w:p>
    <w:p w14:paraId="128B1E08" w14:textId="77777777" w:rsidR="00D32DF9" w:rsidRDefault="00D32DF9" w:rsidP="007F3508">
      <w:pPr>
        <w:tabs>
          <w:tab w:val="left" w:pos="7470"/>
        </w:tabs>
        <w:jc w:val="right"/>
      </w:pPr>
    </w:p>
    <w:p w14:paraId="290536BC" w14:textId="77777777" w:rsidR="00D32DF9" w:rsidRDefault="00D32DF9" w:rsidP="007F3508">
      <w:pPr>
        <w:tabs>
          <w:tab w:val="left" w:pos="7470"/>
        </w:tabs>
        <w:jc w:val="right"/>
      </w:pPr>
    </w:p>
    <w:p w14:paraId="67B025F0" w14:textId="77777777" w:rsidR="00D32DF9" w:rsidRDefault="00D32DF9" w:rsidP="007F3508">
      <w:pPr>
        <w:tabs>
          <w:tab w:val="left" w:pos="7470"/>
        </w:tabs>
        <w:jc w:val="right"/>
      </w:pPr>
    </w:p>
    <w:p w14:paraId="4C0605DA" w14:textId="77777777" w:rsidR="00D32DF9" w:rsidRDefault="00D32DF9" w:rsidP="007F3508">
      <w:pPr>
        <w:tabs>
          <w:tab w:val="left" w:pos="7470"/>
        </w:tabs>
        <w:jc w:val="right"/>
      </w:pPr>
    </w:p>
    <w:p w14:paraId="18397A88" w14:textId="77777777" w:rsidR="00D32DF9" w:rsidRDefault="00D32DF9" w:rsidP="007F3508">
      <w:pPr>
        <w:tabs>
          <w:tab w:val="left" w:pos="7470"/>
        </w:tabs>
        <w:jc w:val="right"/>
      </w:pPr>
    </w:p>
    <w:p w14:paraId="5CCD5633" w14:textId="77777777" w:rsidR="00D32DF9" w:rsidRDefault="00D32DF9" w:rsidP="007F3508">
      <w:pPr>
        <w:tabs>
          <w:tab w:val="left" w:pos="7470"/>
        </w:tabs>
        <w:jc w:val="right"/>
      </w:pPr>
    </w:p>
    <w:p w14:paraId="1CA3AC10" w14:textId="77777777" w:rsidR="00D32DF9" w:rsidRDefault="00D32DF9" w:rsidP="007F3508">
      <w:pPr>
        <w:tabs>
          <w:tab w:val="left" w:pos="7470"/>
        </w:tabs>
        <w:jc w:val="right"/>
      </w:pPr>
    </w:p>
    <w:p w14:paraId="56E7259A" w14:textId="77777777" w:rsidR="00D32DF9" w:rsidRDefault="00D32DF9" w:rsidP="007F3508">
      <w:pPr>
        <w:tabs>
          <w:tab w:val="left" w:pos="7470"/>
        </w:tabs>
        <w:jc w:val="right"/>
      </w:pPr>
    </w:p>
    <w:p w14:paraId="49EB0E6A" w14:textId="77777777" w:rsidR="00D32DF9" w:rsidRDefault="00D32DF9" w:rsidP="007F3508">
      <w:pPr>
        <w:tabs>
          <w:tab w:val="left" w:pos="7470"/>
        </w:tabs>
        <w:jc w:val="right"/>
      </w:pPr>
    </w:p>
    <w:p w14:paraId="3E02EA3F" w14:textId="77777777" w:rsidR="00D32DF9" w:rsidRDefault="00D32DF9" w:rsidP="007F3508">
      <w:pPr>
        <w:tabs>
          <w:tab w:val="left" w:pos="7470"/>
        </w:tabs>
        <w:jc w:val="right"/>
      </w:pPr>
    </w:p>
    <w:p w14:paraId="2BA8AB82" w14:textId="77777777" w:rsidR="00D32DF9" w:rsidRDefault="00D32DF9" w:rsidP="007F3508">
      <w:pPr>
        <w:tabs>
          <w:tab w:val="left" w:pos="7470"/>
        </w:tabs>
        <w:jc w:val="right"/>
      </w:pPr>
    </w:p>
    <w:p w14:paraId="2011BBCA" w14:textId="77777777" w:rsidR="00D32DF9" w:rsidRDefault="00D32DF9" w:rsidP="007F3508">
      <w:pPr>
        <w:tabs>
          <w:tab w:val="left" w:pos="7470"/>
        </w:tabs>
        <w:jc w:val="right"/>
      </w:pPr>
    </w:p>
    <w:p w14:paraId="5386D3A9" w14:textId="00C85280" w:rsidR="007F3508" w:rsidRDefault="005A234C" w:rsidP="007F3508">
      <w:pPr>
        <w:tabs>
          <w:tab w:val="left" w:pos="7470"/>
        </w:tabs>
        <w:jc w:val="right"/>
      </w:pPr>
      <w:r>
        <w:t>Приложение 9</w:t>
      </w:r>
    </w:p>
    <w:p w14:paraId="7672E876" w14:textId="77777777" w:rsidR="002E6219" w:rsidRDefault="002E6219" w:rsidP="007F3508">
      <w:pPr>
        <w:tabs>
          <w:tab w:val="left" w:pos="1620"/>
        </w:tabs>
        <w:jc w:val="center"/>
      </w:pPr>
    </w:p>
    <w:p w14:paraId="314CF08D" w14:textId="77777777" w:rsidR="007F3508" w:rsidRDefault="007F3508" w:rsidP="007F3508">
      <w:pPr>
        <w:tabs>
          <w:tab w:val="left" w:pos="1620"/>
        </w:tabs>
        <w:jc w:val="center"/>
      </w:pPr>
      <w:r>
        <w:t>ВЫПИСКА ИЗ РЕЕСТРА МУНИЦИПАЛЬНОГО ИМУЩЕСТВА</w:t>
      </w:r>
    </w:p>
    <w:p w14:paraId="6FB52A76" w14:textId="77777777" w:rsidR="007F3508" w:rsidRDefault="007F3508" w:rsidP="007F3508">
      <w:pPr>
        <w:tabs>
          <w:tab w:val="left" w:pos="1620"/>
        </w:tabs>
      </w:pPr>
    </w:p>
    <w:p w14:paraId="142AD786" w14:textId="77777777" w:rsidR="00B52B7C" w:rsidRDefault="0068342F" w:rsidP="00D1655C">
      <w:r>
        <w:t xml:space="preserve">Выписка из </w:t>
      </w:r>
      <w:r w:rsidR="007F3508">
        <w:t xml:space="preserve">реестра </w:t>
      </w:r>
      <w:r>
        <w:t>муниципального реестра от «_____</w:t>
      </w:r>
      <w:proofErr w:type="gramStart"/>
      <w:r>
        <w:t>_»_</w:t>
      </w:r>
      <w:proofErr w:type="gramEnd"/>
      <w:r>
        <w:t xml:space="preserve">______ 20____ </w:t>
      </w:r>
    </w:p>
    <w:p w14:paraId="4A9ADD76" w14:textId="77777777" w:rsidR="00597843" w:rsidRDefault="00597843" w:rsidP="00D1655C">
      <w:r>
        <w:t>1. Реестровый №</w:t>
      </w:r>
      <w:r w:rsidR="0068342F">
        <w:t xml:space="preserve"> ______________________________________ </w:t>
      </w:r>
    </w:p>
    <w:p w14:paraId="322ED108" w14:textId="77777777" w:rsidR="00597843" w:rsidRDefault="00597843" w:rsidP="00D1655C">
      <w:r>
        <w:t xml:space="preserve">2. Полное наименование объекта </w:t>
      </w:r>
    </w:p>
    <w:p w14:paraId="4915FF97" w14:textId="77777777" w:rsidR="00597843" w:rsidRDefault="00597843" w:rsidP="00D1655C">
      <w:r>
        <w:t>3. Адрес местонахождения объекта</w:t>
      </w:r>
    </w:p>
    <w:p w14:paraId="6BFB1BF8" w14:textId="77777777" w:rsidR="00597843" w:rsidRDefault="00597843" w:rsidP="00D1655C">
      <w:r>
        <w:t>4. Балансодержатель, адрес</w:t>
      </w:r>
    </w:p>
    <w:p w14:paraId="1B6CEA50" w14:textId="77777777" w:rsidR="00597843" w:rsidRDefault="006A0710" w:rsidP="00D1655C">
      <w:r>
        <w:t>5</w:t>
      </w:r>
      <w:r w:rsidR="0068342F">
        <w:t>. Год ввода в эксплуатацию</w:t>
      </w:r>
      <w:r>
        <w:t xml:space="preserve"> или год постройки</w:t>
      </w:r>
      <w:r w:rsidR="0068342F">
        <w:t xml:space="preserve"> </w:t>
      </w:r>
    </w:p>
    <w:p w14:paraId="3C65C439" w14:textId="77777777" w:rsidR="006A0710" w:rsidRDefault="006A0710" w:rsidP="006A0710">
      <w:r>
        <w:t>6. Материал (иные характеристики в зависимости от вида объекта)</w:t>
      </w:r>
    </w:p>
    <w:p w14:paraId="27258B49" w14:textId="77777777" w:rsidR="006A0710" w:rsidRDefault="006A0710" w:rsidP="006A0710">
      <w:r>
        <w:t>7. Протяженность (п.м.), площадь (кв.м.)</w:t>
      </w:r>
    </w:p>
    <w:p w14:paraId="665D3B6B" w14:textId="77777777" w:rsidR="006A0710" w:rsidRDefault="006A0710" w:rsidP="006A0710">
      <w:r>
        <w:t>8. Основания для внесения в реестр (перечень правоустанавливающих документов)</w:t>
      </w:r>
    </w:p>
    <w:p w14:paraId="21BD7827" w14:textId="77777777" w:rsidR="006A0710" w:rsidRDefault="006A0710" w:rsidP="00D1655C">
      <w:r>
        <w:t xml:space="preserve">    </w:t>
      </w:r>
    </w:p>
    <w:tbl>
      <w:tblPr>
        <w:tblW w:w="9498" w:type="dxa"/>
        <w:tblInd w:w="108" w:type="dxa"/>
        <w:tblLook w:val="04A0" w:firstRow="1" w:lastRow="0" w:firstColumn="1" w:lastColumn="0" w:noHBand="0" w:noVBand="1"/>
      </w:tblPr>
      <w:tblGrid>
        <w:gridCol w:w="3582"/>
        <w:gridCol w:w="507"/>
        <w:gridCol w:w="502"/>
        <w:gridCol w:w="497"/>
        <w:gridCol w:w="615"/>
        <w:gridCol w:w="831"/>
        <w:gridCol w:w="778"/>
        <w:gridCol w:w="706"/>
        <w:gridCol w:w="786"/>
        <w:gridCol w:w="694"/>
      </w:tblGrid>
      <w:tr w:rsidR="00205DDA" w:rsidRPr="00806A70" w14:paraId="706F92A9" w14:textId="77777777" w:rsidTr="002E6219">
        <w:trPr>
          <w:trHeight w:val="315"/>
        </w:trPr>
        <w:tc>
          <w:tcPr>
            <w:tcW w:w="4144" w:type="dxa"/>
            <w:gridSpan w:val="4"/>
            <w:tcBorders>
              <w:top w:val="nil"/>
              <w:left w:val="nil"/>
              <w:bottom w:val="single" w:sz="4" w:space="0" w:color="auto"/>
              <w:right w:val="nil"/>
            </w:tcBorders>
            <w:shd w:val="clear" w:color="auto" w:fill="auto"/>
            <w:noWrap/>
            <w:vAlign w:val="bottom"/>
            <w:hideMark/>
          </w:tcPr>
          <w:p w14:paraId="7CB72271" w14:textId="77777777" w:rsidR="00205DDA" w:rsidRPr="00806A70" w:rsidRDefault="00205DDA" w:rsidP="002E6219">
            <w:pPr>
              <w:suppressAutoHyphens w:val="0"/>
              <w:rPr>
                <w:lang w:eastAsia="ru-RU"/>
              </w:rPr>
            </w:pPr>
            <w:r w:rsidRPr="00806A70">
              <w:rPr>
                <w:lang w:eastAsia="ru-RU"/>
              </w:rPr>
              <w:t>Руководитель</w:t>
            </w:r>
          </w:p>
        </w:tc>
        <w:tc>
          <w:tcPr>
            <w:tcW w:w="501" w:type="dxa"/>
            <w:tcBorders>
              <w:top w:val="nil"/>
              <w:left w:val="nil"/>
              <w:bottom w:val="nil"/>
              <w:right w:val="nil"/>
            </w:tcBorders>
            <w:shd w:val="clear" w:color="auto" w:fill="auto"/>
            <w:noWrap/>
            <w:vAlign w:val="bottom"/>
            <w:hideMark/>
          </w:tcPr>
          <w:p w14:paraId="18B144AF" w14:textId="77777777" w:rsidR="00205DDA" w:rsidRPr="00806A70" w:rsidRDefault="00205DDA" w:rsidP="002E6219">
            <w:pPr>
              <w:suppressAutoHyphens w:val="0"/>
              <w:rPr>
                <w:lang w:eastAsia="ru-RU"/>
              </w:rPr>
            </w:pPr>
          </w:p>
        </w:tc>
        <w:tc>
          <w:tcPr>
            <w:tcW w:w="1311" w:type="dxa"/>
            <w:gridSpan w:val="2"/>
            <w:tcBorders>
              <w:top w:val="nil"/>
              <w:left w:val="nil"/>
              <w:bottom w:val="single" w:sz="4" w:space="0" w:color="auto"/>
              <w:right w:val="nil"/>
            </w:tcBorders>
            <w:shd w:val="clear" w:color="auto" w:fill="auto"/>
            <w:noWrap/>
            <w:vAlign w:val="bottom"/>
            <w:hideMark/>
          </w:tcPr>
          <w:p w14:paraId="63A4BC52" w14:textId="77777777" w:rsidR="00205DDA" w:rsidRPr="00806A70" w:rsidRDefault="00205DDA" w:rsidP="002E6219">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41D99252" w14:textId="77777777" w:rsidR="00205DDA" w:rsidRPr="00806A70" w:rsidRDefault="00205DDA" w:rsidP="002E6219">
            <w:pPr>
              <w:suppressAutoHyphens w:val="0"/>
              <w:rPr>
                <w:lang w:eastAsia="ru-RU"/>
              </w:rPr>
            </w:pPr>
          </w:p>
        </w:tc>
        <w:tc>
          <w:tcPr>
            <w:tcW w:w="1205" w:type="dxa"/>
            <w:gridSpan w:val="2"/>
            <w:tcBorders>
              <w:top w:val="nil"/>
              <w:left w:val="nil"/>
              <w:bottom w:val="single" w:sz="4" w:space="0" w:color="auto"/>
              <w:right w:val="nil"/>
            </w:tcBorders>
            <w:shd w:val="clear" w:color="auto" w:fill="auto"/>
            <w:noWrap/>
            <w:vAlign w:val="bottom"/>
            <w:hideMark/>
          </w:tcPr>
          <w:p w14:paraId="52CF2948" w14:textId="77777777" w:rsidR="00205DDA" w:rsidRPr="00806A70" w:rsidRDefault="00205DDA" w:rsidP="002E6219">
            <w:pPr>
              <w:suppressAutoHyphens w:val="0"/>
              <w:rPr>
                <w:lang w:eastAsia="ru-RU"/>
              </w:rPr>
            </w:pPr>
            <w:r w:rsidRPr="00806A70">
              <w:rPr>
                <w:lang w:eastAsia="ru-RU"/>
              </w:rPr>
              <w:t> </w:t>
            </w:r>
          </w:p>
        </w:tc>
      </w:tr>
      <w:tr w:rsidR="00205DDA" w:rsidRPr="00806A70" w14:paraId="32974471" w14:textId="77777777" w:rsidTr="002E6219">
        <w:trPr>
          <w:trHeight w:val="315"/>
        </w:trPr>
        <w:tc>
          <w:tcPr>
            <w:tcW w:w="4144" w:type="dxa"/>
            <w:gridSpan w:val="4"/>
            <w:tcBorders>
              <w:top w:val="single" w:sz="4" w:space="0" w:color="auto"/>
              <w:left w:val="nil"/>
              <w:bottom w:val="nil"/>
              <w:right w:val="nil"/>
            </w:tcBorders>
            <w:shd w:val="clear" w:color="auto" w:fill="auto"/>
            <w:noWrap/>
            <w:vAlign w:val="bottom"/>
            <w:hideMark/>
          </w:tcPr>
          <w:p w14:paraId="035A3FA1" w14:textId="77777777" w:rsidR="00205DDA" w:rsidRPr="00806A70" w:rsidRDefault="00205DDA" w:rsidP="002E6219">
            <w:pPr>
              <w:suppressAutoHyphens w:val="0"/>
              <w:rPr>
                <w:lang w:eastAsia="ru-RU"/>
              </w:rPr>
            </w:pPr>
            <w:r w:rsidRPr="00806A70">
              <w:rPr>
                <w:lang w:eastAsia="ru-RU"/>
              </w:rPr>
              <w:t>Наименование правообладателя</w:t>
            </w:r>
          </w:p>
        </w:tc>
        <w:tc>
          <w:tcPr>
            <w:tcW w:w="501" w:type="dxa"/>
            <w:tcBorders>
              <w:top w:val="nil"/>
              <w:left w:val="nil"/>
              <w:bottom w:val="nil"/>
              <w:right w:val="nil"/>
            </w:tcBorders>
            <w:shd w:val="clear" w:color="auto" w:fill="auto"/>
            <w:noWrap/>
            <w:vAlign w:val="bottom"/>
            <w:hideMark/>
          </w:tcPr>
          <w:p w14:paraId="3847BC0F" w14:textId="77777777" w:rsidR="00205DDA" w:rsidRPr="00806A70" w:rsidRDefault="00205DDA" w:rsidP="002E6219">
            <w:pPr>
              <w:suppressAutoHyphens w:val="0"/>
              <w:rPr>
                <w:lang w:eastAsia="ru-RU"/>
              </w:rPr>
            </w:pPr>
          </w:p>
        </w:tc>
        <w:tc>
          <w:tcPr>
            <w:tcW w:w="1311" w:type="dxa"/>
            <w:gridSpan w:val="2"/>
            <w:tcBorders>
              <w:top w:val="single" w:sz="4" w:space="0" w:color="auto"/>
              <w:left w:val="nil"/>
              <w:bottom w:val="nil"/>
              <w:right w:val="nil"/>
            </w:tcBorders>
            <w:shd w:val="clear" w:color="auto" w:fill="auto"/>
            <w:noWrap/>
            <w:vAlign w:val="bottom"/>
            <w:hideMark/>
          </w:tcPr>
          <w:p w14:paraId="33066A9C" w14:textId="77777777" w:rsidR="00205DDA" w:rsidRPr="00806A70" w:rsidRDefault="00205DDA" w:rsidP="002E6219">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1834B060" w14:textId="77777777" w:rsidR="00205DDA" w:rsidRPr="00806A70" w:rsidRDefault="00205DDA" w:rsidP="002E6219">
            <w:pPr>
              <w:suppressAutoHyphens w:val="0"/>
              <w:rPr>
                <w:lang w:eastAsia="ru-RU"/>
              </w:rPr>
            </w:pPr>
          </w:p>
        </w:tc>
        <w:tc>
          <w:tcPr>
            <w:tcW w:w="1205" w:type="dxa"/>
            <w:gridSpan w:val="2"/>
            <w:tcBorders>
              <w:top w:val="nil"/>
              <w:left w:val="nil"/>
              <w:bottom w:val="nil"/>
              <w:right w:val="nil"/>
            </w:tcBorders>
            <w:shd w:val="clear" w:color="auto" w:fill="auto"/>
            <w:noWrap/>
            <w:vAlign w:val="bottom"/>
            <w:hideMark/>
          </w:tcPr>
          <w:p w14:paraId="385F1437" w14:textId="77777777" w:rsidR="00205DDA" w:rsidRPr="00806A70" w:rsidRDefault="00205DDA" w:rsidP="002E6219">
            <w:pPr>
              <w:suppressAutoHyphens w:val="0"/>
              <w:rPr>
                <w:lang w:eastAsia="ru-RU"/>
              </w:rPr>
            </w:pPr>
            <w:r w:rsidRPr="00806A70">
              <w:rPr>
                <w:lang w:eastAsia="ru-RU"/>
              </w:rPr>
              <w:t>Ф.И.О.</w:t>
            </w:r>
          </w:p>
        </w:tc>
      </w:tr>
      <w:tr w:rsidR="00205DDA" w:rsidRPr="00806A70" w14:paraId="1DA8C8EF" w14:textId="77777777" w:rsidTr="002E6219">
        <w:trPr>
          <w:trHeight w:val="315"/>
        </w:trPr>
        <w:tc>
          <w:tcPr>
            <w:tcW w:w="2917" w:type="dxa"/>
            <w:tcBorders>
              <w:top w:val="nil"/>
              <w:left w:val="nil"/>
              <w:bottom w:val="nil"/>
              <w:right w:val="nil"/>
            </w:tcBorders>
            <w:shd w:val="clear" w:color="auto" w:fill="auto"/>
            <w:noWrap/>
            <w:vAlign w:val="bottom"/>
            <w:hideMark/>
          </w:tcPr>
          <w:p w14:paraId="7029814F" w14:textId="77777777" w:rsidR="00205DDA" w:rsidRPr="00806A70" w:rsidRDefault="00205DDA" w:rsidP="002E6219">
            <w:pPr>
              <w:suppressAutoHyphens w:val="0"/>
              <w:rPr>
                <w:sz w:val="20"/>
                <w:szCs w:val="20"/>
                <w:lang w:eastAsia="ru-RU"/>
              </w:rPr>
            </w:pPr>
          </w:p>
        </w:tc>
        <w:tc>
          <w:tcPr>
            <w:tcW w:w="413" w:type="dxa"/>
            <w:tcBorders>
              <w:top w:val="nil"/>
              <w:left w:val="nil"/>
              <w:bottom w:val="nil"/>
              <w:right w:val="nil"/>
            </w:tcBorders>
            <w:shd w:val="clear" w:color="auto" w:fill="auto"/>
            <w:noWrap/>
            <w:vAlign w:val="bottom"/>
            <w:hideMark/>
          </w:tcPr>
          <w:p w14:paraId="0352A0E0" w14:textId="77777777" w:rsidR="00205DDA" w:rsidRPr="00806A70" w:rsidRDefault="00205DDA" w:rsidP="002E6219">
            <w:pPr>
              <w:suppressAutoHyphens w:val="0"/>
              <w:rPr>
                <w:sz w:val="20"/>
                <w:szCs w:val="20"/>
                <w:lang w:eastAsia="ru-RU"/>
              </w:rPr>
            </w:pPr>
          </w:p>
        </w:tc>
        <w:tc>
          <w:tcPr>
            <w:tcW w:w="409" w:type="dxa"/>
            <w:tcBorders>
              <w:top w:val="nil"/>
              <w:left w:val="nil"/>
              <w:bottom w:val="nil"/>
              <w:right w:val="nil"/>
            </w:tcBorders>
            <w:shd w:val="clear" w:color="auto" w:fill="auto"/>
            <w:noWrap/>
            <w:vAlign w:val="bottom"/>
            <w:hideMark/>
          </w:tcPr>
          <w:p w14:paraId="13F25784" w14:textId="77777777" w:rsidR="00205DDA" w:rsidRPr="00806A70" w:rsidRDefault="00205DDA" w:rsidP="002E6219">
            <w:pPr>
              <w:suppressAutoHyphens w:val="0"/>
              <w:rPr>
                <w:sz w:val="20"/>
                <w:szCs w:val="20"/>
                <w:lang w:eastAsia="ru-RU"/>
              </w:rPr>
            </w:pPr>
          </w:p>
        </w:tc>
        <w:tc>
          <w:tcPr>
            <w:tcW w:w="405" w:type="dxa"/>
            <w:tcBorders>
              <w:top w:val="nil"/>
              <w:left w:val="nil"/>
              <w:bottom w:val="nil"/>
              <w:right w:val="nil"/>
            </w:tcBorders>
            <w:shd w:val="clear" w:color="auto" w:fill="auto"/>
            <w:noWrap/>
            <w:vAlign w:val="bottom"/>
            <w:hideMark/>
          </w:tcPr>
          <w:p w14:paraId="531427E3" w14:textId="77777777" w:rsidR="00205DDA" w:rsidRPr="00806A70" w:rsidRDefault="00205DDA" w:rsidP="002E6219">
            <w:pPr>
              <w:suppressAutoHyphens w:val="0"/>
              <w:rPr>
                <w:sz w:val="20"/>
                <w:szCs w:val="20"/>
                <w:lang w:eastAsia="ru-RU"/>
              </w:rPr>
            </w:pPr>
          </w:p>
        </w:tc>
        <w:tc>
          <w:tcPr>
            <w:tcW w:w="501" w:type="dxa"/>
            <w:tcBorders>
              <w:top w:val="nil"/>
              <w:left w:val="nil"/>
              <w:bottom w:val="nil"/>
              <w:right w:val="nil"/>
            </w:tcBorders>
            <w:shd w:val="clear" w:color="auto" w:fill="auto"/>
            <w:noWrap/>
            <w:vAlign w:val="bottom"/>
            <w:hideMark/>
          </w:tcPr>
          <w:p w14:paraId="474B2481" w14:textId="77777777" w:rsidR="00205DDA" w:rsidRPr="00806A70" w:rsidRDefault="00205DDA" w:rsidP="002E6219">
            <w:pPr>
              <w:suppressAutoHyphens w:val="0"/>
              <w:rPr>
                <w:sz w:val="20"/>
                <w:szCs w:val="20"/>
                <w:lang w:eastAsia="ru-RU"/>
              </w:rPr>
            </w:pPr>
          </w:p>
        </w:tc>
        <w:tc>
          <w:tcPr>
            <w:tcW w:w="677" w:type="dxa"/>
            <w:tcBorders>
              <w:top w:val="nil"/>
              <w:left w:val="nil"/>
              <w:bottom w:val="nil"/>
              <w:right w:val="nil"/>
            </w:tcBorders>
            <w:shd w:val="clear" w:color="auto" w:fill="auto"/>
            <w:noWrap/>
            <w:vAlign w:val="bottom"/>
            <w:hideMark/>
          </w:tcPr>
          <w:p w14:paraId="28C43810" w14:textId="77777777" w:rsidR="00205DDA" w:rsidRPr="00806A70" w:rsidRDefault="00205DDA" w:rsidP="002E6219">
            <w:pPr>
              <w:suppressAutoHyphens w:val="0"/>
              <w:rPr>
                <w:sz w:val="20"/>
                <w:szCs w:val="20"/>
                <w:lang w:eastAsia="ru-RU"/>
              </w:rPr>
            </w:pPr>
          </w:p>
        </w:tc>
        <w:tc>
          <w:tcPr>
            <w:tcW w:w="634" w:type="dxa"/>
            <w:tcBorders>
              <w:top w:val="nil"/>
              <w:left w:val="nil"/>
              <w:bottom w:val="nil"/>
              <w:right w:val="nil"/>
            </w:tcBorders>
            <w:shd w:val="clear" w:color="auto" w:fill="auto"/>
            <w:noWrap/>
            <w:vAlign w:val="bottom"/>
            <w:hideMark/>
          </w:tcPr>
          <w:p w14:paraId="0AA7976E" w14:textId="77777777" w:rsidR="00205DDA" w:rsidRPr="00806A70" w:rsidRDefault="00205DDA" w:rsidP="002E6219">
            <w:pPr>
              <w:suppressAutoHyphens w:val="0"/>
              <w:rPr>
                <w:sz w:val="20"/>
                <w:szCs w:val="20"/>
                <w:lang w:eastAsia="ru-RU"/>
              </w:rPr>
            </w:pPr>
          </w:p>
        </w:tc>
        <w:tc>
          <w:tcPr>
            <w:tcW w:w="575" w:type="dxa"/>
            <w:tcBorders>
              <w:top w:val="nil"/>
              <w:left w:val="nil"/>
              <w:bottom w:val="nil"/>
              <w:right w:val="nil"/>
            </w:tcBorders>
            <w:shd w:val="clear" w:color="auto" w:fill="auto"/>
            <w:noWrap/>
            <w:vAlign w:val="bottom"/>
            <w:hideMark/>
          </w:tcPr>
          <w:p w14:paraId="5A6913BA" w14:textId="77777777" w:rsidR="00205DDA" w:rsidRPr="00806A70" w:rsidRDefault="00205DDA" w:rsidP="002E6219">
            <w:pPr>
              <w:suppressAutoHyphens w:val="0"/>
              <w:rPr>
                <w:sz w:val="20"/>
                <w:szCs w:val="20"/>
                <w:lang w:eastAsia="ru-RU"/>
              </w:rPr>
            </w:pPr>
          </w:p>
        </w:tc>
        <w:tc>
          <w:tcPr>
            <w:tcW w:w="640" w:type="dxa"/>
            <w:tcBorders>
              <w:top w:val="nil"/>
              <w:left w:val="nil"/>
              <w:bottom w:val="nil"/>
              <w:right w:val="nil"/>
            </w:tcBorders>
            <w:shd w:val="clear" w:color="auto" w:fill="auto"/>
            <w:noWrap/>
            <w:vAlign w:val="bottom"/>
            <w:hideMark/>
          </w:tcPr>
          <w:p w14:paraId="0C26AC54" w14:textId="77777777" w:rsidR="00205DDA" w:rsidRPr="00806A70" w:rsidRDefault="00205DDA" w:rsidP="002E6219">
            <w:pPr>
              <w:suppressAutoHyphens w:val="0"/>
              <w:rPr>
                <w:sz w:val="20"/>
                <w:szCs w:val="20"/>
                <w:lang w:eastAsia="ru-RU"/>
              </w:rPr>
            </w:pPr>
          </w:p>
        </w:tc>
        <w:tc>
          <w:tcPr>
            <w:tcW w:w="565" w:type="dxa"/>
            <w:tcBorders>
              <w:top w:val="nil"/>
              <w:left w:val="nil"/>
              <w:bottom w:val="nil"/>
              <w:right w:val="nil"/>
            </w:tcBorders>
            <w:shd w:val="clear" w:color="auto" w:fill="auto"/>
            <w:noWrap/>
            <w:vAlign w:val="bottom"/>
            <w:hideMark/>
          </w:tcPr>
          <w:p w14:paraId="42ADB941" w14:textId="77777777" w:rsidR="00205DDA" w:rsidRPr="00806A70" w:rsidRDefault="00205DDA" w:rsidP="002E6219">
            <w:pPr>
              <w:suppressAutoHyphens w:val="0"/>
              <w:rPr>
                <w:sz w:val="20"/>
                <w:szCs w:val="20"/>
                <w:lang w:eastAsia="ru-RU"/>
              </w:rPr>
            </w:pPr>
          </w:p>
        </w:tc>
      </w:tr>
    </w:tbl>
    <w:p w14:paraId="6F3135E3" w14:textId="77777777" w:rsidR="00205DDA" w:rsidRDefault="00205DDA" w:rsidP="00D1655C"/>
    <w:p w14:paraId="4DED4717" w14:textId="77777777" w:rsidR="00597843" w:rsidRDefault="00597843" w:rsidP="00D1655C"/>
    <w:p w14:paraId="253B7899" w14:textId="77777777" w:rsidR="00D32DF9" w:rsidRDefault="00D32DF9" w:rsidP="00030180">
      <w:pPr>
        <w:jc w:val="right"/>
      </w:pPr>
    </w:p>
    <w:p w14:paraId="6CFBDCF0" w14:textId="77777777" w:rsidR="00D32DF9" w:rsidRDefault="00D32DF9" w:rsidP="00030180">
      <w:pPr>
        <w:jc w:val="right"/>
      </w:pPr>
    </w:p>
    <w:p w14:paraId="64122F3C" w14:textId="77777777" w:rsidR="00D32DF9" w:rsidRDefault="00D32DF9" w:rsidP="00030180">
      <w:pPr>
        <w:jc w:val="right"/>
      </w:pPr>
    </w:p>
    <w:p w14:paraId="410F1458" w14:textId="77777777" w:rsidR="00D32DF9" w:rsidRDefault="00D32DF9" w:rsidP="00030180">
      <w:pPr>
        <w:jc w:val="right"/>
      </w:pPr>
    </w:p>
    <w:p w14:paraId="71168C73" w14:textId="77777777" w:rsidR="00D32DF9" w:rsidRDefault="00D32DF9" w:rsidP="00030180">
      <w:pPr>
        <w:jc w:val="right"/>
      </w:pPr>
    </w:p>
    <w:p w14:paraId="54731BC7" w14:textId="77777777" w:rsidR="00D32DF9" w:rsidRDefault="00D32DF9" w:rsidP="00030180">
      <w:pPr>
        <w:jc w:val="right"/>
      </w:pPr>
    </w:p>
    <w:p w14:paraId="3D60F969" w14:textId="77777777" w:rsidR="00D32DF9" w:rsidRDefault="00D32DF9" w:rsidP="00030180">
      <w:pPr>
        <w:jc w:val="right"/>
      </w:pPr>
    </w:p>
    <w:p w14:paraId="447442A8" w14:textId="77777777" w:rsidR="00D32DF9" w:rsidRDefault="00D32DF9" w:rsidP="00030180">
      <w:pPr>
        <w:jc w:val="right"/>
      </w:pPr>
    </w:p>
    <w:p w14:paraId="6E5D22C2" w14:textId="77777777" w:rsidR="00D32DF9" w:rsidRDefault="00D32DF9" w:rsidP="00030180">
      <w:pPr>
        <w:jc w:val="right"/>
      </w:pPr>
    </w:p>
    <w:p w14:paraId="7F8BBE92" w14:textId="77777777" w:rsidR="00D32DF9" w:rsidRDefault="00D32DF9" w:rsidP="00030180">
      <w:pPr>
        <w:jc w:val="right"/>
      </w:pPr>
    </w:p>
    <w:p w14:paraId="37EF12C8" w14:textId="77777777" w:rsidR="00D32DF9" w:rsidRDefault="00D32DF9" w:rsidP="00030180">
      <w:pPr>
        <w:jc w:val="right"/>
      </w:pPr>
    </w:p>
    <w:p w14:paraId="2F68D3D5" w14:textId="77777777" w:rsidR="00D32DF9" w:rsidRDefault="00D32DF9" w:rsidP="00030180">
      <w:pPr>
        <w:jc w:val="right"/>
      </w:pPr>
    </w:p>
    <w:p w14:paraId="29FECE44" w14:textId="77777777" w:rsidR="00D32DF9" w:rsidRDefault="00D32DF9" w:rsidP="00030180">
      <w:pPr>
        <w:jc w:val="right"/>
      </w:pPr>
    </w:p>
    <w:p w14:paraId="26672E93" w14:textId="77777777" w:rsidR="00D32DF9" w:rsidRDefault="00D32DF9" w:rsidP="00030180">
      <w:pPr>
        <w:jc w:val="right"/>
      </w:pPr>
    </w:p>
    <w:p w14:paraId="49F5D923" w14:textId="77777777" w:rsidR="00D32DF9" w:rsidRDefault="00D32DF9" w:rsidP="00030180">
      <w:pPr>
        <w:jc w:val="right"/>
      </w:pPr>
    </w:p>
    <w:p w14:paraId="1833ECC6" w14:textId="77777777" w:rsidR="00D32DF9" w:rsidRDefault="00D32DF9" w:rsidP="00030180">
      <w:pPr>
        <w:jc w:val="right"/>
      </w:pPr>
    </w:p>
    <w:p w14:paraId="2DAC75AE" w14:textId="77777777" w:rsidR="00D32DF9" w:rsidRDefault="00D32DF9" w:rsidP="00030180">
      <w:pPr>
        <w:jc w:val="right"/>
      </w:pPr>
    </w:p>
    <w:p w14:paraId="3563E5D9" w14:textId="77777777" w:rsidR="00D32DF9" w:rsidRDefault="00D32DF9" w:rsidP="00030180">
      <w:pPr>
        <w:jc w:val="right"/>
      </w:pPr>
    </w:p>
    <w:p w14:paraId="3D8E45BA" w14:textId="77777777" w:rsidR="00D32DF9" w:rsidRDefault="00D32DF9" w:rsidP="00030180">
      <w:pPr>
        <w:jc w:val="right"/>
      </w:pPr>
    </w:p>
    <w:p w14:paraId="5A009279" w14:textId="77777777" w:rsidR="00D32DF9" w:rsidRDefault="00D32DF9" w:rsidP="00030180">
      <w:pPr>
        <w:jc w:val="right"/>
      </w:pPr>
    </w:p>
    <w:p w14:paraId="17634150" w14:textId="77777777" w:rsidR="00D32DF9" w:rsidRDefault="00D32DF9" w:rsidP="00030180">
      <w:pPr>
        <w:jc w:val="right"/>
      </w:pPr>
    </w:p>
    <w:p w14:paraId="417D6949" w14:textId="77777777" w:rsidR="00D32DF9" w:rsidRDefault="00D32DF9" w:rsidP="00030180">
      <w:pPr>
        <w:jc w:val="right"/>
      </w:pPr>
    </w:p>
    <w:p w14:paraId="544727A0" w14:textId="77777777" w:rsidR="00D32DF9" w:rsidRDefault="00D32DF9" w:rsidP="00030180">
      <w:pPr>
        <w:jc w:val="right"/>
      </w:pPr>
    </w:p>
    <w:p w14:paraId="3F19898A" w14:textId="77777777" w:rsidR="00D32DF9" w:rsidRDefault="00D32DF9" w:rsidP="00030180">
      <w:pPr>
        <w:jc w:val="right"/>
      </w:pPr>
    </w:p>
    <w:p w14:paraId="0B7F2AF0" w14:textId="77777777" w:rsidR="00D32DF9" w:rsidRDefault="00D32DF9" w:rsidP="00030180">
      <w:pPr>
        <w:jc w:val="right"/>
      </w:pPr>
    </w:p>
    <w:p w14:paraId="71BF4063" w14:textId="77777777" w:rsidR="00D32DF9" w:rsidRDefault="00D32DF9" w:rsidP="00030180">
      <w:pPr>
        <w:jc w:val="right"/>
      </w:pPr>
    </w:p>
    <w:p w14:paraId="55C233C9" w14:textId="77777777" w:rsidR="00D32DF9" w:rsidRDefault="00D32DF9" w:rsidP="00030180">
      <w:pPr>
        <w:jc w:val="right"/>
      </w:pPr>
    </w:p>
    <w:p w14:paraId="1EBD7572" w14:textId="77777777" w:rsidR="00D32DF9" w:rsidRDefault="00D32DF9" w:rsidP="00030180">
      <w:pPr>
        <w:jc w:val="right"/>
      </w:pPr>
    </w:p>
    <w:p w14:paraId="3230AF32" w14:textId="77777777" w:rsidR="00D32DF9" w:rsidRDefault="00D32DF9" w:rsidP="00030180">
      <w:pPr>
        <w:jc w:val="right"/>
      </w:pPr>
    </w:p>
    <w:p w14:paraId="5C55ABEE" w14:textId="77777777" w:rsidR="00D32DF9" w:rsidRDefault="00D32DF9" w:rsidP="00030180">
      <w:pPr>
        <w:jc w:val="right"/>
      </w:pPr>
    </w:p>
    <w:p w14:paraId="026277B1" w14:textId="77777777" w:rsidR="00D32DF9" w:rsidRDefault="00D32DF9" w:rsidP="00030180">
      <w:pPr>
        <w:jc w:val="right"/>
      </w:pPr>
    </w:p>
    <w:p w14:paraId="22CD207D" w14:textId="5B882BF8" w:rsidR="002E6219" w:rsidRDefault="005A234C" w:rsidP="00030180">
      <w:pPr>
        <w:jc w:val="right"/>
      </w:pPr>
      <w:r>
        <w:t>Приложение 10</w:t>
      </w:r>
      <w:r w:rsidR="0068342F">
        <w:t xml:space="preserve"> </w:t>
      </w:r>
    </w:p>
    <w:p w14:paraId="32641ACD" w14:textId="77777777" w:rsidR="002E6219" w:rsidRDefault="002E6219" w:rsidP="00D1655C"/>
    <w:p w14:paraId="4564F793" w14:textId="77777777" w:rsidR="002E6219" w:rsidRDefault="002E6219" w:rsidP="00D562B5">
      <w:pPr>
        <w:jc w:val="center"/>
      </w:pPr>
      <w:r>
        <w:t xml:space="preserve">СВИДЕТЕЛЬСТВО О ВНЕСЕНИИ </w:t>
      </w:r>
      <w:r w:rsidR="00D562B5">
        <w:t xml:space="preserve">ОБЪЕКТА </w:t>
      </w:r>
      <w:r>
        <w:t xml:space="preserve">В РЕЕСТР </w:t>
      </w:r>
      <w:r w:rsidR="00D562B5">
        <w:t xml:space="preserve">                     МУНИЦИПАЛЬНОГО ИМУЩЕСТВА </w:t>
      </w:r>
      <w:r w:rsidR="0068342F">
        <w:t>____________________________________________________________________ ____________________________________________________________________ ____________________________________________________________________ (наименование объекта учета в родительном падеже)</w:t>
      </w:r>
    </w:p>
    <w:p w14:paraId="4D7A98B8" w14:textId="77777777" w:rsidR="002E6219" w:rsidRDefault="002E6219" w:rsidP="00D1655C"/>
    <w:p w14:paraId="7341AE45" w14:textId="77777777" w:rsidR="00D562B5" w:rsidRDefault="0068342F" w:rsidP="00D562B5">
      <w:pPr>
        <w:jc w:val="center"/>
      </w:pPr>
      <w:r>
        <w:t>Выдано _____________________________________________________________ ____________________________________________________________________ ____________________________________________________________________</w:t>
      </w:r>
    </w:p>
    <w:p w14:paraId="39C78EB1" w14:textId="77777777" w:rsidR="00D562B5" w:rsidRDefault="0068342F" w:rsidP="00D562B5">
      <w:pPr>
        <w:jc w:val="center"/>
      </w:pPr>
      <w:r>
        <w:t>(полное наименование заявителя в дательном падеже)</w:t>
      </w:r>
    </w:p>
    <w:p w14:paraId="37B9FF6F" w14:textId="77777777" w:rsidR="00D562B5" w:rsidRDefault="0068342F" w:rsidP="00D1655C">
      <w:r>
        <w:t xml:space="preserve">На основании его заявления и проведения процедуры учета. </w:t>
      </w:r>
    </w:p>
    <w:p w14:paraId="758904B6" w14:textId="77777777" w:rsidR="00D562B5" w:rsidRDefault="0068342F" w:rsidP="00D1655C">
      <w:r>
        <w:t xml:space="preserve">Указанному объекту </w:t>
      </w:r>
      <w:r w:rsidR="00D562B5">
        <w:t>«_</w:t>
      </w:r>
      <w:r>
        <w:t>___</w:t>
      </w:r>
      <w:proofErr w:type="gramStart"/>
      <w:r>
        <w:t>_ »</w:t>
      </w:r>
      <w:proofErr w:type="gramEnd"/>
      <w:r>
        <w:t xml:space="preserve"> _______________ г. присвоен </w:t>
      </w:r>
    </w:p>
    <w:p w14:paraId="2486AD95" w14:textId="77777777" w:rsidR="00D562B5" w:rsidRDefault="0068342F" w:rsidP="00D1655C">
      <w:r>
        <w:t xml:space="preserve">Реестровый № ______________________________________________________ </w:t>
      </w:r>
    </w:p>
    <w:p w14:paraId="5DBE0385" w14:textId="77777777" w:rsidR="00D562B5" w:rsidRDefault="00D562B5" w:rsidP="00D1655C"/>
    <w:p w14:paraId="5D99EFB7" w14:textId="77777777" w:rsidR="00D562B5" w:rsidRDefault="00D562B5" w:rsidP="00D1655C">
      <w:r>
        <w:t xml:space="preserve">           </w:t>
      </w:r>
      <w:r w:rsidR="0068342F">
        <w:t>Свидетельство подлежит возврату в срок не более пяти дней с даты изменения формы собственности объекта учета или прекращения статуса юридического лица заявителя, либо после ликвидации.</w:t>
      </w:r>
    </w:p>
    <w:p w14:paraId="758E169E" w14:textId="77777777" w:rsidR="00D562B5" w:rsidRDefault="00D562B5" w:rsidP="00D1655C"/>
    <w:p w14:paraId="6706B51D" w14:textId="77777777" w:rsidR="00D562B5" w:rsidRDefault="00D562B5" w:rsidP="00D1655C">
      <w:r>
        <w:t xml:space="preserve">          </w:t>
      </w:r>
      <w:r w:rsidR="0068342F">
        <w:t xml:space="preserve"> Свидетельство возвращается с копией основания возврата (договора </w:t>
      </w:r>
      <w:r>
        <w:t>купли продажи</w:t>
      </w:r>
      <w:r w:rsidR="0068342F">
        <w:t xml:space="preserve">, решения о ликвидации и т.д.). </w:t>
      </w:r>
    </w:p>
    <w:p w14:paraId="075F1459" w14:textId="77777777" w:rsidR="00D562B5" w:rsidRDefault="00D562B5" w:rsidP="00D1655C"/>
    <w:p w14:paraId="659C42A4" w14:textId="77777777" w:rsidR="0068342F" w:rsidRDefault="0068342F" w:rsidP="000E4F6B">
      <w:pPr>
        <w:jc w:val="right"/>
        <w:rPr>
          <w:sz w:val="27"/>
          <w:szCs w:val="27"/>
          <w:bdr w:val="none" w:sz="0" w:space="0" w:color="auto" w:frame="1"/>
          <w:lang w:eastAsia="ru-RU"/>
        </w:rPr>
      </w:pPr>
    </w:p>
    <w:p w14:paraId="36B58324" w14:textId="77777777" w:rsidR="0068342F" w:rsidRDefault="0068342F" w:rsidP="000E4F6B">
      <w:pPr>
        <w:jc w:val="right"/>
        <w:rPr>
          <w:sz w:val="27"/>
          <w:szCs w:val="27"/>
          <w:bdr w:val="none" w:sz="0" w:space="0" w:color="auto" w:frame="1"/>
          <w:lang w:eastAsia="ru-RU"/>
        </w:rPr>
      </w:pPr>
    </w:p>
    <w:tbl>
      <w:tblPr>
        <w:tblW w:w="9498" w:type="dxa"/>
        <w:tblInd w:w="108" w:type="dxa"/>
        <w:tblLook w:val="04A0" w:firstRow="1" w:lastRow="0" w:firstColumn="1" w:lastColumn="0" w:noHBand="0" w:noVBand="1"/>
      </w:tblPr>
      <w:tblGrid>
        <w:gridCol w:w="5088"/>
        <w:gridCol w:w="615"/>
        <w:gridCol w:w="1610"/>
        <w:gridCol w:w="706"/>
        <w:gridCol w:w="1479"/>
      </w:tblGrid>
      <w:tr w:rsidR="00030180" w:rsidRPr="00806A70" w14:paraId="4D721B0C" w14:textId="77777777" w:rsidTr="009136B6">
        <w:trPr>
          <w:trHeight w:val="315"/>
        </w:trPr>
        <w:tc>
          <w:tcPr>
            <w:tcW w:w="4144" w:type="dxa"/>
            <w:tcBorders>
              <w:top w:val="nil"/>
              <w:left w:val="nil"/>
              <w:bottom w:val="single" w:sz="4" w:space="0" w:color="auto"/>
              <w:right w:val="nil"/>
            </w:tcBorders>
            <w:shd w:val="clear" w:color="auto" w:fill="auto"/>
            <w:noWrap/>
            <w:vAlign w:val="bottom"/>
            <w:hideMark/>
          </w:tcPr>
          <w:p w14:paraId="6C74D5B1" w14:textId="77777777" w:rsidR="00030180" w:rsidRPr="00806A70" w:rsidRDefault="00030180" w:rsidP="009136B6">
            <w:pPr>
              <w:suppressAutoHyphens w:val="0"/>
              <w:rPr>
                <w:lang w:eastAsia="ru-RU"/>
              </w:rPr>
            </w:pPr>
            <w:r w:rsidRPr="00806A70">
              <w:rPr>
                <w:lang w:eastAsia="ru-RU"/>
              </w:rPr>
              <w:t>Руководитель</w:t>
            </w:r>
          </w:p>
        </w:tc>
        <w:tc>
          <w:tcPr>
            <w:tcW w:w="501" w:type="dxa"/>
            <w:tcBorders>
              <w:top w:val="nil"/>
              <w:left w:val="nil"/>
              <w:bottom w:val="nil"/>
              <w:right w:val="nil"/>
            </w:tcBorders>
            <w:shd w:val="clear" w:color="auto" w:fill="auto"/>
            <w:noWrap/>
            <w:vAlign w:val="bottom"/>
            <w:hideMark/>
          </w:tcPr>
          <w:p w14:paraId="5936CA6E" w14:textId="77777777" w:rsidR="00030180" w:rsidRPr="00806A70" w:rsidRDefault="00030180" w:rsidP="009136B6">
            <w:pPr>
              <w:suppressAutoHyphens w:val="0"/>
              <w:rPr>
                <w:lang w:eastAsia="ru-RU"/>
              </w:rPr>
            </w:pPr>
          </w:p>
        </w:tc>
        <w:tc>
          <w:tcPr>
            <w:tcW w:w="1311" w:type="dxa"/>
            <w:tcBorders>
              <w:top w:val="nil"/>
              <w:left w:val="nil"/>
              <w:bottom w:val="single" w:sz="4" w:space="0" w:color="auto"/>
              <w:right w:val="nil"/>
            </w:tcBorders>
            <w:shd w:val="clear" w:color="auto" w:fill="auto"/>
            <w:noWrap/>
            <w:vAlign w:val="bottom"/>
            <w:hideMark/>
          </w:tcPr>
          <w:p w14:paraId="2600C3CA" w14:textId="77777777" w:rsidR="00030180" w:rsidRPr="00806A70" w:rsidRDefault="00030180" w:rsidP="009136B6">
            <w:pPr>
              <w:suppressAutoHyphens w:val="0"/>
              <w:rPr>
                <w:lang w:eastAsia="ru-RU"/>
              </w:rPr>
            </w:pPr>
            <w:r w:rsidRPr="00806A70">
              <w:rPr>
                <w:lang w:eastAsia="ru-RU"/>
              </w:rPr>
              <w:t> </w:t>
            </w:r>
          </w:p>
        </w:tc>
        <w:tc>
          <w:tcPr>
            <w:tcW w:w="575" w:type="dxa"/>
            <w:tcBorders>
              <w:top w:val="nil"/>
              <w:left w:val="nil"/>
              <w:bottom w:val="nil"/>
              <w:right w:val="nil"/>
            </w:tcBorders>
            <w:shd w:val="clear" w:color="auto" w:fill="auto"/>
            <w:noWrap/>
            <w:vAlign w:val="bottom"/>
            <w:hideMark/>
          </w:tcPr>
          <w:p w14:paraId="0663F075" w14:textId="77777777" w:rsidR="00030180" w:rsidRPr="00806A70" w:rsidRDefault="00030180" w:rsidP="009136B6">
            <w:pPr>
              <w:suppressAutoHyphens w:val="0"/>
              <w:rPr>
                <w:lang w:eastAsia="ru-RU"/>
              </w:rPr>
            </w:pPr>
          </w:p>
        </w:tc>
        <w:tc>
          <w:tcPr>
            <w:tcW w:w="1205" w:type="dxa"/>
            <w:tcBorders>
              <w:top w:val="nil"/>
              <w:left w:val="nil"/>
              <w:bottom w:val="single" w:sz="4" w:space="0" w:color="auto"/>
              <w:right w:val="nil"/>
            </w:tcBorders>
            <w:shd w:val="clear" w:color="auto" w:fill="auto"/>
            <w:noWrap/>
            <w:vAlign w:val="bottom"/>
            <w:hideMark/>
          </w:tcPr>
          <w:p w14:paraId="430C6456" w14:textId="77777777" w:rsidR="00030180" w:rsidRPr="00806A70" w:rsidRDefault="00030180" w:rsidP="009136B6">
            <w:pPr>
              <w:suppressAutoHyphens w:val="0"/>
              <w:rPr>
                <w:lang w:eastAsia="ru-RU"/>
              </w:rPr>
            </w:pPr>
            <w:r w:rsidRPr="00806A70">
              <w:rPr>
                <w:lang w:eastAsia="ru-RU"/>
              </w:rPr>
              <w:t> </w:t>
            </w:r>
          </w:p>
        </w:tc>
      </w:tr>
      <w:tr w:rsidR="00030180" w:rsidRPr="00806A70" w14:paraId="778897D6" w14:textId="77777777" w:rsidTr="009136B6">
        <w:trPr>
          <w:trHeight w:val="315"/>
        </w:trPr>
        <w:tc>
          <w:tcPr>
            <w:tcW w:w="4144" w:type="dxa"/>
            <w:tcBorders>
              <w:top w:val="single" w:sz="4" w:space="0" w:color="auto"/>
              <w:left w:val="nil"/>
              <w:bottom w:val="nil"/>
              <w:right w:val="nil"/>
            </w:tcBorders>
            <w:shd w:val="clear" w:color="auto" w:fill="auto"/>
            <w:noWrap/>
            <w:vAlign w:val="bottom"/>
            <w:hideMark/>
          </w:tcPr>
          <w:p w14:paraId="10BFED8B" w14:textId="77777777" w:rsidR="00030180" w:rsidRDefault="00030180" w:rsidP="009136B6">
            <w:pPr>
              <w:suppressAutoHyphens w:val="0"/>
              <w:rPr>
                <w:lang w:eastAsia="ru-RU"/>
              </w:rPr>
            </w:pPr>
            <w:r w:rsidRPr="00806A70">
              <w:rPr>
                <w:lang w:eastAsia="ru-RU"/>
              </w:rPr>
              <w:t>Наименование правообладателя</w:t>
            </w:r>
          </w:p>
          <w:p w14:paraId="2D84731A" w14:textId="28D5B5BC" w:rsidR="003402CC" w:rsidRPr="00806A70" w:rsidRDefault="003402CC" w:rsidP="009136B6">
            <w:pPr>
              <w:suppressAutoHyphens w:val="0"/>
              <w:rPr>
                <w:lang w:eastAsia="ru-RU"/>
              </w:rPr>
            </w:pPr>
            <w:r>
              <w:rPr>
                <w:lang w:eastAsia="ru-RU"/>
              </w:rPr>
              <w:t>М.П.</w:t>
            </w:r>
          </w:p>
        </w:tc>
        <w:tc>
          <w:tcPr>
            <w:tcW w:w="501" w:type="dxa"/>
            <w:tcBorders>
              <w:top w:val="nil"/>
              <w:left w:val="nil"/>
              <w:bottom w:val="nil"/>
              <w:right w:val="nil"/>
            </w:tcBorders>
            <w:shd w:val="clear" w:color="auto" w:fill="auto"/>
            <w:noWrap/>
            <w:vAlign w:val="bottom"/>
            <w:hideMark/>
          </w:tcPr>
          <w:p w14:paraId="4D407AD2" w14:textId="77777777" w:rsidR="00030180" w:rsidRPr="00806A70" w:rsidRDefault="00030180" w:rsidP="009136B6">
            <w:pPr>
              <w:suppressAutoHyphens w:val="0"/>
              <w:rPr>
                <w:lang w:eastAsia="ru-RU"/>
              </w:rPr>
            </w:pPr>
          </w:p>
        </w:tc>
        <w:tc>
          <w:tcPr>
            <w:tcW w:w="1311" w:type="dxa"/>
            <w:tcBorders>
              <w:top w:val="single" w:sz="4" w:space="0" w:color="auto"/>
              <w:left w:val="nil"/>
              <w:bottom w:val="nil"/>
              <w:right w:val="nil"/>
            </w:tcBorders>
            <w:shd w:val="clear" w:color="auto" w:fill="auto"/>
            <w:noWrap/>
            <w:vAlign w:val="bottom"/>
            <w:hideMark/>
          </w:tcPr>
          <w:p w14:paraId="3DB4A3FB" w14:textId="77777777" w:rsidR="00030180" w:rsidRPr="00806A70" w:rsidRDefault="00030180" w:rsidP="009136B6">
            <w:pPr>
              <w:suppressAutoHyphens w:val="0"/>
              <w:rPr>
                <w:lang w:eastAsia="ru-RU"/>
              </w:rPr>
            </w:pPr>
            <w:r w:rsidRPr="00806A70">
              <w:rPr>
                <w:lang w:eastAsia="ru-RU"/>
              </w:rPr>
              <w:t>подпись</w:t>
            </w:r>
          </w:p>
        </w:tc>
        <w:tc>
          <w:tcPr>
            <w:tcW w:w="575" w:type="dxa"/>
            <w:tcBorders>
              <w:top w:val="nil"/>
              <w:left w:val="nil"/>
              <w:bottom w:val="nil"/>
              <w:right w:val="nil"/>
            </w:tcBorders>
            <w:shd w:val="clear" w:color="auto" w:fill="auto"/>
            <w:noWrap/>
            <w:vAlign w:val="bottom"/>
            <w:hideMark/>
          </w:tcPr>
          <w:p w14:paraId="560397EB" w14:textId="77777777" w:rsidR="00030180" w:rsidRPr="00806A70" w:rsidRDefault="00030180" w:rsidP="009136B6">
            <w:pPr>
              <w:suppressAutoHyphens w:val="0"/>
              <w:rPr>
                <w:lang w:eastAsia="ru-RU"/>
              </w:rPr>
            </w:pPr>
          </w:p>
        </w:tc>
        <w:tc>
          <w:tcPr>
            <w:tcW w:w="1205" w:type="dxa"/>
            <w:tcBorders>
              <w:top w:val="nil"/>
              <w:left w:val="nil"/>
              <w:bottom w:val="nil"/>
              <w:right w:val="nil"/>
            </w:tcBorders>
            <w:shd w:val="clear" w:color="auto" w:fill="auto"/>
            <w:noWrap/>
            <w:vAlign w:val="bottom"/>
            <w:hideMark/>
          </w:tcPr>
          <w:p w14:paraId="62E7F400" w14:textId="77777777" w:rsidR="00030180" w:rsidRPr="00806A70" w:rsidRDefault="00030180" w:rsidP="009136B6">
            <w:pPr>
              <w:suppressAutoHyphens w:val="0"/>
              <w:rPr>
                <w:lang w:eastAsia="ru-RU"/>
              </w:rPr>
            </w:pPr>
            <w:r w:rsidRPr="00806A70">
              <w:rPr>
                <w:lang w:eastAsia="ru-RU"/>
              </w:rPr>
              <w:t>Ф.И.О.</w:t>
            </w:r>
          </w:p>
        </w:tc>
      </w:tr>
    </w:tbl>
    <w:p w14:paraId="4E35E5E7" w14:textId="77777777" w:rsidR="0068342F" w:rsidRDefault="0068342F" w:rsidP="00030180">
      <w:pPr>
        <w:rPr>
          <w:sz w:val="27"/>
          <w:szCs w:val="27"/>
          <w:bdr w:val="none" w:sz="0" w:space="0" w:color="auto" w:frame="1"/>
          <w:lang w:eastAsia="ru-RU"/>
        </w:rPr>
      </w:pPr>
    </w:p>
    <w:p w14:paraId="6605DF02" w14:textId="77777777" w:rsidR="00D32DF9" w:rsidRDefault="00D32DF9" w:rsidP="001811EE">
      <w:pPr>
        <w:tabs>
          <w:tab w:val="left" w:pos="6735"/>
        </w:tabs>
        <w:jc w:val="right"/>
        <w:rPr>
          <w:sz w:val="27"/>
          <w:szCs w:val="27"/>
          <w:bdr w:val="none" w:sz="0" w:space="0" w:color="auto" w:frame="1"/>
          <w:lang w:eastAsia="ru-RU"/>
        </w:rPr>
      </w:pPr>
    </w:p>
    <w:p w14:paraId="36A69080" w14:textId="77777777" w:rsidR="00D32DF9" w:rsidRDefault="00D32DF9" w:rsidP="001811EE">
      <w:pPr>
        <w:tabs>
          <w:tab w:val="left" w:pos="6735"/>
        </w:tabs>
        <w:jc w:val="right"/>
        <w:rPr>
          <w:sz w:val="27"/>
          <w:szCs w:val="27"/>
          <w:bdr w:val="none" w:sz="0" w:space="0" w:color="auto" w:frame="1"/>
          <w:lang w:eastAsia="ru-RU"/>
        </w:rPr>
      </w:pPr>
    </w:p>
    <w:p w14:paraId="064EE6F0" w14:textId="77777777" w:rsidR="00D32DF9" w:rsidRDefault="00D32DF9" w:rsidP="001811EE">
      <w:pPr>
        <w:tabs>
          <w:tab w:val="left" w:pos="6735"/>
        </w:tabs>
        <w:jc w:val="right"/>
        <w:rPr>
          <w:sz w:val="27"/>
          <w:szCs w:val="27"/>
          <w:bdr w:val="none" w:sz="0" w:space="0" w:color="auto" w:frame="1"/>
          <w:lang w:eastAsia="ru-RU"/>
        </w:rPr>
      </w:pPr>
    </w:p>
    <w:p w14:paraId="04A24E7C" w14:textId="77777777" w:rsidR="00D32DF9" w:rsidRDefault="00D32DF9" w:rsidP="001811EE">
      <w:pPr>
        <w:tabs>
          <w:tab w:val="left" w:pos="6735"/>
        </w:tabs>
        <w:jc w:val="right"/>
        <w:rPr>
          <w:sz w:val="27"/>
          <w:szCs w:val="27"/>
          <w:bdr w:val="none" w:sz="0" w:space="0" w:color="auto" w:frame="1"/>
          <w:lang w:eastAsia="ru-RU"/>
        </w:rPr>
      </w:pPr>
    </w:p>
    <w:p w14:paraId="40D1E7C5" w14:textId="77777777" w:rsidR="00D32DF9" w:rsidRDefault="00D32DF9" w:rsidP="001811EE">
      <w:pPr>
        <w:tabs>
          <w:tab w:val="left" w:pos="6735"/>
        </w:tabs>
        <w:jc w:val="right"/>
        <w:rPr>
          <w:sz w:val="27"/>
          <w:szCs w:val="27"/>
          <w:bdr w:val="none" w:sz="0" w:space="0" w:color="auto" w:frame="1"/>
          <w:lang w:eastAsia="ru-RU"/>
        </w:rPr>
      </w:pPr>
    </w:p>
    <w:p w14:paraId="7795993A" w14:textId="77777777" w:rsidR="00D32DF9" w:rsidRDefault="00D32DF9" w:rsidP="001811EE">
      <w:pPr>
        <w:tabs>
          <w:tab w:val="left" w:pos="6735"/>
        </w:tabs>
        <w:jc w:val="right"/>
        <w:rPr>
          <w:sz w:val="27"/>
          <w:szCs w:val="27"/>
          <w:bdr w:val="none" w:sz="0" w:space="0" w:color="auto" w:frame="1"/>
          <w:lang w:eastAsia="ru-RU"/>
        </w:rPr>
      </w:pPr>
    </w:p>
    <w:p w14:paraId="2832B6F8" w14:textId="77777777" w:rsidR="00D32DF9" w:rsidRDefault="00D32DF9" w:rsidP="001811EE">
      <w:pPr>
        <w:tabs>
          <w:tab w:val="left" w:pos="6735"/>
        </w:tabs>
        <w:jc w:val="right"/>
        <w:rPr>
          <w:sz w:val="27"/>
          <w:szCs w:val="27"/>
          <w:bdr w:val="none" w:sz="0" w:space="0" w:color="auto" w:frame="1"/>
          <w:lang w:eastAsia="ru-RU"/>
        </w:rPr>
      </w:pPr>
    </w:p>
    <w:p w14:paraId="3310BE98" w14:textId="77777777" w:rsidR="00D32DF9" w:rsidRDefault="00D32DF9" w:rsidP="001811EE">
      <w:pPr>
        <w:tabs>
          <w:tab w:val="left" w:pos="6735"/>
        </w:tabs>
        <w:jc w:val="right"/>
        <w:rPr>
          <w:sz w:val="27"/>
          <w:szCs w:val="27"/>
          <w:bdr w:val="none" w:sz="0" w:space="0" w:color="auto" w:frame="1"/>
          <w:lang w:eastAsia="ru-RU"/>
        </w:rPr>
      </w:pPr>
    </w:p>
    <w:p w14:paraId="72EDCEAF" w14:textId="77777777" w:rsidR="00D32DF9" w:rsidRDefault="00D32DF9" w:rsidP="001811EE">
      <w:pPr>
        <w:tabs>
          <w:tab w:val="left" w:pos="6735"/>
        </w:tabs>
        <w:jc w:val="right"/>
        <w:rPr>
          <w:sz w:val="27"/>
          <w:szCs w:val="27"/>
          <w:bdr w:val="none" w:sz="0" w:space="0" w:color="auto" w:frame="1"/>
          <w:lang w:eastAsia="ru-RU"/>
        </w:rPr>
      </w:pPr>
    </w:p>
    <w:p w14:paraId="4A9EB7C3" w14:textId="77777777" w:rsidR="00D32DF9" w:rsidRDefault="00D32DF9" w:rsidP="001811EE">
      <w:pPr>
        <w:tabs>
          <w:tab w:val="left" w:pos="6735"/>
        </w:tabs>
        <w:jc w:val="right"/>
        <w:rPr>
          <w:sz w:val="27"/>
          <w:szCs w:val="27"/>
          <w:bdr w:val="none" w:sz="0" w:space="0" w:color="auto" w:frame="1"/>
          <w:lang w:eastAsia="ru-RU"/>
        </w:rPr>
      </w:pPr>
    </w:p>
    <w:p w14:paraId="04304542" w14:textId="77777777" w:rsidR="00D32DF9" w:rsidRDefault="00D32DF9" w:rsidP="001811EE">
      <w:pPr>
        <w:tabs>
          <w:tab w:val="left" w:pos="6735"/>
        </w:tabs>
        <w:jc w:val="right"/>
        <w:rPr>
          <w:sz w:val="27"/>
          <w:szCs w:val="27"/>
          <w:bdr w:val="none" w:sz="0" w:space="0" w:color="auto" w:frame="1"/>
          <w:lang w:eastAsia="ru-RU"/>
        </w:rPr>
      </w:pPr>
    </w:p>
    <w:p w14:paraId="35381471" w14:textId="77777777" w:rsidR="00D32DF9" w:rsidRDefault="00D32DF9" w:rsidP="001811EE">
      <w:pPr>
        <w:tabs>
          <w:tab w:val="left" w:pos="6735"/>
        </w:tabs>
        <w:jc w:val="right"/>
        <w:rPr>
          <w:sz w:val="27"/>
          <w:szCs w:val="27"/>
          <w:bdr w:val="none" w:sz="0" w:space="0" w:color="auto" w:frame="1"/>
          <w:lang w:eastAsia="ru-RU"/>
        </w:rPr>
      </w:pPr>
    </w:p>
    <w:p w14:paraId="7BB6016C" w14:textId="77777777" w:rsidR="00D32DF9" w:rsidRDefault="00D32DF9" w:rsidP="001811EE">
      <w:pPr>
        <w:tabs>
          <w:tab w:val="left" w:pos="6735"/>
        </w:tabs>
        <w:jc w:val="right"/>
        <w:rPr>
          <w:sz w:val="27"/>
          <w:szCs w:val="27"/>
          <w:bdr w:val="none" w:sz="0" w:space="0" w:color="auto" w:frame="1"/>
          <w:lang w:eastAsia="ru-RU"/>
        </w:rPr>
      </w:pPr>
    </w:p>
    <w:p w14:paraId="05E2FE11" w14:textId="77777777" w:rsidR="00D32DF9" w:rsidRDefault="00D32DF9" w:rsidP="001811EE">
      <w:pPr>
        <w:tabs>
          <w:tab w:val="left" w:pos="6735"/>
        </w:tabs>
        <w:jc w:val="right"/>
        <w:rPr>
          <w:sz w:val="27"/>
          <w:szCs w:val="27"/>
          <w:bdr w:val="none" w:sz="0" w:space="0" w:color="auto" w:frame="1"/>
          <w:lang w:eastAsia="ru-RU"/>
        </w:rPr>
      </w:pPr>
    </w:p>
    <w:p w14:paraId="69984B89" w14:textId="77777777" w:rsidR="00D32DF9" w:rsidRDefault="00D32DF9" w:rsidP="001811EE">
      <w:pPr>
        <w:tabs>
          <w:tab w:val="left" w:pos="6735"/>
        </w:tabs>
        <w:jc w:val="right"/>
        <w:rPr>
          <w:sz w:val="27"/>
          <w:szCs w:val="27"/>
          <w:bdr w:val="none" w:sz="0" w:space="0" w:color="auto" w:frame="1"/>
          <w:lang w:eastAsia="ru-RU"/>
        </w:rPr>
      </w:pPr>
    </w:p>
    <w:p w14:paraId="3C4DDC49" w14:textId="77777777" w:rsidR="00D32DF9" w:rsidRDefault="00D32DF9" w:rsidP="001811EE">
      <w:pPr>
        <w:tabs>
          <w:tab w:val="left" w:pos="6735"/>
        </w:tabs>
        <w:jc w:val="right"/>
        <w:rPr>
          <w:sz w:val="27"/>
          <w:szCs w:val="27"/>
          <w:bdr w:val="none" w:sz="0" w:space="0" w:color="auto" w:frame="1"/>
          <w:lang w:eastAsia="ru-RU"/>
        </w:rPr>
      </w:pPr>
    </w:p>
    <w:p w14:paraId="73C73367" w14:textId="77777777" w:rsidR="00D32DF9" w:rsidRDefault="00D32DF9" w:rsidP="001811EE">
      <w:pPr>
        <w:tabs>
          <w:tab w:val="left" w:pos="6735"/>
        </w:tabs>
        <w:jc w:val="right"/>
        <w:rPr>
          <w:sz w:val="27"/>
          <w:szCs w:val="27"/>
          <w:bdr w:val="none" w:sz="0" w:space="0" w:color="auto" w:frame="1"/>
          <w:lang w:eastAsia="ru-RU"/>
        </w:rPr>
      </w:pPr>
    </w:p>
    <w:p w14:paraId="2DC27465" w14:textId="77777777" w:rsidR="00D32DF9" w:rsidRDefault="00D32DF9" w:rsidP="001811EE">
      <w:pPr>
        <w:tabs>
          <w:tab w:val="left" w:pos="6735"/>
        </w:tabs>
        <w:jc w:val="right"/>
        <w:rPr>
          <w:sz w:val="27"/>
          <w:szCs w:val="27"/>
          <w:bdr w:val="none" w:sz="0" w:space="0" w:color="auto" w:frame="1"/>
          <w:lang w:eastAsia="ru-RU"/>
        </w:rPr>
      </w:pPr>
    </w:p>
    <w:p w14:paraId="04C19DD2" w14:textId="3C0BDA4C" w:rsidR="000D6E02" w:rsidRDefault="001811EE" w:rsidP="001811EE">
      <w:pPr>
        <w:tabs>
          <w:tab w:val="left" w:pos="6735"/>
        </w:tabs>
        <w:jc w:val="right"/>
        <w:rPr>
          <w:sz w:val="27"/>
          <w:szCs w:val="27"/>
          <w:bdr w:val="none" w:sz="0" w:space="0" w:color="auto" w:frame="1"/>
          <w:lang w:eastAsia="ru-RU"/>
        </w:rPr>
      </w:pPr>
      <w:r>
        <w:rPr>
          <w:sz w:val="27"/>
          <w:szCs w:val="27"/>
          <w:bdr w:val="none" w:sz="0" w:space="0" w:color="auto" w:frame="1"/>
          <w:lang w:eastAsia="ru-RU"/>
        </w:rPr>
        <w:t xml:space="preserve">                                                                       </w:t>
      </w:r>
    </w:p>
    <w:p w14:paraId="12D03F08" w14:textId="17F817EB" w:rsidR="000D6E02" w:rsidRDefault="002674BB" w:rsidP="000D6E02">
      <w:pPr>
        <w:jc w:val="right"/>
      </w:pPr>
      <w:r>
        <w:t>Приложение 11</w:t>
      </w:r>
      <w:r w:rsidR="000D6E02">
        <w:t xml:space="preserve"> </w:t>
      </w:r>
    </w:p>
    <w:p w14:paraId="5A0EE328" w14:textId="77777777" w:rsidR="000D6E02" w:rsidRDefault="000D6E02" w:rsidP="001811EE">
      <w:pPr>
        <w:tabs>
          <w:tab w:val="left" w:pos="6735"/>
        </w:tabs>
        <w:jc w:val="right"/>
        <w:rPr>
          <w:sz w:val="27"/>
          <w:szCs w:val="27"/>
          <w:bdr w:val="none" w:sz="0" w:space="0" w:color="auto" w:frame="1"/>
          <w:lang w:eastAsia="ru-RU"/>
        </w:rPr>
      </w:pPr>
    </w:p>
    <w:p w14:paraId="082D59CA" w14:textId="4377D298" w:rsidR="000D6E02" w:rsidRDefault="00F573C6" w:rsidP="001811EE">
      <w:pPr>
        <w:tabs>
          <w:tab w:val="left" w:pos="6735"/>
        </w:tabs>
        <w:jc w:val="right"/>
        <w:rPr>
          <w:sz w:val="27"/>
          <w:szCs w:val="27"/>
          <w:bdr w:val="none" w:sz="0" w:space="0" w:color="auto" w:frame="1"/>
          <w:lang w:eastAsia="ru-RU"/>
        </w:rPr>
      </w:pPr>
      <w:r>
        <w:rPr>
          <w:sz w:val="27"/>
          <w:szCs w:val="27"/>
          <w:bdr w:val="none" w:sz="0" w:space="0" w:color="auto" w:frame="1"/>
          <w:lang w:eastAsia="ru-RU"/>
        </w:rPr>
        <w:t xml:space="preserve">Главе </w:t>
      </w:r>
      <w:r w:rsidR="001811EE">
        <w:rPr>
          <w:sz w:val="27"/>
          <w:szCs w:val="27"/>
          <w:bdr w:val="none" w:sz="0" w:space="0" w:color="auto" w:frame="1"/>
          <w:lang w:eastAsia="ru-RU"/>
        </w:rPr>
        <w:t>администраци</w:t>
      </w:r>
      <w:r>
        <w:rPr>
          <w:sz w:val="27"/>
          <w:szCs w:val="27"/>
          <w:bdr w:val="none" w:sz="0" w:space="0" w:color="auto" w:frame="1"/>
          <w:lang w:eastAsia="ru-RU"/>
        </w:rPr>
        <w:t>и</w:t>
      </w:r>
      <w:r w:rsidR="001811EE">
        <w:rPr>
          <w:sz w:val="27"/>
          <w:szCs w:val="27"/>
          <w:bdr w:val="none" w:sz="0" w:space="0" w:color="auto" w:frame="1"/>
          <w:lang w:eastAsia="ru-RU"/>
        </w:rPr>
        <w:t xml:space="preserve">                                                       </w:t>
      </w:r>
    </w:p>
    <w:p w14:paraId="4EDA4F35" w14:textId="4856D6AF" w:rsidR="002F4BF5" w:rsidRDefault="00854C0B" w:rsidP="001811EE">
      <w:pPr>
        <w:tabs>
          <w:tab w:val="left" w:pos="6735"/>
        </w:tabs>
        <w:jc w:val="right"/>
        <w:rPr>
          <w:sz w:val="27"/>
          <w:szCs w:val="27"/>
          <w:bdr w:val="none" w:sz="0" w:space="0" w:color="auto" w:frame="1"/>
          <w:lang w:eastAsia="ru-RU"/>
        </w:rPr>
      </w:pPr>
      <w:r>
        <w:rPr>
          <w:sz w:val="27"/>
          <w:szCs w:val="27"/>
          <w:bdr w:val="none" w:sz="0" w:space="0" w:color="auto" w:frame="1"/>
          <w:lang w:eastAsia="ru-RU"/>
        </w:rPr>
        <w:t xml:space="preserve">Пудомягского сельского поселения </w:t>
      </w:r>
    </w:p>
    <w:p w14:paraId="281D8045" w14:textId="3B80EE3B" w:rsidR="001811EE" w:rsidRDefault="00D32DF9" w:rsidP="001811EE">
      <w:pPr>
        <w:tabs>
          <w:tab w:val="left" w:pos="6735"/>
        </w:tabs>
        <w:jc w:val="right"/>
        <w:rPr>
          <w:sz w:val="27"/>
          <w:szCs w:val="27"/>
          <w:bdr w:val="none" w:sz="0" w:space="0" w:color="auto" w:frame="1"/>
          <w:lang w:eastAsia="ru-RU"/>
        </w:rPr>
      </w:pPr>
      <w:r>
        <w:rPr>
          <w:sz w:val="27"/>
          <w:szCs w:val="27"/>
          <w:bdr w:val="none" w:sz="0" w:space="0" w:color="auto" w:frame="1"/>
          <w:lang w:eastAsia="ru-RU"/>
        </w:rPr>
        <w:t>о</w:t>
      </w:r>
      <w:r w:rsidR="001811EE">
        <w:rPr>
          <w:sz w:val="27"/>
          <w:szCs w:val="27"/>
          <w:bdr w:val="none" w:sz="0" w:space="0" w:color="auto" w:frame="1"/>
          <w:lang w:eastAsia="ru-RU"/>
        </w:rPr>
        <w:t>т_____________________________</w:t>
      </w:r>
    </w:p>
    <w:p w14:paraId="0ECE8CA5" w14:textId="77777777" w:rsidR="001811EE" w:rsidRDefault="001811EE" w:rsidP="001811EE">
      <w:pPr>
        <w:tabs>
          <w:tab w:val="left" w:pos="6735"/>
        </w:tabs>
        <w:jc w:val="right"/>
        <w:rPr>
          <w:sz w:val="27"/>
          <w:szCs w:val="27"/>
          <w:bdr w:val="none" w:sz="0" w:space="0" w:color="auto" w:frame="1"/>
          <w:lang w:eastAsia="ru-RU"/>
        </w:rPr>
      </w:pPr>
      <w:r>
        <w:rPr>
          <w:sz w:val="27"/>
          <w:szCs w:val="27"/>
          <w:bdr w:val="none" w:sz="0" w:space="0" w:color="auto" w:frame="1"/>
          <w:lang w:eastAsia="ru-RU"/>
        </w:rPr>
        <w:t>_______________________________</w:t>
      </w:r>
    </w:p>
    <w:p w14:paraId="24F6448C" w14:textId="77777777" w:rsidR="001811EE" w:rsidRDefault="001811EE" w:rsidP="001811EE">
      <w:pPr>
        <w:tabs>
          <w:tab w:val="left" w:pos="6735"/>
        </w:tabs>
        <w:jc w:val="right"/>
        <w:rPr>
          <w:sz w:val="27"/>
          <w:szCs w:val="27"/>
          <w:bdr w:val="none" w:sz="0" w:space="0" w:color="auto" w:frame="1"/>
          <w:lang w:eastAsia="ru-RU"/>
        </w:rPr>
      </w:pPr>
      <w:r>
        <w:rPr>
          <w:sz w:val="27"/>
          <w:szCs w:val="27"/>
          <w:bdr w:val="none" w:sz="0" w:space="0" w:color="auto" w:frame="1"/>
          <w:lang w:eastAsia="ru-RU"/>
        </w:rPr>
        <w:t>_______________________________</w:t>
      </w:r>
    </w:p>
    <w:p w14:paraId="16B087F4" w14:textId="77777777" w:rsidR="001811EE" w:rsidRDefault="001811EE" w:rsidP="00EC61F3">
      <w:pPr>
        <w:rPr>
          <w:sz w:val="27"/>
          <w:szCs w:val="27"/>
          <w:bdr w:val="none" w:sz="0" w:space="0" w:color="auto" w:frame="1"/>
          <w:lang w:eastAsia="ru-RU"/>
        </w:rPr>
      </w:pPr>
    </w:p>
    <w:p w14:paraId="0D5C4DFF" w14:textId="77777777" w:rsidR="001811EE" w:rsidRDefault="001811EE" w:rsidP="001811EE">
      <w:pPr>
        <w:rPr>
          <w:sz w:val="27"/>
          <w:szCs w:val="27"/>
          <w:bdr w:val="none" w:sz="0" w:space="0" w:color="auto" w:frame="1"/>
          <w:lang w:eastAsia="ru-RU"/>
        </w:rPr>
      </w:pPr>
    </w:p>
    <w:p w14:paraId="2928E583" w14:textId="77777777" w:rsidR="001811EE" w:rsidRDefault="001811EE" w:rsidP="00EC61F3">
      <w:pPr>
        <w:rPr>
          <w:sz w:val="27"/>
          <w:szCs w:val="27"/>
          <w:bdr w:val="none" w:sz="0" w:space="0" w:color="auto" w:frame="1"/>
          <w:lang w:eastAsia="ru-RU"/>
        </w:rPr>
      </w:pPr>
    </w:p>
    <w:p w14:paraId="20F99D12" w14:textId="77777777" w:rsidR="001811EE" w:rsidRDefault="001811EE" w:rsidP="00EC61F3">
      <w:pPr>
        <w:rPr>
          <w:sz w:val="27"/>
          <w:szCs w:val="27"/>
          <w:bdr w:val="none" w:sz="0" w:space="0" w:color="auto" w:frame="1"/>
          <w:lang w:eastAsia="ru-RU"/>
        </w:rPr>
      </w:pPr>
    </w:p>
    <w:p w14:paraId="230B8426" w14:textId="77777777" w:rsidR="00BC105A" w:rsidRDefault="00B47376" w:rsidP="000E4F6B">
      <w:pPr>
        <w:jc w:val="center"/>
        <w:rPr>
          <w:bdr w:val="none" w:sz="0" w:space="0" w:color="auto" w:frame="1"/>
          <w:lang w:eastAsia="ru-RU"/>
        </w:rPr>
      </w:pPr>
      <w:r>
        <w:rPr>
          <w:bdr w:val="none" w:sz="0" w:space="0" w:color="auto" w:frame="1"/>
          <w:lang w:eastAsia="ru-RU"/>
        </w:rPr>
        <w:t xml:space="preserve">ЗАЯВЛЕНИЕ </w:t>
      </w:r>
    </w:p>
    <w:p w14:paraId="0BD959A9" w14:textId="77777777" w:rsidR="00B47376" w:rsidRPr="00B47376" w:rsidRDefault="00B47376" w:rsidP="000E4F6B">
      <w:pPr>
        <w:jc w:val="center"/>
        <w:rPr>
          <w:rFonts w:ascii="Helvetica" w:hAnsi="Helvetica" w:cs="Helvetica"/>
          <w:lang w:eastAsia="ru-RU"/>
        </w:rPr>
      </w:pPr>
      <w:r>
        <w:rPr>
          <w:bdr w:val="none" w:sz="0" w:space="0" w:color="auto" w:frame="1"/>
          <w:lang w:eastAsia="ru-RU"/>
        </w:rPr>
        <w:t>ОБ ИЗМЕНЕНИИ СВЕДЕНИЙ О МУНИЦИПАЛЬНЫХ УНИТАРНЫХ ПРЕДПРИЯТИЯХ, МУНИЦИПАЛЬНЫХ УЧРЕЖДЕНИЯХ</w:t>
      </w:r>
      <w:r w:rsidR="001811EE">
        <w:rPr>
          <w:bdr w:val="none" w:sz="0" w:space="0" w:color="auto" w:frame="1"/>
          <w:lang w:eastAsia="ru-RU"/>
        </w:rPr>
        <w:t xml:space="preserve"> И ИНЫХ ЛИЦАХ </w:t>
      </w:r>
    </w:p>
    <w:p w14:paraId="2C51502F" w14:textId="77777777" w:rsidR="00B47376" w:rsidRPr="00B47376" w:rsidRDefault="00B47376" w:rsidP="000E4F6B">
      <w:pPr>
        <w:jc w:val="center"/>
        <w:rPr>
          <w:bdr w:val="none" w:sz="0" w:space="0" w:color="auto" w:frame="1"/>
          <w:lang w:eastAsia="ru-RU"/>
        </w:rPr>
      </w:pPr>
    </w:p>
    <w:p w14:paraId="467DDFDC" w14:textId="77777777" w:rsidR="00B47376" w:rsidRPr="00B47376" w:rsidRDefault="00B47376" w:rsidP="000E4F6B">
      <w:pPr>
        <w:jc w:val="center"/>
        <w:rPr>
          <w:bdr w:val="none" w:sz="0" w:space="0" w:color="auto" w:frame="1"/>
          <w:lang w:eastAsia="ru-RU"/>
        </w:rPr>
      </w:pPr>
    </w:p>
    <w:p w14:paraId="6601CB05" w14:textId="77777777" w:rsidR="00BC105A" w:rsidRPr="00B47376" w:rsidRDefault="00B47376" w:rsidP="00B47376">
      <w:pPr>
        <w:rPr>
          <w:rFonts w:ascii="Helvetica" w:hAnsi="Helvetica" w:cs="Helvetica"/>
          <w:lang w:eastAsia="ru-RU"/>
        </w:rPr>
      </w:pPr>
      <w:r w:rsidRPr="00B47376">
        <w:rPr>
          <w:bdr w:val="none" w:sz="0" w:space="0" w:color="auto" w:frame="1"/>
          <w:lang w:eastAsia="ru-RU"/>
        </w:rPr>
        <w:t>П</w:t>
      </w:r>
      <w:r w:rsidR="00BC105A" w:rsidRPr="00B47376">
        <w:rPr>
          <w:bdr w:val="none" w:sz="0" w:space="0" w:color="auto" w:frame="1"/>
          <w:lang w:eastAsia="ru-RU"/>
        </w:rPr>
        <w:t xml:space="preserve">рошу внести в реестр </w:t>
      </w:r>
      <w:r>
        <w:rPr>
          <w:bdr w:val="none" w:sz="0" w:space="0" w:color="auto" w:frame="1"/>
          <w:lang w:eastAsia="ru-RU"/>
        </w:rPr>
        <w:t xml:space="preserve">муниципального имущества </w:t>
      </w:r>
      <w:r w:rsidR="00787E7E">
        <w:rPr>
          <w:bdr w:val="none" w:sz="0" w:space="0" w:color="auto" w:frame="1"/>
          <w:lang w:eastAsia="ru-RU"/>
        </w:rPr>
        <w:t>запись</w:t>
      </w:r>
      <w:r w:rsidR="00C65E3D">
        <w:rPr>
          <w:bdr w:val="none" w:sz="0" w:space="0" w:color="auto" w:frame="1"/>
          <w:lang w:eastAsia="ru-RU"/>
        </w:rPr>
        <w:t xml:space="preserve"> об изменении сведений </w:t>
      </w:r>
    </w:p>
    <w:p w14:paraId="6DD65F52" w14:textId="77777777" w:rsidR="00BC105A" w:rsidRPr="00B47376" w:rsidRDefault="00BC105A" w:rsidP="000E4F6B">
      <w:pPr>
        <w:jc w:val="center"/>
        <w:rPr>
          <w:rFonts w:ascii="Helvetica" w:hAnsi="Helvetica" w:cs="Helvetica"/>
          <w:lang w:eastAsia="ru-RU"/>
        </w:rPr>
      </w:pPr>
      <w:r w:rsidRPr="00B47376">
        <w:rPr>
          <w:bdr w:val="none" w:sz="0" w:space="0" w:color="auto" w:frame="1"/>
          <w:lang w:eastAsia="ru-RU"/>
        </w:rPr>
        <w:t>_____________________________________</w:t>
      </w:r>
      <w:r w:rsidR="00B47376" w:rsidRPr="00B47376">
        <w:rPr>
          <w:bdr w:val="none" w:sz="0" w:space="0" w:color="auto" w:frame="1"/>
          <w:lang w:eastAsia="ru-RU"/>
        </w:rPr>
        <w:t>_____________________________</w:t>
      </w:r>
    </w:p>
    <w:p w14:paraId="5413CB31" w14:textId="77777777" w:rsidR="00BC105A" w:rsidRPr="00B47376" w:rsidRDefault="002674BB" w:rsidP="00C65E3D">
      <w:pPr>
        <w:jc w:val="center"/>
        <w:rPr>
          <w:rFonts w:ascii="Helvetica" w:hAnsi="Helvetica" w:cs="Helvetica"/>
          <w:lang w:eastAsia="ru-RU"/>
        </w:rPr>
      </w:pPr>
      <w:r>
        <w:rPr>
          <w:bdr w:val="none" w:sz="0" w:space="0" w:color="auto" w:frame="1"/>
          <w:lang w:eastAsia="ru-RU"/>
        </w:rPr>
        <w:t>(наименование документа</w:t>
      </w:r>
      <w:r w:rsidR="00C65E3D">
        <w:rPr>
          <w:bdr w:val="none" w:sz="0" w:space="0" w:color="auto" w:frame="1"/>
          <w:lang w:eastAsia="ru-RU"/>
        </w:rPr>
        <w:t>-основания</w:t>
      </w:r>
      <w:r>
        <w:rPr>
          <w:bdr w:val="none" w:sz="0" w:space="0" w:color="auto" w:frame="1"/>
          <w:lang w:eastAsia="ru-RU"/>
        </w:rPr>
        <w:t xml:space="preserve"> изменения сведений</w:t>
      </w:r>
      <w:r w:rsidR="00787E7E">
        <w:rPr>
          <w:bdr w:val="none" w:sz="0" w:space="0" w:color="auto" w:frame="1"/>
          <w:lang w:eastAsia="ru-RU"/>
        </w:rPr>
        <w:t>, дата)</w:t>
      </w:r>
    </w:p>
    <w:p w14:paraId="16670120" w14:textId="77777777" w:rsidR="00BC105A" w:rsidRPr="00B47376" w:rsidRDefault="00BC105A" w:rsidP="000E4F6B">
      <w:pPr>
        <w:jc w:val="center"/>
        <w:rPr>
          <w:rFonts w:ascii="Helvetica" w:hAnsi="Helvetica" w:cs="Helvetica"/>
          <w:lang w:eastAsia="ru-RU"/>
        </w:rPr>
      </w:pPr>
    </w:p>
    <w:tbl>
      <w:tblPr>
        <w:tblW w:w="9498" w:type="dxa"/>
        <w:tblInd w:w="108" w:type="dxa"/>
        <w:tblLook w:val="04A0" w:firstRow="1" w:lastRow="0" w:firstColumn="1" w:lastColumn="0" w:noHBand="0" w:noVBand="1"/>
      </w:tblPr>
      <w:tblGrid>
        <w:gridCol w:w="5088"/>
        <w:gridCol w:w="615"/>
        <w:gridCol w:w="1610"/>
        <w:gridCol w:w="706"/>
        <w:gridCol w:w="1479"/>
      </w:tblGrid>
      <w:tr w:rsidR="00B47376" w:rsidRPr="00B47376" w14:paraId="0C1D21F2" w14:textId="77777777" w:rsidTr="009136B6">
        <w:trPr>
          <w:trHeight w:val="315"/>
        </w:trPr>
        <w:tc>
          <w:tcPr>
            <w:tcW w:w="4144" w:type="dxa"/>
            <w:tcBorders>
              <w:top w:val="nil"/>
              <w:left w:val="nil"/>
              <w:bottom w:val="single" w:sz="4" w:space="0" w:color="auto"/>
              <w:right w:val="nil"/>
            </w:tcBorders>
            <w:shd w:val="clear" w:color="auto" w:fill="auto"/>
            <w:noWrap/>
            <w:vAlign w:val="bottom"/>
            <w:hideMark/>
          </w:tcPr>
          <w:p w14:paraId="08A2F8CD" w14:textId="77777777" w:rsidR="00C65E3D" w:rsidRDefault="00C65E3D" w:rsidP="009136B6">
            <w:pPr>
              <w:suppressAutoHyphens w:val="0"/>
              <w:rPr>
                <w:lang w:eastAsia="ru-RU"/>
              </w:rPr>
            </w:pPr>
          </w:p>
          <w:p w14:paraId="6F2F9195" w14:textId="77777777" w:rsidR="00B47376" w:rsidRPr="00B47376" w:rsidRDefault="00B47376" w:rsidP="009136B6">
            <w:pPr>
              <w:suppressAutoHyphens w:val="0"/>
              <w:rPr>
                <w:lang w:eastAsia="ru-RU"/>
              </w:rPr>
            </w:pPr>
            <w:r w:rsidRPr="00B47376">
              <w:rPr>
                <w:lang w:eastAsia="ru-RU"/>
              </w:rPr>
              <w:t>Руководитель</w:t>
            </w:r>
          </w:p>
        </w:tc>
        <w:tc>
          <w:tcPr>
            <w:tcW w:w="501" w:type="dxa"/>
            <w:tcBorders>
              <w:top w:val="nil"/>
              <w:left w:val="nil"/>
              <w:bottom w:val="nil"/>
              <w:right w:val="nil"/>
            </w:tcBorders>
            <w:shd w:val="clear" w:color="auto" w:fill="auto"/>
            <w:noWrap/>
            <w:vAlign w:val="bottom"/>
            <w:hideMark/>
          </w:tcPr>
          <w:p w14:paraId="0EF0FB6A" w14:textId="77777777" w:rsidR="00B47376" w:rsidRPr="00B47376" w:rsidRDefault="00B47376" w:rsidP="009136B6">
            <w:pPr>
              <w:suppressAutoHyphens w:val="0"/>
              <w:rPr>
                <w:lang w:eastAsia="ru-RU"/>
              </w:rPr>
            </w:pPr>
          </w:p>
        </w:tc>
        <w:tc>
          <w:tcPr>
            <w:tcW w:w="1311" w:type="dxa"/>
            <w:tcBorders>
              <w:top w:val="nil"/>
              <w:left w:val="nil"/>
              <w:bottom w:val="single" w:sz="4" w:space="0" w:color="auto"/>
              <w:right w:val="nil"/>
            </w:tcBorders>
            <w:shd w:val="clear" w:color="auto" w:fill="auto"/>
            <w:noWrap/>
            <w:vAlign w:val="bottom"/>
            <w:hideMark/>
          </w:tcPr>
          <w:p w14:paraId="4DE9D5C4" w14:textId="77777777" w:rsidR="00B47376" w:rsidRPr="00B47376" w:rsidRDefault="00B47376" w:rsidP="009136B6">
            <w:pPr>
              <w:suppressAutoHyphens w:val="0"/>
              <w:rPr>
                <w:lang w:eastAsia="ru-RU"/>
              </w:rPr>
            </w:pPr>
            <w:r w:rsidRPr="00B47376">
              <w:rPr>
                <w:lang w:eastAsia="ru-RU"/>
              </w:rPr>
              <w:t> </w:t>
            </w:r>
          </w:p>
        </w:tc>
        <w:tc>
          <w:tcPr>
            <w:tcW w:w="575" w:type="dxa"/>
            <w:tcBorders>
              <w:top w:val="nil"/>
              <w:left w:val="nil"/>
              <w:bottom w:val="nil"/>
              <w:right w:val="nil"/>
            </w:tcBorders>
            <w:shd w:val="clear" w:color="auto" w:fill="auto"/>
            <w:noWrap/>
            <w:vAlign w:val="bottom"/>
            <w:hideMark/>
          </w:tcPr>
          <w:p w14:paraId="1EBAAC41" w14:textId="77777777" w:rsidR="00B47376" w:rsidRPr="00B47376" w:rsidRDefault="00B47376" w:rsidP="009136B6">
            <w:pPr>
              <w:suppressAutoHyphens w:val="0"/>
              <w:rPr>
                <w:lang w:eastAsia="ru-RU"/>
              </w:rPr>
            </w:pPr>
          </w:p>
        </w:tc>
        <w:tc>
          <w:tcPr>
            <w:tcW w:w="1205" w:type="dxa"/>
            <w:tcBorders>
              <w:top w:val="nil"/>
              <w:left w:val="nil"/>
              <w:bottom w:val="single" w:sz="4" w:space="0" w:color="auto"/>
              <w:right w:val="nil"/>
            </w:tcBorders>
            <w:shd w:val="clear" w:color="auto" w:fill="auto"/>
            <w:noWrap/>
            <w:vAlign w:val="bottom"/>
            <w:hideMark/>
          </w:tcPr>
          <w:p w14:paraId="7A6EEA3D" w14:textId="77777777" w:rsidR="00B47376" w:rsidRPr="00B47376" w:rsidRDefault="00B47376" w:rsidP="009136B6">
            <w:pPr>
              <w:suppressAutoHyphens w:val="0"/>
              <w:rPr>
                <w:lang w:eastAsia="ru-RU"/>
              </w:rPr>
            </w:pPr>
            <w:r w:rsidRPr="00B47376">
              <w:rPr>
                <w:lang w:eastAsia="ru-RU"/>
              </w:rPr>
              <w:t> </w:t>
            </w:r>
          </w:p>
        </w:tc>
      </w:tr>
      <w:tr w:rsidR="00B47376" w:rsidRPr="00B47376" w14:paraId="36600E37" w14:textId="77777777" w:rsidTr="009136B6">
        <w:trPr>
          <w:trHeight w:val="315"/>
        </w:trPr>
        <w:tc>
          <w:tcPr>
            <w:tcW w:w="4144" w:type="dxa"/>
            <w:tcBorders>
              <w:top w:val="single" w:sz="4" w:space="0" w:color="auto"/>
              <w:left w:val="nil"/>
              <w:bottom w:val="nil"/>
              <w:right w:val="nil"/>
            </w:tcBorders>
            <w:shd w:val="clear" w:color="auto" w:fill="auto"/>
            <w:noWrap/>
            <w:vAlign w:val="bottom"/>
            <w:hideMark/>
          </w:tcPr>
          <w:p w14:paraId="54ABF716" w14:textId="77777777" w:rsidR="00B47376" w:rsidRPr="00B47376" w:rsidRDefault="00B47376" w:rsidP="009136B6">
            <w:pPr>
              <w:suppressAutoHyphens w:val="0"/>
              <w:rPr>
                <w:lang w:eastAsia="ru-RU"/>
              </w:rPr>
            </w:pPr>
            <w:r w:rsidRPr="00B47376">
              <w:rPr>
                <w:lang w:eastAsia="ru-RU"/>
              </w:rPr>
              <w:t>Наименование правообладателя</w:t>
            </w:r>
          </w:p>
        </w:tc>
        <w:tc>
          <w:tcPr>
            <w:tcW w:w="501" w:type="dxa"/>
            <w:tcBorders>
              <w:top w:val="nil"/>
              <w:left w:val="nil"/>
              <w:bottom w:val="nil"/>
              <w:right w:val="nil"/>
            </w:tcBorders>
            <w:shd w:val="clear" w:color="auto" w:fill="auto"/>
            <w:noWrap/>
            <w:vAlign w:val="bottom"/>
            <w:hideMark/>
          </w:tcPr>
          <w:p w14:paraId="6432ED58" w14:textId="77777777" w:rsidR="00B47376" w:rsidRPr="00B47376" w:rsidRDefault="00B47376" w:rsidP="009136B6">
            <w:pPr>
              <w:suppressAutoHyphens w:val="0"/>
              <w:rPr>
                <w:lang w:eastAsia="ru-RU"/>
              </w:rPr>
            </w:pPr>
          </w:p>
        </w:tc>
        <w:tc>
          <w:tcPr>
            <w:tcW w:w="1311" w:type="dxa"/>
            <w:tcBorders>
              <w:top w:val="single" w:sz="4" w:space="0" w:color="auto"/>
              <w:left w:val="nil"/>
              <w:bottom w:val="nil"/>
              <w:right w:val="nil"/>
            </w:tcBorders>
            <w:shd w:val="clear" w:color="auto" w:fill="auto"/>
            <w:noWrap/>
            <w:vAlign w:val="bottom"/>
            <w:hideMark/>
          </w:tcPr>
          <w:p w14:paraId="10C82775" w14:textId="77777777" w:rsidR="00B47376" w:rsidRPr="00B47376" w:rsidRDefault="00B47376" w:rsidP="009136B6">
            <w:pPr>
              <w:suppressAutoHyphens w:val="0"/>
              <w:rPr>
                <w:lang w:eastAsia="ru-RU"/>
              </w:rPr>
            </w:pPr>
            <w:r w:rsidRPr="00B47376">
              <w:rPr>
                <w:lang w:eastAsia="ru-RU"/>
              </w:rPr>
              <w:t>подпись</w:t>
            </w:r>
          </w:p>
        </w:tc>
        <w:tc>
          <w:tcPr>
            <w:tcW w:w="575" w:type="dxa"/>
            <w:tcBorders>
              <w:top w:val="nil"/>
              <w:left w:val="nil"/>
              <w:bottom w:val="nil"/>
              <w:right w:val="nil"/>
            </w:tcBorders>
            <w:shd w:val="clear" w:color="auto" w:fill="auto"/>
            <w:noWrap/>
            <w:vAlign w:val="bottom"/>
            <w:hideMark/>
          </w:tcPr>
          <w:p w14:paraId="699E68DA" w14:textId="77777777" w:rsidR="00B47376" w:rsidRPr="00B47376" w:rsidRDefault="00B47376" w:rsidP="009136B6">
            <w:pPr>
              <w:suppressAutoHyphens w:val="0"/>
              <w:rPr>
                <w:lang w:eastAsia="ru-RU"/>
              </w:rPr>
            </w:pPr>
          </w:p>
        </w:tc>
        <w:tc>
          <w:tcPr>
            <w:tcW w:w="1205" w:type="dxa"/>
            <w:tcBorders>
              <w:top w:val="nil"/>
              <w:left w:val="nil"/>
              <w:bottom w:val="nil"/>
              <w:right w:val="nil"/>
            </w:tcBorders>
            <w:shd w:val="clear" w:color="auto" w:fill="auto"/>
            <w:noWrap/>
            <w:vAlign w:val="bottom"/>
            <w:hideMark/>
          </w:tcPr>
          <w:p w14:paraId="7D29599E" w14:textId="77777777" w:rsidR="00B47376" w:rsidRPr="00B47376" w:rsidRDefault="00B47376" w:rsidP="009136B6">
            <w:pPr>
              <w:suppressAutoHyphens w:val="0"/>
              <w:rPr>
                <w:lang w:eastAsia="ru-RU"/>
              </w:rPr>
            </w:pPr>
            <w:r w:rsidRPr="00B47376">
              <w:rPr>
                <w:lang w:eastAsia="ru-RU"/>
              </w:rPr>
              <w:t>Ф.И.О.</w:t>
            </w:r>
          </w:p>
        </w:tc>
      </w:tr>
    </w:tbl>
    <w:p w14:paraId="1E0E2BB9" w14:textId="77777777" w:rsidR="009136B6" w:rsidRDefault="009136B6" w:rsidP="006C71B5">
      <w:pPr>
        <w:rPr>
          <w:rFonts w:ascii="Helvetica" w:hAnsi="Helvetica" w:cs="Helvetica"/>
          <w:lang w:eastAsia="ru-RU"/>
        </w:rPr>
      </w:pPr>
    </w:p>
    <w:p w14:paraId="20B02696" w14:textId="77777777" w:rsidR="009136B6" w:rsidRDefault="009136B6" w:rsidP="009136B6">
      <w:pPr>
        <w:rPr>
          <w:rFonts w:ascii="Helvetica" w:hAnsi="Helvetica" w:cs="Helvetica"/>
          <w:lang w:eastAsia="ru-RU"/>
        </w:rPr>
      </w:pPr>
    </w:p>
    <w:p w14:paraId="21BCD64C" w14:textId="77777777" w:rsidR="00D32DF9" w:rsidRDefault="00D32DF9" w:rsidP="009136B6">
      <w:pPr>
        <w:rPr>
          <w:rFonts w:ascii="Helvetica" w:hAnsi="Helvetica" w:cs="Helvetica"/>
          <w:lang w:eastAsia="ru-RU"/>
        </w:rPr>
      </w:pPr>
    </w:p>
    <w:p w14:paraId="19D263C4" w14:textId="77777777" w:rsidR="00D32DF9" w:rsidRDefault="00D32DF9" w:rsidP="009136B6">
      <w:pPr>
        <w:rPr>
          <w:rFonts w:ascii="Helvetica" w:hAnsi="Helvetica" w:cs="Helvetica"/>
          <w:lang w:eastAsia="ru-RU"/>
        </w:rPr>
      </w:pPr>
    </w:p>
    <w:p w14:paraId="3216BF35" w14:textId="77777777" w:rsidR="00D32DF9" w:rsidRDefault="00D32DF9" w:rsidP="009136B6">
      <w:pPr>
        <w:rPr>
          <w:rFonts w:ascii="Helvetica" w:hAnsi="Helvetica" w:cs="Helvetica"/>
          <w:lang w:eastAsia="ru-RU"/>
        </w:rPr>
      </w:pPr>
    </w:p>
    <w:p w14:paraId="24F8BEEA" w14:textId="77777777" w:rsidR="00D32DF9" w:rsidRDefault="00D32DF9" w:rsidP="009136B6">
      <w:pPr>
        <w:rPr>
          <w:rFonts w:ascii="Helvetica" w:hAnsi="Helvetica" w:cs="Helvetica"/>
          <w:lang w:eastAsia="ru-RU"/>
        </w:rPr>
      </w:pPr>
    </w:p>
    <w:p w14:paraId="0218F238" w14:textId="77777777" w:rsidR="00D32DF9" w:rsidRDefault="00D32DF9" w:rsidP="009136B6">
      <w:pPr>
        <w:rPr>
          <w:rFonts w:ascii="Helvetica" w:hAnsi="Helvetica" w:cs="Helvetica"/>
          <w:lang w:eastAsia="ru-RU"/>
        </w:rPr>
      </w:pPr>
    </w:p>
    <w:p w14:paraId="3334934F" w14:textId="77777777" w:rsidR="00D32DF9" w:rsidRDefault="00D32DF9" w:rsidP="009136B6">
      <w:pPr>
        <w:rPr>
          <w:rFonts w:ascii="Helvetica" w:hAnsi="Helvetica" w:cs="Helvetica"/>
          <w:lang w:eastAsia="ru-RU"/>
        </w:rPr>
      </w:pPr>
    </w:p>
    <w:p w14:paraId="4AC66BD2" w14:textId="77777777" w:rsidR="00D32DF9" w:rsidRDefault="00D32DF9" w:rsidP="009136B6">
      <w:pPr>
        <w:rPr>
          <w:rFonts w:ascii="Helvetica" w:hAnsi="Helvetica" w:cs="Helvetica"/>
          <w:lang w:eastAsia="ru-RU"/>
        </w:rPr>
      </w:pPr>
    </w:p>
    <w:p w14:paraId="1468DB74" w14:textId="77777777" w:rsidR="00D32DF9" w:rsidRDefault="00D32DF9" w:rsidP="009136B6">
      <w:pPr>
        <w:rPr>
          <w:rFonts w:ascii="Helvetica" w:hAnsi="Helvetica" w:cs="Helvetica"/>
          <w:lang w:eastAsia="ru-RU"/>
        </w:rPr>
      </w:pPr>
    </w:p>
    <w:p w14:paraId="424706A8" w14:textId="77777777" w:rsidR="00D32DF9" w:rsidRDefault="00D32DF9" w:rsidP="009136B6">
      <w:pPr>
        <w:rPr>
          <w:rFonts w:ascii="Helvetica" w:hAnsi="Helvetica" w:cs="Helvetica"/>
          <w:lang w:eastAsia="ru-RU"/>
        </w:rPr>
      </w:pPr>
    </w:p>
    <w:p w14:paraId="0E36F628" w14:textId="77777777" w:rsidR="00D32DF9" w:rsidRDefault="00D32DF9" w:rsidP="009136B6">
      <w:pPr>
        <w:rPr>
          <w:rFonts w:ascii="Helvetica" w:hAnsi="Helvetica" w:cs="Helvetica"/>
          <w:lang w:eastAsia="ru-RU"/>
        </w:rPr>
      </w:pPr>
    </w:p>
    <w:p w14:paraId="7D007A4B" w14:textId="77777777" w:rsidR="00D32DF9" w:rsidRDefault="00D32DF9" w:rsidP="009136B6">
      <w:pPr>
        <w:rPr>
          <w:rFonts w:ascii="Helvetica" w:hAnsi="Helvetica" w:cs="Helvetica"/>
          <w:lang w:eastAsia="ru-RU"/>
        </w:rPr>
      </w:pPr>
    </w:p>
    <w:p w14:paraId="10B408CE" w14:textId="77777777" w:rsidR="00D32DF9" w:rsidRDefault="00D32DF9" w:rsidP="009136B6">
      <w:pPr>
        <w:rPr>
          <w:rFonts w:ascii="Helvetica" w:hAnsi="Helvetica" w:cs="Helvetica"/>
          <w:lang w:eastAsia="ru-RU"/>
        </w:rPr>
      </w:pPr>
    </w:p>
    <w:p w14:paraId="711D3DC2" w14:textId="77777777" w:rsidR="00D32DF9" w:rsidRDefault="00D32DF9" w:rsidP="009136B6">
      <w:pPr>
        <w:rPr>
          <w:rFonts w:ascii="Helvetica" w:hAnsi="Helvetica" w:cs="Helvetica"/>
          <w:lang w:eastAsia="ru-RU"/>
        </w:rPr>
      </w:pPr>
    </w:p>
    <w:p w14:paraId="1E5353D4" w14:textId="77777777" w:rsidR="00D32DF9" w:rsidRDefault="00D32DF9" w:rsidP="009136B6">
      <w:pPr>
        <w:rPr>
          <w:rFonts w:ascii="Helvetica" w:hAnsi="Helvetica" w:cs="Helvetica"/>
          <w:lang w:eastAsia="ru-RU"/>
        </w:rPr>
      </w:pPr>
    </w:p>
    <w:p w14:paraId="57C9F3EA" w14:textId="77777777" w:rsidR="00D32DF9" w:rsidRDefault="00D32DF9" w:rsidP="009136B6">
      <w:pPr>
        <w:rPr>
          <w:rFonts w:ascii="Helvetica" w:hAnsi="Helvetica" w:cs="Helvetica"/>
          <w:lang w:eastAsia="ru-RU"/>
        </w:rPr>
      </w:pPr>
    </w:p>
    <w:p w14:paraId="6D0E4F11" w14:textId="77777777" w:rsidR="00D32DF9" w:rsidRDefault="00D32DF9" w:rsidP="009136B6">
      <w:pPr>
        <w:rPr>
          <w:rFonts w:ascii="Helvetica" w:hAnsi="Helvetica" w:cs="Helvetica"/>
          <w:lang w:eastAsia="ru-RU"/>
        </w:rPr>
      </w:pPr>
    </w:p>
    <w:p w14:paraId="602F3CF3" w14:textId="77777777" w:rsidR="00D32DF9" w:rsidRDefault="00D32DF9" w:rsidP="009136B6">
      <w:pPr>
        <w:rPr>
          <w:rFonts w:ascii="Helvetica" w:hAnsi="Helvetica" w:cs="Helvetica"/>
          <w:lang w:eastAsia="ru-RU"/>
        </w:rPr>
      </w:pPr>
    </w:p>
    <w:p w14:paraId="763A2C01" w14:textId="77777777" w:rsidR="00D32DF9" w:rsidRDefault="00D32DF9" w:rsidP="009136B6">
      <w:pPr>
        <w:rPr>
          <w:rFonts w:ascii="Helvetica" w:hAnsi="Helvetica" w:cs="Helvetica"/>
          <w:lang w:eastAsia="ru-RU"/>
        </w:rPr>
      </w:pPr>
    </w:p>
    <w:p w14:paraId="7C2ECC6C" w14:textId="77777777" w:rsidR="00D32DF9" w:rsidRDefault="00D32DF9" w:rsidP="009136B6">
      <w:pPr>
        <w:rPr>
          <w:rFonts w:ascii="Helvetica" w:hAnsi="Helvetica" w:cs="Helvetica"/>
          <w:lang w:eastAsia="ru-RU"/>
        </w:rPr>
      </w:pPr>
    </w:p>
    <w:p w14:paraId="0B42770E" w14:textId="77777777" w:rsidR="00D32DF9" w:rsidRDefault="00D32DF9" w:rsidP="009136B6">
      <w:pPr>
        <w:rPr>
          <w:rFonts w:ascii="Helvetica" w:hAnsi="Helvetica" w:cs="Helvetica"/>
          <w:lang w:eastAsia="ru-RU"/>
        </w:rPr>
      </w:pPr>
    </w:p>
    <w:p w14:paraId="559DFC6C" w14:textId="77777777" w:rsidR="00D32DF9" w:rsidRDefault="00D32DF9" w:rsidP="009136B6">
      <w:pPr>
        <w:rPr>
          <w:rFonts w:ascii="Helvetica" w:hAnsi="Helvetica" w:cs="Helvetica"/>
          <w:lang w:eastAsia="ru-RU"/>
        </w:rPr>
      </w:pPr>
    </w:p>
    <w:p w14:paraId="2381B1A8" w14:textId="77777777" w:rsidR="00D32DF9" w:rsidRDefault="00D32DF9" w:rsidP="009136B6">
      <w:pPr>
        <w:rPr>
          <w:rFonts w:ascii="Helvetica" w:hAnsi="Helvetica" w:cs="Helvetica"/>
          <w:lang w:eastAsia="ru-RU"/>
        </w:rPr>
      </w:pPr>
    </w:p>
    <w:p w14:paraId="46DA4371" w14:textId="77777777" w:rsidR="00D32DF9" w:rsidRDefault="00D32DF9" w:rsidP="009136B6">
      <w:pPr>
        <w:rPr>
          <w:rFonts w:ascii="Helvetica" w:hAnsi="Helvetica" w:cs="Helvetica"/>
          <w:lang w:eastAsia="ru-RU"/>
        </w:rPr>
      </w:pPr>
    </w:p>
    <w:p w14:paraId="2238A2FE" w14:textId="77777777" w:rsidR="00D32DF9" w:rsidRDefault="00D32DF9" w:rsidP="009136B6">
      <w:pPr>
        <w:rPr>
          <w:rFonts w:ascii="Helvetica" w:hAnsi="Helvetica" w:cs="Helvetica"/>
          <w:lang w:eastAsia="ru-RU"/>
        </w:rPr>
      </w:pPr>
    </w:p>
    <w:p w14:paraId="16B98595" w14:textId="77777777" w:rsidR="00D32DF9" w:rsidRDefault="00D32DF9" w:rsidP="009136B6">
      <w:pPr>
        <w:rPr>
          <w:rFonts w:ascii="Helvetica" w:hAnsi="Helvetica" w:cs="Helvetica"/>
          <w:lang w:eastAsia="ru-RU"/>
        </w:rPr>
      </w:pPr>
    </w:p>
    <w:p w14:paraId="20C4FBD2" w14:textId="31138B3C" w:rsidR="00F51325" w:rsidRDefault="00F51325" w:rsidP="00F51325">
      <w:pPr>
        <w:jc w:val="right"/>
      </w:pPr>
      <w:r>
        <w:rPr>
          <w:rFonts w:ascii="Helvetica" w:hAnsi="Helvetica" w:cs="Helvetica"/>
          <w:lang w:eastAsia="ru-RU"/>
        </w:rPr>
        <w:tab/>
      </w:r>
      <w:r>
        <w:t xml:space="preserve">Приложение 12 </w:t>
      </w:r>
    </w:p>
    <w:p w14:paraId="3FFD6B06" w14:textId="77777777" w:rsidR="009136B6" w:rsidRPr="009136B6" w:rsidRDefault="009136B6" w:rsidP="00F51325">
      <w:pPr>
        <w:tabs>
          <w:tab w:val="left" w:pos="7545"/>
        </w:tabs>
        <w:rPr>
          <w:rFonts w:ascii="Helvetica" w:hAnsi="Helvetica" w:cs="Helvetica"/>
          <w:lang w:eastAsia="ru-RU"/>
        </w:rPr>
      </w:pPr>
    </w:p>
    <w:p w14:paraId="77FFA6CF" w14:textId="77777777" w:rsidR="009136B6" w:rsidRPr="009136B6" w:rsidRDefault="009136B6" w:rsidP="009136B6">
      <w:pPr>
        <w:jc w:val="center"/>
        <w:rPr>
          <w:lang w:eastAsia="ru-RU"/>
        </w:rPr>
      </w:pPr>
    </w:p>
    <w:p w14:paraId="56B9CDA4" w14:textId="77777777" w:rsidR="00D32DF9" w:rsidRDefault="009136B6" w:rsidP="009136B6">
      <w:pPr>
        <w:tabs>
          <w:tab w:val="left" w:pos="3390"/>
        </w:tabs>
        <w:jc w:val="center"/>
        <w:rPr>
          <w:lang w:eastAsia="ru-RU"/>
        </w:rPr>
      </w:pPr>
      <w:r w:rsidRPr="009136B6">
        <w:rPr>
          <w:lang w:eastAsia="ru-RU"/>
        </w:rPr>
        <w:t xml:space="preserve">ФОРМА ЖУРНАЛА РЕГИСТРАЦИИ ВЫПИСОК </w:t>
      </w:r>
    </w:p>
    <w:p w14:paraId="25AF470A" w14:textId="55D13A63" w:rsidR="009136B6" w:rsidRDefault="009136B6" w:rsidP="009136B6">
      <w:pPr>
        <w:tabs>
          <w:tab w:val="left" w:pos="3390"/>
        </w:tabs>
        <w:jc w:val="center"/>
        <w:rPr>
          <w:lang w:eastAsia="ru-RU"/>
        </w:rPr>
      </w:pPr>
      <w:r w:rsidRPr="009136B6">
        <w:rPr>
          <w:lang w:eastAsia="ru-RU"/>
        </w:rPr>
        <w:t>ИЗ РЕЕСТРА МУНИЦИПАЛЬНОГО ИМУЩЕСТВА</w:t>
      </w:r>
    </w:p>
    <w:p w14:paraId="50451D94" w14:textId="77777777" w:rsidR="008469D8" w:rsidRDefault="008469D8" w:rsidP="008469D8">
      <w:pPr>
        <w:pStyle w:val="af3"/>
        <w:shd w:val="clear" w:color="auto" w:fill="FFFFFF"/>
        <w:spacing w:before="0" w:beforeAutospacing="0" w:after="0" w:afterAutospacing="0"/>
        <w:jc w:val="center"/>
        <w:textAlignment w:val="baseline"/>
        <w:rPr>
          <w:color w:val="000000"/>
          <w:bdr w:val="none" w:sz="0" w:space="0" w:color="auto" w:frame="1"/>
        </w:rPr>
      </w:pPr>
    </w:p>
    <w:p w14:paraId="068C9388" w14:textId="77777777" w:rsidR="008469D8" w:rsidRPr="008469D8" w:rsidRDefault="008469D8" w:rsidP="008469D8">
      <w:pPr>
        <w:pStyle w:val="af3"/>
        <w:shd w:val="clear" w:color="auto" w:fill="FFFFFF"/>
        <w:spacing w:before="0" w:beforeAutospacing="0" w:after="0" w:afterAutospacing="0"/>
        <w:jc w:val="center"/>
        <w:textAlignment w:val="baseline"/>
        <w:rPr>
          <w:rFonts w:ascii="Helvetica" w:hAnsi="Helvetica" w:cs="Helvetica"/>
          <w:color w:val="000000"/>
        </w:rPr>
      </w:pPr>
      <w:r w:rsidRPr="008469D8">
        <w:rPr>
          <w:color w:val="000000"/>
          <w:bdr w:val="none" w:sz="0" w:space="0" w:color="auto" w:frame="1"/>
        </w:rPr>
        <w:t>Начато «________» ___________ 20____ года</w:t>
      </w:r>
    </w:p>
    <w:p w14:paraId="5A0476EF" w14:textId="77777777" w:rsidR="008469D8" w:rsidRPr="008469D8" w:rsidRDefault="008469D8" w:rsidP="008469D8">
      <w:pPr>
        <w:pStyle w:val="af3"/>
        <w:shd w:val="clear" w:color="auto" w:fill="FFFFFF"/>
        <w:spacing w:before="0" w:beforeAutospacing="0" w:after="0" w:afterAutospacing="0"/>
        <w:jc w:val="center"/>
        <w:textAlignment w:val="baseline"/>
        <w:rPr>
          <w:rFonts w:ascii="Helvetica" w:hAnsi="Helvetica" w:cs="Helvetica"/>
          <w:color w:val="000000"/>
        </w:rPr>
      </w:pPr>
      <w:r w:rsidRPr="008469D8">
        <w:rPr>
          <w:color w:val="000000"/>
          <w:bdr w:val="none" w:sz="0" w:space="0" w:color="auto" w:frame="1"/>
        </w:rPr>
        <w:t>Окончено «________» ___________ 20____ года</w:t>
      </w:r>
    </w:p>
    <w:p w14:paraId="7853A74E" w14:textId="77777777" w:rsidR="008469D8" w:rsidRPr="008469D8" w:rsidRDefault="008469D8" w:rsidP="008469D8">
      <w:pPr>
        <w:pStyle w:val="af3"/>
        <w:shd w:val="clear" w:color="auto" w:fill="FFFFFF"/>
        <w:spacing w:before="0" w:beforeAutospacing="0" w:after="0" w:afterAutospacing="0"/>
        <w:textAlignment w:val="baseline"/>
        <w:rPr>
          <w:color w:val="000000"/>
          <w:bdr w:val="none" w:sz="0" w:space="0" w:color="auto" w:frame="1"/>
        </w:rPr>
      </w:pPr>
      <w:r w:rsidRPr="008469D8">
        <w:rPr>
          <w:color w:val="000000"/>
          <w:bdr w:val="none" w:sz="0" w:space="0" w:color="auto" w:frame="1"/>
        </w:rPr>
        <w:t xml:space="preserve"> </w:t>
      </w:r>
    </w:p>
    <w:p w14:paraId="3C465E89" w14:textId="77777777" w:rsidR="008469D8" w:rsidRPr="008469D8" w:rsidRDefault="008469D8" w:rsidP="008469D8">
      <w:pPr>
        <w:pStyle w:val="af3"/>
        <w:shd w:val="clear" w:color="auto" w:fill="FFFFFF"/>
        <w:spacing w:before="0" w:beforeAutospacing="0" w:after="0" w:afterAutospacing="0"/>
        <w:textAlignment w:val="baseline"/>
        <w:rPr>
          <w:rFonts w:ascii="Helvetica" w:hAnsi="Helvetica" w:cs="Helvetica"/>
          <w:color w:val="000000"/>
        </w:rPr>
      </w:pPr>
      <w:r w:rsidRPr="008469D8">
        <w:rPr>
          <w:color w:val="000000"/>
          <w:bdr w:val="none" w:sz="0" w:space="0" w:color="auto" w:frame="1"/>
        </w:rPr>
        <w:t xml:space="preserve">        Лицо, ответственное за ведение </w:t>
      </w:r>
      <w:r w:rsidR="001205B3" w:rsidRPr="008469D8">
        <w:rPr>
          <w:color w:val="000000"/>
          <w:bdr w:val="none" w:sz="0" w:space="0" w:color="auto" w:frame="1"/>
        </w:rPr>
        <w:t>журнала: _</w:t>
      </w:r>
      <w:r w:rsidRPr="008469D8">
        <w:rPr>
          <w:color w:val="000000"/>
          <w:bdr w:val="none" w:sz="0" w:space="0" w:color="auto" w:frame="1"/>
        </w:rPr>
        <w:t>_______________________________</w:t>
      </w:r>
    </w:p>
    <w:p w14:paraId="72A589B4" w14:textId="77777777" w:rsidR="008469D8" w:rsidRPr="008469D8" w:rsidRDefault="008469D8" w:rsidP="008469D8">
      <w:pPr>
        <w:pStyle w:val="af3"/>
        <w:shd w:val="clear" w:color="auto" w:fill="FFFFFF"/>
        <w:tabs>
          <w:tab w:val="left" w:pos="5700"/>
        </w:tabs>
        <w:spacing w:before="0" w:beforeAutospacing="0" w:after="0" w:afterAutospacing="0"/>
        <w:textAlignment w:val="baseline"/>
        <w:rPr>
          <w:color w:val="000000"/>
          <w:bdr w:val="none" w:sz="0" w:space="0" w:color="auto" w:frame="1"/>
        </w:rPr>
      </w:pPr>
      <w:r w:rsidRPr="008469D8">
        <w:rPr>
          <w:color w:val="000000"/>
          <w:bdr w:val="none" w:sz="0" w:space="0" w:color="auto" w:frame="1"/>
        </w:rPr>
        <w:tab/>
      </w:r>
      <w:r w:rsidRPr="008469D8">
        <w:rPr>
          <w:color w:val="000000"/>
          <w:shd w:val="clear" w:color="auto" w:fill="FFFFFF"/>
        </w:rPr>
        <w:t>(Ф. И.О.)</w:t>
      </w:r>
    </w:p>
    <w:p w14:paraId="53A0B9B9" w14:textId="77777777" w:rsidR="008469D8" w:rsidRPr="008469D8" w:rsidRDefault="008469D8" w:rsidP="008469D8">
      <w:pPr>
        <w:pStyle w:val="af3"/>
        <w:shd w:val="clear" w:color="auto" w:fill="FFFFFF"/>
        <w:spacing w:before="0" w:beforeAutospacing="0" w:after="0" w:afterAutospacing="0"/>
        <w:jc w:val="center"/>
        <w:textAlignment w:val="baseline"/>
        <w:rPr>
          <w:rFonts w:ascii="Helvetica" w:hAnsi="Helvetica" w:cs="Helvetica"/>
          <w:color w:val="000000"/>
        </w:rPr>
      </w:pPr>
      <w:r w:rsidRPr="008469D8">
        <w:rPr>
          <w:color w:val="000000"/>
          <w:bdr w:val="none" w:sz="0" w:space="0" w:color="auto" w:frame="1"/>
        </w:rPr>
        <w:t>«________» ___________ 20____ года по «________» ___________ 20____ года</w:t>
      </w:r>
    </w:p>
    <w:p w14:paraId="5801C772" w14:textId="77777777" w:rsidR="008469D8" w:rsidRDefault="008469D8" w:rsidP="009136B6">
      <w:pPr>
        <w:tabs>
          <w:tab w:val="left" w:pos="3390"/>
        </w:tabs>
        <w:jc w:val="center"/>
        <w:rPr>
          <w:lang w:eastAsia="ru-RU"/>
        </w:rPr>
      </w:pPr>
    </w:p>
    <w:p w14:paraId="574D4711" w14:textId="77777777" w:rsidR="009136B6" w:rsidRPr="009136B6" w:rsidRDefault="009136B6" w:rsidP="009136B6">
      <w:pPr>
        <w:rPr>
          <w:lang w:eastAsia="ru-RU"/>
        </w:rPr>
      </w:pPr>
    </w:p>
    <w:p w14:paraId="4AAC2B2C" w14:textId="77777777" w:rsidR="009136B6" w:rsidRDefault="009136B6" w:rsidP="009136B6">
      <w:pPr>
        <w:rPr>
          <w:lang w:eastAsia="ru-RU"/>
        </w:rPr>
      </w:pPr>
    </w:p>
    <w:tbl>
      <w:tblPr>
        <w:tblStyle w:val="af9"/>
        <w:tblW w:w="0" w:type="auto"/>
        <w:tblLook w:val="04A0" w:firstRow="1" w:lastRow="0" w:firstColumn="1" w:lastColumn="0" w:noHBand="0" w:noVBand="1"/>
      </w:tblPr>
      <w:tblGrid>
        <w:gridCol w:w="493"/>
        <w:gridCol w:w="1520"/>
        <w:gridCol w:w="1179"/>
        <w:gridCol w:w="1448"/>
        <w:gridCol w:w="1482"/>
        <w:gridCol w:w="1237"/>
        <w:gridCol w:w="1237"/>
        <w:gridCol w:w="1032"/>
      </w:tblGrid>
      <w:tr w:rsidR="008469D8" w14:paraId="3680568C" w14:textId="77777777" w:rsidTr="008469D8">
        <w:tc>
          <w:tcPr>
            <w:tcW w:w="536" w:type="dxa"/>
          </w:tcPr>
          <w:p w14:paraId="4A010236" w14:textId="77777777" w:rsidR="009136B6" w:rsidRPr="008469D8" w:rsidRDefault="009136B6" w:rsidP="009136B6">
            <w:pPr>
              <w:rPr>
                <w:sz w:val="18"/>
                <w:szCs w:val="18"/>
                <w:lang w:eastAsia="ru-RU"/>
              </w:rPr>
            </w:pPr>
            <w:r w:rsidRPr="008469D8">
              <w:rPr>
                <w:sz w:val="18"/>
                <w:szCs w:val="18"/>
                <w:lang w:eastAsia="ru-RU"/>
              </w:rPr>
              <w:t>№ п/п</w:t>
            </w:r>
          </w:p>
        </w:tc>
        <w:tc>
          <w:tcPr>
            <w:tcW w:w="1753" w:type="dxa"/>
          </w:tcPr>
          <w:p w14:paraId="23BEB98B" w14:textId="77777777" w:rsidR="009136B6" w:rsidRPr="008469D8" w:rsidRDefault="008469D8" w:rsidP="009136B6">
            <w:pPr>
              <w:rPr>
                <w:sz w:val="18"/>
                <w:szCs w:val="18"/>
                <w:lang w:eastAsia="ru-RU"/>
              </w:rPr>
            </w:pPr>
            <w:r w:rsidRPr="008469D8">
              <w:rPr>
                <w:sz w:val="18"/>
                <w:szCs w:val="18"/>
                <w:lang w:eastAsia="ru-RU"/>
              </w:rPr>
              <w:t xml:space="preserve">Наименование или </w:t>
            </w:r>
            <w:r w:rsidR="009136B6" w:rsidRPr="008469D8">
              <w:rPr>
                <w:sz w:val="18"/>
                <w:szCs w:val="18"/>
                <w:lang w:eastAsia="ru-RU"/>
              </w:rPr>
              <w:t>Ф</w:t>
            </w:r>
            <w:r>
              <w:rPr>
                <w:sz w:val="18"/>
                <w:szCs w:val="18"/>
                <w:lang w:eastAsia="ru-RU"/>
              </w:rPr>
              <w:t>.</w:t>
            </w:r>
            <w:r w:rsidR="009136B6" w:rsidRPr="008469D8">
              <w:rPr>
                <w:sz w:val="18"/>
                <w:szCs w:val="18"/>
                <w:lang w:eastAsia="ru-RU"/>
              </w:rPr>
              <w:t>И</w:t>
            </w:r>
            <w:r>
              <w:rPr>
                <w:sz w:val="18"/>
                <w:szCs w:val="18"/>
                <w:lang w:eastAsia="ru-RU"/>
              </w:rPr>
              <w:t>.</w:t>
            </w:r>
            <w:r w:rsidR="009136B6" w:rsidRPr="008469D8">
              <w:rPr>
                <w:sz w:val="18"/>
                <w:szCs w:val="18"/>
                <w:lang w:eastAsia="ru-RU"/>
              </w:rPr>
              <w:t>О</w:t>
            </w:r>
            <w:r>
              <w:rPr>
                <w:sz w:val="18"/>
                <w:szCs w:val="18"/>
                <w:lang w:eastAsia="ru-RU"/>
              </w:rPr>
              <w:t>.</w:t>
            </w:r>
            <w:r w:rsidR="009136B6" w:rsidRPr="008469D8">
              <w:rPr>
                <w:sz w:val="18"/>
                <w:szCs w:val="18"/>
                <w:lang w:eastAsia="ru-RU"/>
              </w:rPr>
              <w:t xml:space="preserve"> заявителя</w:t>
            </w:r>
            <w:r w:rsidRPr="008469D8">
              <w:rPr>
                <w:sz w:val="18"/>
                <w:szCs w:val="18"/>
                <w:lang w:eastAsia="ru-RU"/>
              </w:rPr>
              <w:t>, адрес</w:t>
            </w:r>
          </w:p>
        </w:tc>
        <w:tc>
          <w:tcPr>
            <w:tcW w:w="1383" w:type="dxa"/>
          </w:tcPr>
          <w:p w14:paraId="66E0E0DC" w14:textId="77777777" w:rsidR="009136B6" w:rsidRPr="008469D8" w:rsidRDefault="008469D8" w:rsidP="009136B6">
            <w:pPr>
              <w:rPr>
                <w:sz w:val="18"/>
                <w:szCs w:val="18"/>
                <w:lang w:eastAsia="ru-RU"/>
              </w:rPr>
            </w:pPr>
            <w:r w:rsidRPr="008469D8">
              <w:rPr>
                <w:sz w:val="18"/>
                <w:szCs w:val="18"/>
                <w:lang w:eastAsia="ru-RU"/>
              </w:rPr>
              <w:t>Входящий номер заявления</w:t>
            </w:r>
          </w:p>
        </w:tc>
        <w:tc>
          <w:tcPr>
            <w:tcW w:w="1472" w:type="dxa"/>
          </w:tcPr>
          <w:p w14:paraId="5C1F502E" w14:textId="6042EDC4" w:rsidR="009136B6" w:rsidRPr="008469D8" w:rsidRDefault="008469D8" w:rsidP="009136B6">
            <w:pPr>
              <w:rPr>
                <w:sz w:val="18"/>
                <w:szCs w:val="18"/>
                <w:lang w:eastAsia="ru-RU"/>
              </w:rPr>
            </w:pPr>
            <w:r w:rsidRPr="008469D8">
              <w:rPr>
                <w:sz w:val="18"/>
                <w:szCs w:val="18"/>
                <w:lang w:eastAsia="ru-RU"/>
              </w:rPr>
              <w:t>Ф</w:t>
            </w:r>
            <w:r>
              <w:rPr>
                <w:sz w:val="18"/>
                <w:szCs w:val="18"/>
                <w:lang w:eastAsia="ru-RU"/>
              </w:rPr>
              <w:t>.</w:t>
            </w:r>
            <w:r w:rsidRPr="008469D8">
              <w:rPr>
                <w:sz w:val="18"/>
                <w:szCs w:val="18"/>
                <w:lang w:eastAsia="ru-RU"/>
              </w:rPr>
              <w:t>И</w:t>
            </w:r>
            <w:r>
              <w:rPr>
                <w:sz w:val="18"/>
                <w:szCs w:val="18"/>
                <w:lang w:eastAsia="ru-RU"/>
              </w:rPr>
              <w:t>.</w:t>
            </w:r>
            <w:r w:rsidRPr="008469D8">
              <w:rPr>
                <w:sz w:val="18"/>
                <w:szCs w:val="18"/>
                <w:lang w:eastAsia="ru-RU"/>
              </w:rPr>
              <w:t>О</w:t>
            </w:r>
            <w:r>
              <w:rPr>
                <w:sz w:val="18"/>
                <w:szCs w:val="18"/>
                <w:lang w:eastAsia="ru-RU"/>
              </w:rPr>
              <w:t>.</w:t>
            </w:r>
            <w:r w:rsidRPr="008469D8">
              <w:rPr>
                <w:sz w:val="18"/>
                <w:szCs w:val="18"/>
                <w:lang w:eastAsia="ru-RU"/>
              </w:rPr>
              <w:t xml:space="preserve"> должностного лица</w:t>
            </w:r>
            <w:r w:rsidR="00D32DF9">
              <w:rPr>
                <w:sz w:val="18"/>
                <w:szCs w:val="18"/>
                <w:lang w:eastAsia="ru-RU"/>
              </w:rPr>
              <w:t>, о</w:t>
            </w:r>
            <w:r w:rsidRPr="008469D8">
              <w:rPr>
                <w:sz w:val="18"/>
                <w:szCs w:val="18"/>
                <w:lang w:eastAsia="ru-RU"/>
              </w:rPr>
              <w:t>тветственного за предоставление информации из реестра</w:t>
            </w:r>
          </w:p>
        </w:tc>
        <w:tc>
          <w:tcPr>
            <w:tcW w:w="1036" w:type="dxa"/>
          </w:tcPr>
          <w:p w14:paraId="3853E302" w14:textId="77777777" w:rsidR="009136B6" w:rsidRPr="008469D8" w:rsidRDefault="008469D8" w:rsidP="009136B6">
            <w:pPr>
              <w:rPr>
                <w:sz w:val="18"/>
                <w:szCs w:val="18"/>
                <w:lang w:eastAsia="ru-RU"/>
              </w:rPr>
            </w:pPr>
            <w:r w:rsidRPr="008469D8">
              <w:rPr>
                <w:sz w:val="18"/>
                <w:szCs w:val="18"/>
                <w:lang w:eastAsia="ru-RU"/>
              </w:rPr>
              <w:t>Наименование, адрес объекта, на который предоставляется выписка</w:t>
            </w:r>
          </w:p>
        </w:tc>
        <w:tc>
          <w:tcPr>
            <w:tcW w:w="1036" w:type="dxa"/>
          </w:tcPr>
          <w:p w14:paraId="05388598" w14:textId="77777777" w:rsidR="009136B6" w:rsidRPr="008469D8" w:rsidRDefault="008469D8" w:rsidP="009136B6">
            <w:pPr>
              <w:rPr>
                <w:sz w:val="18"/>
                <w:szCs w:val="18"/>
                <w:lang w:eastAsia="ru-RU"/>
              </w:rPr>
            </w:pPr>
            <w:r w:rsidRPr="008469D8">
              <w:rPr>
                <w:sz w:val="18"/>
                <w:szCs w:val="18"/>
                <w:lang w:eastAsia="ru-RU"/>
              </w:rPr>
              <w:t>Ф.И.О. лица, получившего выписку</w:t>
            </w:r>
          </w:p>
        </w:tc>
        <w:tc>
          <w:tcPr>
            <w:tcW w:w="1036" w:type="dxa"/>
          </w:tcPr>
          <w:p w14:paraId="6469BEBB" w14:textId="77777777" w:rsidR="009136B6" w:rsidRPr="008469D8" w:rsidRDefault="008469D8" w:rsidP="009136B6">
            <w:pPr>
              <w:rPr>
                <w:sz w:val="18"/>
                <w:szCs w:val="18"/>
                <w:lang w:eastAsia="ru-RU"/>
              </w:rPr>
            </w:pPr>
            <w:r w:rsidRPr="008469D8">
              <w:rPr>
                <w:sz w:val="18"/>
                <w:szCs w:val="18"/>
                <w:lang w:eastAsia="ru-RU"/>
              </w:rPr>
              <w:t>Подпись лица, получившего выписку на руки</w:t>
            </w:r>
          </w:p>
        </w:tc>
        <w:tc>
          <w:tcPr>
            <w:tcW w:w="1036" w:type="dxa"/>
          </w:tcPr>
          <w:p w14:paraId="47C6F3B6" w14:textId="77777777" w:rsidR="009136B6" w:rsidRPr="008469D8" w:rsidRDefault="008469D8" w:rsidP="009136B6">
            <w:pPr>
              <w:rPr>
                <w:sz w:val="18"/>
                <w:szCs w:val="18"/>
                <w:lang w:eastAsia="ru-RU"/>
              </w:rPr>
            </w:pPr>
            <w:r w:rsidRPr="008469D8">
              <w:rPr>
                <w:sz w:val="18"/>
                <w:szCs w:val="18"/>
                <w:lang w:eastAsia="ru-RU"/>
              </w:rPr>
              <w:t>Дата получения выписки</w:t>
            </w:r>
          </w:p>
        </w:tc>
      </w:tr>
      <w:tr w:rsidR="008469D8" w14:paraId="05A6F6B5" w14:textId="77777777" w:rsidTr="008469D8">
        <w:tc>
          <w:tcPr>
            <w:tcW w:w="536" w:type="dxa"/>
          </w:tcPr>
          <w:p w14:paraId="748512FF" w14:textId="77777777" w:rsidR="009136B6" w:rsidRDefault="009136B6" w:rsidP="009136B6">
            <w:pPr>
              <w:rPr>
                <w:lang w:eastAsia="ru-RU"/>
              </w:rPr>
            </w:pPr>
          </w:p>
        </w:tc>
        <w:tc>
          <w:tcPr>
            <w:tcW w:w="1753" w:type="dxa"/>
          </w:tcPr>
          <w:p w14:paraId="3036AE2F" w14:textId="77777777" w:rsidR="009136B6" w:rsidRDefault="009136B6" w:rsidP="009136B6">
            <w:pPr>
              <w:rPr>
                <w:lang w:eastAsia="ru-RU"/>
              </w:rPr>
            </w:pPr>
          </w:p>
        </w:tc>
        <w:tc>
          <w:tcPr>
            <w:tcW w:w="1383" w:type="dxa"/>
          </w:tcPr>
          <w:p w14:paraId="3CC50A21" w14:textId="77777777" w:rsidR="009136B6" w:rsidRDefault="009136B6" w:rsidP="009136B6">
            <w:pPr>
              <w:rPr>
                <w:lang w:eastAsia="ru-RU"/>
              </w:rPr>
            </w:pPr>
          </w:p>
        </w:tc>
        <w:tc>
          <w:tcPr>
            <w:tcW w:w="1472" w:type="dxa"/>
          </w:tcPr>
          <w:p w14:paraId="6E2271A5" w14:textId="77777777" w:rsidR="009136B6" w:rsidRDefault="009136B6" w:rsidP="009136B6">
            <w:pPr>
              <w:rPr>
                <w:lang w:eastAsia="ru-RU"/>
              </w:rPr>
            </w:pPr>
          </w:p>
        </w:tc>
        <w:tc>
          <w:tcPr>
            <w:tcW w:w="1036" w:type="dxa"/>
          </w:tcPr>
          <w:p w14:paraId="3A6EC918" w14:textId="77777777" w:rsidR="009136B6" w:rsidRDefault="009136B6" w:rsidP="009136B6">
            <w:pPr>
              <w:rPr>
                <w:lang w:eastAsia="ru-RU"/>
              </w:rPr>
            </w:pPr>
          </w:p>
        </w:tc>
        <w:tc>
          <w:tcPr>
            <w:tcW w:w="1036" w:type="dxa"/>
          </w:tcPr>
          <w:p w14:paraId="472564D3" w14:textId="77777777" w:rsidR="009136B6" w:rsidRDefault="009136B6" w:rsidP="009136B6">
            <w:pPr>
              <w:rPr>
                <w:lang w:eastAsia="ru-RU"/>
              </w:rPr>
            </w:pPr>
          </w:p>
        </w:tc>
        <w:tc>
          <w:tcPr>
            <w:tcW w:w="1036" w:type="dxa"/>
          </w:tcPr>
          <w:p w14:paraId="0099DAF5" w14:textId="77777777" w:rsidR="009136B6" w:rsidRDefault="009136B6" w:rsidP="009136B6">
            <w:pPr>
              <w:rPr>
                <w:lang w:eastAsia="ru-RU"/>
              </w:rPr>
            </w:pPr>
          </w:p>
        </w:tc>
        <w:tc>
          <w:tcPr>
            <w:tcW w:w="1036" w:type="dxa"/>
          </w:tcPr>
          <w:p w14:paraId="2971967D" w14:textId="77777777" w:rsidR="009136B6" w:rsidRDefault="009136B6" w:rsidP="009136B6">
            <w:pPr>
              <w:rPr>
                <w:lang w:eastAsia="ru-RU"/>
              </w:rPr>
            </w:pPr>
          </w:p>
        </w:tc>
      </w:tr>
    </w:tbl>
    <w:p w14:paraId="71532CB2" w14:textId="77777777" w:rsidR="00222DF1" w:rsidRDefault="00222DF1" w:rsidP="009136B6">
      <w:pPr>
        <w:rPr>
          <w:lang w:eastAsia="ru-RU"/>
        </w:rPr>
      </w:pPr>
    </w:p>
    <w:p w14:paraId="1EE68DEF" w14:textId="77777777" w:rsidR="00BC105A" w:rsidRPr="00222DF1" w:rsidRDefault="00222DF1" w:rsidP="00222DF1">
      <w:pPr>
        <w:tabs>
          <w:tab w:val="left" w:pos="1035"/>
        </w:tabs>
        <w:rPr>
          <w:lang w:eastAsia="ru-RU"/>
        </w:rPr>
      </w:pPr>
      <w:r>
        <w:rPr>
          <w:lang w:eastAsia="ru-RU"/>
        </w:rPr>
        <w:tab/>
      </w:r>
    </w:p>
    <w:sectPr w:rsidR="00BC105A" w:rsidRPr="00222DF1" w:rsidSect="00CC03A4">
      <w:headerReference w:type="default" r:id="rId11"/>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2C959" w14:textId="77777777" w:rsidR="007A54E7" w:rsidRDefault="007A54E7" w:rsidP="00293D66">
      <w:r>
        <w:separator/>
      </w:r>
    </w:p>
  </w:endnote>
  <w:endnote w:type="continuationSeparator" w:id="0">
    <w:p w14:paraId="230273B6" w14:textId="77777777" w:rsidR="007A54E7" w:rsidRDefault="007A54E7" w:rsidP="0029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FBCDB" w14:textId="77777777" w:rsidR="007A54E7" w:rsidRDefault="007A54E7" w:rsidP="00293D66">
      <w:r>
        <w:separator/>
      </w:r>
    </w:p>
  </w:footnote>
  <w:footnote w:type="continuationSeparator" w:id="0">
    <w:p w14:paraId="110E8BFD" w14:textId="77777777" w:rsidR="007A54E7" w:rsidRDefault="007A54E7" w:rsidP="00293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163231"/>
      <w:docPartObj>
        <w:docPartGallery w:val="Page Numbers (Top of Page)"/>
        <w:docPartUnique/>
      </w:docPartObj>
    </w:sdtPr>
    <w:sdtEndPr/>
    <w:sdtContent>
      <w:p w14:paraId="49979814" w14:textId="5F5132DB" w:rsidR="00CC03A4" w:rsidRDefault="00CC03A4">
        <w:pPr>
          <w:pStyle w:val="ad"/>
          <w:jc w:val="center"/>
        </w:pPr>
        <w:r>
          <w:fldChar w:fldCharType="begin"/>
        </w:r>
        <w:r>
          <w:instrText>PAGE   \* MERGEFORMAT</w:instrText>
        </w:r>
        <w:r>
          <w:fldChar w:fldCharType="separate"/>
        </w:r>
        <w:r w:rsidR="000A733D">
          <w:rPr>
            <w:noProof/>
          </w:rPr>
          <w:t>22</w:t>
        </w:r>
        <w:r>
          <w:fldChar w:fldCharType="end"/>
        </w:r>
      </w:p>
    </w:sdtContent>
  </w:sdt>
  <w:p w14:paraId="707796BB" w14:textId="77777777" w:rsidR="00CC03A4" w:rsidRDefault="00CC03A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4"/>
    <w:multiLevelType w:val="multilevel"/>
    <w:tmpl w:val="00000004"/>
    <w:name w:val="WW8Num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5"/>
    <w:multiLevelType w:val="multilevel"/>
    <w:tmpl w:val="00000005"/>
    <w:name w:val="WW8Num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00000006"/>
    <w:multiLevelType w:val="multilevel"/>
    <w:tmpl w:val="00000006"/>
    <w:name w:val="WW8Num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16707433"/>
    <w:multiLevelType w:val="multilevel"/>
    <w:tmpl w:val="1B1A3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A8616E"/>
    <w:multiLevelType w:val="hybridMultilevel"/>
    <w:tmpl w:val="A0321B6C"/>
    <w:lvl w:ilvl="0" w:tplc="87A8D77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A7C3C05"/>
    <w:multiLevelType w:val="hybridMultilevel"/>
    <w:tmpl w:val="8EC82552"/>
    <w:lvl w:ilvl="0" w:tplc="3A8A0B6C">
      <w:start w:val="1"/>
      <w:numFmt w:val="decimal"/>
      <w:lvlText w:val="%1."/>
      <w:lvlJc w:val="left"/>
      <w:pPr>
        <w:ind w:left="784" w:hanging="360"/>
      </w:pPr>
      <w:rPr>
        <w:rFonts w:hint="default"/>
        <w:b/>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9" w15:restartNumberingAfterBreak="0">
    <w:nsid w:val="4DC37D08"/>
    <w:multiLevelType w:val="hybridMultilevel"/>
    <w:tmpl w:val="8EC82552"/>
    <w:lvl w:ilvl="0" w:tplc="3A8A0B6C">
      <w:start w:val="1"/>
      <w:numFmt w:val="decimal"/>
      <w:lvlText w:val="%1."/>
      <w:lvlJc w:val="left"/>
      <w:pPr>
        <w:ind w:left="784" w:hanging="360"/>
      </w:pPr>
      <w:rPr>
        <w:rFonts w:hint="default"/>
        <w:b/>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0" w15:restartNumberingAfterBreak="0">
    <w:nsid w:val="77D74E68"/>
    <w:multiLevelType w:val="hybridMultilevel"/>
    <w:tmpl w:val="C40A4AB8"/>
    <w:lvl w:ilvl="0" w:tplc="5A7CA0FE">
      <w:start w:val="1"/>
      <w:numFmt w:val="upperRoman"/>
      <w:lvlText w:val="%1."/>
      <w:lvlJc w:val="left"/>
      <w:pPr>
        <w:ind w:left="1144" w:hanging="720"/>
      </w:pPr>
      <w:rPr>
        <w:rFonts w:hint="default"/>
        <w:b/>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98A"/>
    <w:rsid w:val="00012A7F"/>
    <w:rsid w:val="000149D3"/>
    <w:rsid w:val="00016673"/>
    <w:rsid w:val="0002425B"/>
    <w:rsid w:val="00030180"/>
    <w:rsid w:val="00030C23"/>
    <w:rsid w:val="00032578"/>
    <w:rsid w:val="0004456F"/>
    <w:rsid w:val="00061920"/>
    <w:rsid w:val="000631D3"/>
    <w:rsid w:val="0008235C"/>
    <w:rsid w:val="000836CC"/>
    <w:rsid w:val="000979F1"/>
    <w:rsid w:val="000A455F"/>
    <w:rsid w:val="000A56F1"/>
    <w:rsid w:val="000A733D"/>
    <w:rsid w:val="000B69EE"/>
    <w:rsid w:val="000C0598"/>
    <w:rsid w:val="000D6E02"/>
    <w:rsid w:val="000E02D9"/>
    <w:rsid w:val="000E21AB"/>
    <w:rsid w:val="000E4F6B"/>
    <w:rsid w:val="000E72BF"/>
    <w:rsid w:val="000E750D"/>
    <w:rsid w:val="000F0C8E"/>
    <w:rsid w:val="000F2534"/>
    <w:rsid w:val="000F7BD5"/>
    <w:rsid w:val="001068C8"/>
    <w:rsid w:val="00113F91"/>
    <w:rsid w:val="0011737D"/>
    <w:rsid w:val="001205B3"/>
    <w:rsid w:val="00120883"/>
    <w:rsid w:val="00121E3E"/>
    <w:rsid w:val="00123126"/>
    <w:rsid w:val="00130C35"/>
    <w:rsid w:val="001333B2"/>
    <w:rsid w:val="001506C4"/>
    <w:rsid w:val="0015251B"/>
    <w:rsid w:val="00152AB1"/>
    <w:rsid w:val="00153DFB"/>
    <w:rsid w:val="001558C2"/>
    <w:rsid w:val="00157BE7"/>
    <w:rsid w:val="0016053C"/>
    <w:rsid w:val="00161FE0"/>
    <w:rsid w:val="001665A8"/>
    <w:rsid w:val="00170753"/>
    <w:rsid w:val="00172BDD"/>
    <w:rsid w:val="001738C4"/>
    <w:rsid w:val="0017393C"/>
    <w:rsid w:val="001811EE"/>
    <w:rsid w:val="001A6940"/>
    <w:rsid w:val="001E6814"/>
    <w:rsid w:val="002054B1"/>
    <w:rsid w:val="00205DDA"/>
    <w:rsid w:val="002106F2"/>
    <w:rsid w:val="00221C00"/>
    <w:rsid w:val="00221E0D"/>
    <w:rsid w:val="00222DF1"/>
    <w:rsid w:val="00225BFB"/>
    <w:rsid w:val="002272F2"/>
    <w:rsid w:val="002274C8"/>
    <w:rsid w:val="00240C44"/>
    <w:rsid w:val="00254CA3"/>
    <w:rsid w:val="00266F21"/>
    <w:rsid w:val="002674BB"/>
    <w:rsid w:val="002675F2"/>
    <w:rsid w:val="00271A58"/>
    <w:rsid w:val="00273C0B"/>
    <w:rsid w:val="00277DB8"/>
    <w:rsid w:val="00293D66"/>
    <w:rsid w:val="0029693B"/>
    <w:rsid w:val="002A27F6"/>
    <w:rsid w:val="002A4BF4"/>
    <w:rsid w:val="002B099E"/>
    <w:rsid w:val="002C1BBA"/>
    <w:rsid w:val="002D0C28"/>
    <w:rsid w:val="002D44B2"/>
    <w:rsid w:val="002E18AE"/>
    <w:rsid w:val="002E6219"/>
    <w:rsid w:val="002F4BF5"/>
    <w:rsid w:val="00311AD9"/>
    <w:rsid w:val="003256C4"/>
    <w:rsid w:val="00331FBC"/>
    <w:rsid w:val="00332A16"/>
    <w:rsid w:val="003350F6"/>
    <w:rsid w:val="003402CC"/>
    <w:rsid w:val="00340DE7"/>
    <w:rsid w:val="00343CA0"/>
    <w:rsid w:val="00344F2F"/>
    <w:rsid w:val="0034518A"/>
    <w:rsid w:val="00345EA3"/>
    <w:rsid w:val="0035171F"/>
    <w:rsid w:val="003518D5"/>
    <w:rsid w:val="00353016"/>
    <w:rsid w:val="00355F04"/>
    <w:rsid w:val="0036021A"/>
    <w:rsid w:val="0036230A"/>
    <w:rsid w:val="00362E1A"/>
    <w:rsid w:val="00365FC8"/>
    <w:rsid w:val="00381DB1"/>
    <w:rsid w:val="00385FA9"/>
    <w:rsid w:val="00385FEF"/>
    <w:rsid w:val="00387C2E"/>
    <w:rsid w:val="00394F2D"/>
    <w:rsid w:val="003A43AE"/>
    <w:rsid w:val="003B1D7B"/>
    <w:rsid w:val="003C0605"/>
    <w:rsid w:val="003C199C"/>
    <w:rsid w:val="003D27D8"/>
    <w:rsid w:val="003D4BB7"/>
    <w:rsid w:val="003E19D2"/>
    <w:rsid w:val="003E5792"/>
    <w:rsid w:val="003F4F4F"/>
    <w:rsid w:val="0040191E"/>
    <w:rsid w:val="00401E0D"/>
    <w:rsid w:val="004132A4"/>
    <w:rsid w:val="00413DD3"/>
    <w:rsid w:val="00416DE8"/>
    <w:rsid w:val="00417923"/>
    <w:rsid w:val="00420345"/>
    <w:rsid w:val="00424A6E"/>
    <w:rsid w:val="00424C1C"/>
    <w:rsid w:val="004306CD"/>
    <w:rsid w:val="00433DBB"/>
    <w:rsid w:val="00436CEF"/>
    <w:rsid w:val="00460831"/>
    <w:rsid w:val="00477CF8"/>
    <w:rsid w:val="00481E98"/>
    <w:rsid w:val="0048312B"/>
    <w:rsid w:val="00490DB3"/>
    <w:rsid w:val="00491362"/>
    <w:rsid w:val="004A0508"/>
    <w:rsid w:val="004A430C"/>
    <w:rsid w:val="004A6ECA"/>
    <w:rsid w:val="004A7E81"/>
    <w:rsid w:val="004B6906"/>
    <w:rsid w:val="004C3889"/>
    <w:rsid w:val="004C6556"/>
    <w:rsid w:val="004D05CB"/>
    <w:rsid w:val="004E5589"/>
    <w:rsid w:val="004F2867"/>
    <w:rsid w:val="005015EA"/>
    <w:rsid w:val="00505B3F"/>
    <w:rsid w:val="00507EAF"/>
    <w:rsid w:val="00512AC1"/>
    <w:rsid w:val="00513401"/>
    <w:rsid w:val="005136E8"/>
    <w:rsid w:val="00514C23"/>
    <w:rsid w:val="005258B2"/>
    <w:rsid w:val="005273C1"/>
    <w:rsid w:val="005335DA"/>
    <w:rsid w:val="0053653A"/>
    <w:rsid w:val="005369C6"/>
    <w:rsid w:val="005411A1"/>
    <w:rsid w:val="005421FC"/>
    <w:rsid w:val="005465B3"/>
    <w:rsid w:val="00566578"/>
    <w:rsid w:val="005666C7"/>
    <w:rsid w:val="00585AB5"/>
    <w:rsid w:val="00585E81"/>
    <w:rsid w:val="005911EA"/>
    <w:rsid w:val="00597843"/>
    <w:rsid w:val="005A0120"/>
    <w:rsid w:val="005A234C"/>
    <w:rsid w:val="005A7088"/>
    <w:rsid w:val="005B1A29"/>
    <w:rsid w:val="005B2BA5"/>
    <w:rsid w:val="005B3445"/>
    <w:rsid w:val="005B35BB"/>
    <w:rsid w:val="005D4618"/>
    <w:rsid w:val="005E5745"/>
    <w:rsid w:val="005F5B1E"/>
    <w:rsid w:val="005F5D5F"/>
    <w:rsid w:val="005F7B76"/>
    <w:rsid w:val="00605D7F"/>
    <w:rsid w:val="00612FA7"/>
    <w:rsid w:val="00621455"/>
    <w:rsid w:val="00633984"/>
    <w:rsid w:val="00633F6B"/>
    <w:rsid w:val="00634212"/>
    <w:rsid w:val="00645013"/>
    <w:rsid w:val="006477DF"/>
    <w:rsid w:val="00650E50"/>
    <w:rsid w:val="00651786"/>
    <w:rsid w:val="00657875"/>
    <w:rsid w:val="00674E5A"/>
    <w:rsid w:val="006829AA"/>
    <w:rsid w:val="0068342F"/>
    <w:rsid w:val="006845A1"/>
    <w:rsid w:val="0068614C"/>
    <w:rsid w:val="006953F9"/>
    <w:rsid w:val="00697964"/>
    <w:rsid w:val="00697FBB"/>
    <w:rsid w:val="006A0710"/>
    <w:rsid w:val="006A4798"/>
    <w:rsid w:val="006A4FBF"/>
    <w:rsid w:val="006A6FC1"/>
    <w:rsid w:val="006A703E"/>
    <w:rsid w:val="006B29E5"/>
    <w:rsid w:val="006B55A3"/>
    <w:rsid w:val="006B73E5"/>
    <w:rsid w:val="006B7E4F"/>
    <w:rsid w:val="006C71B5"/>
    <w:rsid w:val="006D3155"/>
    <w:rsid w:val="006D7B55"/>
    <w:rsid w:val="006E2133"/>
    <w:rsid w:val="006E23DE"/>
    <w:rsid w:val="006F08AA"/>
    <w:rsid w:val="006F571A"/>
    <w:rsid w:val="00716941"/>
    <w:rsid w:val="00721D39"/>
    <w:rsid w:val="00724CC2"/>
    <w:rsid w:val="007252E6"/>
    <w:rsid w:val="00731BEB"/>
    <w:rsid w:val="007334E2"/>
    <w:rsid w:val="00734109"/>
    <w:rsid w:val="007357C3"/>
    <w:rsid w:val="0073743B"/>
    <w:rsid w:val="00744348"/>
    <w:rsid w:val="00744DEA"/>
    <w:rsid w:val="00750B91"/>
    <w:rsid w:val="00751AE1"/>
    <w:rsid w:val="00756FA3"/>
    <w:rsid w:val="007804A0"/>
    <w:rsid w:val="007857B4"/>
    <w:rsid w:val="007870A8"/>
    <w:rsid w:val="00787E7E"/>
    <w:rsid w:val="00790E2A"/>
    <w:rsid w:val="007941CF"/>
    <w:rsid w:val="007A54E7"/>
    <w:rsid w:val="007A79D5"/>
    <w:rsid w:val="007C750B"/>
    <w:rsid w:val="007D52E4"/>
    <w:rsid w:val="007D6F31"/>
    <w:rsid w:val="007D79E2"/>
    <w:rsid w:val="007E45BA"/>
    <w:rsid w:val="007E4611"/>
    <w:rsid w:val="007F12BF"/>
    <w:rsid w:val="007F1BCF"/>
    <w:rsid w:val="007F3508"/>
    <w:rsid w:val="007F56CA"/>
    <w:rsid w:val="007F7E4A"/>
    <w:rsid w:val="00802D25"/>
    <w:rsid w:val="00806A70"/>
    <w:rsid w:val="008268E0"/>
    <w:rsid w:val="008274FA"/>
    <w:rsid w:val="00831CCF"/>
    <w:rsid w:val="0083207F"/>
    <w:rsid w:val="00835725"/>
    <w:rsid w:val="00840945"/>
    <w:rsid w:val="00841269"/>
    <w:rsid w:val="00842E06"/>
    <w:rsid w:val="00844321"/>
    <w:rsid w:val="008469D8"/>
    <w:rsid w:val="00847EBE"/>
    <w:rsid w:val="00851418"/>
    <w:rsid w:val="00854C0B"/>
    <w:rsid w:val="00864793"/>
    <w:rsid w:val="0087471D"/>
    <w:rsid w:val="0088187C"/>
    <w:rsid w:val="008933D1"/>
    <w:rsid w:val="00893A26"/>
    <w:rsid w:val="00893BD1"/>
    <w:rsid w:val="00895C75"/>
    <w:rsid w:val="008B0F17"/>
    <w:rsid w:val="008B4E56"/>
    <w:rsid w:val="008C2950"/>
    <w:rsid w:val="008C3CFB"/>
    <w:rsid w:val="008C5C0D"/>
    <w:rsid w:val="008C7E07"/>
    <w:rsid w:val="008E74F7"/>
    <w:rsid w:val="008F5C59"/>
    <w:rsid w:val="008F618D"/>
    <w:rsid w:val="00901C0E"/>
    <w:rsid w:val="00903D6A"/>
    <w:rsid w:val="00904C0C"/>
    <w:rsid w:val="00911146"/>
    <w:rsid w:val="00912F0A"/>
    <w:rsid w:val="009136B6"/>
    <w:rsid w:val="00922788"/>
    <w:rsid w:val="009253F1"/>
    <w:rsid w:val="00940A81"/>
    <w:rsid w:val="00943B5A"/>
    <w:rsid w:val="0094633D"/>
    <w:rsid w:val="00950C02"/>
    <w:rsid w:val="00956E39"/>
    <w:rsid w:val="009658D1"/>
    <w:rsid w:val="00970445"/>
    <w:rsid w:val="009764F1"/>
    <w:rsid w:val="009825F4"/>
    <w:rsid w:val="009838E3"/>
    <w:rsid w:val="00986275"/>
    <w:rsid w:val="00991346"/>
    <w:rsid w:val="00995171"/>
    <w:rsid w:val="009964B7"/>
    <w:rsid w:val="009A23F8"/>
    <w:rsid w:val="009A6453"/>
    <w:rsid w:val="009B0550"/>
    <w:rsid w:val="009C67E8"/>
    <w:rsid w:val="009E71D7"/>
    <w:rsid w:val="00A1499D"/>
    <w:rsid w:val="00A16567"/>
    <w:rsid w:val="00A22BC1"/>
    <w:rsid w:val="00A3230A"/>
    <w:rsid w:val="00A35E0E"/>
    <w:rsid w:val="00A41AE5"/>
    <w:rsid w:val="00A45B2E"/>
    <w:rsid w:val="00A47AD4"/>
    <w:rsid w:val="00A51B63"/>
    <w:rsid w:val="00A52E90"/>
    <w:rsid w:val="00A7007D"/>
    <w:rsid w:val="00A75E72"/>
    <w:rsid w:val="00A770A1"/>
    <w:rsid w:val="00A8282D"/>
    <w:rsid w:val="00A8649A"/>
    <w:rsid w:val="00A874F8"/>
    <w:rsid w:val="00A952DD"/>
    <w:rsid w:val="00A955A4"/>
    <w:rsid w:val="00AB0797"/>
    <w:rsid w:val="00AB5770"/>
    <w:rsid w:val="00AB6B78"/>
    <w:rsid w:val="00AB6BC2"/>
    <w:rsid w:val="00AC79DB"/>
    <w:rsid w:val="00AD1E2B"/>
    <w:rsid w:val="00AD3F0B"/>
    <w:rsid w:val="00AD713A"/>
    <w:rsid w:val="00AE1620"/>
    <w:rsid w:val="00AE437F"/>
    <w:rsid w:val="00AE5BAD"/>
    <w:rsid w:val="00B075D3"/>
    <w:rsid w:val="00B302CC"/>
    <w:rsid w:val="00B427EE"/>
    <w:rsid w:val="00B47376"/>
    <w:rsid w:val="00B52B7C"/>
    <w:rsid w:val="00B6559A"/>
    <w:rsid w:val="00B67B87"/>
    <w:rsid w:val="00B77502"/>
    <w:rsid w:val="00B83693"/>
    <w:rsid w:val="00B85EB0"/>
    <w:rsid w:val="00B87807"/>
    <w:rsid w:val="00B95B79"/>
    <w:rsid w:val="00B97C1F"/>
    <w:rsid w:val="00BA1168"/>
    <w:rsid w:val="00BA18D9"/>
    <w:rsid w:val="00BA26C7"/>
    <w:rsid w:val="00BA592C"/>
    <w:rsid w:val="00BB25B6"/>
    <w:rsid w:val="00BC105A"/>
    <w:rsid w:val="00BC31DB"/>
    <w:rsid w:val="00BC3A0B"/>
    <w:rsid w:val="00BC517A"/>
    <w:rsid w:val="00BE2C8D"/>
    <w:rsid w:val="00BF0350"/>
    <w:rsid w:val="00BF1751"/>
    <w:rsid w:val="00BF4D4B"/>
    <w:rsid w:val="00BF6CCB"/>
    <w:rsid w:val="00BF7BB3"/>
    <w:rsid w:val="00C0123F"/>
    <w:rsid w:val="00C1447C"/>
    <w:rsid w:val="00C30F22"/>
    <w:rsid w:val="00C34511"/>
    <w:rsid w:val="00C65E3D"/>
    <w:rsid w:val="00C706F2"/>
    <w:rsid w:val="00C83340"/>
    <w:rsid w:val="00C9198D"/>
    <w:rsid w:val="00C94284"/>
    <w:rsid w:val="00C95E00"/>
    <w:rsid w:val="00CA0E9D"/>
    <w:rsid w:val="00CA5A37"/>
    <w:rsid w:val="00CC03A4"/>
    <w:rsid w:val="00CC2B4C"/>
    <w:rsid w:val="00CC3B51"/>
    <w:rsid w:val="00CC52A7"/>
    <w:rsid w:val="00CC5736"/>
    <w:rsid w:val="00CD7019"/>
    <w:rsid w:val="00CE0827"/>
    <w:rsid w:val="00CE49C3"/>
    <w:rsid w:val="00CE57EB"/>
    <w:rsid w:val="00D154CD"/>
    <w:rsid w:val="00D1655C"/>
    <w:rsid w:val="00D16B2C"/>
    <w:rsid w:val="00D200E1"/>
    <w:rsid w:val="00D20F20"/>
    <w:rsid w:val="00D23774"/>
    <w:rsid w:val="00D2421C"/>
    <w:rsid w:val="00D32B34"/>
    <w:rsid w:val="00D32DF9"/>
    <w:rsid w:val="00D445F6"/>
    <w:rsid w:val="00D562B5"/>
    <w:rsid w:val="00D5671A"/>
    <w:rsid w:val="00D6250A"/>
    <w:rsid w:val="00D67269"/>
    <w:rsid w:val="00D776D6"/>
    <w:rsid w:val="00D840BC"/>
    <w:rsid w:val="00D90679"/>
    <w:rsid w:val="00D912D5"/>
    <w:rsid w:val="00D94431"/>
    <w:rsid w:val="00D97D73"/>
    <w:rsid w:val="00DA0FA6"/>
    <w:rsid w:val="00DA2FB1"/>
    <w:rsid w:val="00DA35AD"/>
    <w:rsid w:val="00DB3E95"/>
    <w:rsid w:val="00DC67B5"/>
    <w:rsid w:val="00DD0BDD"/>
    <w:rsid w:val="00DD498A"/>
    <w:rsid w:val="00DF152D"/>
    <w:rsid w:val="00DF78FD"/>
    <w:rsid w:val="00E0376D"/>
    <w:rsid w:val="00E21049"/>
    <w:rsid w:val="00E3072B"/>
    <w:rsid w:val="00E30B8E"/>
    <w:rsid w:val="00E3218E"/>
    <w:rsid w:val="00E4196D"/>
    <w:rsid w:val="00E45CE8"/>
    <w:rsid w:val="00E547CA"/>
    <w:rsid w:val="00E54DC1"/>
    <w:rsid w:val="00E6761E"/>
    <w:rsid w:val="00E76954"/>
    <w:rsid w:val="00E95F57"/>
    <w:rsid w:val="00E971EE"/>
    <w:rsid w:val="00EA0B89"/>
    <w:rsid w:val="00EB391C"/>
    <w:rsid w:val="00EB500B"/>
    <w:rsid w:val="00EC20FB"/>
    <w:rsid w:val="00EC2AC4"/>
    <w:rsid w:val="00EC2C88"/>
    <w:rsid w:val="00EC4BCF"/>
    <w:rsid w:val="00EC5DA1"/>
    <w:rsid w:val="00EC61F3"/>
    <w:rsid w:val="00ED0CDA"/>
    <w:rsid w:val="00ED514E"/>
    <w:rsid w:val="00ED6774"/>
    <w:rsid w:val="00ED6C7E"/>
    <w:rsid w:val="00EE099F"/>
    <w:rsid w:val="00EE296D"/>
    <w:rsid w:val="00EF2029"/>
    <w:rsid w:val="00F013E0"/>
    <w:rsid w:val="00F02886"/>
    <w:rsid w:val="00F0582C"/>
    <w:rsid w:val="00F27EE8"/>
    <w:rsid w:val="00F3592A"/>
    <w:rsid w:val="00F40E9A"/>
    <w:rsid w:val="00F42D59"/>
    <w:rsid w:val="00F51325"/>
    <w:rsid w:val="00F514EC"/>
    <w:rsid w:val="00F53BE4"/>
    <w:rsid w:val="00F573C6"/>
    <w:rsid w:val="00F62AAE"/>
    <w:rsid w:val="00F95BE9"/>
    <w:rsid w:val="00FA7E5A"/>
    <w:rsid w:val="00FC5A04"/>
    <w:rsid w:val="00FC7BF1"/>
    <w:rsid w:val="00FD0065"/>
    <w:rsid w:val="00FD173E"/>
    <w:rsid w:val="00FE1E1B"/>
    <w:rsid w:val="00FE430D"/>
    <w:rsid w:val="00FF3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02334A"/>
  <w15:docId w15:val="{F9E7B963-8D5D-473C-A271-77CD273C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2E6"/>
    <w:pPr>
      <w:suppressAutoHyphens/>
    </w:pPr>
    <w:rPr>
      <w:sz w:val="24"/>
      <w:szCs w:val="24"/>
      <w:lang w:eastAsia="ar-SA"/>
    </w:rPr>
  </w:style>
  <w:style w:type="paragraph" w:styleId="1">
    <w:name w:val="heading 1"/>
    <w:basedOn w:val="a"/>
    <w:next w:val="a"/>
    <w:qFormat/>
    <w:rsid w:val="007252E6"/>
    <w:pPr>
      <w:tabs>
        <w:tab w:val="num" w:pos="0"/>
      </w:tabs>
      <w:suppressAutoHyphens w:val="0"/>
      <w:autoSpaceDE w:val="0"/>
      <w:spacing w:before="108" w:after="108"/>
      <w:ind w:left="432" w:hanging="432"/>
      <w:jc w:val="center"/>
      <w:outlineLvl w:val="0"/>
    </w:pPr>
    <w:rPr>
      <w:rFonts w:ascii="Cambria"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252E6"/>
  </w:style>
  <w:style w:type="character" w:customStyle="1" w:styleId="WW-Absatz-Standardschriftart">
    <w:name w:val="WW-Absatz-Standardschriftart"/>
    <w:rsid w:val="007252E6"/>
  </w:style>
  <w:style w:type="character" w:customStyle="1" w:styleId="10">
    <w:name w:val="Основной шрифт абзаца1"/>
    <w:rsid w:val="007252E6"/>
  </w:style>
  <w:style w:type="character" w:customStyle="1" w:styleId="a3">
    <w:name w:val="Символ нумерации"/>
    <w:rsid w:val="007252E6"/>
    <w:rPr>
      <w:sz w:val="28"/>
      <w:szCs w:val="28"/>
    </w:rPr>
  </w:style>
  <w:style w:type="character" w:styleId="a4">
    <w:name w:val="Hyperlink"/>
    <w:rsid w:val="007252E6"/>
    <w:rPr>
      <w:color w:val="000080"/>
      <w:u w:val="single"/>
    </w:rPr>
  </w:style>
  <w:style w:type="paragraph" w:customStyle="1" w:styleId="11">
    <w:name w:val="Заголовок1"/>
    <w:basedOn w:val="a"/>
    <w:next w:val="a5"/>
    <w:rsid w:val="007252E6"/>
    <w:pPr>
      <w:keepNext/>
      <w:spacing w:before="240" w:after="120"/>
    </w:pPr>
    <w:rPr>
      <w:rFonts w:ascii="Arial" w:eastAsia="Lucida Sans Unicode" w:hAnsi="Arial" w:cs="Mangal"/>
      <w:sz w:val="28"/>
      <w:szCs w:val="28"/>
    </w:rPr>
  </w:style>
  <w:style w:type="paragraph" w:styleId="a5">
    <w:name w:val="Body Text"/>
    <w:basedOn w:val="a"/>
    <w:rsid w:val="007252E6"/>
    <w:pPr>
      <w:spacing w:after="120"/>
    </w:pPr>
  </w:style>
  <w:style w:type="paragraph" w:styleId="a6">
    <w:name w:val="List"/>
    <w:basedOn w:val="a5"/>
    <w:rsid w:val="007252E6"/>
    <w:rPr>
      <w:rFonts w:cs="Mangal"/>
    </w:rPr>
  </w:style>
  <w:style w:type="paragraph" w:customStyle="1" w:styleId="12">
    <w:name w:val="Название1"/>
    <w:basedOn w:val="a"/>
    <w:rsid w:val="007252E6"/>
    <w:pPr>
      <w:suppressLineNumbers/>
      <w:spacing w:before="120" w:after="120"/>
    </w:pPr>
    <w:rPr>
      <w:rFonts w:cs="Mangal"/>
      <w:i/>
      <w:iCs/>
    </w:rPr>
  </w:style>
  <w:style w:type="paragraph" w:customStyle="1" w:styleId="13">
    <w:name w:val="Указатель1"/>
    <w:basedOn w:val="a"/>
    <w:rsid w:val="007252E6"/>
    <w:pPr>
      <w:suppressLineNumbers/>
    </w:pPr>
    <w:rPr>
      <w:rFonts w:cs="Mangal"/>
    </w:rPr>
  </w:style>
  <w:style w:type="paragraph" w:customStyle="1" w:styleId="ConsPlusNormal">
    <w:name w:val="ConsPlusNormal"/>
    <w:rsid w:val="007252E6"/>
    <w:pPr>
      <w:widowControl w:val="0"/>
      <w:suppressAutoHyphens/>
      <w:autoSpaceDE w:val="0"/>
      <w:ind w:firstLine="720"/>
    </w:pPr>
    <w:rPr>
      <w:rFonts w:ascii="Arial" w:eastAsia="Arial" w:hAnsi="Arial" w:cs="Arial"/>
      <w:lang w:eastAsia="ar-SA"/>
    </w:rPr>
  </w:style>
  <w:style w:type="paragraph" w:customStyle="1" w:styleId="ConsPlusNonformat">
    <w:name w:val="ConsPlusNonformat"/>
    <w:rsid w:val="007252E6"/>
    <w:pPr>
      <w:widowControl w:val="0"/>
      <w:suppressAutoHyphens/>
      <w:autoSpaceDE w:val="0"/>
    </w:pPr>
    <w:rPr>
      <w:rFonts w:ascii="Courier New" w:eastAsia="Arial" w:hAnsi="Courier New" w:cs="Courier New"/>
      <w:lang w:eastAsia="ar-SA"/>
    </w:rPr>
  </w:style>
  <w:style w:type="paragraph" w:customStyle="1" w:styleId="ConsPlusTitle">
    <w:name w:val="ConsPlusTitle"/>
    <w:uiPriority w:val="99"/>
    <w:rsid w:val="007252E6"/>
    <w:pPr>
      <w:widowControl w:val="0"/>
      <w:suppressAutoHyphens/>
      <w:autoSpaceDE w:val="0"/>
    </w:pPr>
    <w:rPr>
      <w:rFonts w:ascii="Arial" w:eastAsia="Arial" w:hAnsi="Arial" w:cs="Arial"/>
      <w:b/>
      <w:bCs/>
      <w:lang w:eastAsia="ar-SA"/>
    </w:rPr>
  </w:style>
  <w:style w:type="paragraph" w:styleId="a7">
    <w:name w:val="Title"/>
    <w:basedOn w:val="a"/>
    <w:next w:val="a8"/>
    <w:qFormat/>
    <w:rsid w:val="007252E6"/>
    <w:pPr>
      <w:jc w:val="center"/>
    </w:pPr>
    <w:rPr>
      <w:sz w:val="28"/>
    </w:rPr>
  </w:style>
  <w:style w:type="paragraph" w:styleId="a8">
    <w:name w:val="Subtitle"/>
    <w:basedOn w:val="11"/>
    <w:next w:val="a5"/>
    <w:qFormat/>
    <w:rsid w:val="007252E6"/>
    <w:pPr>
      <w:jc w:val="center"/>
    </w:pPr>
    <w:rPr>
      <w:i/>
      <w:iCs/>
    </w:rPr>
  </w:style>
  <w:style w:type="paragraph" w:styleId="a9">
    <w:name w:val="Balloon Text"/>
    <w:basedOn w:val="a"/>
    <w:rsid w:val="007252E6"/>
    <w:rPr>
      <w:rFonts w:ascii="Tahoma" w:hAnsi="Tahoma" w:cs="Tahoma"/>
      <w:sz w:val="16"/>
      <w:szCs w:val="16"/>
    </w:rPr>
  </w:style>
  <w:style w:type="paragraph" w:customStyle="1" w:styleId="aa">
    <w:name w:val="Содержимое таблицы"/>
    <w:basedOn w:val="a"/>
    <w:rsid w:val="007252E6"/>
    <w:pPr>
      <w:suppressLineNumbers/>
    </w:pPr>
  </w:style>
  <w:style w:type="paragraph" w:customStyle="1" w:styleId="ab">
    <w:name w:val="Заголовок таблицы"/>
    <w:basedOn w:val="aa"/>
    <w:rsid w:val="007252E6"/>
    <w:pPr>
      <w:jc w:val="center"/>
    </w:pPr>
    <w:rPr>
      <w:b/>
      <w:bCs/>
    </w:rPr>
  </w:style>
  <w:style w:type="paragraph" w:customStyle="1" w:styleId="ac">
    <w:name w:val="Знак"/>
    <w:basedOn w:val="a"/>
    <w:rsid w:val="00E76954"/>
    <w:pPr>
      <w:widowControl w:val="0"/>
      <w:suppressAutoHyphens w:val="0"/>
      <w:adjustRightInd w:val="0"/>
      <w:spacing w:after="160" w:line="240" w:lineRule="exact"/>
      <w:jc w:val="right"/>
    </w:pPr>
    <w:rPr>
      <w:sz w:val="20"/>
      <w:szCs w:val="20"/>
      <w:lang w:val="en-GB" w:eastAsia="en-US"/>
    </w:rPr>
  </w:style>
  <w:style w:type="paragraph" w:styleId="ad">
    <w:name w:val="header"/>
    <w:basedOn w:val="a"/>
    <w:link w:val="ae"/>
    <w:uiPriority w:val="99"/>
    <w:rsid w:val="00E76954"/>
    <w:pPr>
      <w:tabs>
        <w:tab w:val="center" w:pos="4677"/>
        <w:tab w:val="right" w:pos="9355"/>
      </w:tabs>
      <w:suppressAutoHyphens w:val="0"/>
    </w:pPr>
    <w:rPr>
      <w:lang w:eastAsia="ru-RU"/>
    </w:rPr>
  </w:style>
  <w:style w:type="character" w:styleId="af">
    <w:name w:val="page number"/>
    <w:basedOn w:val="a0"/>
    <w:rsid w:val="00E76954"/>
  </w:style>
  <w:style w:type="character" w:customStyle="1" w:styleId="ae">
    <w:name w:val="Верхний колонтитул Знак"/>
    <w:link w:val="ad"/>
    <w:uiPriority w:val="99"/>
    <w:rsid w:val="00E76954"/>
    <w:rPr>
      <w:sz w:val="24"/>
      <w:szCs w:val="24"/>
      <w:lang w:val="ru-RU" w:eastAsia="ru-RU" w:bidi="ar-SA"/>
    </w:rPr>
  </w:style>
  <w:style w:type="paragraph" w:customStyle="1" w:styleId="af0">
    <w:name w:val="Знак Знак Знак"/>
    <w:basedOn w:val="a"/>
    <w:rsid w:val="00651786"/>
    <w:pPr>
      <w:suppressAutoHyphens w:val="0"/>
      <w:spacing w:after="160" w:line="240" w:lineRule="exact"/>
    </w:pPr>
    <w:rPr>
      <w:rFonts w:ascii="Verdana" w:hAnsi="Verdana"/>
      <w:sz w:val="20"/>
      <w:szCs w:val="20"/>
      <w:lang w:val="en-US" w:eastAsia="en-US"/>
    </w:rPr>
  </w:style>
  <w:style w:type="paragraph" w:customStyle="1" w:styleId="21">
    <w:name w:val="Основной текст 21"/>
    <w:basedOn w:val="a"/>
    <w:rsid w:val="00651786"/>
    <w:pPr>
      <w:spacing w:after="120" w:line="480" w:lineRule="auto"/>
    </w:pPr>
  </w:style>
  <w:style w:type="paragraph" w:styleId="af1">
    <w:name w:val="No Spacing"/>
    <w:uiPriority w:val="1"/>
    <w:qFormat/>
    <w:rsid w:val="00A51B63"/>
    <w:rPr>
      <w:rFonts w:ascii="Calibri" w:hAnsi="Calibri"/>
      <w:sz w:val="22"/>
      <w:szCs w:val="22"/>
    </w:rPr>
  </w:style>
  <w:style w:type="paragraph" w:styleId="af2">
    <w:name w:val="List Paragraph"/>
    <w:basedOn w:val="a"/>
    <w:uiPriority w:val="34"/>
    <w:qFormat/>
    <w:rsid w:val="000E21AB"/>
    <w:pPr>
      <w:ind w:left="720"/>
      <w:contextualSpacing/>
    </w:pPr>
  </w:style>
  <w:style w:type="paragraph" w:styleId="af3">
    <w:name w:val="Normal (Web)"/>
    <w:basedOn w:val="a"/>
    <w:uiPriority w:val="99"/>
    <w:unhideWhenUsed/>
    <w:rsid w:val="00991346"/>
    <w:pPr>
      <w:suppressAutoHyphens w:val="0"/>
      <w:spacing w:before="100" w:beforeAutospacing="1" w:after="100" w:afterAutospacing="1"/>
    </w:pPr>
    <w:rPr>
      <w:lang w:eastAsia="ru-RU"/>
    </w:rPr>
  </w:style>
  <w:style w:type="paragraph" w:styleId="af4">
    <w:name w:val="footer"/>
    <w:basedOn w:val="a"/>
    <w:link w:val="af5"/>
    <w:unhideWhenUsed/>
    <w:rsid w:val="00293D66"/>
    <w:pPr>
      <w:tabs>
        <w:tab w:val="center" w:pos="4677"/>
        <w:tab w:val="right" w:pos="9355"/>
      </w:tabs>
    </w:pPr>
  </w:style>
  <w:style w:type="character" w:customStyle="1" w:styleId="af5">
    <w:name w:val="Нижний колонтитул Знак"/>
    <w:basedOn w:val="a0"/>
    <w:link w:val="af4"/>
    <w:rsid w:val="00293D66"/>
    <w:rPr>
      <w:sz w:val="24"/>
      <w:szCs w:val="24"/>
      <w:lang w:eastAsia="ar-SA"/>
    </w:rPr>
  </w:style>
  <w:style w:type="paragraph" w:customStyle="1" w:styleId="Default">
    <w:name w:val="Default"/>
    <w:rsid w:val="00016673"/>
    <w:pPr>
      <w:autoSpaceDE w:val="0"/>
      <w:autoSpaceDN w:val="0"/>
      <w:adjustRightInd w:val="0"/>
    </w:pPr>
    <w:rPr>
      <w:color w:val="000000"/>
      <w:sz w:val="24"/>
      <w:szCs w:val="24"/>
    </w:rPr>
  </w:style>
  <w:style w:type="paragraph" w:styleId="af6">
    <w:name w:val="footnote text"/>
    <w:basedOn w:val="a"/>
    <w:link w:val="af7"/>
    <w:uiPriority w:val="99"/>
    <w:rsid w:val="006A4798"/>
    <w:pPr>
      <w:suppressAutoHyphens w:val="0"/>
      <w:autoSpaceDE w:val="0"/>
      <w:autoSpaceDN w:val="0"/>
    </w:pPr>
    <w:rPr>
      <w:rFonts w:eastAsiaTheme="minorEastAsia"/>
      <w:sz w:val="20"/>
      <w:szCs w:val="20"/>
      <w:lang w:eastAsia="ru-RU"/>
    </w:rPr>
  </w:style>
  <w:style w:type="character" w:customStyle="1" w:styleId="af7">
    <w:name w:val="Текст сноски Знак"/>
    <w:basedOn w:val="a0"/>
    <w:link w:val="af6"/>
    <w:uiPriority w:val="99"/>
    <w:rsid w:val="006A4798"/>
    <w:rPr>
      <w:rFonts w:eastAsiaTheme="minorEastAsia"/>
    </w:rPr>
  </w:style>
  <w:style w:type="character" w:styleId="af8">
    <w:name w:val="footnote reference"/>
    <w:basedOn w:val="a0"/>
    <w:uiPriority w:val="99"/>
    <w:rsid w:val="006A4798"/>
    <w:rPr>
      <w:vertAlign w:val="superscript"/>
    </w:rPr>
  </w:style>
  <w:style w:type="table" w:styleId="af9">
    <w:name w:val="Table Grid"/>
    <w:basedOn w:val="a1"/>
    <w:rsid w:val="0091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1337">
      <w:bodyDiv w:val="1"/>
      <w:marLeft w:val="0"/>
      <w:marRight w:val="0"/>
      <w:marTop w:val="0"/>
      <w:marBottom w:val="0"/>
      <w:divBdr>
        <w:top w:val="none" w:sz="0" w:space="0" w:color="auto"/>
        <w:left w:val="none" w:sz="0" w:space="0" w:color="auto"/>
        <w:bottom w:val="none" w:sz="0" w:space="0" w:color="auto"/>
        <w:right w:val="none" w:sz="0" w:space="0" w:color="auto"/>
      </w:divBdr>
    </w:div>
    <w:div w:id="51273336">
      <w:bodyDiv w:val="1"/>
      <w:marLeft w:val="0"/>
      <w:marRight w:val="0"/>
      <w:marTop w:val="0"/>
      <w:marBottom w:val="0"/>
      <w:divBdr>
        <w:top w:val="none" w:sz="0" w:space="0" w:color="auto"/>
        <w:left w:val="none" w:sz="0" w:space="0" w:color="auto"/>
        <w:bottom w:val="none" w:sz="0" w:space="0" w:color="auto"/>
        <w:right w:val="none" w:sz="0" w:space="0" w:color="auto"/>
      </w:divBdr>
    </w:div>
    <w:div w:id="176427692">
      <w:bodyDiv w:val="1"/>
      <w:marLeft w:val="0"/>
      <w:marRight w:val="0"/>
      <w:marTop w:val="0"/>
      <w:marBottom w:val="0"/>
      <w:divBdr>
        <w:top w:val="none" w:sz="0" w:space="0" w:color="auto"/>
        <w:left w:val="none" w:sz="0" w:space="0" w:color="auto"/>
        <w:bottom w:val="none" w:sz="0" w:space="0" w:color="auto"/>
        <w:right w:val="none" w:sz="0" w:space="0" w:color="auto"/>
      </w:divBdr>
    </w:div>
    <w:div w:id="298265463">
      <w:bodyDiv w:val="1"/>
      <w:marLeft w:val="0"/>
      <w:marRight w:val="0"/>
      <w:marTop w:val="0"/>
      <w:marBottom w:val="0"/>
      <w:divBdr>
        <w:top w:val="none" w:sz="0" w:space="0" w:color="auto"/>
        <w:left w:val="none" w:sz="0" w:space="0" w:color="auto"/>
        <w:bottom w:val="none" w:sz="0" w:space="0" w:color="auto"/>
        <w:right w:val="none" w:sz="0" w:space="0" w:color="auto"/>
      </w:divBdr>
    </w:div>
    <w:div w:id="545722679">
      <w:bodyDiv w:val="1"/>
      <w:marLeft w:val="0"/>
      <w:marRight w:val="0"/>
      <w:marTop w:val="0"/>
      <w:marBottom w:val="0"/>
      <w:divBdr>
        <w:top w:val="none" w:sz="0" w:space="0" w:color="auto"/>
        <w:left w:val="none" w:sz="0" w:space="0" w:color="auto"/>
        <w:bottom w:val="none" w:sz="0" w:space="0" w:color="auto"/>
        <w:right w:val="none" w:sz="0" w:space="0" w:color="auto"/>
      </w:divBdr>
    </w:div>
    <w:div w:id="689529275">
      <w:bodyDiv w:val="1"/>
      <w:marLeft w:val="0"/>
      <w:marRight w:val="0"/>
      <w:marTop w:val="0"/>
      <w:marBottom w:val="0"/>
      <w:divBdr>
        <w:top w:val="none" w:sz="0" w:space="0" w:color="auto"/>
        <w:left w:val="none" w:sz="0" w:space="0" w:color="auto"/>
        <w:bottom w:val="none" w:sz="0" w:space="0" w:color="auto"/>
        <w:right w:val="none" w:sz="0" w:space="0" w:color="auto"/>
      </w:divBdr>
    </w:div>
    <w:div w:id="746070633">
      <w:bodyDiv w:val="1"/>
      <w:marLeft w:val="0"/>
      <w:marRight w:val="0"/>
      <w:marTop w:val="0"/>
      <w:marBottom w:val="0"/>
      <w:divBdr>
        <w:top w:val="none" w:sz="0" w:space="0" w:color="auto"/>
        <w:left w:val="none" w:sz="0" w:space="0" w:color="auto"/>
        <w:bottom w:val="none" w:sz="0" w:space="0" w:color="auto"/>
        <w:right w:val="none" w:sz="0" w:space="0" w:color="auto"/>
      </w:divBdr>
    </w:div>
    <w:div w:id="762724321">
      <w:bodyDiv w:val="1"/>
      <w:marLeft w:val="0"/>
      <w:marRight w:val="0"/>
      <w:marTop w:val="0"/>
      <w:marBottom w:val="0"/>
      <w:divBdr>
        <w:top w:val="none" w:sz="0" w:space="0" w:color="auto"/>
        <w:left w:val="none" w:sz="0" w:space="0" w:color="auto"/>
        <w:bottom w:val="none" w:sz="0" w:space="0" w:color="auto"/>
        <w:right w:val="none" w:sz="0" w:space="0" w:color="auto"/>
      </w:divBdr>
    </w:div>
    <w:div w:id="776754250">
      <w:bodyDiv w:val="1"/>
      <w:marLeft w:val="0"/>
      <w:marRight w:val="0"/>
      <w:marTop w:val="0"/>
      <w:marBottom w:val="0"/>
      <w:divBdr>
        <w:top w:val="none" w:sz="0" w:space="0" w:color="auto"/>
        <w:left w:val="none" w:sz="0" w:space="0" w:color="auto"/>
        <w:bottom w:val="none" w:sz="0" w:space="0" w:color="auto"/>
        <w:right w:val="none" w:sz="0" w:space="0" w:color="auto"/>
      </w:divBdr>
    </w:div>
    <w:div w:id="807480599">
      <w:bodyDiv w:val="1"/>
      <w:marLeft w:val="0"/>
      <w:marRight w:val="0"/>
      <w:marTop w:val="0"/>
      <w:marBottom w:val="0"/>
      <w:divBdr>
        <w:top w:val="none" w:sz="0" w:space="0" w:color="auto"/>
        <w:left w:val="none" w:sz="0" w:space="0" w:color="auto"/>
        <w:bottom w:val="none" w:sz="0" w:space="0" w:color="auto"/>
        <w:right w:val="none" w:sz="0" w:space="0" w:color="auto"/>
      </w:divBdr>
    </w:div>
    <w:div w:id="928659427">
      <w:bodyDiv w:val="1"/>
      <w:marLeft w:val="0"/>
      <w:marRight w:val="0"/>
      <w:marTop w:val="0"/>
      <w:marBottom w:val="0"/>
      <w:divBdr>
        <w:top w:val="none" w:sz="0" w:space="0" w:color="auto"/>
        <w:left w:val="none" w:sz="0" w:space="0" w:color="auto"/>
        <w:bottom w:val="none" w:sz="0" w:space="0" w:color="auto"/>
        <w:right w:val="none" w:sz="0" w:space="0" w:color="auto"/>
      </w:divBdr>
    </w:div>
    <w:div w:id="976955666">
      <w:bodyDiv w:val="1"/>
      <w:marLeft w:val="0"/>
      <w:marRight w:val="0"/>
      <w:marTop w:val="0"/>
      <w:marBottom w:val="0"/>
      <w:divBdr>
        <w:top w:val="none" w:sz="0" w:space="0" w:color="auto"/>
        <w:left w:val="none" w:sz="0" w:space="0" w:color="auto"/>
        <w:bottom w:val="none" w:sz="0" w:space="0" w:color="auto"/>
        <w:right w:val="none" w:sz="0" w:space="0" w:color="auto"/>
      </w:divBdr>
    </w:div>
    <w:div w:id="983242170">
      <w:bodyDiv w:val="1"/>
      <w:marLeft w:val="0"/>
      <w:marRight w:val="0"/>
      <w:marTop w:val="0"/>
      <w:marBottom w:val="0"/>
      <w:divBdr>
        <w:top w:val="none" w:sz="0" w:space="0" w:color="auto"/>
        <w:left w:val="none" w:sz="0" w:space="0" w:color="auto"/>
        <w:bottom w:val="none" w:sz="0" w:space="0" w:color="auto"/>
        <w:right w:val="none" w:sz="0" w:space="0" w:color="auto"/>
      </w:divBdr>
    </w:div>
    <w:div w:id="1185707361">
      <w:bodyDiv w:val="1"/>
      <w:marLeft w:val="0"/>
      <w:marRight w:val="0"/>
      <w:marTop w:val="0"/>
      <w:marBottom w:val="0"/>
      <w:divBdr>
        <w:top w:val="none" w:sz="0" w:space="0" w:color="auto"/>
        <w:left w:val="none" w:sz="0" w:space="0" w:color="auto"/>
        <w:bottom w:val="none" w:sz="0" w:space="0" w:color="auto"/>
        <w:right w:val="none" w:sz="0" w:space="0" w:color="auto"/>
      </w:divBdr>
      <w:divsChild>
        <w:div w:id="1292857326">
          <w:marLeft w:val="0"/>
          <w:marRight w:val="0"/>
          <w:marTop w:val="0"/>
          <w:marBottom w:val="0"/>
          <w:divBdr>
            <w:top w:val="none" w:sz="0" w:space="0" w:color="auto"/>
            <w:left w:val="none" w:sz="0" w:space="0" w:color="auto"/>
            <w:bottom w:val="none" w:sz="0" w:space="0" w:color="auto"/>
            <w:right w:val="none" w:sz="0" w:space="0" w:color="auto"/>
          </w:divBdr>
        </w:div>
      </w:divsChild>
    </w:div>
    <w:div w:id="1206913756">
      <w:bodyDiv w:val="1"/>
      <w:marLeft w:val="0"/>
      <w:marRight w:val="0"/>
      <w:marTop w:val="0"/>
      <w:marBottom w:val="0"/>
      <w:divBdr>
        <w:top w:val="none" w:sz="0" w:space="0" w:color="auto"/>
        <w:left w:val="none" w:sz="0" w:space="0" w:color="auto"/>
        <w:bottom w:val="none" w:sz="0" w:space="0" w:color="auto"/>
        <w:right w:val="none" w:sz="0" w:space="0" w:color="auto"/>
      </w:divBdr>
    </w:div>
    <w:div w:id="1209874565">
      <w:bodyDiv w:val="1"/>
      <w:marLeft w:val="0"/>
      <w:marRight w:val="0"/>
      <w:marTop w:val="0"/>
      <w:marBottom w:val="0"/>
      <w:divBdr>
        <w:top w:val="none" w:sz="0" w:space="0" w:color="auto"/>
        <w:left w:val="none" w:sz="0" w:space="0" w:color="auto"/>
        <w:bottom w:val="none" w:sz="0" w:space="0" w:color="auto"/>
        <w:right w:val="none" w:sz="0" w:space="0" w:color="auto"/>
      </w:divBdr>
    </w:div>
    <w:div w:id="1323657021">
      <w:bodyDiv w:val="1"/>
      <w:marLeft w:val="0"/>
      <w:marRight w:val="0"/>
      <w:marTop w:val="0"/>
      <w:marBottom w:val="0"/>
      <w:divBdr>
        <w:top w:val="none" w:sz="0" w:space="0" w:color="auto"/>
        <w:left w:val="none" w:sz="0" w:space="0" w:color="auto"/>
        <w:bottom w:val="none" w:sz="0" w:space="0" w:color="auto"/>
        <w:right w:val="none" w:sz="0" w:space="0" w:color="auto"/>
      </w:divBdr>
    </w:div>
    <w:div w:id="1642268729">
      <w:bodyDiv w:val="1"/>
      <w:marLeft w:val="0"/>
      <w:marRight w:val="0"/>
      <w:marTop w:val="0"/>
      <w:marBottom w:val="0"/>
      <w:divBdr>
        <w:top w:val="none" w:sz="0" w:space="0" w:color="auto"/>
        <w:left w:val="none" w:sz="0" w:space="0" w:color="auto"/>
        <w:bottom w:val="none" w:sz="0" w:space="0" w:color="auto"/>
        <w:right w:val="none" w:sz="0" w:space="0" w:color="auto"/>
      </w:divBdr>
    </w:div>
    <w:div w:id="1727484409">
      <w:bodyDiv w:val="1"/>
      <w:marLeft w:val="0"/>
      <w:marRight w:val="0"/>
      <w:marTop w:val="0"/>
      <w:marBottom w:val="0"/>
      <w:divBdr>
        <w:top w:val="none" w:sz="0" w:space="0" w:color="auto"/>
        <w:left w:val="none" w:sz="0" w:space="0" w:color="auto"/>
        <w:bottom w:val="none" w:sz="0" w:space="0" w:color="auto"/>
        <w:right w:val="none" w:sz="0" w:space="0" w:color="auto"/>
      </w:divBdr>
    </w:div>
    <w:div w:id="1772162114">
      <w:bodyDiv w:val="1"/>
      <w:marLeft w:val="0"/>
      <w:marRight w:val="0"/>
      <w:marTop w:val="0"/>
      <w:marBottom w:val="0"/>
      <w:divBdr>
        <w:top w:val="none" w:sz="0" w:space="0" w:color="auto"/>
        <w:left w:val="none" w:sz="0" w:space="0" w:color="auto"/>
        <w:bottom w:val="none" w:sz="0" w:space="0" w:color="auto"/>
        <w:right w:val="none" w:sz="0" w:space="0" w:color="auto"/>
      </w:divBdr>
    </w:div>
    <w:div w:id="1864394280">
      <w:bodyDiv w:val="1"/>
      <w:marLeft w:val="0"/>
      <w:marRight w:val="0"/>
      <w:marTop w:val="0"/>
      <w:marBottom w:val="0"/>
      <w:divBdr>
        <w:top w:val="none" w:sz="0" w:space="0" w:color="auto"/>
        <w:left w:val="none" w:sz="0" w:space="0" w:color="auto"/>
        <w:bottom w:val="none" w:sz="0" w:space="0" w:color="auto"/>
        <w:right w:val="none" w:sz="0" w:space="0" w:color="auto"/>
      </w:divBdr>
    </w:div>
    <w:div w:id="1970547419">
      <w:bodyDiv w:val="1"/>
      <w:marLeft w:val="0"/>
      <w:marRight w:val="0"/>
      <w:marTop w:val="0"/>
      <w:marBottom w:val="0"/>
      <w:divBdr>
        <w:top w:val="none" w:sz="0" w:space="0" w:color="auto"/>
        <w:left w:val="none" w:sz="0" w:space="0" w:color="auto"/>
        <w:bottom w:val="none" w:sz="0" w:space="0" w:color="auto"/>
        <w:right w:val="none" w:sz="0" w:space="0" w:color="auto"/>
      </w:divBdr>
    </w:div>
    <w:div w:id="202698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ZR&amp;n=370229&amp;date=31.03.2021" TargetMode="External"/><Relationship Id="rId4" Type="http://schemas.openxmlformats.org/officeDocument/2006/relationships/settings" Target="settings.xml"/><Relationship Id="rId9" Type="http://schemas.openxmlformats.org/officeDocument/2006/relationships/hyperlink" Target="http://offline/ref=DE6827F810E831F233327C39B2015EEDEC630DC025211F01E130FD7EFFH26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F62B-263B-4E1B-BA15-8F20B4BD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24</Pages>
  <Words>6123</Words>
  <Characters>34902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40944</CharactersWithSpaces>
  <SharedDoc>false</SharedDoc>
  <HLinks>
    <vt:vector size="18" baseType="variant">
      <vt:variant>
        <vt:i4>6029321</vt:i4>
      </vt:variant>
      <vt:variant>
        <vt:i4>6</vt:i4>
      </vt:variant>
      <vt:variant>
        <vt:i4>0</vt:i4>
      </vt:variant>
      <vt:variant>
        <vt:i4>5</vt:i4>
      </vt:variant>
      <vt:variant>
        <vt:lpwstr>consultantplus://offline/ref=9351D71019A8208287150EB4A166D0A87E5E683E063250154E745842BCJEQ3I</vt:lpwstr>
      </vt:variant>
      <vt:variant>
        <vt:lpwstr/>
      </vt:variant>
      <vt:variant>
        <vt:i4>6029407</vt:i4>
      </vt:variant>
      <vt:variant>
        <vt:i4>3</vt:i4>
      </vt:variant>
      <vt:variant>
        <vt:i4>0</vt:i4>
      </vt:variant>
      <vt:variant>
        <vt:i4>5</vt:i4>
      </vt:variant>
      <vt:variant>
        <vt:lpwstr>consultantplus://offline/ref=9351D71019A8208287150EB4A166D0A87E5F6E31093A50154E745842BCJEQ3I</vt:lpwstr>
      </vt:variant>
      <vt:variant>
        <vt:lpwstr/>
      </vt:variant>
      <vt:variant>
        <vt:i4>6029327</vt:i4>
      </vt:variant>
      <vt:variant>
        <vt:i4>0</vt:i4>
      </vt:variant>
      <vt:variant>
        <vt:i4>0</vt:i4>
      </vt:variant>
      <vt:variant>
        <vt:i4>5</vt:i4>
      </vt:variant>
      <vt:variant>
        <vt:lpwstr>consultantplus://offline/ref=9351D71019A8208287150EB4A166D0A87E5C683A033350154E745842BCJEQ3I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Ефремова Марина Анатольевна</cp:lastModifiedBy>
  <cp:revision>4</cp:revision>
  <cp:lastPrinted>2021-07-08T07:43:00Z</cp:lastPrinted>
  <dcterms:created xsi:type="dcterms:W3CDTF">2023-10-18T11:13:00Z</dcterms:created>
  <dcterms:modified xsi:type="dcterms:W3CDTF">2023-10-30T06:30:00Z</dcterms:modified>
</cp:coreProperties>
</file>