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BFB59" w14:textId="3C48EACA" w:rsidR="00910740" w:rsidRPr="003B003A" w:rsidRDefault="00910740" w:rsidP="00910740">
      <w:pPr>
        <w:jc w:val="right"/>
        <w:rPr>
          <w:b/>
          <w:bCs/>
          <w:sz w:val="28"/>
          <w:szCs w:val="28"/>
        </w:rPr>
      </w:pPr>
      <w:r w:rsidRPr="00D13ADA">
        <w:rPr>
          <w:b/>
          <w:bCs/>
        </w:rPr>
        <w:t xml:space="preserve">                                                                                                                    </w:t>
      </w:r>
      <w:r>
        <w:rPr>
          <w:b/>
          <w:bCs/>
        </w:rPr>
        <w:t xml:space="preserve">    </w:t>
      </w:r>
      <w:r w:rsidRPr="003B003A">
        <w:rPr>
          <w:b/>
          <w:bCs/>
          <w:sz w:val="28"/>
          <w:szCs w:val="28"/>
        </w:rPr>
        <w:t xml:space="preserve">Приложение   </w:t>
      </w:r>
      <w:r>
        <w:rPr>
          <w:b/>
          <w:bCs/>
          <w:sz w:val="28"/>
          <w:szCs w:val="28"/>
        </w:rPr>
        <w:t>№</w:t>
      </w:r>
      <w:r w:rsidR="004F589C">
        <w:rPr>
          <w:b/>
          <w:bCs/>
          <w:sz w:val="28"/>
          <w:szCs w:val="28"/>
        </w:rPr>
        <w:t>4</w:t>
      </w:r>
    </w:p>
    <w:p w14:paraId="4C063CDA" w14:textId="77777777" w:rsidR="00910740" w:rsidRDefault="00910740" w:rsidP="00910740">
      <w:pPr>
        <w:jc w:val="right"/>
        <w:rPr>
          <w:sz w:val="28"/>
          <w:szCs w:val="28"/>
        </w:rPr>
      </w:pPr>
      <w:r w:rsidRPr="003B003A"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к решению с</w:t>
      </w:r>
      <w:r w:rsidRPr="003B003A">
        <w:rPr>
          <w:sz w:val="28"/>
          <w:szCs w:val="28"/>
        </w:rPr>
        <w:t>овета депутатов</w:t>
      </w:r>
      <w:r>
        <w:rPr>
          <w:sz w:val="28"/>
          <w:szCs w:val="28"/>
        </w:rPr>
        <w:t xml:space="preserve"> </w:t>
      </w:r>
    </w:p>
    <w:p w14:paraId="265967E4" w14:textId="77777777" w:rsidR="00910740" w:rsidRPr="003B003A" w:rsidRDefault="00910740" w:rsidP="00910740">
      <w:pPr>
        <w:jc w:val="right"/>
        <w:rPr>
          <w:sz w:val="28"/>
          <w:szCs w:val="28"/>
        </w:rPr>
      </w:pPr>
      <w:r>
        <w:rPr>
          <w:sz w:val="28"/>
          <w:szCs w:val="28"/>
        </w:rPr>
        <w:t>Пудомягское сельское поселение</w:t>
      </w:r>
    </w:p>
    <w:p w14:paraId="4EF3507F" w14:textId="6AEFAED9" w:rsidR="00910740" w:rsidRPr="003B003A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 xml:space="preserve">                                                                              </w:t>
      </w:r>
      <w:r w:rsidR="00252271" w:rsidRPr="00252271">
        <w:rPr>
          <w:sz w:val="28"/>
          <w:szCs w:val="28"/>
        </w:rPr>
        <w:t xml:space="preserve">От </w:t>
      </w:r>
      <w:r w:rsidR="00460F2F">
        <w:rPr>
          <w:sz w:val="28"/>
          <w:szCs w:val="28"/>
        </w:rPr>
        <w:t>21</w:t>
      </w:r>
      <w:r w:rsidR="00252271" w:rsidRPr="00252271">
        <w:rPr>
          <w:sz w:val="28"/>
          <w:szCs w:val="28"/>
        </w:rPr>
        <w:t>.</w:t>
      </w:r>
      <w:r w:rsidR="00460F2F">
        <w:rPr>
          <w:sz w:val="28"/>
          <w:szCs w:val="28"/>
        </w:rPr>
        <w:t>12</w:t>
      </w:r>
      <w:r w:rsidR="00252271" w:rsidRPr="00252271">
        <w:rPr>
          <w:sz w:val="28"/>
          <w:szCs w:val="28"/>
        </w:rPr>
        <w:t>.202</w:t>
      </w:r>
      <w:r w:rsidR="009D1A54">
        <w:rPr>
          <w:sz w:val="28"/>
          <w:szCs w:val="28"/>
        </w:rPr>
        <w:t>3</w:t>
      </w:r>
      <w:r w:rsidR="00252271" w:rsidRPr="00252271">
        <w:rPr>
          <w:sz w:val="28"/>
          <w:szCs w:val="28"/>
        </w:rPr>
        <w:t xml:space="preserve"> </w:t>
      </w:r>
      <w:r w:rsidR="009D1A54">
        <w:rPr>
          <w:sz w:val="28"/>
          <w:szCs w:val="28"/>
        </w:rPr>
        <w:t>№</w:t>
      </w:r>
      <w:r w:rsidR="00460F2F">
        <w:rPr>
          <w:sz w:val="28"/>
          <w:szCs w:val="28"/>
        </w:rPr>
        <w:t>237</w:t>
      </w:r>
    </w:p>
    <w:p w14:paraId="6763FA97" w14:textId="77777777" w:rsidR="00910740" w:rsidRPr="001A5BC7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ab/>
      </w:r>
    </w:p>
    <w:p w14:paraId="019166A0" w14:textId="1380607C" w:rsidR="00910740" w:rsidRDefault="00910740" w:rsidP="00910740">
      <w:pPr>
        <w:jc w:val="center"/>
        <w:rPr>
          <w:b/>
          <w:bCs/>
          <w:sz w:val="28"/>
          <w:szCs w:val="28"/>
        </w:rPr>
      </w:pPr>
      <w:r w:rsidRPr="003B003A">
        <w:rPr>
          <w:b/>
          <w:bCs/>
          <w:sz w:val="28"/>
          <w:szCs w:val="28"/>
        </w:rPr>
        <w:t>Нормативы распределения доходов в местный бюджет</w:t>
      </w:r>
      <w:r>
        <w:rPr>
          <w:b/>
          <w:bCs/>
          <w:sz w:val="28"/>
          <w:szCs w:val="28"/>
        </w:rPr>
        <w:t xml:space="preserve">, не </w:t>
      </w:r>
      <w:r w:rsidRPr="003B003A">
        <w:rPr>
          <w:b/>
          <w:bCs/>
          <w:sz w:val="28"/>
          <w:szCs w:val="28"/>
        </w:rPr>
        <w:t>утвержденные Бюджетным Кодексом РФ, федеральными Законами РФ и Законами субъектов</w:t>
      </w:r>
      <w:r>
        <w:rPr>
          <w:b/>
          <w:bCs/>
          <w:sz w:val="28"/>
          <w:szCs w:val="28"/>
        </w:rPr>
        <w:t xml:space="preserve"> РФ на 202</w:t>
      </w:r>
      <w:r w:rsidR="009D1A5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9D1A54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-202</w:t>
      </w:r>
      <w:r w:rsidR="009D1A5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гг.</w:t>
      </w:r>
    </w:p>
    <w:p w14:paraId="038560DA" w14:textId="77777777" w:rsidR="00BE1CD2" w:rsidRDefault="00BE1CD2" w:rsidP="00910740">
      <w:pPr>
        <w:jc w:val="center"/>
        <w:rPr>
          <w:b/>
          <w:bCs/>
          <w:sz w:val="28"/>
          <w:szCs w:val="28"/>
        </w:rPr>
      </w:pPr>
    </w:p>
    <w:p w14:paraId="1164E736" w14:textId="77777777" w:rsidR="00BE1CD2" w:rsidRDefault="00BE1CD2" w:rsidP="00910740">
      <w:pPr>
        <w:jc w:val="center"/>
        <w:rPr>
          <w:b/>
          <w:bCs/>
          <w:sz w:val="28"/>
          <w:szCs w:val="28"/>
        </w:rPr>
      </w:pPr>
    </w:p>
    <w:p w14:paraId="421AAD97" w14:textId="77777777" w:rsidR="00910740" w:rsidRPr="003B003A" w:rsidRDefault="00910740" w:rsidP="00910740">
      <w:pPr>
        <w:jc w:val="center"/>
        <w:rPr>
          <w:b/>
          <w:bCs/>
          <w:sz w:val="28"/>
          <w:szCs w:val="28"/>
        </w:rPr>
      </w:pPr>
    </w:p>
    <w:p w14:paraId="14824CCE" w14:textId="77777777" w:rsidR="00910740" w:rsidRDefault="00910740" w:rsidP="00910740">
      <w:pPr>
        <w:jc w:val="center"/>
        <w:rPr>
          <w:b/>
          <w:bCs/>
          <w:sz w:val="26"/>
          <w:szCs w:val="26"/>
        </w:rPr>
      </w:pPr>
    </w:p>
    <w:p w14:paraId="65C93CB2" w14:textId="77777777" w:rsidR="00910740" w:rsidRPr="00F049A6" w:rsidRDefault="00910740" w:rsidP="00910740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3665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2835"/>
      </w:tblGrid>
      <w:tr w:rsidR="00910740" w:rsidRPr="00330C93" w14:paraId="5BF72CF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42A6BE7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  <w:p w14:paraId="1A7A64B2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Наименование вида дохода</w:t>
            </w:r>
          </w:p>
          <w:p w14:paraId="6475CA2B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5D9B4BB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Нормативы (процент) распределения отчислений в местный бюджет</w:t>
            </w:r>
          </w:p>
        </w:tc>
      </w:tr>
      <w:tr w:rsidR="00910740" w:rsidRPr="00330C93" w14:paraId="088700D4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485FBEB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Земельный налог (по обязательствам, возникшим до 1 января 2006 года) мобилизуемый на территориях поселений</w:t>
            </w:r>
          </w:p>
        </w:tc>
        <w:tc>
          <w:tcPr>
            <w:tcW w:w="2835" w:type="dxa"/>
            <w:vAlign w:val="center"/>
          </w:tcPr>
          <w:p w14:paraId="131E3294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34357A0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E378D2C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835" w:type="dxa"/>
            <w:vAlign w:val="center"/>
          </w:tcPr>
          <w:p w14:paraId="742FA7C0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0845A763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29857E1A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компенсации затрат бюджетов поселений</w:t>
            </w:r>
          </w:p>
          <w:p w14:paraId="01437148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35D95B9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E427A31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3334363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  <w:p w14:paraId="10AD1AED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BEEABD2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3D03272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0756A104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неналоговые доходы бюджетов поселений</w:t>
            </w:r>
          </w:p>
          <w:p w14:paraId="216BC9A2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F2301A7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43D97C3D" w14:textId="77777777" w:rsidTr="008F790F">
        <w:trPr>
          <w:cantSplit/>
          <w:trHeight w:val="1110"/>
        </w:trPr>
        <w:tc>
          <w:tcPr>
            <w:tcW w:w="6974" w:type="dxa"/>
          </w:tcPr>
          <w:p w14:paraId="3D02DC70" w14:textId="77777777" w:rsidR="00910740" w:rsidRPr="008B394A" w:rsidRDefault="00910740" w:rsidP="008F790F">
            <w:pPr>
              <w:rPr>
                <w:sz w:val="28"/>
                <w:szCs w:val="28"/>
              </w:rPr>
            </w:pPr>
            <w:r w:rsidRPr="008B394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835" w:type="dxa"/>
          </w:tcPr>
          <w:p w14:paraId="31CF8E87" w14:textId="77777777" w:rsidR="00910740" w:rsidRPr="008B394A" w:rsidRDefault="00910740" w:rsidP="008F790F"/>
          <w:p w14:paraId="029BA2B8" w14:textId="77777777" w:rsidR="00910740" w:rsidRPr="008B03C2" w:rsidRDefault="00910740" w:rsidP="008F790F"/>
          <w:p w14:paraId="27BE1FDF" w14:textId="77777777" w:rsidR="00910740" w:rsidRPr="008B394A" w:rsidRDefault="00910740" w:rsidP="008F790F">
            <w:pPr>
              <w:jc w:val="center"/>
              <w:rPr>
                <w:sz w:val="28"/>
                <w:szCs w:val="28"/>
                <w:lang w:val="en-US"/>
              </w:rPr>
            </w:pPr>
            <w:r w:rsidRPr="008B394A">
              <w:rPr>
                <w:sz w:val="28"/>
                <w:szCs w:val="28"/>
                <w:lang w:val="en-US"/>
              </w:rPr>
              <w:t>100</w:t>
            </w:r>
          </w:p>
        </w:tc>
      </w:tr>
    </w:tbl>
    <w:p w14:paraId="098012EB" w14:textId="77777777" w:rsidR="00910740" w:rsidRPr="00330C93" w:rsidRDefault="00910740" w:rsidP="00910740">
      <w:pPr>
        <w:rPr>
          <w:sz w:val="22"/>
          <w:szCs w:val="22"/>
        </w:rPr>
      </w:pPr>
    </w:p>
    <w:p w14:paraId="11628449" w14:textId="77777777" w:rsidR="00910740" w:rsidRPr="002D5682" w:rsidRDefault="00910740" w:rsidP="00910740">
      <w:pPr>
        <w:rPr>
          <w:sz w:val="28"/>
          <w:szCs w:val="28"/>
        </w:rPr>
      </w:pPr>
    </w:p>
    <w:p w14:paraId="4B7FAE9F" w14:textId="77777777" w:rsidR="00827D07" w:rsidRDefault="00827D07"/>
    <w:sectPr w:rsidR="00827D07" w:rsidSect="009D1A54">
      <w:footerReference w:type="even" r:id="rId6"/>
      <w:footerReference w:type="default" r:id="rId7"/>
      <w:pgSz w:w="11906" w:h="16838"/>
      <w:pgMar w:top="851" w:right="849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3E6D" w14:textId="77777777" w:rsidR="00A34B0C" w:rsidRDefault="00A34B0C">
      <w:r>
        <w:separator/>
      </w:r>
    </w:p>
  </w:endnote>
  <w:endnote w:type="continuationSeparator" w:id="0">
    <w:p w14:paraId="47D7288D" w14:textId="77777777" w:rsidR="00A34B0C" w:rsidRDefault="00A3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9FDE" w14:textId="18E625A4" w:rsidR="00742EE6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1A54">
      <w:rPr>
        <w:rStyle w:val="a5"/>
        <w:noProof/>
      </w:rPr>
      <w:t>1</w:t>
    </w:r>
    <w:r>
      <w:rPr>
        <w:rStyle w:val="a5"/>
      </w:rPr>
      <w:fldChar w:fldCharType="end"/>
    </w:r>
  </w:p>
  <w:p w14:paraId="53F6B5BA" w14:textId="77777777" w:rsidR="00742EE6" w:rsidRDefault="00742E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50E0" w14:textId="77777777" w:rsidR="00742EE6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A1954A1" w14:textId="77777777" w:rsidR="00742EE6" w:rsidRDefault="00742E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EC643" w14:textId="77777777" w:rsidR="00A34B0C" w:rsidRDefault="00A34B0C">
      <w:r>
        <w:separator/>
      </w:r>
    </w:p>
  </w:footnote>
  <w:footnote w:type="continuationSeparator" w:id="0">
    <w:p w14:paraId="6957311F" w14:textId="77777777" w:rsidR="00A34B0C" w:rsidRDefault="00A34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EE"/>
    <w:rsid w:val="00252271"/>
    <w:rsid w:val="00255738"/>
    <w:rsid w:val="00336ABC"/>
    <w:rsid w:val="00460F2F"/>
    <w:rsid w:val="004F589C"/>
    <w:rsid w:val="005313D6"/>
    <w:rsid w:val="005944EE"/>
    <w:rsid w:val="00630EF1"/>
    <w:rsid w:val="00742EE6"/>
    <w:rsid w:val="00760002"/>
    <w:rsid w:val="00827D07"/>
    <w:rsid w:val="00910740"/>
    <w:rsid w:val="009D1A54"/>
    <w:rsid w:val="009F7E24"/>
    <w:rsid w:val="00A34B0C"/>
    <w:rsid w:val="00BE1CD2"/>
    <w:rsid w:val="00C162DD"/>
    <w:rsid w:val="00C613BF"/>
    <w:rsid w:val="00D312D8"/>
    <w:rsid w:val="00DE7E5A"/>
    <w:rsid w:val="00F04AEC"/>
    <w:rsid w:val="00F4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59A"/>
  <w15:chartTrackingRefBased/>
  <w15:docId w15:val="{FD88BFD7-FBD8-43E1-9F78-0858E9A7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07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0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0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Тайцы Администрация</dc:creator>
  <cp:keywords/>
  <dc:description/>
  <cp:lastModifiedBy>Тайцы Администрация</cp:lastModifiedBy>
  <cp:revision>13</cp:revision>
  <cp:lastPrinted>2023-10-26T06:06:00Z</cp:lastPrinted>
  <dcterms:created xsi:type="dcterms:W3CDTF">2021-06-17T11:14:00Z</dcterms:created>
  <dcterms:modified xsi:type="dcterms:W3CDTF">2023-12-28T07:08:00Z</dcterms:modified>
</cp:coreProperties>
</file>