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4429CD">
        <w:rPr>
          <w:bCs/>
          <w:sz w:val="24"/>
          <w:szCs w:val="24"/>
        </w:rPr>
        <w:t>05.05.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4429CD">
        <w:rPr>
          <w:bCs/>
          <w:sz w:val="24"/>
          <w:szCs w:val="24"/>
        </w:rPr>
        <w:t>253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DE46D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80768C">
              <w:rPr>
                <w:sz w:val="24"/>
                <w:szCs w:val="24"/>
              </w:rPr>
              <w:t>01.03</w:t>
            </w:r>
            <w:r w:rsidR="002F614C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№ </w:t>
            </w:r>
            <w:r w:rsidR="0080768C">
              <w:rPr>
                <w:sz w:val="24"/>
                <w:szCs w:val="24"/>
              </w:rPr>
              <w:t>1</w:t>
            </w:r>
            <w:r w:rsidR="008847B4" w:rsidRPr="008847B4">
              <w:rPr>
                <w:sz w:val="24"/>
                <w:szCs w:val="24"/>
              </w:rPr>
              <w:t>1</w:t>
            </w:r>
            <w:r w:rsidR="008E463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8E463C">
              <w:rPr>
                <w:bCs/>
                <w:sz w:val="24"/>
                <w:szCs w:val="24"/>
                <w:lang w:eastAsia="ru-RU"/>
              </w:rPr>
      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DE46D1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  <w:lang w:eastAsia="en-US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8E463C">
        <w:rPr>
          <w:bCs/>
          <w:sz w:val="24"/>
          <w:szCs w:val="24"/>
          <w:lang w:eastAsia="ru-RU"/>
        </w:rPr>
        <w:t>Предоставление гражданину в собственность бесплатно земельного участка, находящегося в муниципальной собственности, на котором расположен гараж, возведенный до дня введения в действие Градостроительного кодекса Российской Федерации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</w:t>
      </w:r>
      <w:r>
        <w:rPr>
          <w:sz w:val="24"/>
          <w:szCs w:val="24"/>
          <w:lang w:eastAsia="en-US"/>
        </w:rPr>
        <w:t xml:space="preserve">Пудомягского сельского поселения от </w:t>
      </w:r>
      <w:r w:rsidR="00C2014B">
        <w:rPr>
          <w:sz w:val="24"/>
          <w:szCs w:val="24"/>
          <w:lang w:eastAsia="en-US"/>
        </w:rPr>
        <w:t>01.03.2023</w:t>
      </w:r>
      <w:r>
        <w:rPr>
          <w:sz w:val="24"/>
          <w:szCs w:val="24"/>
          <w:lang w:eastAsia="en-US"/>
        </w:rPr>
        <w:t xml:space="preserve"> № </w:t>
      </w:r>
      <w:r w:rsidR="00C2014B">
        <w:rPr>
          <w:sz w:val="24"/>
          <w:szCs w:val="24"/>
          <w:lang w:eastAsia="en-US"/>
        </w:rPr>
        <w:t>1</w:t>
      </w:r>
      <w:r w:rsidR="00DE46D1" w:rsidRPr="00DE46D1">
        <w:rPr>
          <w:sz w:val="24"/>
          <w:szCs w:val="24"/>
          <w:lang w:eastAsia="en-US"/>
        </w:rPr>
        <w:t>1</w:t>
      </w:r>
      <w:r w:rsidR="008E463C">
        <w:rPr>
          <w:sz w:val="24"/>
          <w:szCs w:val="24"/>
          <w:lang w:eastAsia="en-US"/>
        </w:rPr>
        <w:t>1</w:t>
      </w:r>
      <w:r w:rsidR="001E06BD">
        <w:rPr>
          <w:sz w:val="24"/>
          <w:szCs w:val="24"/>
          <w:lang w:eastAsia="en-US"/>
        </w:rPr>
        <w:t>, следующие изменения:</w:t>
      </w:r>
    </w:p>
    <w:p w:rsidR="00CA336D" w:rsidRPr="00CA336D" w:rsidRDefault="00C2014B" w:rsidP="000A595A">
      <w:pPr>
        <w:pStyle w:val="ConsPlusNormal"/>
        <w:ind w:firstLine="709"/>
        <w:rPr>
          <w:sz w:val="24"/>
          <w:szCs w:val="24"/>
        </w:rPr>
      </w:pPr>
      <w:r w:rsidRPr="00C2014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E06BD" w:rsidRPr="00C2014B">
        <w:rPr>
          <w:rFonts w:ascii="Times New Roman" w:hAnsi="Times New Roman" w:cs="Times New Roman"/>
          <w:sz w:val="24"/>
          <w:szCs w:val="24"/>
          <w:lang w:eastAsia="en-US"/>
        </w:rPr>
        <w:t>1.</w:t>
      </w:r>
      <w:r w:rsidR="001E06BD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A595A">
        <w:rPr>
          <w:rFonts w:ascii="Times New Roman" w:hAnsi="Times New Roman" w:cs="Times New Roman"/>
          <w:sz w:val="24"/>
          <w:szCs w:val="24"/>
          <w:lang w:eastAsia="en-US"/>
        </w:rPr>
        <w:t>В п</w:t>
      </w:r>
      <w:r w:rsidR="0069159A" w:rsidRPr="00E62529">
        <w:rPr>
          <w:rFonts w:ascii="Times New Roman" w:hAnsi="Times New Roman" w:cs="Times New Roman"/>
          <w:sz w:val="24"/>
          <w:szCs w:val="24"/>
          <w:lang w:eastAsia="en-US"/>
        </w:rPr>
        <w:t>ункт</w:t>
      </w:r>
      <w:r w:rsidR="000A595A">
        <w:rPr>
          <w:rFonts w:ascii="Times New Roman" w:hAnsi="Times New Roman" w:cs="Times New Roman"/>
          <w:sz w:val="24"/>
          <w:szCs w:val="24"/>
          <w:lang w:eastAsia="en-US"/>
        </w:rPr>
        <w:t>е</w:t>
      </w:r>
      <w:r w:rsidR="0069159A" w:rsidRPr="00E62529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DE46D1" w:rsidRPr="00DE46D1">
        <w:rPr>
          <w:rFonts w:ascii="Times New Roman" w:hAnsi="Times New Roman" w:cs="Times New Roman"/>
          <w:sz w:val="24"/>
          <w:szCs w:val="24"/>
          <w:lang w:eastAsia="en-US"/>
        </w:rPr>
        <w:t>4</w:t>
      </w:r>
      <w:r w:rsidR="00CA336D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A595A">
        <w:rPr>
          <w:rFonts w:ascii="Times New Roman" w:hAnsi="Times New Roman" w:cs="Times New Roman"/>
          <w:sz w:val="24"/>
          <w:szCs w:val="24"/>
          <w:lang w:eastAsia="en-US"/>
        </w:rPr>
        <w:t>цифры «30» заменить цифрами «20»</w:t>
      </w:r>
      <w:r w:rsidR="00DE46D1">
        <w:rPr>
          <w:sz w:val="24"/>
          <w:szCs w:val="24"/>
        </w:rPr>
        <w:t>;</w:t>
      </w:r>
    </w:p>
    <w:p w:rsidR="00CA336D" w:rsidRPr="00CA336D" w:rsidRDefault="00CA336D" w:rsidP="00CA336D">
      <w:pPr>
        <w:ind w:firstLine="709"/>
        <w:contextualSpacing/>
        <w:jc w:val="both"/>
        <w:rPr>
          <w:sz w:val="24"/>
          <w:szCs w:val="24"/>
        </w:rPr>
      </w:pPr>
      <w:r w:rsidRPr="00CA336D">
        <w:rPr>
          <w:sz w:val="24"/>
          <w:szCs w:val="24"/>
        </w:rPr>
        <w:t xml:space="preserve">1.2. </w:t>
      </w:r>
      <w:r w:rsidR="00DE46D1">
        <w:rPr>
          <w:sz w:val="24"/>
          <w:szCs w:val="24"/>
        </w:rPr>
        <w:t>В п</w:t>
      </w:r>
      <w:r w:rsidRPr="00CA336D">
        <w:rPr>
          <w:sz w:val="24"/>
          <w:szCs w:val="24"/>
        </w:rPr>
        <w:t>одпункт</w:t>
      </w:r>
      <w:r w:rsidR="00DE46D1">
        <w:rPr>
          <w:sz w:val="24"/>
          <w:szCs w:val="24"/>
        </w:rPr>
        <w:t xml:space="preserve">е а </w:t>
      </w:r>
      <w:r w:rsidRPr="00CA336D">
        <w:rPr>
          <w:sz w:val="24"/>
          <w:szCs w:val="24"/>
        </w:rPr>
        <w:t>пункта 2.</w:t>
      </w:r>
      <w:r w:rsidR="00DE46D1">
        <w:rPr>
          <w:sz w:val="24"/>
          <w:szCs w:val="24"/>
        </w:rPr>
        <w:t>6 слова «</w:t>
      </w:r>
      <w:r w:rsidR="00DE46D1" w:rsidRPr="00483AF1">
        <w:rPr>
          <w:sz w:val="24"/>
          <w:szCs w:val="24"/>
        </w:rPr>
        <w:t>должностным лицом консульского учреждения Российской Федерации» заменить словами «консульским должностным лицом</w:t>
      </w:r>
      <w:r w:rsidR="00483AF1" w:rsidRPr="00483AF1">
        <w:rPr>
          <w:sz w:val="24"/>
          <w:szCs w:val="24"/>
        </w:rPr>
        <w:t>»</w:t>
      </w:r>
      <w:r w:rsidR="000A595A">
        <w:rPr>
          <w:sz w:val="24"/>
          <w:szCs w:val="24"/>
        </w:rPr>
        <w:t>;</w:t>
      </w:r>
    </w:p>
    <w:p w:rsidR="00CA61F8" w:rsidRPr="00217144" w:rsidRDefault="00CA336D" w:rsidP="00217144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17144">
        <w:rPr>
          <w:rFonts w:ascii="Times New Roman" w:hAnsi="Times New Roman" w:cs="Times New Roman"/>
          <w:sz w:val="24"/>
          <w:szCs w:val="24"/>
          <w:lang w:eastAsia="en-US"/>
        </w:rPr>
        <w:t xml:space="preserve">1.3. </w:t>
      </w:r>
      <w:r w:rsidR="00483AF1" w:rsidRPr="00217144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217144">
        <w:rPr>
          <w:rFonts w:ascii="Times New Roman" w:hAnsi="Times New Roman" w:cs="Times New Roman"/>
          <w:sz w:val="24"/>
          <w:szCs w:val="24"/>
          <w:lang w:eastAsia="en-US"/>
        </w:rPr>
        <w:t>одпункт</w:t>
      </w:r>
      <w:r w:rsidR="00483AF1" w:rsidRPr="00217144">
        <w:rPr>
          <w:rFonts w:ascii="Times New Roman" w:hAnsi="Times New Roman" w:cs="Times New Roman"/>
          <w:sz w:val="24"/>
          <w:szCs w:val="24"/>
          <w:lang w:eastAsia="en-US"/>
        </w:rPr>
        <w:t>ы 1, 2</w:t>
      </w:r>
      <w:r w:rsidRPr="00217144">
        <w:rPr>
          <w:rFonts w:ascii="Times New Roman" w:hAnsi="Times New Roman" w:cs="Times New Roman"/>
          <w:sz w:val="24"/>
          <w:szCs w:val="24"/>
          <w:lang w:eastAsia="en-US"/>
        </w:rPr>
        <w:t xml:space="preserve"> пункта </w:t>
      </w:r>
      <w:r w:rsidR="00483AF1" w:rsidRPr="00217144">
        <w:rPr>
          <w:rFonts w:ascii="Times New Roman" w:hAnsi="Times New Roman" w:cs="Times New Roman"/>
          <w:sz w:val="24"/>
          <w:szCs w:val="24"/>
          <w:lang w:eastAsia="en-US"/>
        </w:rPr>
        <w:t xml:space="preserve">3.1.1 </w:t>
      </w:r>
      <w:r w:rsidR="00FE32A3" w:rsidRPr="00217144">
        <w:rPr>
          <w:rFonts w:ascii="Times New Roman" w:hAnsi="Times New Roman" w:cs="Times New Roman"/>
          <w:sz w:val="24"/>
          <w:szCs w:val="24"/>
          <w:lang w:eastAsia="en-US"/>
        </w:rPr>
        <w:t>изложить в следующей редакции:</w:t>
      </w:r>
    </w:p>
    <w:p w:rsidR="00BF031E" w:rsidRPr="00217144" w:rsidRDefault="00FE32A3" w:rsidP="00217144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17144">
        <w:rPr>
          <w:rFonts w:ascii="Times New Roman" w:hAnsi="Times New Roman" w:cs="Times New Roman"/>
          <w:sz w:val="24"/>
          <w:szCs w:val="24"/>
          <w:lang w:eastAsia="en-US"/>
        </w:rPr>
        <w:t>«</w:t>
      </w:r>
      <w:r w:rsidR="00BF031E" w:rsidRPr="00217144">
        <w:rPr>
          <w:rFonts w:ascii="Times New Roman" w:hAnsi="Times New Roman" w:cs="Times New Roman"/>
          <w:sz w:val="24"/>
          <w:szCs w:val="24"/>
          <w:lang w:eastAsia="en-US"/>
        </w:rPr>
        <w:t>1)</w:t>
      </w:r>
      <w:r w:rsidR="00BF031E" w:rsidRPr="00217144">
        <w:rPr>
          <w:rFonts w:ascii="Times New Roman" w:hAnsi="Times New Roman" w:cs="Times New Roman"/>
          <w:sz w:val="24"/>
          <w:szCs w:val="24"/>
          <w:lang w:eastAsia="en-US"/>
        </w:rPr>
        <w:tab/>
        <w:t xml:space="preserve">прием и регистрация заявления и документов о предоставлении муниципальной услуги – 1 рабочий день; </w:t>
      </w:r>
    </w:p>
    <w:p w:rsidR="00CA336D" w:rsidRPr="00217144" w:rsidRDefault="00BF031E" w:rsidP="00217144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en-US"/>
        </w:rPr>
      </w:pPr>
      <w:r w:rsidRPr="00217144">
        <w:rPr>
          <w:rFonts w:ascii="Times New Roman" w:hAnsi="Times New Roman" w:cs="Times New Roman"/>
          <w:sz w:val="24"/>
          <w:szCs w:val="24"/>
          <w:lang w:eastAsia="en-US"/>
        </w:rPr>
        <w:t>2)</w:t>
      </w:r>
      <w:r w:rsidRPr="00217144">
        <w:rPr>
          <w:rFonts w:ascii="Times New Roman" w:hAnsi="Times New Roman" w:cs="Times New Roman"/>
          <w:sz w:val="24"/>
          <w:szCs w:val="24"/>
          <w:lang w:eastAsia="en-US"/>
        </w:rPr>
        <w:tab/>
        <w:t>рассмотрение заявления и документов о предоставлении муниципальной услуги –16 календарных дней (в период до 01.01.2024 – 10 календарных дней).</w:t>
      </w:r>
      <w:r w:rsidR="00CA336D" w:rsidRPr="00217144">
        <w:rPr>
          <w:rFonts w:ascii="Times New Roman" w:hAnsi="Times New Roman" w:cs="Times New Roman"/>
          <w:sz w:val="24"/>
          <w:szCs w:val="24"/>
          <w:lang w:eastAsia="en-US"/>
        </w:rPr>
        <w:t>»</w:t>
      </w:r>
      <w:r w:rsidR="00483AF1" w:rsidRPr="00217144">
        <w:rPr>
          <w:rFonts w:ascii="Times New Roman" w:hAnsi="Times New Roman" w:cs="Times New Roman"/>
          <w:sz w:val="24"/>
          <w:szCs w:val="24"/>
          <w:lang w:eastAsia="en-US"/>
        </w:rPr>
        <w:t>;</w:t>
      </w:r>
    </w:p>
    <w:p w:rsidR="00622869" w:rsidRPr="004429CD" w:rsidRDefault="00483AF1" w:rsidP="00483AF1">
      <w:pPr>
        <w:widowControl w:val="0"/>
        <w:autoSpaceDE w:val="0"/>
        <w:autoSpaceDN w:val="0"/>
        <w:adjustRightInd w:val="0"/>
        <w:ind w:firstLine="710"/>
        <w:jc w:val="both"/>
        <w:rPr>
          <w:bCs/>
          <w:sz w:val="24"/>
          <w:szCs w:val="24"/>
          <w:lang w:eastAsia="ru-RU"/>
        </w:rPr>
      </w:pPr>
      <w:r>
        <w:rPr>
          <w:sz w:val="24"/>
          <w:szCs w:val="24"/>
        </w:rPr>
        <w:t xml:space="preserve">1.3. </w:t>
      </w:r>
      <w:r w:rsidR="00622869">
        <w:rPr>
          <w:sz w:val="24"/>
          <w:szCs w:val="24"/>
        </w:rPr>
        <w:t>Подпункт 3.1.2.2</w:t>
      </w:r>
      <w:r>
        <w:rPr>
          <w:sz w:val="24"/>
          <w:szCs w:val="24"/>
        </w:rPr>
        <w:t xml:space="preserve"> </w:t>
      </w:r>
      <w:r w:rsidRPr="004429CD">
        <w:rPr>
          <w:bCs/>
          <w:sz w:val="24"/>
          <w:szCs w:val="24"/>
          <w:lang w:eastAsia="ru-RU"/>
        </w:rPr>
        <w:t xml:space="preserve">пункта </w:t>
      </w:r>
      <w:r w:rsidR="008E3150" w:rsidRPr="004429CD">
        <w:rPr>
          <w:bCs/>
          <w:sz w:val="24"/>
          <w:szCs w:val="24"/>
          <w:lang w:eastAsia="ru-RU"/>
        </w:rPr>
        <w:t>изложить в следующей редакции:</w:t>
      </w:r>
    </w:p>
    <w:p w:rsidR="00622869" w:rsidRPr="004429CD" w:rsidRDefault="008E3150" w:rsidP="00622869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4"/>
          <w:szCs w:val="24"/>
          <w:lang w:eastAsia="ru-RU"/>
        </w:rPr>
      </w:pPr>
      <w:r w:rsidRPr="004429CD">
        <w:rPr>
          <w:bCs/>
          <w:sz w:val="24"/>
          <w:szCs w:val="24"/>
          <w:lang w:eastAsia="ru-RU"/>
        </w:rPr>
        <w:t>«</w:t>
      </w:r>
      <w:r w:rsidR="00622869" w:rsidRPr="004429CD">
        <w:rPr>
          <w:bCs/>
          <w:sz w:val="24"/>
          <w:szCs w:val="24"/>
          <w:lang w:eastAsia="ru-RU"/>
        </w:rPr>
        <w:t xml:space="preserve">3.1.2.2. Содержание административного действия, продолжительность и(или)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регистрирует их в соответствии с правилами делопроизводства в течение не более </w:t>
      </w:r>
      <w:r w:rsidR="00622869" w:rsidRPr="004429CD">
        <w:rPr>
          <w:bCs/>
          <w:sz w:val="24"/>
          <w:szCs w:val="24"/>
          <w:lang w:eastAsia="ru-RU"/>
        </w:rPr>
        <w:br/>
      </w:r>
      <w:r w:rsidR="00622869" w:rsidRPr="004429CD">
        <w:rPr>
          <w:bCs/>
          <w:sz w:val="24"/>
          <w:szCs w:val="24"/>
          <w:lang w:eastAsia="ru-RU"/>
        </w:rPr>
        <w:lastRenderedPageBreak/>
        <w:t>1 рабочего дня.</w:t>
      </w:r>
    </w:p>
    <w:p w:rsidR="000A0E79" w:rsidRPr="004429CD" w:rsidRDefault="000A0E79" w:rsidP="00483AF1">
      <w:pPr>
        <w:pStyle w:val="ConsPlusNormal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4429CD">
        <w:rPr>
          <w:rFonts w:ascii="Times New Roman" w:hAnsi="Times New Roman" w:cs="Times New Roman"/>
          <w:bCs/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4429CD" w:rsidRDefault="001E06BD" w:rsidP="001E06BD">
      <w:pPr>
        <w:spacing w:line="0" w:lineRule="atLeast"/>
        <w:ind w:firstLine="709"/>
        <w:jc w:val="both"/>
        <w:rPr>
          <w:bCs/>
          <w:sz w:val="24"/>
          <w:szCs w:val="24"/>
          <w:lang w:eastAsia="ru-RU"/>
        </w:rPr>
      </w:pPr>
      <w:r w:rsidRPr="004429CD">
        <w:rPr>
          <w:bCs/>
          <w:sz w:val="24"/>
          <w:szCs w:val="24"/>
          <w:lang w:eastAsia="ru-RU"/>
        </w:rPr>
        <w:t>3</w:t>
      </w:r>
      <w:r w:rsidR="000A0E79" w:rsidRPr="004429CD">
        <w:rPr>
          <w:bCs/>
          <w:sz w:val="24"/>
          <w:szCs w:val="24"/>
          <w:lang w:eastAsia="ru-RU"/>
        </w:rPr>
        <w:t>. Настоящее постановление вступает в силу со дня его официального опубликования.</w:t>
      </w:r>
    </w:p>
    <w:p w:rsidR="000A0E79" w:rsidRPr="004429CD" w:rsidRDefault="000A0E79" w:rsidP="00162D05">
      <w:pPr>
        <w:tabs>
          <w:tab w:val="num" w:pos="360"/>
        </w:tabs>
        <w:jc w:val="both"/>
        <w:rPr>
          <w:bCs/>
          <w:sz w:val="24"/>
          <w:szCs w:val="24"/>
          <w:lang w:eastAsia="ru-RU"/>
        </w:rPr>
      </w:pPr>
    </w:p>
    <w:p w:rsidR="000A0E79" w:rsidRPr="004429CD" w:rsidRDefault="000A0E79" w:rsidP="000A0E79">
      <w:pPr>
        <w:tabs>
          <w:tab w:val="num" w:pos="360"/>
        </w:tabs>
        <w:ind w:firstLine="340"/>
        <w:jc w:val="both"/>
        <w:rPr>
          <w:bCs/>
          <w:sz w:val="24"/>
          <w:szCs w:val="24"/>
          <w:lang w:eastAsia="ru-RU"/>
        </w:rPr>
      </w:pPr>
    </w:p>
    <w:p w:rsidR="00CA336D" w:rsidRPr="004429CD" w:rsidRDefault="00CA336D" w:rsidP="000A0E79">
      <w:pPr>
        <w:tabs>
          <w:tab w:val="num" w:pos="360"/>
        </w:tabs>
        <w:ind w:firstLine="340"/>
        <w:jc w:val="both"/>
        <w:rPr>
          <w:bCs/>
          <w:sz w:val="24"/>
          <w:szCs w:val="24"/>
          <w:lang w:eastAsia="ru-RU"/>
        </w:rPr>
      </w:pPr>
    </w:p>
    <w:p w:rsidR="000A0E79" w:rsidRPr="004429CD" w:rsidRDefault="000A0E79" w:rsidP="000A0E79">
      <w:pPr>
        <w:jc w:val="both"/>
        <w:rPr>
          <w:bCs/>
          <w:sz w:val="24"/>
          <w:szCs w:val="24"/>
          <w:lang w:eastAsia="ru-RU"/>
        </w:rPr>
      </w:pPr>
      <w:r w:rsidRPr="004429CD">
        <w:rPr>
          <w:bCs/>
          <w:sz w:val="24"/>
          <w:szCs w:val="24"/>
          <w:lang w:eastAsia="ru-RU"/>
        </w:rPr>
        <w:t xml:space="preserve">Глава администрации </w:t>
      </w:r>
    </w:p>
    <w:p w:rsidR="00964970" w:rsidRPr="004429CD" w:rsidRDefault="000A0E79" w:rsidP="00162D05">
      <w:pPr>
        <w:jc w:val="both"/>
        <w:rPr>
          <w:bCs/>
          <w:sz w:val="24"/>
          <w:szCs w:val="24"/>
          <w:lang w:eastAsia="ru-RU"/>
        </w:rPr>
      </w:pPr>
      <w:r w:rsidRPr="004429CD">
        <w:rPr>
          <w:bCs/>
          <w:sz w:val="24"/>
          <w:szCs w:val="24"/>
          <w:lang w:eastAsia="ru-RU"/>
        </w:rPr>
        <w:t xml:space="preserve">Пудомягского сельского поселения          </w:t>
      </w:r>
      <w:r w:rsidRPr="004429CD">
        <w:rPr>
          <w:bCs/>
          <w:sz w:val="24"/>
          <w:szCs w:val="24"/>
          <w:lang w:eastAsia="ru-RU"/>
        </w:rPr>
        <w:tab/>
      </w:r>
      <w:r w:rsidRPr="004429CD">
        <w:rPr>
          <w:bCs/>
          <w:sz w:val="24"/>
          <w:szCs w:val="24"/>
          <w:lang w:eastAsia="ru-RU"/>
        </w:rPr>
        <w:tab/>
        <w:t xml:space="preserve">            </w:t>
      </w:r>
      <w:r w:rsidRPr="004429CD">
        <w:rPr>
          <w:bCs/>
          <w:sz w:val="24"/>
          <w:szCs w:val="24"/>
          <w:lang w:eastAsia="ru-RU"/>
        </w:rPr>
        <w:tab/>
        <w:t xml:space="preserve">                            С.В. Якименко</w:t>
      </w:r>
    </w:p>
    <w:p w:rsidR="00CA336D" w:rsidRPr="004429CD" w:rsidRDefault="00CA336D" w:rsidP="00162D05">
      <w:pPr>
        <w:jc w:val="both"/>
        <w:rPr>
          <w:bCs/>
          <w:sz w:val="24"/>
          <w:szCs w:val="24"/>
          <w:lang w:eastAsia="ru-RU"/>
        </w:rPr>
      </w:pPr>
    </w:p>
    <w:p w:rsidR="0067467C" w:rsidRPr="004429CD" w:rsidRDefault="0067467C" w:rsidP="00162D05">
      <w:pPr>
        <w:jc w:val="both"/>
        <w:rPr>
          <w:bCs/>
          <w:sz w:val="24"/>
          <w:szCs w:val="24"/>
          <w:lang w:eastAsia="ru-RU"/>
        </w:rPr>
      </w:pPr>
    </w:p>
    <w:p w:rsidR="0067467C" w:rsidRPr="004429CD" w:rsidRDefault="0067467C" w:rsidP="00162D05">
      <w:pPr>
        <w:jc w:val="both"/>
        <w:rPr>
          <w:bCs/>
          <w:sz w:val="24"/>
          <w:szCs w:val="24"/>
          <w:lang w:eastAsia="ru-RU"/>
        </w:rPr>
      </w:pPr>
    </w:p>
    <w:p w:rsidR="0067467C" w:rsidRPr="004429CD" w:rsidRDefault="0067467C" w:rsidP="00162D05">
      <w:pPr>
        <w:jc w:val="both"/>
        <w:rPr>
          <w:bCs/>
          <w:sz w:val="24"/>
          <w:szCs w:val="24"/>
          <w:lang w:eastAsia="ru-RU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4429CD" w:rsidRDefault="004429CD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67467C" w:rsidRDefault="0067467C" w:rsidP="00162D05">
      <w:pPr>
        <w:jc w:val="both"/>
        <w:rPr>
          <w:sz w:val="24"/>
          <w:szCs w:val="24"/>
        </w:rPr>
      </w:pPr>
    </w:p>
    <w:p w:rsidR="00CA336D" w:rsidRPr="00CA336D" w:rsidRDefault="00CA336D" w:rsidP="00162D05">
      <w:pPr>
        <w:jc w:val="both"/>
      </w:pPr>
      <w:r w:rsidRPr="00CA336D">
        <w:t>К.В. Калашник</w:t>
      </w:r>
    </w:p>
    <w:sectPr w:rsidR="00CA336D" w:rsidRPr="00CA336D" w:rsidSect="00162D05">
      <w:headerReference w:type="default" r:id="rId9"/>
      <w:pgSz w:w="11906" w:h="16838"/>
      <w:pgMar w:top="907" w:right="567" w:bottom="907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85603" w:rsidRDefault="00A85603" w:rsidP="00BC17C1">
      <w:r>
        <w:separator/>
      </w:r>
    </w:p>
  </w:endnote>
  <w:endnote w:type="continuationSeparator" w:id="0">
    <w:p w:rsidR="00A85603" w:rsidRDefault="00A85603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85603" w:rsidRDefault="00A85603" w:rsidP="00BC17C1">
      <w:r>
        <w:separator/>
      </w:r>
    </w:p>
  </w:footnote>
  <w:footnote w:type="continuationSeparator" w:id="0">
    <w:p w:rsidR="00A85603" w:rsidRDefault="00A85603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C6BD4"/>
    <w:multiLevelType w:val="hybridMultilevel"/>
    <w:tmpl w:val="8BC45FEC"/>
    <w:lvl w:ilvl="0" w:tplc="594C4B76">
      <w:start w:val="1"/>
      <w:numFmt w:val="decimal"/>
      <w:lvlText w:val="%1)"/>
      <w:lvlJc w:val="left"/>
      <w:pPr>
        <w:ind w:left="1429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DAB4D1E"/>
    <w:multiLevelType w:val="hybridMultilevel"/>
    <w:tmpl w:val="A74EC7FC"/>
    <w:lvl w:ilvl="0" w:tplc="7B6082F0">
      <w:start w:val="2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9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  <w:num w:numId="9" w16cid:durableId="99348692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200974969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595A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62D05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17144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2673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307A9"/>
    <w:rsid w:val="004429CD"/>
    <w:rsid w:val="004430DB"/>
    <w:rsid w:val="004745EA"/>
    <w:rsid w:val="00481578"/>
    <w:rsid w:val="00483AF1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0CAB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22869"/>
    <w:rsid w:val="006341A0"/>
    <w:rsid w:val="006432AD"/>
    <w:rsid w:val="0064642B"/>
    <w:rsid w:val="006503FC"/>
    <w:rsid w:val="00663ACD"/>
    <w:rsid w:val="00663CE8"/>
    <w:rsid w:val="00666ADE"/>
    <w:rsid w:val="00666E55"/>
    <w:rsid w:val="0067467C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42AE"/>
    <w:rsid w:val="007F71E7"/>
    <w:rsid w:val="0080768C"/>
    <w:rsid w:val="00821038"/>
    <w:rsid w:val="00825282"/>
    <w:rsid w:val="00827CF9"/>
    <w:rsid w:val="00830442"/>
    <w:rsid w:val="0083565C"/>
    <w:rsid w:val="008460D9"/>
    <w:rsid w:val="00850916"/>
    <w:rsid w:val="008847B4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150"/>
    <w:rsid w:val="008E327C"/>
    <w:rsid w:val="008E4443"/>
    <w:rsid w:val="008E463C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603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8693F"/>
    <w:rsid w:val="00BB2813"/>
    <w:rsid w:val="00BB5D67"/>
    <w:rsid w:val="00BC02C1"/>
    <w:rsid w:val="00BC17C1"/>
    <w:rsid w:val="00BC381C"/>
    <w:rsid w:val="00BE1303"/>
    <w:rsid w:val="00BF031E"/>
    <w:rsid w:val="00BF14B5"/>
    <w:rsid w:val="00BF42C7"/>
    <w:rsid w:val="00C02571"/>
    <w:rsid w:val="00C15543"/>
    <w:rsid w:val="00C2014B"/>
    <w:rsid w:val="00C21807"/>
    <w:rsid w:val="00C30859"/>
    <w:rsid w:val="00C332DC"/>
    <w:rsid w:val="00C376E1"/>
    <w:rsid w:val="00C5468F"/>
    <w:rsid w:val="00C606D6"/>
    <w:rsid w:val="00C7486B"/>
    <w:rsid w:val="00C835C8"/>
    <w:rsid w:val="00CA336D"/>
    <w:rsid w:val="00CA3A2B"/>
    <w:rsid w:val="00CA54C0"/>
    <w:rsid w:val="00CA61F8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E46D1"/>
    <w:rsid w:val="00DF0A08"/>
    <w:rsid w:val="00DF4E8D"/>
    <w:rsid w:val="00E006C6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E32A3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3694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418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4</cp:revision>
  <cp:lastPrinted>2022-06-09T06:00:00Z</cp:lastPrinted>
  <dcterms:created xsi:type="dcterms:W3CDTF">2023-05-04T12:44:00Z</dcterms:created>
  <dcterms:modified xsi:type="dcterms:W3CDTF">2023-05-10T14:12:00Z</dcterms:modified>
</cp:coreProperties>
</file>