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5D1972F1" wp14:editId="345B6656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МУНИЦИПАЛЬНОГО ОБРАЗОВАНИЯ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«ПУДОМЯГСКОЕ СЕЛЬСКОЕ ПОСЕЛЕНИЕ» 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830442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proofErr w:type="gramStart"/>
      <w:r w:rsidR="00984E11">
        <w:rPr>
          <w:bCs/>
          <w:sz w:val="24"/>
          <w:szCs w:val="24"/>
        </w:rPr>
        <w:t>05.05.</w:t>
      </w:r>
      <w:r w:rsidR="007467D0">
        <w:rPr>
          <w:bCs/>
          <w:sz w:val="24"/>
          <w:szCs w:val="24"/>
        </w:rPr>
        <w:t>2023</w:t>
      </w:r>
      <w:r w:rsidRPr="00830442">
        <w:rPr>
          <w:bCs/>
          <w:sz w:val="24"/>
          <w:szCs w:val="24"/>
        </w:rPr>
        <w:t xml:space="preserve">  </w:t>
      </w:r>
      <w:r w:rsidRPr="00830442">
        <w:rPr>
          <w:bCs/>
          <w:sz w:val="24"/>
          <w:szCs w:val="24"/>
        </w:rPr>
        <w:tab/>
      </w:r>
      <w:proofErr w:type="gramEnd"/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        № </w:t>
      </w:r>
      <w:r w:rsidR="00984E11">
        <w:rPr>
          <w:bCs/>
          <w:sz w:val="24"/>
          <w:szCs w:val="24"/>
        </w:rPr>
        <w:t>25</w:t>
      </w:r>
      <w:r w:rsidR="00652896">
        <w:rPr>
          <w:bCs/>
          <w:sz w:val="24"/>
          <w:szCs w:val="24"/>
        </w:rPr>
        <w:t>4</w:t>
      </w:r>
    </w:p>
    <w:p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28"/>
      </w:tblGrid>
      <w:tr w:rsidR="000A0E79" w:rsidRPr="00270DB5" w:rsidTr="006F1ED2">
        <w:trPr>
          <w:trHeight w:val="2205"/>
        </w:trPr>
        <w:tc>
          <w:tcPr>
            <w:tcW w:w="5628" w:type="dxa"/>
            <w:hideMark/>
          </w:tcPr>
          <w:p w:rsidR="000A0E79" w:rsidRDefault="000A0E79" w:rsidP="00DE46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652896">
              <w:rPr>
                <w:sz w:val="24"/>
                <w:szCs w:val="24"/>
              </w:rPr>
              <w:t>14.02.</w:t>
            </w:r>
            <w:r w:rsidR="002F614C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№ </w:t>
            </w:r>
            <w:r w:rsidR="00652896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 xml:space="preserve"> «</w:t>
            </w:r>
            <w:r w:rsidR="0069159A">
              <w:rPr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652896" w:rsidRPr="00652896">
              <w:rPr>
                <w:sz w:val="24"/>
                <w:szCs w:val="24"/>
              </w:rPr>
              <w:t>Установка информационной вывески, согласование дизайн-проекта размещения вывески на территории Пудомягского сельского поселения</w:t>
            </w:r>
            <w:r w:rsidRPr="00270DB5">
              <w:rPr>
                <w:sz w:val="24"/>
                <w:szCs w:val="24"/>
              </w:rPr>
              <w:t xml:space="preserve">» </w:t>
            </w:r>
          </w:p>
          <w:p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«Пудомягское сельское поселение» Гатчинского муниципального района Ленинградской области, администрация Пудомягского сельского поселения 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270DB5">
        <w:rPr>
          <w:b/>
          <w:bCs/>
          <w:sz w:val="24"/>
          <w:szCs w:val="24"/>
        </w:rPr>
        <w:t>ПОСТАНОВЛЯЕТ: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:rsidR="000A0E79" w:rsidRDefault="000A0E79" w:rsidP="00DE46D1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  <w:lang w:eastAsia="en-US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>Внести</w:t>
      </w:r>
      <w:r w:rsidR="003419A3">
        <w:rPr>
          <w:sz w:val="24"/>
          <w:szCs w:val="24"/>
        </w:rPr>
        <w:t xml:space="preserve"> изменения</w:t>
      </w:r>
      <w:r>
        <w:rPr>
          <w:sz w:val="24"/>
          <w:szCs w:val="24"/>
        </w:rPr>
        <w:t xml:space="preserve"> в </w:t>
      </w:r>
      <w:r w:rsidRPr="00270D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69159A">
        <w:rPr>
          <w:bCs/>
          <w:sz w:val="24"/>
          <w:szCs w:val="24"/>
        </w:rPr>
        <w:t>«</w:t>
      </w:r>
      <w:r w:rsidR="003419A3" w:rsidRPr="003419A3">
        <w:rPr>
          <w:sz w:val="24"/>
          <w:szCs w:val="24"/>
        </w:rPr>
        <w:t>Установка информационной вывески, согласование дизайн-проекта размещения вывески на территории Пудомягского сельского поселения</w:t>
      </w:r>
      <w:r w:rsidR="001C5101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утвержденный постановлением администрации </w:t>
      </w:r>
      <w:r>
        <w:rPr>
          <w:sz w:val="24"/>
          <w:szCs w:val="24"/>
          <w:lang w:eastAsia="en-US"/>
        </w:rPr>
        <w:t xml:space="preserve">Пудомягского сельского поселения от </w:t>
      </w:r>
      <w:r w:rsidR="003419A3">
        <w:rPr>
          <w:sz w:val="24"/>
          <w:szCs w:val="24"/>
          <w:lang w:eastAsia="en-US"/>
        </w:rPr>
        <w:t>14.02</w:t>
      </w:r>
      <w:r w:rsidR="00C2014B">
        <w:rPr>
          <w:sz w:val="24"/>
          <w:szCs w:val="24"/>
          <w:lang w:eastAsia="en-US"/>
        </w:rPr>
        <w:t>.2023</w:t>
      </w:r>
      <w:r>
        <w:rPr>
          <w:sz w:val="24"/>
          <w:szCs w:val="24"/>
          <w:lang w:eastAsia="en-US"/>
        </w:rPr>
        <w:t xml:space="preserve"> № </w:t>
      </w:r>
      <w:r w:rsidR="003419A3">
        <w:rPr>
          <w:sz w:val="24"/>
          <w:szCs w:val="24"/>
          <w:lang w:eastAsia="en-US"/>
        </w:rPr>
        <w:t>76</w:t>
      </w:r>
      <w:r w:rsidR="001E06BD">
        <w:rPr>
          <w:sz w:val="24"/>
          <w:szCs w:val="24"/>
          <w:lang w:eastAsia="en-US"/>
        </w:rPr>
        <w:t xml:space="preserve">, </w:t>
      </w:r>
      <w:r w:rsidR="003419A3">
        <w:rPr>
          <w:sz w:val="24"/>
          <w:szCs w:val="24"/>
          <w:lang w:eastAsia="en-US"/>
        </w:rPr>
        <w:t xml:space="preserve">изложив п. 1.2 в </w:t>
      </w:r>
      <w:r w:rsidR="001E06BD">
        <w:rPr>
          <w:sz w:val="24"/>
          <w:szCs w:val="24"/>
          <w:lang w:eastAsia="en-US"/>
        </w:rPr>
        <w:t>следующ</w:t>
      </w:r>
      <w:r w:rsidR="003419A3">
        <w:rPr>
          <w:sz w:val="24"/>
          <w:szCs w:val="24"/>
          <w:lang w:eastAsia="en-US"/>
        </w:rPr>
        <w:t>ей редакции</w:t>
      </w:r>
      <w:r w:rsidR="001E06BD">
        <w:rPr>
          <w:sz w:val="24"/>
          <w:szCs w:val="24"/>
          <w:lang w:eastAsia="en-US"/>
        </w:rPr>
        <w:t>:</w:t>
      </w:r>
    </w:p>
    <w:p w:rsidR="003419A3" w:rsidRPr="003419A3" w:rsidRDefault="003419A3" w:rsidP="003419A3">
      <w:pPr>
        <w:widowControl w:val="0"/>
        <w:autoSpaceDE w:val="0"/>
        <w:autoSpaceDN w:val="0"/>
        <w:adjustRightInd w:val="0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3419A3">
        <w:rPr>
          <w:sz w:val="24"/>
          <w:szCs w:val="24"/>
        </w:rPr>
        <w:t xml:space="preserve">1.2. Заявителями, имеющими право на получение муниципальной услуги, являются: </w:t>
      </w:r>
    </w:p>
    <w:p w:rsidR="003419A3" w:rsidRPr="003419A3" w:rsidRDefault="003419A3" w:rsidP="003419A3">
      <w:pPr>
        <w:widowControl w:val="0"/>
        <w:autoSpaceDE w:val="0"/>
        <w:autoSpaceDN w:val="0"/>
        <w:adjustRightInd w:val="0"/>
        <w:ind w:firstLine="710"/>
        <w:jc w:val="both"/>
        <w:rPr>
          <w:sz w:val="24"/>
          <w:szCs w:val="24"/>
        </w:rPr>
      </w:pPr>
      <w:r w:rsidRPr="003419A3">
        <w:rPr>
          <w:sz w:val="24"/>
          <w:szCs w:val="24"/>
        </w:rPr>
        <w:t>- физические лица, не являющиеся индивидуальными предпринимателями и применяющие специальный налоговый режим «Налог на профессиональный доход»;</w:t>
      </w:r>
    </w:p>
    <w:p w:rsidR="003419A3" w:rsidRPr="003419A3" w:rsidRDefault="003419A3" w:rsidP="003419A3">
      <w:pPr>
        <w:widowControl w:val="0"/>
        <w:autoSpaceDE w:val="0"/>
        <w:autoSpaceDN w:val="0"/>
        <w:adjustRightInd w:val="0"/>
        <w:ind w:firstLine="710"/>
        <w:jc w:val="both"/>
        <w:rPr>
          <w:sz w:val="24"/>
          <w:szCs w:val="24"/>
        </w:rPr>
      </w:pPr>
      <w:r w:rsidRPr="003419A3">
        <w:rPr>
          <w:sz w:val="24"/>
          <w:szCs w:val="24"/>
        </w:rPr>
        <w:t>- индивидуальные предприниматели;</w:t>
      </w:r>
    </w:p>
    <w:p w:rsidR="003419A3" w:rsidRPr="003419A3" w:rsidRDefault="003419A3" w:rsidP="003419A3">
      <w:pPr>
        <w:widowControl w:val="0"/>
        <w:autoSpaceDE w:val="0"/>
        <w:autoSpaceDN w:val="0"/>
        <w:adjustRightInd w:val="0"/>
        <w:ind w:firstLine="710"/>
        <w:jc w:val="both"/>
        <w:rPr>
          <w:sz w:val="24"/>
          <w:szCs w:val="24"/>
        </w:rPr>
      </w:pPr>
      <w:r w:rsidRPr="003419A3">
        <w:rPr>
          <w:sz w:val="24"/>
          <w:szCs w:val="24"/>
        </w:rPr>
        <w:t>- юридические лица.</w:t>
      </w:r>
    </w:p>
    <w:p w:rsidR="003419A3" w:rsidRPr="003419A3" w:rsidRDefault="003419A3" w:rsidP="003419A3">
      <w:pPr>
        <w:widowControl w:val="0"/>
        <w:autoSpaceDE w:val="0"/>
        <w:autoSpaceDN w:val="0"/>
        <w:adjustRightInd w:val="0"/>
        <w:ind w:firstLine="710"/>
        <w:jc w:val="both"/>
        <w:rPr>
          <w:sz w:val="24"/>
          <w:szCs w:val="24"/>
        </w:rPr>
      </w:pPr>
      <w:r w:rsidRPr="003419A3">
        <w:rPr>
          <w:sz w:val="24"/>
          <w:szCs w:val="24"/>
        </w:rPr>
        <w:t xml:space="preserve">Представлять интересы заявителя имеют право: </w:t>
      </w:r>
    </w:p>
    <w:p w:rsidR="003419A3" w:rsidRPr="003419A3" w:rsidRDefault="003419A3" w:rsidP="003419A3">
      <w:pPr>
        <w:widowControl w:val="0"/>
        <w:autoSpaceDE w:val="0"/>
        <w:autoSpaceDN w:val="0"/>
        <w:adjustRightInd w:val="0"/>
        <w:ind w:firstLine="710"/>
        <w:jc w:val="both"/>
        <w:rPr>
          <w:sz w:val="24"/>
          <w:szCs w:val="24"/>
        </w:rPr>
      </w:pPr>
      <w:r w:rsidRPr="003419A3">
        <w:rPr>
          <w:sz w:val="24"/>
          <w:szCs w:val="24"/>
        </w:rPr>
        <w:t>- лица, действующие в соответствии с учредительными документами от имени юридического лица без доверенности;</w:t>
      </w:r>
    </w:p>
    <w:p w:rsidR="00483AF1" w:rsidRPr="00483AF1" w:rsidRDefault="003419A3" w:rsidP="003419A3">
      <w:pPr>
        <w:widowControl w:val="0"/>
        <w:autoSpaceDE w:val="0"/>
        <w:autoSpaceDN w:val="0"/>
        <w:adjustRightInd w:val="0"/>
        <w:ind w:firstLine="710"/>
        <w:jc w:val="both"/>
        <w:rPr>
          <w:sz w:val="24"/>
          <w:szCs w:val="24"/>
        </w:rPr>
      </w:pPr>
      <w:r w:rsidRPr="003419A3">
        <w:rPr>
          <w:sz w:val="24"/>
          <w:szCs w:val="24"/>
        </w:rPr>
        <w:t>- представители юридического лица, индивидуального предпринимателя или физического лица в силу полномочий на основании доверенности.</w:t>
      </w:r>
      <w:r w:rsidR="0067467C" w:rsidRPr="0067467C">
        <w:rPr>
          <w:sz w:val="24"/>
          <w:szCs w:val="24"/>
        </w:rPr>
        <w:t>».</w:t>
      </w:r>
    </w:p>
    <w:p w:rsidR="000A0E79" w:rsidRPr="0069159A" w:rsidRDefault="000A0E79" w:rsidP="00483AF1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9159A">
        <w:rPr>
          <w:rFonts w:ascii="Times New Roman" w:hAnsi="Times New Roman" w:cs="Times New Roman"/>
          <w:sz w:val="24"/>
          <w:szCs w:val="24"/>
          <w:lang w:eastAsia="ar-SA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0A0E79" w:rsidRPr="00270DB5" w:rsidRDefault="000A0E79" w:rsidP="00162D05">
      <w:pPr>
        <w:tabs>
          <w:tab w:val="num" w:pos="360"/>
        </w:tabs>
        <w:jc w:val="both"/>
        <w:rPr>
          <w:sz w:val="24"/>
          <w:szCs w:val="24"/>
        </w:rPr>
      </w:pPr>
    </w:p>
    <w:p w:rsidR="00CA336D" w:rsidRPr="00270DB5" w:rsidRDefault="00CA336D" w:rsidP="003419A3">
      <w:pPr>
        <w:tabs>
          <w:tab w:val="num" w:pos="360"/>
        </w:tabs>
        <w:jc w:val="both"/>
        <w:rPr>
          <w:sz w:val="24"/>
          <w:szCs w:val="24"/>
        </w:rPr>
      </w:pP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:rsidR="00964970" w:rsidRDefault="000A0E79" w:rsidP="00162D05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Пудомягского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  <w:t xml:space="preserve">            </w:t>
      </w:r>
      <w:r w:rsidRPr="00270DB5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</w:t>
      </w:r>
      <w:r w:rsidRPr="00270DB5">
        <w:rPr>
          <w:sz w:val="24"/>
          <w:szCs w:val="24"/>
        </w:rPr>
        <w:t xml:space="preserve"> С.В. Якименко</w:t>
      </w:r>
    </w:p>
    <w:p w:rsidR="003419A3" w:rsidRDefault="003419A3" w:rsidP="00162D05">
      <w:pPr>
        <w:jc w:val="both"/>
      </w:pPr>
    </w:p>
    <w:p w:rsidR="003419A3" w:rsidRDefault="003419A3" w:rsidP="00162D05">
      <w:pPr>
        <w:jc w:val="both"/>
      </w:pPr>
    </w:p>
    <w:p w:rsidR="00CA336D" w:rsidRPr="00CA336D" w:rsidRDefault="00CA336D" w:rsidP="00162D05">
      <w:pPr>
        <w:jc w:val="both"/>
      </w:pPr>
      <w:r w:rsidRPr="00CA336D">
        <w:t>К.В. Калашник</w:t>
      </w:r>
    </w:p>
    <w:sectPr w:rsidR="00CA336D" w:rsidRPr="00CA336D" w:rsidSect="003419A3">
      <w:headerReference w:type="default" r:id="rId9"/>
      <w:pgSz w:w="11906" w:h="16838"/>
      <w:pgMar w:top="851" w:right="567" w:bottom="737" w:left="1701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0F6F" w:rsidRDefault="00B60F6F" w:rsidP="00BC17C1">
      <w:r>
        <w:separator/>
      </w:r>
    </w:p>
  </w:endnote>
  <w:endnote w:type="continuationSeparator" w:id="0">
    <w:p w:rsidR="00B60F6F" w:rsidRDefault="00B60F6F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0F6F" w:rsidRDefault="00B60F6F" w:rsidP="00BC17C1">
      <w:r>
        <w:separator/>
      </w:r>
    </w:p>
  </w:footnote>
  <w:footnote w:type="continuationSeparator" w:id="0">
    <w:p w:rsidR="00B60F6F" w:rsidRDefault="00B60F6F" w:rsidP="00BC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171394"/>
      <w:docPartObj>
        <w:docPartGallery w:val="Page Numbers (Top of Page)"/>
        <w:docPartUnique/>
      </w:docPartObj>
    </w:sdtPr>
    <w:sdtContent>
      <w:p w:rsidR="00DC247B" w:rsidRDefault="00DC2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247B" w:rsidRDefault="00DC2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AB4D1E"/>
    <w:multiLevelType w:val="hybridMultilevel"/>
    <w:tmpl w:val="A74EC7FC"/>
    <w:lvl w:ilvl="0" w:tplc="7B6082F0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6641669">
    <w:abstractNumId w:val="5"/>
  </w:num>
  <w:num w:numId="2" w16cid:durableId="1228150950">
    <w:abstractNumId w:val="0"/>
  </w:num>
  <w:num w:numId="3" w16cid:durableId="405881238">
    <w:abstractNumId w:val="9"/>
  </w:num>
  <w:num w:numId="4" w16cid:durableId="2111048596">
    <w:abstractNumId w:val="4"/>
  </w:num>
  <w:num w:numId="5" w16cid:durableId="956254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000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8409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121393">
    <w:abstractNumId w:val="2"/>
  </w:num>
  <w:num w:numId="9" w16cid:durableId="99348692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097496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210CF"/>
    <w:rsid w:val="00021A40"/>
    <w:rsid w:val="00035C33"/>
    <w:rsid w:val="00040E88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8CF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62D05"/>
    <w:rsid w:val="00191B00"/>
    <w:rsid w:val="0019767F"/>
    <w:rsid w:val="001B245C"/>
    <w:rsid w:val="001B5DBE"/>
    <w:rsid w:val="001C3B5C"/>
    <w:rsid w:val="001C5101"/>
    <w:rsid w:val="001E06BD"/>
    <w:rsid w:val="001E2C20"/>
    <w:rsid w:val="001F4CD5"/>
    <w:rsid w:val="001F572E"/>
    <w:rsid w:val="00200A67"/>
    <w:rsid w:val="002126D3"/>
    <w:rsid w:val="002154F9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67764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14C"/>
    <w:rsid w:val="002F6502"/>
    <w:rsid w:val="00302673"/>
    <w:rsid w:val="00304E6E"/>
    <w:rsid w:val="00312F86"/>
    <w:rsid w:val="0033608D"/>
    <w:rsid w:val="003419A3"/>
    <w:rsid w:val="00347DC3"/>
    <w:rsid w:val="00351CD1"/>
    <w:rsid w:val="00356313"/>
    <w:rsid w:val="00357441"/>
    <w:rsid w:val="00363274"/>
    <w:rsid w:val="00363E2E"/>
    <w:rsid w:val="003642D6"/>
    <w:rsid w:val="003679A4"/>
    <w:rsid w:val="00372E29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430DB"/>
    <w:rsid w:val="004745EA"/>
    <w:rsid w:val="00481578"/>
    <w:rsid w:val="00483AF1"/>
    <w:rsid w:val="00483E67"/>
    <w:rsid w:val="00495D4D"/>
    <w:rsid w:val="00496670"/>
    <w:rsid w:val="004B26F2"/>
    <w:rsid w:val="004B4516"/>
    <w:rsid w:val="004B483A"/>
    <w:rsid w:val="004C10CD"/>
    <w:rsid w:val="004D09E5"/>
    <w:rsid w:val="004D762C"/>
    <w:rsid w:val="004E5042"/>
    <w:rsid w:val="004F7B49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52896"/>
    <w:rsid w:val="00663ACD"/>
    <w:rsid w:val="00663CE8"/>
    <w:rsid w:val="00666ADE"/>
    <w:rsid w:val="00666E55"/>
    <w:rsid w:val="0067467C"/>
    <w:rsid w:val="0069159A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67D0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42AE"/>
    <w:rsid w:val="007F71E7"/>
    <w:rsid w:val="0080768C"/>
    <w:rsid w:val="00821038"/>
    <w:rsid w:val="00825282"/>
    <w:rsid w:val="00827CF9"/>
    <w:rsid w:val="00830442"/>
    <w:rsid w:val="0083565C"/>
    <w:rsid w:val="008460D9"/>
    <w:rsid w:val="00850916"/>
    <w:rsid w:val="008847B4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4E11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35AB9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7AF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0F6F"/>
    <w:rsid w:val="00B65377"/>
    <w:rsid w:val="00B70C06"/>
    <w:rsid w:val="00B8693F"/>
    <w:rsid w:val="00BB2813"/>
    <w:rsid w:val="00BB5D67"/>
    <w:rsid w:val="00BC02C1"/>
    <w:rsid w:val="00BC17C1"/>
    <w:rsid w:val="00BC381C"/>
    <w:rsid w:val="00BE1303"/>
    <w:rsid w:val="00BF14B5"/>
    <w:rsid w:val="00BF42C7"/>
    <w:rsid w:val="00C02571"/>
    <w:rsid w:val="00C15543"/>
    <w:rsid w:val="00C2014B"/>
    <w:rsid w:val="00C21807"/>
    <w:rsid w:val="00C30859"/>
    <w:rsid w:val="00C332DC"/>
    <w:rsid w:val="00C33382"/>
    <w:rsid w:val="00C376E1"/>
    <w:rsid w:val="00C5468F"/>
    <w:rsid w:val="00C606D6"/>
    <w:rsid w:val="00C7486B"/>
    <w:rsid w:val="00C835C8"/>
    <w:rsid w:val="00CA336D"/>
    <w:rsid w:val="00CA3A2B"/>
    <w:rsid w:val="00CA54C0"/>
    <w:rsid w:val="00CA61F8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1E2C"/>
    <w:rsid w:val="00D346B3"/>
    <w:rsid w:val="00D42443"/>
    <w:rsid w:val="00D512EE"/>
    <w:rsid w:val="00D5798F"/>
    <w:rsid w:val="00D70464"/>
    <w:rsid w:val="00D73CD2"/>
    <w:rsid w:val="00D81C25"/>
    <w:rsid w:val="00D9211A"/>
    <w:rsid w:val="00DA2B86"/>
    <w:rsid w:val="00DA2E5E"/>
    <w:rsid w:val="00DA736E"/>
    <w:rsid w:val="00DC247B"/>
    <w:rsid w:val="00DC3A37"/>
    <w:rsid w:val="00DD406A"/>
    <w:rsid w:val="00DE46D1"/>
    <w:rsid w:val="00DF0A08"/>
    <w:rsid w:val="00DF4E8D"/>
    <w:rsid w:val="00E006C6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2529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E32A3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C205"/>
  <w15:docId w15:val="{7AAC5B52-3177-40F3-8044-EA7F0C1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customStyle="1" w:styleId="FontStyle23">
    <w:name w:val="Font Style23"/>
    <w:basedOn w:val="a0"/>
    <w:uiPriority w:val="99"/>
    <w:rsid w:val="0069159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KKV@ADM-PUD.LOC</cp:lastModifiedBy>
  <cp:revision>4</cp:revision>
  <cp:lastPrinted>2022-06-09T06:00:00Z</cp:lastPrinted>
  <dcterms:created xsi:type="dcterms:W3CDTF">2023-05-10T14:14:00Z</dcterms:created>
  <dcterms:modified xsi:type="dcterms:W3CDTF">2023-05-10T14:17:00Z</dcterms:modified>
</cp:coreProperties>
</file>