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AC" w:rsidRDefault="0081612B" w:rsidP="0081612B">
      <w:pPr>
        <w:ind w:hanging="567"/>
        <w:jc w:val="center"/>
      </w:pPr>
      <w:r>
        <w:rPr>
          <w:noProof/>
        </w:rPr>
        <w:drawing>
          <wp:inline distT="0" distB="0" distL="0" distR="0">
            <wp:extent cx="533400" cy="6667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12B" w:rsidRDefault="0081612B" w:rsidP="0081612B">
      <w:pPr>
        <w:ind w:hanging="567"/>
        <w:jc w:val="center"/>
      </w:pPr>
    </w:p>
    <w:p w:rsidR="0081612B" w:rsidRDefault="0081612B" w:rsidP="0081612B">
      <w:pPr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>
        <w:rPr>
          <w:b/>
          <w:bCs/>
          <w:color w:val="323232"/>
          <w:szCs w:val="24"/>
        </w:rPr>
        <w:t>АДМИНИСТРАЦИЯ МУНИЦИПАЛЬНОГО ОБРАЗОВАНИЯ</w:t>
      </w:r>
    </w:p>
    <w:p w:rsidR="0081612B" w:rsidRDefault="0081612B" w:rsidP="0081612B">
      <w:pPr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>
        <w:rPr>
          <w:b/>
          <w:bCs/>
          <w:color w:val="323232"/>
          <w:szCs w:val="24"/>
        </w:rPr>
        <w:t>«ПУДОМЯГСКОЕ СЕЛЬСКОЕ ПОСЕЛЕНИЕ»</w:t>
      </w:r>
    </w:p>
    <w:p w:rsidR="0081612B" w:rsidRDefault="0081612B" w:rsidP="0081612B">
      <w:pPr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>
        <w:rPr>
          <w:b/>
          <w:bCs/>
          <w:color w:val="323232"/>
          <w:szCs w:val="24"/>
        </w:rPr>
        <w:t>ГАТЧИНСКОГО МУНИЦИПАЛЬНОГО РАЙОНА</w:t>
      </w:r>
    </w:p>
    <w:p w:rsidR="0081612B" w:rsidRDefault="0081612B" w:rsidP="0081612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Cs w:val="24"/>
        </w:rPr>
      </w:pPr>
      <w:r>
        <w:rPr>
          <w:b/>
          <w:bCs/>
          <w:color w:val="323232"/>
          <w:szCs w:val="24"/>
        </w:rPr>
        <w:t>ЛЕНИНГРАДСКОЙ ОБЛАСТИ</w:t>
      </w:r>
    </w:p>
    <w:p w:rsidR="0081612B" w:rsidRPr="00B260B5" w:rsidRDefault="0081612B" w:rsidP="0081612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Cs w:val="24"/>
        </w:rPr>
      </w:pPr>
    </w:p>
    <w:p w:rsidR="0081612B" w:rsidRPr="00033740" w:rsidRDefault="00667F16" w:rsidP="00667F16">
      <w:pPr>
        <w:pStyle w:val="1"/>
        <w:tabs>
          <w:tab w:val="left" w:pos="708"/>
          <w:tab w:val="left" w:pos="7448"/>
        </w:tabs>
        <w:jc w:val="left"/>
        <w:rPr>
          <w:iCs/>
          <w:szCs w:val="28"/>
        </w:rPr>
      </w:pPr>
      <w:r>
        <w:rPr>
          <w:iCs/>
          <w:szCs w:val="28"/>
        </w:rPr>
        <w:tab/>
      </w:r>
      <w:r>
        <w:rPr>
          <w:iCs/>
          <w:szCs w:val="28"/>
        </w:rPr>
        <w:tab/>
      </w:r>
    </w:p>
    <w:p w:rsidR="0081612B" w:rsidRDefault="0081612B" w:rsidP="0081612B">
      <w:pPr>
        <w:jc w:val="center"/>
        <w:rPr>
          <w:b/>
          <w:iCs/>
          <w:szCs w:val="24"/>
        </w:rPr>
      </w:pPr>
      <w:r w:rsidRPr="00331CBE">
        <w:rPr>
          <w:b/>
          <w:iCs/>
          <w:szCs w:val="24"/>
        </w:rPr>
        <w:t>ПОСТАНОВЛЕНИЕ</w:t>
      </w:r>
    </w:p>
    <w:p w:rsidR="0081612B" w:rsidRPr="0081612B" w:rsidRDefault="0081612B" w:rsidP="0081612B">
      <w:pPr>
        <w:jc w:val="center"/>
        <w:rPr>
          <w:b/>
          <w:iCs/>
          <w:szCs w:val="24"/>
        </w:rPr>
      </w:pPr>
    </w:p>
    <w:p w:rsidR="0081612B" w:rsidRPr="0081612B" w:rsidRDefault="00895A1D" w:rsidP="0081612B">
      <w:pPr>
        <w:tabs>
          <w:tab w:val="left" w:pos="555"/>
        </w:tabs>
        <w:rPr>
          <w:iCs/>
          <w:szCs w:val="24"/>
        </w:rPr>
      </w:pPr>
      <w:r>
        <w:rPr>
          <w:iCs/>
          <w:szCs w:val="24"/>
        </w:rPr>
        <w:t>о</w:t>
      </w:r>
      <w:r w:rsidR="007A5F13">
        <w:rPr>
          <w:iCs/>
          <w:szCs w:val="24"/>
        </w:rPr>
        <w:t xml:space="preserve">т </w:t>
      </w:r>
      <w:r w:rsidR="007721BE">
        <w:rPr>
          <w:iCs/>
          <w:szCs w:val="24"/>
        </w:rPr>
        <w:t>07.06.</w:t>
      </w:r>
      <w:r w:rsidR="0081612B" w:rsidRPr="0081612B">
        <w:rPr>
          <w:iCs/>
          <w:szCs w:val="24"/>
        </w:rPr>
        <w:t>202</w:t>
      </w:r>
      <w:r w:rsidR="00FA7618">
        <w:rPr>
          <w:iCs/>
          <w:szCs w:val="24"/>
        </w:rPr>
        <w:t>3</w:t>
      </w:r>
      <w:r w:rsidR="0081612B" w:rsidRPr="0081612B">
        <w:rPr>
          <w:iCs/>
          <w:szCs w:val="24"/>
        </w:rPr>
        <w:t xml:space="preserve">                                                </w:t>
      </w:r>
      <w:r w:rsidR="007A5F13">
        <w:rPr>
          <w:iCs/>
          <w:szCs w:val="24"/>
        </w:rPr>
        <w:t xml:space="preserve">                               </w:t>
      </w:r>
      <w:r w:rsidR="0081612B" w:rsidRPr="0081612B">
        <w:rPr>
          <w:iCs/>
          <w:szCs w:val="24"/>
        </w:rPr>
        <w:t xml:space="preserve">                </w:t>
      </w:r>
      <w:r w:rsidR="00FA7618">
        <w:rPr>
          <w:iCs/>
          <w:szCs w:val="24"/>
        </w:rPr>
        <w:t xml:space="preserve">    </w:t>
      </w:r>
      <w:r w:rsidR="0081612B" w:rsidRPr="0081612B">
        <w:rPr>
          <w:iCs/>
          <w:szCs w:val="24"/>
        </w:rPr>
        <w:t>№</w:t>
      </w:r>
      <w:r w:rsidR="007721BE">
        <w:rPr>
          <w:iCs/>
          <w:szCs w:val="24"/>
        </w:rPr>
        <w:t xml:space="preserve"> 320</w:t>
      </w:r>
    </w:p>
    <w:p w:rsidR="00F845AC" w:rsidRPr="0081612B" w:rsidRDefault="00F845AC">
      <w:pPr>
        <w:ind w:left="5760" w:firstLine="720"/>
        <w:rPr>
          <w:szCs w:val="24"/>
        </w:rPr>
      </w:pPr>
    </w:p>
    <w:p w:rsidR="00D82A1E" w:rsidRPr="0081612B" w:rsidRDefault="00D82A1E" w:rsidP="00256902">
      <w:pPr>
        <w:ind w:right="140"/>
        <w:rPr>
          <w:szCs w:val="24"/>
        </w:rPr>
      </w:pPr>
      <w:r w:rsidRPr="0081612B">
        <w:rPr>
          <w:szCs w:val="24"/>
        </w:rPr>
        <w:t>О</w:t>
      </w:r>
      <w:r w:rsidR="00882D6A" w:rsidRPr="0081612B">
        <w:rPr>
          <w:szCs w:val="24"/>
        </w:rPr>
        <w:t>б</w:t>
      </w:r>
      <w:r w:rsidR="004351C6">
        <w:rPr>
          <w:szCs w:val="24"/>
        </w:rPr>
        <w:t xml:space="preserve"> </w:t>
      </w:r>
      <w:r w:rsidR="00882D6A" w:rsidRPr="0081612B">
        <w:rPr>
          <w:szCs w:val="24"/>
        </w:rPr>
        <w:t>обеспечении безопасности людей</w:t>
      </w:r>
    </w:p>
    <w:p w:rsidR="0081612B" w:rsidRPr="0081612B" w:rsidRDefault="00D82A1E" w:rsidP="0081612B">
      <w:pPr>
        <w:rPr>
          <w:szCs w:val="24"/>
        </w:rPr>
      </w:pPr>
      <w:r w:rsidRPr="0081612B">
        <w:rPr>
          <w:szCs w:val="24"/>
        </w:rPr>
        <w:t xml:space="preserve">на </w:t>
      </w:r>
      <w:r w:rsidR="00882D6A" w:rsidRPr="0081612B">
        <w:rPr>
          <w:szCs w:val="24"/>
        </w:rPr>
        <w:t>водных объектах</w:t>
      </w:r>
      <w:r w:rsidR="00F234DB">
        <w:rPr>
          <w:szCs w:val="24"/>
        </w:rPr>
        <w:t xml:space="preserve"> </w:t>
      </w:r>
      <w:r w:rsidR="0081612B" w:rsidRPr="0081612B">
        <w:rPr>
          <w:szCs w:val="24"/>
        </w:rPr>
        <w:t>на территории</w:t>
      </w:r>
    </w:p>
    <w:p w:rsidR="0081612B" w:rsidRPr="0081612B" w:rsidRDefault="0081612B" w:rsidP="0081612B">
      <w:pPr>
        <w:rPr>
          <w:szCs w:val="24"/>
        </w:rPr>
      </w:pPr>
      <w:r w:rsidRPr="0081612B">
        <w:rPr>
          <w:szCs w:val="24"/>
        </w:rPr>
        <w:t>Пудомягского сельского поселения</w:t>
      </w:r>
    </w:p>
    <w:p w:rsidR="00217888" w:rsidRPr="0081612B" w:rsidRDefault="00217888" w:rsidP="00D82A1E">
      <w:pPr>
        <w:rPr>
          <w:szCs w:val="24"/>
        </w:rPr>
      </w:pPr>
      <w:r w:rsidRPr="0081612B">
        <w:rPr>
          <w:szCs w:val="24"/>
        </w:rPr>
        <w:t>в летний</w:t>
      </w:r>
      <w:r w:rsidR="004351C6">
        <w:rPr>
          <w:szCs w:val="24"/>
        </w:rPr>
        <w:t xml:space="preserve"> </w:t>
      </w:r>
      <w:r w:rsidRPr="0081612B">
        <w:rPr>
          <w:szCs w:val="24"/>
        </w:rPr>
        <w:t>период 202</w:t>
      </w:r>
      <w:r w:rsidR="00FA7618">
        <w:rPr>
          <w:szCs w:val="24"/>
        </w:rPr>
        <w:t>3</w:t>
      </w:r>
      <w:r w:rsidRPr="0081612B">
        <w:rPr>
          <w:szCs w:val="24"/>
        </w:rPr>
        <w:t xml:space="preserve"> года</w:t>
      </w:r>
    </w:p>
    <w:p w:rsidR="00F73B8F" w:rsidRPr="0081612B" w:rsidRDefault="00F73B8F" w:rsidP="00D82A1E">
      <w:pPr>
        <w:rPr>
          <w:szCs w:val="24"/>
        </w:rPr>
      </w:pPr>
    </w:p>
    <w:p w:rsidR="00341FD5" w:rsidRPr="0081612B" w:rsidRDefault="00341FD5" w:rsidP="00D82A1E">
      <w:pPr>
        <w:rPr>
          <w:szCs w:val="24"/>
        </w:rPr>
      </w:pPr>
    </w:p>
    <w:p w:rsidR="0081612B" w:rsidRPr="0081612B" w:rsidRDefault="0060720E" w:rsidP="00256902">
      <w:pPr>
        <w:pStyle w:val="a4"/>
        <w:spacing w:after="0"/>
        <w:ind w:firstLine="709"/>
        <w:jc w:val="both"/>
        <w:rPr>
          <w:szCs w:val="24"/>
        </w:rPr>
      </w:pPr>
      <w:proofErr w:type="gramStart"/>
      <w:r w:rsidRPr="0081612B">
        <w:rPr>
          <w:iCs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Ленинградс</w:t>
      </w:r>
      <w:r w:rsidR="00256902">
        <w:rPr>
          <w:iCs/>
          <w:szCs w:val="24"/>
        </w:rPr>
        <w:t>кой области от 29.12.2007 №352</w:t>
      </w:r>
      <w:r w:rsidRPr="0081612B">
        <w:rPr>
          <w:iCs/>
          <w:szCs w:val="24"/>
        </w:rPr>
        <w:t xml:space="preserve">«Об утверждении Правил охраны жизни </w:t>
      </w:r>
      <w:r w:rsidR="0059611E">
        <w:rPr>
          <w:iCs/>
          <w:szCs w:val="24"/>
        </w:rPr>
        <w:t xml:space="preserve"> </w:t>
      </w:r>
      <w:r w:rsidRPr="0081612B">
        <w:rPr>
          <w:iCs/>
          <w:szCs w:val="24"/>
        </w:rPr>
        <w:t>людей на водных объектах Ленинградской области», в целях предупреждения несчастных случаев людей и чрезвычайных ситуаций на водных объектах в летний период 202</w:t>
      </w:r>
      <w:r w:rsidR="007A5F13">
        <w:rPr>
          <w:iCs/>
          <w:szCs w:val="24"/>
        </w:rPr>
        <w:t>3</w:t>
      </w:r>
      <w:r w:rsidRPr="0081612B">
        <w:rPr>
          <w:iCs/>
          <w:szCs w:val="24"/>
        </w:rPr>
        <w:t>года</w:t>
      </w:r>
      <w:r w:rsidR="009D6840" w:rsidRPr="0081612B">
        <w:rPr>
          <w:szCs w:val="24"/>
        </w:rPr>
        <w:t xml:space="preserve">, </w:t>
      </w:r>
      <w:r w:rsidR="0081612B" w:rsidRPr="0081612B">
        <w:rPr>
          <w:szCs w:val="24"/>
        </w:rPr>
        <w:t>а</w:t>
      </w:r>
      <w:r w:rsidR="009D6840" w:rsidRPr="0081612B">
        <w:rPr>
          <w:szCs w:val="24"/>
        </w:rPr>
        <w:t xml:space="preserve">дминистрация </w:t>
      </w:r>
      <w:proofErr w:type="spellStart"/>
      <w:r w:rsidR="0081612B" w:rsidRPr="0081612B">
        <w:rPr>
          <w:szCs w:val="24"/>
        </w:rPr>
        <w:t>Пудомягского</w:t>
      </w:r>
      <w:proofErr w:type="spellEnd"/>
      <w:r w:rsidR="0081612B" w:rsidRPr="0081612B">
        <w:rPr>
          <w:szCs w:val="24"/>
        </w:rPr>
        <w:t xml:space="preserve"> сельского поселения</w:t>
      </w:r>
      <w:proofErr w:type="gramEnd"/>
    </w:p>
    <w:p w:rsidR="0081612B" w:rsidRPr="0081612B" w:rsidRDefault="0081612B" w:rsidP="00256902">
      <w:pPr>
        <w:pStyle w:val="a4"/>
        <w:spacing w:after="0"/>
        <w:ind w:firstLine="709"/>
        <w:jc w:val="both"/>
        <w:rPr>
          <w:szCs w:val="24"/>
        </w:rPr>
      </w:pPr>
    </w:p>
    <w:p w:rsidR="0081612B" w:rsidRDefault="0059611E" w:rsidP="007A5F13">
      <w:pPr>
        <w:pStyle w:val="a4"/>
        <w:spacing w:after="0"/>
        <w:jc w:val="center"/>
        <w:rPr>
          <w:b/>
          <w:szCs w:val="24"/>
        </w:rPr>
      </w:pPr>
      <w:r>
        <w:rPr>
          <w:b/>
          <w:szCs w:val="24"/>
        </w:rPr>
        <w:t>ПОСТАНОВЛЯЕТ:</w:t>
      </w:r>
    </w:p>
    <w:p w:rsidR="00735A24" w:rsidRPr="0081612B" w:rsidRDefault="00735A24" w:rsidP="007A5F13">
      <w:pPr>
        <w:pStyle w:val="a4"/>
        <w:spacing w:after="0"/>
        <w:ind w:firstLine="709"/>
        <w:jc w:val="both"/>
        <w:rPr>
          <w:b/>
          <w:szCs w:val="24"/>
        </w:rPr>
      </w:pPr>
    </w:p>
    <w:p w:rsidR="00A6083C" w:rsidRPr="0081612B" w:rsidRDefault="00AB0F61" w:rsidP="007A5F13">
      <w:pPr>
        <w:ind w:firstLine="709"/>
        <w:jc w:val="both"/>
        <w:rPr>
          <w:szCs w:val="24"/>
        </w:rPr>
      </w:pPr>
      <w:r w:rsidRPr="0081612B">
        <w:rPr>
          <w:szCs w:val="24"/>
        </w:rPr>
        <w:t xml:space="preserve">1. </w:t>
      </w:r>
      <w:r w:rsidR="007A5F13">
        <w:rPr>
          <w:szCs w:val="24"/>
        </w:rPr>
        <w:t xml:space="preserve"> </w:t>
      </w:r>
      <w:r w:rsidR="00A40CCF" w:rsidRPr="0081612B">
        <w:rPr>
          <w:szCs w:val="24"/>
        </w:rPr>
        <w:t xml:space="preserve">В целях обеспечения безопасности людей на водных объектах запретить купание населения в необорудованных водоемах и в </w:t>
      </w:r>
      <w:r w:rsidR="00982757" w:rsidRPr="0081612B">
        <w:rPr>
          <w:szCs w:val="24"/>
        </w:rPr>
        <w:t>местах,</w:t>
      </w:r>
      <w:r w:rsidR="00A40CCF" w:rsidRPr="0081612B">
        <w:rPr>
          <w:szCs w:val="24"/>
        </w:rPr>
        <w:t xml:space="preserve"> где выставлены щиты (аншлаги) с предупреждениями и запрещающими надписями на территории </w:t>
      </w:r>
      <w:r w:rsidR="0081612B" w:rsidRPr="0081612B">
        <w:rPr>
          <w:szCs w:val="24"/>
        </w:rPr>
        <w:t>Пудомягского сельского поселения</w:t>
      </w:r>
    </w:p>
    <w:p w:rsidR="00C26489" w:rsidRDefault="00E50C9E" w:rsidP="007A5F13">
      <w:pPr>
        <w:ind w:firstLine="709"/>
        <w:jc w:val="both"/>
        <w:rPr>
          <w:szCs w:val="24"/>
        </w:rPr>
      </w:pPr>
      <w:r>
        <w:rPr>
          <w:szCs w:val="24"/>
        </w:rPr>
        <w:t>2.</w:t>
      </w:r>
      <w:r w:rsidR="007A5F13">
        <w:rPr>
          <w:szCs w:val="24"/>
        </w:rPr>
        <w:t xml:space="preserve"> </w:t>
      </w:r>
      <w:r w:rsidR="004867E4" w:rsidRPr="0081612B">
        <w:rPr>
          <w:szCs w:val="24"/>
        </w:rPr>
        <w:t>Прове</w:t>
      </w:r>
      <w:r w:rsidR="008D5671" w:rsidRPr="0081612B">
        <w:rPr>
          <w:szCs w:val="24"/>
        </w:rPr>
        <w:t>сти</w:t>
      </w:r>
      <w:r w:rsidR="007E37FF">
        <w:rPr>
          <w:szCs w:val="24"/>
        </w:rPr>
        <w:t xml:space="preserve"> </w:t>
      </w:r>
      <w:r w:rsidR="00AF5775" w:rsidRPr="0081612B">
        <w:rPr>
          <w:szCs w:val="24"/>
        </w:rPr>
        <w:t>осмотр</w:t>
      </w:r>
      <w:r w:rsidR="007E37FF">
        <w:rPr>
          <w:szCs w:val="24"/>
        </w:rPr>
        <w:t xml:space="preserve"> </w:t>
      </w:r>
      <w:r w:rsidR="00D01D8E">
        <w:rPr>
          <w:szCs w:val="24"/>
        </w:rPr>
        <w:t xml:space="preserve">щитов </w:t>
      </w:r>
      <w:r w:rsidR="00D01D8E" w:rsidRPr="0081612B">
        <w:rPr>
          <w:szCs w:val="24"/>
        </w:rPr>
        <w:t xml:space="preserve">(аншлагов) с предупреждениями и запрещающими </w:t>
      </w:r>
    </w:p>
    <w:p w:rsidR="004867E4" w:rsidRPr="0081612B" w:rsidRDefault="00D01D8E" w:rsidP="007A5F13">
      <w:pPr>
        <w:ind w:firstLine="709"/>
        <w:jc w:val="both"/>
        <w:rPr>
          <w:szCs w:val="24"/>
        </w:rPr>
      </w:pPr>
      <w:r w:rsidRPr="0081612B">
        <w:rPr>
          <w:szCs w:val="24"/>
        </w:rPr>
        <w:t>надписями</w:t>
      </w:r>
      <w:r w:rsidR="0059611E">
        <w:rPr>
          <w:szCs w:val="24"/>
        </w:rPr>
        <w:t xml:space="preserve"> </w:t>
      </w:r>
      <w:r w:rsidR="008D5671" w:rsidRPr="0081612B">
        <w:rPr>
          <w:szCs w:val="24"/>
        </w:rPr>
        <w:t xml:space="preserve">на предмет </w:t>
      </w:r>
      <w:r w:rsidR="004867E4" w:rsidRPr="0081612B">
        <w:rPr>
          <w:szCs w:val="24"/>
        </w:rPr>
        <w:t>целостност</w:t>
      </w:r>
      <w:r w:rsidR="00AF5775" w:rsidRPr="0081612B">
        <w:rPr>
          <w:szCs w:val="24"/>
        </w:rPr>
        <w:t>и</w:t>
      </w:r>
      <w:r w:rsidR="0059611E">
        <w:rPr>
          <w:szCs w:val="24"/>
        </w:rPr>
        <w:t xml:space="preserve"> </w:t>
      </w:r>
      <w:r w:rsidR="00924A7C" w:rsidRPr="0081612B">
        <w:rPr>
          <w:szCs w:val="24"/>
        </w:rPr>
        <w:t xml:space="preserve">в </w:t>
      </w:r>
      <w:r w:rsidR="004867E4" w:rsidRPr="0081612B">
        <w:rPr>
          <w:szCs w:val="24"/>
        </w:rPr>
        <w:t>необорудова</w:t>
      </w:r>
      <w:bookmarkStart w:id="0" w:name="_GoBack"/>
      <w:bookmarkEnd w:id="0"/>
      <w:r w:rsidR="004867E4" w:rsidRPr="0081612B">
        <w:rPr>
          <w:szCs w:val="24"/>
        </w:rPr>
        <w:t>нных местах для купания</w:t>
      </w:r>
      <w:r w:rsidR="00341FD5" w:rsidRPr="0081612B">
        <w:rPr>
          <w:szCs w:val="24"/>
        </w:rPr>
        <w:t>, в случае нарушения целостности произвести их ремонт или замену.</w:t>
      </w:r>
    </w:p>
    <w:p w:rsidR="00AF5775" w:rsidRPr="0081612B" w:rsidRDefault="00E50C9E" w:rsidP="007A5F13">
      <w:pPr>
        <w:ind w:firstLine="709"/>
        <w:jc w:val="both"/>
        <w:rPr>
          <w:szCs w:val="24"/>
        </w:rPr>
      </w:pPr>
      <w:r>
        <w:rPr>
          <w:szCs w:val="24"/>
        </w:rPr>
        <w:t>3.</w:t>
      </w:r>
      <w:r w:rsidR="007A5F13">
        <w:rPr>
          <w:szCs w:val="24"/>
        </w:rPr>
        <w:t xml:space="preserve"> </w:t>
      </w:r>
      <w:r w:rsidR="008D5671" w:rsidRPr="0081612B">
        <w:rPr>
          <w:szCs w:val="24"/>
        </w:rPr>
        <w:t>Провести</w:t>
      </w:r>
      <w:r w:rsidR="007E37FF">
        <w:rPr>
          <w:szCs w:val="24"/>
        </w:rPr>
        <w:t xml:space="preserve"> </w:t>
      </w:r>
      <w:r w:rsidR="008D5671" w:rsidRPr="0081612B">
        <w:rPr>
          <w:szCs w:val="24"/>
        </w:rPr>
        <w:t xml:space="preserve">разъяснение и </w:t>
      </w:r>
      <w:r w:rsidR="00AF5775" w:rsidRPr="0081612B">
        <w:rPr>
          <w:szCs w:val="24"/>
        </w:rPr>
        <w:t>распространени</w:t>
      </w:r>
      <w:r w:rsidR="008D5671" w:rsidRPr="0081612B">
        <w:rPr>
          <w:szCs w:val="24"/>
        </w:rPr>
        <w:t>е</w:t>
      </w:r>
      <w:r w:rsidR="007E37FF">
        <w:rPr>
          <w:szCs w:val="24"/>
        </w:rPr>
        <w:t xml:space="preserve"> </w:t>
      </w:r>
      <w:r w:rsidR="008D5671" w:rsidRPr="0081612B">
        <w:rPr>
          <w:szCs w:val="24"/>
        </w:rPr>
        <w:t xml:space="preserve">среди населения </w:t>
      </w:r>
      <w:r w:rsidR="00AF5775" w:rsidRPr="0081612B">
        <w:rPr>
          <w:szCs w:val="24"/>
        </w:rPr>
        <w:t>агитационных материалов по правилам безопасного поведения на водных объектах в летний период 202</w:t>
      </w:r>
      <w:r w:rsidR="007A5F13">
        <w:rPr>
          <w:szCs w:val="24"/>
        </w:rPr>
        <w:t>3</w:t>
      </w:r>
      <w:r w:rsidR="00AF5775" w:rsidRPr="0081612B">
        <w:rPr>
          <w:szCs w:val="24"/>
        </w:rPr>
        <w:t xml:space="preserve"> года с целью предотвращения несчастных случаев на воде.</w:t>
      </w:r>
    </w:p>
    <w:p w:rsidR="0081612B" w:rsidRPr="0081612B" w:rsidRDefault="00E50C9E" w:rsidP="007A5F13">
      <w:pPr>
        <w:ind w:firstLine="709"/>
        <w:jc w:val="both"/>
        <w:rPr>
          <w:szCs w:val="24"/>
        </w:rPr>
      </w:pPr>
      <w:r>
        <w:rPr>
          <w:szCs w:val="24"/>
        </w:rPr>
        <w:t>4</w:t>
      </w:r>
      <w:r w:rsidR="0081612B" w:rsidRPr="0081612B">
        <w:rPr>
          <w:szCs w:val="24"/>
        </w:rPr>
        <w:t xml:space="preserve">. </w:t>
      </w:r>
      <w:r w:rsidR="007A5F13">
        <w:rPr>
          <w:szCs w:val="24"/>
        </w:rPr>
        <w:t xml:space="preserve"> </w:t>
      </w:r>
      <w:r w:rsidR="0081612B" w:rsidRPr="0081612B">
        <w:rPr>
          <w:szCs w:val="24"/>
        </w:rPr>
        <w:t>Настоящее постановление подлежит опубликованию в газете «Гатчинская правда» и размещению на официальном сайте Пудомягского сельского поселения.</w:t>
      </w:r>
    </w:p>
    <w:p w:rsidR="00D64F71" w:rsidRDefault="00E50C9E" w:rsidP="007A5F13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81612B" w:rsidRPr="0081612B">
        <w:rPr>
          <w:szCs w:val="24"/>
        </w:rPr>
        <w:t>.</w:t>
      </w:r>
      <w:r w:rsidR="007A5F13">
        <w:rPr>
          <w:szCs w:val="24"/>
        </w:rPr>
        <w:t xml:space="preserve"> </w:t>
      </w:r>
      <w:r w:rsidR="0081612B" w:rsidRPr="0081612B">
        <w:rPr>
          <w:szCs w:val="24"/>
        </w:rPr>
        <w:t>Настоящее постановление вступает в силу со дня его официального опубликования.</w:t>
      </w:r>
      <w:r w:rsidR="0081612B" w:rsidRPr="0081612B">
        <w:rPr>
          <w:szCs w:val="24"/>
        </w:rPr>
        <w:tab/>
      </w:r>
    </w:p>
    <w:p w:rsidR="00E50C9E" w:rsidRDefault="00E50C9E" w:rsidP="00E50C9E">
      <w:pPr>
        <w:ind w:firstLine="567"/>
        <w:jc w:val="both"/>
        <w:rPr>
          <w:szCs w:val="24"/>
        </w:rPr>
      </w:pPr>
    </w:p>
    <w:p w:rsidR="00E50C9E" w:rsidRPr="00E50C9E" w:rsidRDefault="00E50C9E" w:rsidP="00735A24">
      <w:pPr>
        <w:jc w:val="both"/>
        <w:rPr>
          <w:szCs w:val="24"/>
        </w:rPr>
      </w:pPr>
    </w:p>
    <w:p w:rsidR="00341FD5" w:rsidRDefault="0081612B" w:rsidP="00842432">
      <w:pPr>
        <w:jc w:val="both"/>
      </w:pPr>
      <w:r>
        <w:t>Глава администрации</w:t>
      </w:r>
    </w:p>
    <w:p w:rsidR="0081612B" w:rsidRDefault="0081612B" w:rsidP="00842432">
      <w:pPr>
        <w:jc w:val="both"/>
      </w:pPr>
      <w:r>
        <w:t>Пудомягского сельского поселения                                                                      С.В.Якименко</w:t>
      </w:r>
    </w:p>
    <w:p w:rsidR="00735A24" w:rsidRDefault="00735A24" w:rsidP="00842432">
      <w:pPr>
        <w:jc w:val="both"/>
      </w:pPr>
    </w:p>
    <w:p w:rsidR="00256902" w:rsidRDefault="00256902" w:rsidP="00842432">
      <w:pPr>
        <w:jc w:val="both"/>
      </w:pPr>
    </w:p>
    <w:p w:rsidR="00735A24" w:rsidRDefault="00735A24" w:rsidP="00842432">
      <w:pPr>
        <w:jc w:val="both"/>
      </w:pPr>
    </w:p>
    <w:p w:rsidR="00256902" w:rsidRDefault="00256902" w:rsidP="00B003D2">
      <w:pPr>
        <w:jc w:val="both"/>
        <w:rPr>
          <w:sz w:val="20"/>
        </w:rPr>
      </w:pPr>
    </w:p>
    <w:p w:rsidR="00B003D2" w:rsidRDefault="007A5F13" w:rsidP="00B003D2">
      <w:pPr>
        <w:jc w:val="both"/>
      </w:pPr>
      <w:r>
        <w:rPr>
          <w:sz w:val="20"/>
        </w:rPr>
        <w:t>Морозова М.В.</w:t>
      </w:r>
    </w:p>
    <w:sectPr w:rsidR="00B003D2" w:rsidSect="002569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0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902" w:rsidRDefault="00256902" w:rsidP="00FA7618">
      <w:r>
        <w:separator/>
      </w:r>
    </w:p>
  </w:endnote>
  <w:endnote w:type="continuationSeparator" w:id="1">
    <w:p w:rsidR="00256902" w:rsidRDefault="00256902" w:rsidP="00FA7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02" w:rsidRDefault="0025690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02" w:rsidRDefault="0025690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02" w:rsidRDefault="0025690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902" w:rsidRDefault="00256902" w:rsidP="00FA7618">
      <w:r>
        <w:separator/>
      </w:r>
    </w:p>
  </w:footnote>
  <w:footnote w:type="continuationSeparator" w:id="1">
    <w:p w:rsidR="00256902" w:rsidRDefault="00256902" w:rsidP="00FA7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02" w:rsidRDefault="0025690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02" w:rsidRDefault="0025690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02" w:rsidRDefault="0025690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668"/>
    <w:rsid w:val="000355C1"/>
    <w:rsid w:val="0005014B"/>
    <w:rsid w:val="00055407"/>
    <w:rsid w:val="0007781D"/>
    <w:rsid w:val="000A5D7E"/>
    <w:rsid w:val="001023BD"/>
    <w:rsid w:val="00135BF6"/>
    <w:rsid w:val="001539CB"/>
    <w:rsid w:val="00166A47"/>
    <w:rsid w:val="00174201"/>
    <w:rsid w:val="00176EAC"/>
    <w:rsid w:val="001839B8"/>
    <w:rsid w:val="001976B4"/>
    <w:rsid w:val="001A3CA9"/>
    <w:rsid w:val="00217888"/>
    <w:rsid w:val="00256902"/>
    <w:rsid w:val="00295B2E"/>
    <w:rsid w:val="002B567B"/>
    <w:rsid w:val="002C1866"/>
    <w:rsid w:val="002C6BED"/>
    <w:rsid w:val="002E587A"/>
    <w:rsid w:val="0033681B"/>
    <w:rsid w:val="00341FD5"/>
    <w:rsid w:val="00343B4A"/>
    <w:rsid w:val="00377321"/>
    <w:rsid w:val="00414EF1"/>
    <w:rsid w:val="004351C6"/>
    <w:rsid w:val="004867E4"/>
    <w:rsid w:val="004A3449"/>
    <w:rsid w:val="004E417A"/>
    <w:rsid w:val="00525EF3"/>
    <w:rsid w:val="00533BAE"/>
    <w:rsid w:val="0053459F"/>
    <w:rsid w:val="00536674"/>
    <w:rsid w:val="00561ADC"/>
    <w:rsid w:val="00592211"/>
    <w:rsid w:val="0059611E"/>
    <w:rsid w:val="005B0796"/>
    <w:rsid w:val="005B272D"/>
    <w:rsid w:val="005B467F"/>
    <w:rsid w:val="005B5BEB"/>
    <w:rsid w:val="0060720E"/>
    <w:rsid w:val="00667F16"/>
    <w:rsid w:val="006736E8"/>
    <w:rsid w:val="0070440A"/>
    <w:rsid w:val="00735A24"/>
    <w:rsid w:val="007449AE"/>
    <w:rsid w:val="00751AA3"/>
    <w:rsid w:val="00767008"/>
    <w:rsid w:val="007675FE"/>
    <w:rsid w:val="00770891"/>
    <w:rsid w:val="007721BE"/>
    <w:rsid w:val="00782DE5"/>
    <w:rsid w:val="007A5F13"/>
    <w:rsid w:val="007C16E5"/>
    <w:rsid w:val="007C2DA3"/>
    <w:rsid w:val="007E37FF"/>
    <w:rsid w:val="007F7380"/>
    <w:rsid w:val="00802AE2"/>
    <w:rsid w:val="0081612B"/>
    <w:rsid w:val="00842432"/>
    <w:rsid w:val="008546BD"/>
    <w:rsid w:val="00882D6A"/>
    <w:rsid w:val="00895A1D"/>
    <w:rsid w:val="008A7CF6"/>
    <w:rsid w:val="008D36EF"/>
    <w:rsid w:val="008D5671"/>
    <w:rsid w:val="008D714D"/>
    <w:rsid w:val="008D73C5"/>
    <w:rsid w:val="008E4B1F"/>
    <w:rsid w:val="008F0D6C"/>
    <w:rsid w:val="00924A7C"/>
    <w:rsid w:val="00942FB3"/>
    <w:rsid w:val="00952270"/>
    <w:rsid w:val="00982757"/>
    <w:rsid w:val="009A186E"/>
    <w:rsid w:val="009D0F7F"/>
    <w:rsid w:val="009D6840"/>
    <w:rsid w:val="009E3B1A"/>
    <w:rsid w:val="009F3B31"/>
    <w:rsid w:val="00A02094"/>
    <w:rsid w:val="00A11D21"/>
    <w:rsid w:val="00A21BC9"/>
    <w:rsid w:val="00A222CF"/>
    <w:rsid w:val="00A40CCF"/>
    <w:rsid w:val="00A4490F"/>
    <w:rsid w:val="00A5200E"/>
    <w:rsid w:val="00A6083C"/>
    <w:rsid w:val="00A67DB0"/>
    <w:rsid w:val="00A7173F"/>
    <w:rsid w:val="00A8542B"/>
    <w:rsid w:val="00AA4668"/>
    <w:rsid w:val="00AB0F61"/>
    <w:rsid w:val="00AB408B"/>
    <w:rsid w:val="00AE39D2"/>
    <w:rsid w:val="00AF5775"/>
    <w:rsid w:val="00B003D2"/>
    <w:rsid w:val="00B04B23"/>
    <w:rsid w:val="00B531BF"/>
    <w:rsid w:val="00B949A7"/>
    <w:rsid w:val="00BA4CEA"/>
    <w:rsid w:val="00BB7F92"/>
    <w:rsid w:val="00BC2DE6"/>
    <w:rsid w:val="00C01193"/>
    <w:rsid w:val="00C04FD5"/>
    <w:rsid w:val="00C07EE7"/>
    <w:rsid w:val="00C26489"/>
    <w:rsid w:val="00C311A3"/>
    <w:rsid w:val="00C5037E"/>
    <w:rsid w:val="00C70FBC"/>
    <w:rsid w:val="00C861E6"/>
    <w:rsid w:val="00CC2805"/>
    <w:rsid w:val="00CE3BA2"/>
    <w:rsid w:val="00D01D8E"/>
    <w:rsid w:val="00D3425C"/>
    <w:rsid w:val="00D64F71"/>
    <w:rsid w:val="00D726C5"/>
    <w:rsid w:val="00D82A1E"/>
    <w:rsid w:val="00D878D0"/>
    <w:rsid w:val="00D9690C"/>
    <w:rsid w:val="00DC3A26"/>
    <w:rsid w:val="00DF20A6"/>
    <w:rsid w:val="00E22E81"/>
    <w:rsid w:val="00E23BC3"/>
    <w:rsid w:val="00E43595"/>
    <w:rsid w:val="00E50C9E"/>
    <w:rsid w:val="00E603EC"/>
    <w:rsid w:val="00E7288E"/>
    <w:rsid w:val="00E83A22"/>
    <w:rsid w:val="00E85309"/>
    <w:rsid w:val="00E86320"/>
    <w:rsid w:val="00EB3072"/>
    <w:rsid w:val="00EF5A49"/>
    <w:rsid w:val="00F234DB"/>
    <w:rsid w:val="00F402DB"/>
    <w:rsid w:val="00F534C8"/>
    <w:rsid w:val="00F55DAC"/>
    <w:rsid w:val="00F61540"/>
    <w:rsid w:val="00F73B8F"/>
    <w:rsid w:val="00F845AC"/>
    <w:rsid w:val="00FA7618"/>
    <w:rsid w:val="00FE7A5C"/>
    <w:rsid w:val="00FF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9F"/>
    <w:rPr>
      <w:sz w:val="24"/>
    </w:rPr>
  </w:style>
  <w:style w:type="paragraph" w:styleId="1">
    <w:name w:val="heading 1"/>
    <w:basedOn w:val="a"/>
    <w:next w:val="a"/>
    <w:qFormat/>
    <w:rsid w:val="0053459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3459F"/>
    <w:pPr>
      <w:keepNext/>
      <w:ind w:hanging="567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3459F"/>
    <w:pPr>
      <w:ind w:firstLine="709"/>
      <w:jc w:val="both"/>
    </w:pPr>
  </w:style>
  <w:style w:type="paragraph" w:styleId="a4">
    <w:name w:val="Body Text"/>
    <w:basedOn w:val="a"/>
    <w:link w:val="a5"/>
    <w:uiPriority w:val="99"/>
    <w:unhideWhenUsed/>
    <w:rsid w:val="0060720E"/>
    <w:pPr>
      <w:spacing w:after="120"/>
    </w:pPr>
  </w:style>
  <w:style w:type="character" w:customStyle="1" w:styleId="a5">
    <w:name w:val="Основной текст Знак"/>
    <w:link w:val="a4"/>
    <w:uiPriority w:val="99"/>
    <w:rsid w:val="0060720E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161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12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A76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7618"/>
    <w:rPr>
      <w:sz w:val="24"/>
    </w:rPr>
  </w:style>
  <w:style w:type="paragraph" w:styleId="aa">
    <w:name w:val="footer"/>
    <w:basedOn w:val="a"/>
    <w:link w:val="ab"/>
    <w:uiPriority w:val="99"/>
    <w:semiHidden/>
    <w:unhideWhenUsed/>
    <w:rsid w:val="00FA76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A761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212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dsr20</cp:lastModifiedBy>
  <cp:revision>17</cp:revision>
  <cp:lastPrinted>2023-06-06T09:46:00Z</cp:lastPrinted>
  <dcterms:created xsi:type="dcterms:W3CDTF">2022-05-31T12:51:00Z</dcterms:created>
  <dcterms:modified xsi:type="dcterms:W3CDTF">2023-06-08T08:06:00Z</dcterms:modified>
</cp:coreProperties>
</file>