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38" w:rsidRPr="007D1138" w:rsidRDefault="007D1138" w:rsidP="007D113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7D1138">
        <w:rPr>
          <w:rFonts w:ascii="Arial" w:eastAsia="Times New Roman" w:hAnsi="Arial" w:cs="Arial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541020" cy="67056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38" w:rsidRPr="004102BC" w:rsidRDefault="007D1138" w:rsidP="007D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  <w:r w:rsidRPr="004102B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АДМИНИСТРАЦИЯ  МУНИЦИПАЛЬНОГО ОБРАЗОВАНИЯ</w:t>
      </w:r>
    </w:p>
    <w:p w:rsidR="007D1138" w:rsidRPr="004102BC" w:rsidRDefault="007D1138" w:rsidP="007D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 w:rsidRPr="004102B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«ПУДОМЯГСКОЕ СЕЛЬСКОЕ ПОСЕЛЕНИЕ» </w:t>
      </w:r>
    </w:p>
    <w:p w:rsidR="007D1138" w:rsidRPr="004102BC" w:rsidRDefault="007D1138" w:rsidP="007D1138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  <w:r w:rsidRPr="004102B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ГАТЧИНСКОГО МУНИЦИПАЛЬНОГО РАЙОНА</w:t>
      </w:r>
    </w:p>
    <w:p w:rsidR="007D1138" w:rsidRPr="00AA4A97" w:rsidRDefault="007D1138" w:rsidP="00AA4A97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  <w:r w:rsidRPr="004102B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ЛЕНИНГРАДСКОЙ ОБЛАСТИ</w:t>
      </w:r>
    </w:p>
    <w:p w:rsidR="00B44E7D" w:rsidRPr="007D1138" w:rsidRDefault="00B44E7D" w:rsidP="007D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D1138" w:rsidRPr="004102BC" w:rsidRDefault="007D1138" w:rsidP="007D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4102B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7D1138" w:rsidRPr="004102BC" w:rsidRDefault="007D1138" w:rsidP="007D1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38" w:rsidRPr="00AA4A97" w:rsidRDefault="00496112" w:rsidP="00CB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26A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7C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122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26AD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122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AA4A97" w:rsidRPr="00A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7D1138" w:rsidRPr="00A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E4FE5">
        <w:rPr>
          <w:rFonts w:ascii="Times New Roman" w:eastAsia="Times New Roman" w:hAnsi="Times New Roman" w:cs="Times New Roman"/>
          <w:sz w:val="24"/>
          <w:szCs w:val="24"/>
          <w:lang w:eastAsia="ru-RU"/>
        </w:rPr>
        <w:t>422</w:t>
      </w:r>
    </w:p>
    <w:p w:rsidR="003F3A71" w:rsidRDefault="003F3A71" w:rsidP="007D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D6" w:rsidRDefault="00926AD6" w:rsidP="007D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D6" w:rsidRDefault="00111DCB" w:rsidP="00926AD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продаже </w:t>
      </w:r>
      <w:r w:rsidR="00F16C86">
        <w:rPr>
          <w:rFonts w:ascii="Times New Roman" w:hAnsi="Times New Roman" w:cs="Times New Roman"/>
          <w:sz w:val="24"/>
          <w:szCs w:val="24"/>
        </w:rPr>
        <w:t>муниципального имущества,</w:t>
      </w:r>
    </w:p>
    <w:p w:rsidR="00F16C86" w:rsidRDefault="00F16C86" w:rsidP="00926AD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собственности</w:t>
      </w:r>
      <w:r w:rsidR="00D21D6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D21D63" w:rsidRDefault="00D21D63" w:rsidP="00926AD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07A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07A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D63" w:rsidRDefault="00D21D63" w:rsidP="00926AD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Гатчинского муниципального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</w:p>
    <w:p w:rsidR="00F16C86" w:rsidRPr="00F16C86" w:rsidRDefault="00D21D63" w:rsidP="00926AD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F16C86">
        <w:rPr>
          <w:rFonts w:ascii="Times New Roman" w:hAnsi="Times New Roman" w:cs="Times New Roman"/>
          <w:sz w:val="24"/>
          <w:szCs w:val="24"/>
        </w:rPr>
        <w:t>на аукционе в электронной форме</w:t>
      </w:r>
    </w:p>
    <w:p w:rsidR="00926AD6" w:rsidRPr="001F5020" w:rsidRDefault="00926AD6" w:rsidP="00926AD6">
      <w:pPr>
        <w:spacing w:line="240" w:lineRule="auto"/>
        <w:ind w:left="-108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6AD6" w:rsidRPr="001F5020" w:rsidRDefault="00926AD6" w:rsidP="00926AD6">
      <w:pPr>
        <w:spacing w:line="240" w:lineRule="auto"/>
        <w:ind w:left="-108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F5020" w:rsidRPr="001F5020" w:rsidRDefault="00926AD6" w:rsidP="00926AD6">
      <w:pPr>
        <w:spacing w:line="240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1F502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gramStart"/>
      <w:r w:rsidRPr="001F502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декабря 2001 года № 178-ФЗ "О приватизации государственного и муниципального имущества", руководствуясь Уставом муниципального образования «</w:t>
      </w:r>
      <w:proofErr w:type="spellStart"/>
      <w:r w:rsidRPr="001F5020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Pr="001F5020">
        <w:rPr>
          <w:rFonts w:ascii="Times New Roman" w:hAnsi="Times New Roman" w:cs="Times New Roman"/>
          <w:sz w:val="24"/>
          <w:szCs w:val="24"/>
        </w:rPr>
        <w:t xml:space="preserve"> сельское поселение» Гатчинского муниципального района Ленинградской области, Положением о порядке планирования приватизации и принятия решения об условиях приватизации муниципального имущества муниципального образования «</w:t>
      </w:r>
      <w:proofErr w:type="spellStart"/>
      <w:r w:rsidRPr="001F5020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Pr="001F5020">
        <w:rPr>
          <w:rFonts w:ascii="Times New Roman" w:hAnsi="Times New Roman" w:cs="Times New Roman"/>
          <w:sz w:val="24"/>
          <w:szCs w:val="24"/>
        </w:rPr>
        <w:t xml:space="preserve"> сельское поселение» Гатчинского муниципального района Ленинградской области, утвержденным решением совета депутатов </w:t>
      </w:r>
      <w:proofErr w:type="spellStart"/>
      <w:r w:rsidRPr="001F5020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1F5020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proofErr w:type="gramEnd"/>
      <w:r w:rsidRPr="001F5020">
        <w:rPr>
          <w:rFonts w:ascii="Times New Roman" w:hAnsi="Times New Roman" w:cs="Times New Roman"/>
          <w:sz w:val="24"/>
          <w:szCs w:val="24"/>
        </w:rPr>
        <w:t xml:space="preserve"> 24 сентября 2020 года № 60</w:t>
      </w:r>
      <w:r w:rsidR="00111DCB">
        <w:rPr>
          <w:rFonts w:ascii="Times New Roman" w:hAnsi="Times New Roman" w:cs="Times New Roman"/>
          <w:sz w:val="24"/>
          <w:szCs w:val="24"/>
        </w:rPr>
        <w:t xml:space="preserve">, Прогнозным планом (программой) приватизации муниципального имущества </w:t>
      </w:r>
      <w:proofErr w:type="spellStart"/>
      <w:r w:rsidR="00111DCB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111DCB">
        <w:rPr>
          <w:rFonts w:ascii="Times New Roman" w:hAnsi="Times New Roman" w:cs="Times New Roman"/>
          <w:sz w:val="24"/>
          <w:szCs w:val="24"/>
        </w:rPr>
        <w:t xml:space="preserve"> сельского поселения на 2023 год, утвержденным  решением Совета депутатов</w:t>
      </w:r>
      <w:r w:rsidRPr="001F5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11DCB" w:rsidRPr="001F5020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111DCB" w:rsidRPr="001F502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11DCB">
        <w:rPr>
          <w:rFonts w:ascii="Times New Roman" w:hAnsi="Times New Roman" w:cs="Times New Roman"/>
          <w:sz w:val="24"/>
          <w:szCs w:val="24"/>
        </w:rPr>
        <w:t xml:space="preserve"> от 16.02.2023 г. № 191,  </w:t>
      </w:r>
      <w:r w:rsidRPr="001F5020">
        <w:rPr>
          <w:rFonts w:ascii="Times New Roman" w:eastAsia="Calibri" w:hAnsi="Times New Roman" w:cs="Times New Roman"/>
          <w:sz w:val="24"/>
          <w:szCs w:val="24"/>
        </w:rPr>
        <w:t>Администрация муници</w:t>
      </w:r>
      <w:r w:rsidRPr="001F5020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Pr="001F5020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Pr="001F5020">
        <w:rPr>
          <w:rFonts w:ascii="Times New Roman" w:hAnsi="Times New Roman" w:cs="Times New Roman"/>
          <w:sz w:val="24"/>
          <w:szCs w:val="24"/>
        </w:rPr>
        <w:t xml:space="preserve"> сельское поселение Гатчинского</w:t>
      </w:r>
      <w:r w:rsidRPr="001F502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 Ленинградской области</w:t>
      </w:r>
      <w:r w:rsidR="001F5020" w:rsidRPr="001F5020">
        <w:rPr>
          <w:rFonts w:ascii="Times New Roman" w:hAnsi="Times New Roman" w:cs="Times New Roman"/>
          <w:sz w:val="24"/>
          <w:szCs w:val="24"/>
        </w:rPr>
        <w:t>,</w:t>
      </w:r>
    </w:p>
    <w:p w:rsidR="001F5020" w:rsidRPr="001F5020" w:rsidRDefault="001F5020" w:rsidP="001F502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02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A5FA0" w:rsidRDefault="00111DCB" w:rsidP="000A5FA0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FA0">
        <w:rPr>
          <w:rFonts w:ascii="Times New Roman" w:hAnsi="Times New Roman" w:cs="Times New Roman"/>
          <w:sz w:val="24"/>
          <w:szCs w:val="24"/>
        </w:rPr>
        <w:t>Осуществить продажу муниципального имущества</w:t>
      </w:r>
      <w:r w:rsidR="00F16C86" w:rsidRPr="000A5FA0">
        <w:rPr>
          <w:rFonts w:ascii="Times New Roman" w:hAnsi="Times New Roman" w:cs="Times New Roman"/>
          <w:sz w:val="24"/>
          <w:szCs w:val="24"/>
        </w:rPr>
        <w:t xml:space="preserve">, находящегося в собственности муниципального образования </w:t>
      </w:r>
      <w:r w:rsidR="00407A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5FA0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Pr="000A5FA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07A33">
        <w:rPr>
          <w:rFonts w:ascii="Times New Roman" w:hAnsi="Times New Roman" w:cs="Times New Roman"/>
          <w:sz w:val="24"/>
          <w:szCs w:val="24"/>
        </w:rPr>
        <w:t>»</w:t>
      </w:r>
      <w:r w:rsidR="000A5FA0" w:rsidRPr="000A5FA0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области, на аукционе в электронной форме, а именно:</w:t>
      </w:r>
      <w:r w:rsidRPr="000A5F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2779"/>
        <w:gridCol w:w="1841"/>
        <w:gridCol w:w="1275"/>
        <w:gridCol w:w="1560"/>
        <w:gridCol w:w="1524"/>
      </w:tblGrid>
      <w:tr w:rsidR="00F7723C" w:rsidRPr="00F7723C" w:rsidTr="00F7723C">
        <w:trPr>
          <w:trHeight w:val="540"/>
        </w:trPr>
        <w:tc>
          <w:tcPr>
            <w:tcW w:w="1761" w:type="pct"/>
            <w:gridSpan w:val="2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23C">
              <w:rPr>
                <w:rFonts w:ascii="Times New Roman" w:hAnsi="Times New Roman" w:cs="Times New Roman"/>
                <w:b/>
                <w:bCs/>
              </w:rPr>
              <w:t xml:space="preserve">Наименование объекта, </w:t>
            </w:r>
          </w:p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23C">
              <w:rPr>
                <w:rFonts w:ascii="Times New Roman" w:hAnsi="Times New Roman" w:cs="Times New Roman"/>
                <w:b/>
                <w:bCs/>
              </w:rPr>
              <w:t>характеристики, адрес размещения</w:t>
            </w:r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23C">
              <w:rPr>
                <w:rFonts w:ascii="Times New Roman" w:hAnsi="Times New Roman" w:cs="Times New Roman"/>
                <w:b/>
                <w:bCs/>
              </w:rPr>
              <w:t>Кадастровый (инвентарный) номер</w:t>
            </w:r>
          </w:p>
        </w:tc>
        <w:tc>
          <w:tcPr>
            <w:tcW w:w="666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F7723C">
              <w:rPr>
                <w:rFonts w:ascii="Times New Roman" w:hAnsi="Times New Roman" w:cs="Times New Roman"/>
                <w:b/>
                <w:bCs/>
              </w:rPr>
              <w:t>Количест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F7723C">
              <w:rPr>
                <w:rFonts w:ascii="Times New Roman" w:hAnsi="Times New Roman" w:cs="Times New Roman"/>
                <w:b/>
                <w:bCs/>
              </w:rPr>
              <w:t>во</w:t>
            </w:r>
            <w:proofErr w:type="spellEnd"/>
            <w:proofErr w:type="gramEnd"/>
          </w:p>
        </w:tc>
        <w:tc>
          <w:tcPr>
            <w:tcW w:w="815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23C">
              <w:rPr>
                <w:rFonts w:ascii="Times New Roman" w:hAnsi="Times New Roman" w:cs="Times New Roman"/>
                <w:b/>
                <w:bCs/>
              </w:rPr>
              <w:t>НМЦ</w:t>
            </w:r>
          </w:p>
        </w:tc>
        <w:tc>
          <w:tcPr>
            <w:tcW w:w="796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23C">
              <w:rPr>
                <w:rFonts w:ascii="Times New Roman" w:hAnsi="Times New Roman" w:cs="Times New Roman"/>
                <w:b/>
                <w:bCs/>
              </w:rPr>
              <w:t>в т.ч. НДС</w:t>
            </w:r>
          </w:p>
        </w:tc>
      </w:tr>
      <w:tr w:rsidR="00F7723C" w:rsidRPr="00F7723C" w:rsidTr="00F7723C">
        <w:trPr>
          <w:trHeight w:val="324"/>
        </w:trPr>
        <w:tc>
          <w:tcPr>
            <w:tcW w:w="1761" w:type="pct"/>
            <w:gridSpan w:val="2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23C">
              <w:rPr>
                <w:rFonts w:ascii="Times New Roman" w:hAnsi="Times New Roman" w:cs="Times New Roman"/>
                <w:b/>
                <w:bCs/>
              </w:rPr>
              <w:t>Всего, в том числе:</w:t>
            </w:r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23C">
              <w:rPr>
                <w:rFonts w:ascii="Times New Roman" w:hAnsi="Times New Roman" w:cs="Times New Roman"/>
                <w:b/>
                <w:bCs/>
              </w:rPr>
              <w:t>93,00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23C">
              <w:rPr>
                <w:rFonts w:ascii="Times New Roman" w:hAnsi="Times New Roman" w:cs="Times New Roman"/>
                <w:b/>
                <w:bCs/>
              </w:rPr>
              <w:t>55 379 295,00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23C">
              <w:rPr>
                <w:rFonts w:ascii="Times New Roman" w:hAnsi="Times New Roman" w:cs="Times New Roman"/>
                <w:b/>
                <w:bCs/>
              </w:rPr>
              <w:t>3 816 780,83</w:t>
            </w:r>
          </w:p>
        </w:tc>
      </w:tr>
      <w:tr w:rsidR="00F7723C" w:rsidRPr="00F7723C" w:rsidTr="00F7723C">
        <w:trPr>
          <w:trHeight w:val="456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rPr>
                <w:rFonts w:ascii="Times New Roman" w:hAnsi="Times New Roman" w:cs="Times New Roman"/>
                <w:bCs/>
              </w:rPr>
            </w:pPr>
            <w:r w:rsidRPr="00F7723C">
              <w:rPr>
                <w:rFonts w:ascii="Times New Roman" w:hAnsi="Times New Roman" w:cs="Times New Roman"/>
              </w:rPr>
              <w:t>Земельный участок площадью 16 496 кв</w:t>
            </w:r>
            <w:proofErr w:type="gramStart"/>
            <w:r w:rsidRPr="00F7723C">
              <w:rPr>
                <w:rFonts w:ascii="Times New Roman" w:hAnsi="Times New Roman" w:cs="Times New Roman"/>
              </w:rPr>
              <w:t>.м</w:t>
            </w:r>
            <w:proofErr w:type="gramEnd"/>
            <w:r w:rsidRPr="00F7723C">
              <w:rPr>
                <w:rFonts w:ascii="Times New Roman" w:hAnsi="Times New Roman" w:cs="Times New Roman"/>
              </w:rPr>
              <w:t xml:space="preserve">, кадастровый номер: 47:23:0311002:697, категория земель и виды разрешенного использования: земли </w:t>
            </w:r>
            <w:r w:rsidRPr="00F7723C">
              <w:rPr>
                <w:rFonts w:ascii="Times New Roman" w:hAnsi="Times New Roman" w:cs="Times New Roman"/>
              </w:rPr>
              <w:lastRenderedPageBreak/>
              <w:t xml:space="preserve">населенных пунктов,  для размещения промышленных баз,  расположенный по адресу Ленинградская область, Гатчинский муниципальный район,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Пудомягское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сельское поселение,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  <w:r w:rsidRPr="00F7723C">
              <w:rPr>
                <w:rFonts w:ascii="Times New Roman" w:hAnsi="Times New Roman" w:cs="Times New Roman"/>
              </w:rPr>
              <w:t>, ул. Кленовая.</w:t>
            </w:r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F7723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23C">
              <w:rPr>
                <w:rFonts w:ascii="Times New Roman" w:hAnsi="Times New Roman" w:cs="Times New Roman"/>
                <w:bCs/>
              </w:rPr>
              <w:lastRenderedPageBreak/>
              <w:t>кад</w:t>
            </w:r>
            <w:proofErr w:type="spellEnd"/>
            <w:r w:rsidRPr="00F7723C">
              <w:rPr>
                <w:rFonts w:ascii="Times New Roman" w:hAnsi="Times New Roman" w:cs="Times New Roman"/>
                <w:bCs/>
              </w:rPr>
              <w:t xml:space="preserve"> № 47:23:0311002:697 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23C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23C">
              <w:rPr>
                <w:rFonts w:ascii="Times New Roman" w:hAnsi="Times New Roman" w:cs="Times New Roman"/>
                <w:bCs/>
              </w:rPr>
              <w:t>32 478 610,00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23C">
              <w:rPr>
                <w:rFonts w:ascii="Times New Roman" w:hAnsi="Times New Roman" w:cs="Times New Roman"/>
                <w:bCs/>
              </w:rPr>
              <w:t>0,00 </w:t>
            </w:r>
          </w:p>
        </w:tc>
      </w:tr>
      <w:tr w:rsidR="00F7723C" w:rsidRPr="00F7723C" w:rsidTr="00F7723C">
        <w:trPr>
          <w:trHeight w:val="276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23C">
              <w:rPr>
                <w:rFonts w:ascii="Times New Roman" w:hAnsi="Times New Roman" w:cs="Times New Roman"/>
                <w:b/>
                <w:bCs/>
              </w:rPr>
              <w:t>2. Имущество:</w:t>
            </w:r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23C">
              <w:rPr>
                <w:rFonts w:ascii="Times New Roman" w:hAnsi="Times New Roman" w:cs="Times New Roman"/>
                <w:b/>
                <w:bCs/>
              </w:rPr>
              <w:t>92,00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23C">
              <w:rPr>
                <w:rFonts w:ascii="Times New Roman" w:hAnsi="Times New Roman" w:cs="Times New Roman"/>
                <w:b/>
                <w:bCs/>
              </w:rPr>
              <w:t>22 900 685,00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23C">
              <w:rPr>
                <w:rFonts w:ascii="Times New Roman" w:hAnsi="Times New Roman" w:cs="Times New Roman"/>
                <w:b/>
                <w:bCs/>
              </w:rPr>
              <w:t>3 816 780,83</w:t>
            </w:r>
          </w:p>
        </w:tc>
      </w:tr>
      <w:tr w:rsidR="00F7723C" w:rsidRPr="00F7723C" w:rsidTr="00F7723C">
        <w:trPr>
          <w:trHeight w:val="276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Нежилое здание (здание котельной № 7) общей площадью 2068,6 кв</w:t>
            </w:r>
            <w:proofErr w:type="gramStart"/>
            <w:r w:rsidRPr="00F7723C">
              <w:rPr>
                <w:rFonts w:ascii="Times New Roman" w:hAnsi="Times New Roman" w:cs="Times New Roman"/>
              </w:rPr>
              <w:t>.м</w:t>
            </w:r>
            <w:proofErr w:type="gramEnd"/>
            <w:r w:rsidRPr="00F7723C">
              <w:rPr>
                <w:rFonts w:ascii="Times New Roman" w:hAnsi="Times New Roman" w:cs="Times New Roman"/>
              </w:rPr>
              <w:t xml:space="preserve">, 2-х этажное, 1994 год начала эксплуатации, кадастровый номер: 47:23:0311002:316, расположенное по адресу: Ленинградская область, Гатчинский муниципальный район,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Пудомягское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сельское поселение,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  <w:r w:rsidRPr="00F7723C">
              <w:rPr>
                <w:rFonts w:ascii="Times New Roman" w:hAnsi="Times New Roman" w:cs="Times New Roman"/>
              </w:rPr>
              <w:t>, ул. Кленовая.</w:t>
            </w:r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кад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№ 47:23:0311002:316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19 720 443,00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3 286 740,50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Нежилое здание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мазутонасосной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общей площадью 223,20 кв</w:t>
            </w:r>
            <w:proofErr w:type="gramStart"/>
            <w:r w:rsidRPr="00F7723C">
              <w:rPr>
                <w:rFonts w:ascii="Times New Roman" w:hAnsi="Times New Roman" w:cs="Times New Roman"/>
              </w:rPr>
              <w:t>.м</w:t>
            </w:r>
            <w:proofErr w:type="gramEnd"/>
            <w:r w:rsidRPr="00F7723C">
              <w:rPr>
                <w:rFonts w:ascii="Times New Roman" w:hAnsi="Times New Roman" w:cs="Times New Roman"/>
              </w:rPr>
              <w:t xml:space="preserve">, 1994 год начала эксплуатации, кадастровый номер: 47:23:0311002:318, расположенное по адресу: Ленинградская область, Гатчинский муниципальный район,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Пудомягское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сельское поселение,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  <w:r w:rsidRPr="00F7723C">
              <w:rPr>
                <w:rFonts w:ascii="Times New Roman" w:hAnsi="Times New Roman" w:cs="Times New Roman"/>
              </w:rPr>
              <w:t>, ул. Кленовая</w:t>
            </w:r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кад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№ 47:23:0311002:318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1 440 838,00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240 139,67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F7723C">
              <w:rPr>
                <w:rFonts w:ascii="Times New Roman" w:hAnsi="Times New Roman" w:cs="Times New Roman"/>
              </w:rPr>
              <w:t>Благ-во</w:t>
            </w:r>
            <w:proofErr w:type="gramStart"/>
            <w:r w:rsidRPr="00F7723C">
              <w:rPr>
                <w:rFonts w:ascii="Times New Roman" w:hAnsi="Times New Roman" w:cs="Times New Roman"/>
              </w:rPr>
              <w:t>,о</w:t>
            </w:r>
            <w:proofErr w:type="gramEnd"/>
            <w:r w:rsidRPr="00F7723C">
              <w:rPr>
                <w:rFonts w:ascii="Times New Roman" w:hAnsi="Times New Roman" w:cs="Times New Roman"/>
              </w:rPr>
              <w:t>гр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дор.покрытие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, теплоснабжения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кад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№ 47:23:0311002:320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Пристройка  к мазутной емкости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кад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№ 47:23:0311002:323</w:t>
            </w:r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кад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№ 47:23:0311002:323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Мазутная емкость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кад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№ 47:23:0311002:317</w:t>
            </w:r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кад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№ 47:23:0311002:317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F7723C">
              <w:rPr>
                <w:rFonts w:ascii="Times New Roman" w:hAnsi="Times New Roman" w:cs="Times New Roman"/>
              </w:rPr>
              <w:t>Аккумулят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. бак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кад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№ </w:t>
            </w:r>
            <w:r w:rsidRPr="00F7723C">
              <w:rPr>
                <w:rFonts w:ascii="Times New Roman" w:hAnsi="Times New Roman" w:cs="Times New Roman"/>
              </w:rPr>
              <w:lastRenderedPageBreak/>
              <w:t>47:23:0311002:325</w:t>
            </w:r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кад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№ 47:23:0311002:32</w:t>
            </w:r>
            <w:r w:rsidRPr="00F7723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lastRenderedPageBreak/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Пристройка  к мазутной емкости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кад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№ 47:23:0311002:319</w:t>
            </w:r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кад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№ 47:23:0311002:319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Ограждение территории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кад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№ 47:23:0311002:321</w:t>
            </w:r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кад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№ 47:23:0311002:321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Дымовая труба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кад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№ 47:23:0311002:315</w:t>
            </w:r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кад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№ 47:23:0311002:315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Мазут</w:t>
            </w:r>
            <w:proofErr w:type="gramStart"/>
            <w:r w:rsidRPr="00F7723C">
              <w:rPr>
                <w:rFonts w:ascii="Times New Roman" w:hAnsi="Times New Roman" w:cs="Times New Roman"/>
              </w:rPr>
              <w:t>.</w:t>
            </w:r>
            <w:proofErr w:type="gramEnd"/>
            <w:r w:rsidRPr="00F772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723C">
              <w:rPr>
                <w:rFonts w:ascii="Times New Roman" w:hAnsi="Times New Roman" w:cs="Times New Roman"/>
              </w:rPr>
              <w:t>е</w:t>
            </w:r>
            <w:proofErr w:type="gramEnd"/>
            <w:r w:rsidRPr="00F7723C">
              <w:rPr>
                <w:rFonts w:ascii="Times New Roman" w:hAnsi="Times New Roman" w:cs="Times New Roman"/>
              </w:rPr>
              <w:t xml:space="preserve">мкость V=200 м3,теплоснаюжения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кад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№ 47:23:0311002:314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595 061,00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99 176,83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F7723C">
              <w:rPr>
                <w:rFonts w:ascii="Times New Roman" w:hAnsi="Times New Roman" w:cs="Times New Roman"/>
              </w:rPr>
              <w:t>Прием</w:t>
            </w:r>
            <w:proofErr w:type="gramStart"/>
            <w:r w:rsidRPr="00F7723C">
              <w:rPr>
                <w:rFonts w:ascii="Times New Roman" w:hAnsi="Times New Roman" w:cs="Times New Roman"/>
              </w:rPr>
              <w:t>.е</w:t>
            </w:r>
            <w:proofErr w:type="gramEnd"/>
            <w:r w:rsidRPr="00F7723C">
              <w:rPr>
                <w:rFonts w:ascii="Times New Roman" w:hAnsi="Times New Roman" w:cs="Times New Roman"/>
              </w:rPr>
              <w:t>мк.маз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. V=10 м3,теплоснаюжения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кад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№ 47:23:0311002:322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80 933,00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13 488,83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F7723C">
              <w:rPr>
                <w:rFonts w:ascii="Times New Roman" w:hAnsi="Times New Roman" w:cs="Times New Roman"/>
              </w:rPr>
              <w:t>Аккумулят</w:t>
            </w:r>
            <w:proofErr w:type="gramStart"/>
            <w:r w:rsidRPr="00F7723C">
              <w:rPr>
                <w:rFonts w:ascii="Times New Roman" w:hAnsi="Times New Roman" w:cs="Times New Roman"/>
              </w:rPr>
              <w:t>.б</w:t>
            </w:r>
            <w:proofErr w:type="gramEnd"/>
            <w:r w:rsidRPr="00F7723C">
              <w:rPr>
                <w:rFonts w:ascii="Times New Roman" w:hAnsi="Times New Roman" w:cs="Times New Roman"/>
              </w:rPr>
              <w:t>аки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V=200 м3,теплоснаюжения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F7723C">
              <w:rPr>
                <w:rFonts w:ascii="Times New Roman" w:hAnsi="Times New Roman" w:cs="Times New Roman"/>
              </w:rPr>
              <w:t>кад.№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47:23:0311002:329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154 957,00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25 826,17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Вод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газосн</w:t>
            </w:r>
            <w:proofErr w:type="gramStart"/>
            <w:r w:rsidRPr="00F7723C">
              <w:rPr>
                <w:rFonts w:ascii="Times New Roman" w:hAnsi="Times New Roman" w:cs="Times New Roman"/>
              </w:rPr>
              <w:t>.к</w:t>
            </w:r>
            <w:proofErr w:type="gramEnd"/>
            <w:r w:rsidRPr="00F7723C">
              <w:rPr>
                <w:rFonts w:ascii="Times New Roman" w:hAnsi="Times New Roman" w:cs="Times New Roman"/>
              </w:rPr>
              <w:t>анал.теплосн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, теплоснабжения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Пожарный водоем, </w:t>
            </w:r>
            <w:proofErr w:type="spellStart"/>
            <w:r w:rsidRPr="00F7723C">
              <w:rPr>
                <w:rFonts w:ascii="Times New Roman" w:hAnsi="Times New Roman" w:cs="Times New Roman"/>
              </w:rPr>
              <w:t>теплоснаюжения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20 721,00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3 453,50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Насос ЦНСГ 38/44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подпит</w:t>
            </w:r>
            <w:proofErr w:type="gramStart"/>
            <w:r w:rsidRPr="00F7723C">
              <w:rPr>
                <w:rFonts w:ascii="Times New Roman" w:hAnsi="Times New Roman" w:cs="Times New Roman"/>
              </w:rPr>
              <w:t>.Г</w:t>
            </w:r>
            <w:proofErr w:type="gramEnd"/>
            <w:r w:rsidRPr="00F7723C">
              <w:rPr>
                <w:rFonts w:ascii="Times New Roman" w:hAnsi="Times New Roman" w:cs="Times New Roman"/>
              </w:rPr>
              <w:t>ВС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23C">
              <w:rPr>
                <w:rFonts w:ascii="Times New Roman" w:hAnsi="Times New Roman" w:cs="Times New Roman"/>
              </w:rPr>
              <w:t>теплоснаюжения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Насос</w:t>
            </w:r>
            <w:proofErr w:type="gramStart"/>
            <w:r w:rsidRPr="00F7723C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F7723C">
              <w:rPr>
                <w:rFonts w:ascii="Times New Roman" w:hAnsi="Times New Roman" w:cs="Times New Roman"/>
              </w:rPr>
              <w:t xml:space="preserve"> 320/50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псетевой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23C">
              <w:rPr>
                <w:rFonts w:ascii="Times New Roman" w:hAnsi="Times New Roman" w:cs="Times New Roman"/>
              </w:rPr>
              <w:t>теплоснаюжения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Конденсаторный бак V=2,27,теплоснаюжения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719,00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119,83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Бак мерник соли V=1,5м3,теплоснаюжения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2.1</w:t>
            </w:r>
            <w:r w:rsidRPr="00F7723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lastRenderedPageBreak/>
              <w:t xml:space="preserve">Солерастворитель </w:t>
            </w:r>
            <w:r w:rsidRPr="00F7723C">
              <w:rPr>
                <w:rFonts w:ascii="Times New Roman" w:hAnsi="Times New Roman" w:cs="Times New Roman"/>
              </w:rPr>
              <w:lastRenderedPageBreak/>
              <w:t xml:space="preserve">V=0,4м3,теплоснаюжения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lastRenderedPageBreak/>
              <w:t xml:space="preserve">инвентарный </w:t>
            </w:r>
            <w:r w:rsidRPr="00F7723C">
              <w:rPr>
                <w:rFonts w:ascii="Times New Roman" w:hAnsi="Times New Roman" w:cs="Times New Roman"/>
              </w:rPr>
              <w:lastRenderedPageBreak/>
              <w:t>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lastRenderedPageBreak/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lastRenderedPageBreak/>
              <w:t>2.20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Бак промыв.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воды</w:t>
            </w:r>
            <w:proofErr w:type="gramStart"/>
            <w:r w:rsidRPr="00F7723C">
              <w:rPr>
                <w:rFonts w:ascii="Times New Roman" w:hAnsi="Times New Roman" w:cs="Times New Roman"/>
              </w:rPr>
              <w:t>,т</w:t>
            </w:r>
            <w:proofErr w:type="gramEnd"/>
            <w:r w:rsidRPr="00F7723C">
              <w:rPr>
                <w:rFonts w:ascii="Times New Roman" w:hAnsi="Times New Roman" w:cs="Times New Roman"/>
              </w:rPr>
              <w:t>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9 960,00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1 660,00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F7723C">
              <w:rPr>
                <w:rFonts w:ascii="Times New Roman" w:hAnsi="Times New Roman" w:cs="Times New Roman"/>
              </w:rPr>
              <w:t>Теплооб</w:t>
            </w:r>
            <w:proofErr w:type="gramStart"/>
            <w:r w:rsidRPr="00F7723C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F7723C">
              <w:rPr>
                <w:rFonts w:ascii="Times New Roman" w:hAnsi="Times New Roman" w:cs="Times New Roman"/>
              </w:rPr>
              <w:t xml:space="preserve">/в под </w:t>
            </w:r>
            <w:proofErr w:type="spellStart"/>
            <w:r w:rsidRPr="00F7723C">
              <w:rPr>
                <w:rFonts w:ascii="Times New Roman" w:hAnsi="Times New Roman" w:cs="Times New Roman"/>
              </w:rPr>
              <w:t>сетев.вод.,теплоснаюжения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5 348,00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891,33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F7723C">
              <w:rPr>
                <w:rFonts w:ascii="Times New Roman" w:hAnsi="Times New Roman" w:cs="Times New Roman"/>
              </w:rPr>
              <w:t>Подгрев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В/в ПВВ.-14(2секции)</w:t>
            </w:r>
            <w:proofErr w:type="gramStart"/>
            <w:r w:rsidRPr="00F7723C">
              <w:rPr>
                <w:rFonts w:ascii="Times New Roman" w:hAnsi="Times New Roman" w:cs="Times New Roman"/>
              </w:rPr>
              <w:t>,</w:t>
            </w:r>
            <w:proofErr w:type="spellStart"/>
            <w:r w:rsidRPr="00F7723C">
              <w:rPr>
                <w:rFonts w:ascii="Times New Roman" w:hAnsi="Times New Roman" w:cs="Times New Roman"/>
              </w:rPr>
              <w:t>т</w:t>
            </w:r>
            <w:proofErr w:type="gramEnd"/>
            <w:r w:rsidRPr="00F7723C">
              <w:rPr>
                <w:rFonts w:ascii="Times New Roman" w:hAnsi="Times New Roman" w:cs="Times New Roman"/>
              </w:rPr>
              <w:t>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19 670,00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3 278,33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F7723C">
              <w:rPr>
                <w:rFonts w:ascii="Times New Roman" w:hAnsi="Times New Roman" w:cs="Times New Roman"/>
              </w:rPr>
              <w:t>П</w:t>
            </w:r>
            <w:proofErr w:type="gramEnd"/>
            <w:r w:rsidRPr="00F7723C">
              <w:rPr>
                <w:rFonts w:ascii="Times New Roman" w:hAnsi="Times New Roman" w:cs="Times New Roman"/>
              </w:rPr>
              <w:t xml:space="preserve">/в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подгрев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23C">
              <w:rPr>
                <w:rFonts w:ascii="Times New Roman" w:hAnsi="Times New Roman" w:cs="Times New Roman"/>
              </w:rPr>
              <w:t>сет.воды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ТКС 50,теплоснаюжения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2 508,00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418,00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Деаэратор пит</w:t>
            </w:r>
            <w:proofErr w:type="gramStart"/>
            <w:r w:rsidRPr="00F7723C">
              <w:rPr>
                <w:rFonts w:ascii="Times New Roman" w:hAnsi="Times New Roman" w:cs="Times New Roman"/>
              </w:rPr>
              <w:t>.Д</w:t>
            </w:r>
            <w:proofErr w:type="gramEnd"/>
            <w:r w:rsidRPr="00F7723C">
              <w:rPr>
                <w:rFonts w:ascii="Times New Roman" w:hAnsi="Times New Roman" w:cs="Times New Roman"/>
              </w:rPr>
              <w:t xml:space="preserve">А-50,теплоснаюжения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20 346,00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3 391,00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Деаэратор пит</w:t>
            </w:r>
            <w:proofErr w:type="gramStart"/>
            <w:r w:rsidRPr="00F7723C">
              <w:rPr>
                <w:rFonts w:ascii="Times New Roman" w:hAnsi="Times New Roman" w:cs="Times New Roman"/>
              </w:rPr>
              <w:t>.Д</w:t>
            </w:r>
            <w:proofErr w:type="gramEnd"/>
            <w:r w:rsidRPr="00F7723C">
              <w:rPr>
                <w:rFonts w:ascii="Times New Roman" w:hAnsi="Times New Roman" w:cs="Times New Roman"/>
              </w:rPr>
              <w:t xml:space="preserve">А-50,теплоснаюжения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13 988,00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2 331,33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Сепаратор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непрер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продувки ДУ-300,теплоснаюжения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1 454,00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242,33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2-х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пан</w:t>
            </w:r>
            <w:proofErr w:type="gramStart"/>
            <w:r w:rsidRPr="00F7723C">
              <w:rPr>
                <w:rFonts w:ascii="Times New Roman" w:hAnsi="Times New Roman" w:cs="Times New Roman"/>
              </w:rPr>
              <w:t>.щ</w:t>
            </w:r>
            <w:proofErr w:type="gramEnd"/>
            <w:r w:rsidRPr="00F7723C">
              <w:rPr>
                <w:rFonts w:ascii="Times New Roman" w:hAnsi="Times New Roman" w:cs="Times New Roman"/>
              </w:rPr>
              <w:t>ит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прибор ЩСУ-2,теплоснаюжения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F7723C">
              <w:rPr>
                <w:rFonts w:ascii="Times New Roman" w:hAnsi="Times New Roman" w:cs="Times New Roman"/>
              </w:rPr>
              <w:t>ГРУ</w:t>
            </w:r>
            <w:proofErr w:type="gramStart"/>
            <w:r w:rsidRPr="00F7723C">
              <w:rPr>
                <w:rFonts w:ascii="Times New Roman" w:hAnsi="Times New Roman" w:cs="Times New Roman"/>
              </w:rPr>
              <w:t>,т</w:t>
            </w:r>
            <w:proofErr w:type="gramEnd"/>
            <w:r w:rsidRPr="00F7723C">
              <w:rPr>
                <w:rFonts w:ascii="Times New Roman" w:hAnsi="Times New Roman" w:cs="Times New Roman"/>
              </w:rPr>
              <w:t>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16 809,00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2 801,50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Дизель-генератор УД-1,теплоснаюжения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4 613,00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768,83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Ванна метал. V=13м </w:t>
            </w:r>
            <w:proofErr w:type="spellStart"/>
            <w:r w:rsidRPr="00F7723C">
              <w:rPr>
                <w:rFonts w:ascii="Times New Roman" w:hAnsi="Times New Roman" w:cs="Times New Roman"/>
              </w:rPr>
              <w:t>хран</w:t>
            </w:r>
            <w:proofErr w:type="gramStart"/>
            <w:r w:rsidRPr="00F7723C">
              <w:rPr>
                <w:rFonts w:ascii="Times New Roman" w:hAnsi="Times New Roman" w:cs="Times New Roman"/>
              </w:rPr>
              <w:t>.с</w:t>
            </w:r>
            <w:proofErr w:type="gramEnd"/>
            <w:r w:rsidRPr="00F7723C">
              <w:rPr>
                <w:rFonts w:ascii="Times New Roman" w:hAnsi="Times New Roman" w:cs="Times New Roman"/>
              </w:rPr>
              <w:t>оли,теплоснаюжения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2.3</w:t>
            </w:r>
            <w:r w:rsidRPr="00F7723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F7723C">
              <w:rPr>
                <w:rFonts w:ascii="Times New Roman" w:hAnsi="Times New Roman" w:cs="Times New Roman"/>
              </w:rPr>
              <w:lastRenderedPageBreak/>
              <w:t>Насосн</w:t>
            </w:r>
            <w:proofErr w:type="gramStart"/>
            <w:r w:rsidRPr="00F7723C">
              <w:rPr>
                <w:rFonts w:ascii="Times New Roman" w:hAnsi="Times New Roman" w:cs="Times New Roman"/>
              </w:rPr>
              <w:t>.а</w:t>
            </w:r>
            <w:proofErr w:type="gramEnd"/>
            <w:r w:rsidRPr="00F7723C">
              <w:rPr>
                <w:rFonts w:ascii="Times New Roman" w:hAnsi="Times New Roman" w:cs="Times New Roman"/>
              </w:rPr>
              <w:t>грегат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X50-32-125,теплоснаюжения </w:t>
            </w:r>
            <w:r w:rsidRPr="00F7723C">
              <w:rPr>
                <w:rFonts w:ascii="Times New Roman" w:hAnsi="Times New Roman" w:cs="Times New Roman"/>
              </w:rPr>
              <w:lastRenderedPageBreak/>
              <w:t xml:space="preserve">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lastRenderedPageBreak/>
              <w:t xml:space="preserve">инвентарный номер </w:t>
            </w:r>
            <w:r w:rsidRPr="00F7723C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lastRenderedPageBreak/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lastRenderedPageBreak/>
              <w:t>2.32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Газоанализатор </w:t>
            </w:r>
            <w:proofErr w:type="spellStart"/>
            <w:r w:rsidRPr="00F7723C">
              <w:rPr>
                <w:rFonts w:ascii="Times New Roman" w:hAnsi="Times New Roman" w:cs="Times New Roman"/>
              </w:rPr>
              <w:t>Хоббит</w:t>
            </w:r>
            <w:proofErr w:type="gramStart"/>
            <w:r w:rsidRPr="00F7723C">
              <w:rPr>
                <w:rFonts w:ascii="Times New Roman" w:hAnsi="Times New Roman" w:cs="Times New Roman"/>
              </w:rPr>
              <w:t>,т</w:t>
            </w:r>
            <w:proofErr w:type="gramEnd"/>
            <w:r w:rsidRPr="00F7723C">
              <w:rPr>
                <w:rFonts w:ascii="Times New Roman" w:hAnsi="Times New Roman" w:cs="Times New Roman"/>
              </w:rPr>
              <w:t>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19 007,00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3 167,83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Система трубная (пучок)</w:t>
            </w:r>
            <w:proofErr w:type="gramStart"/>
            <w:r w:rsidRPr="00F7723C">
              <w:rPr>
                <w:rFonts w:ascii="Times New Roman" w:hAnsi="Times New Roman" w:cs="Times New Roman"/>
              </w:rPr>
              <w:t>,</w:t>
            </w:r>
            <w:proofErr w:type="spellStart"/>
            <w:r w:rsidRPr="00F7723C">
              <w:rPr>
                <w:rFonts w:ascii="Times New Roman" w:hAnsi="Times New Roman" w:cs="Times New Roman"/>
              </w:rPr>
              <w:t>т</w:t>
            </w:r>
            <w:proofErr w:type="gramEnd"/>
            <w:r w:rsidRPr="00F7723C">
              <w:rPr>
                <w:rFonts w:ascii="Times New Roman" w:hAnsi="Times New Roman" w:cs="Times New Roman"/>
              </w:rPr>
              <w:t>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220 737,00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36 789,50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П.котел ДЕ 10/14ПТК</w:t>
            </w:r>
            <w:proofErr w:type="gramStart"/>
            <w:r w:rsidRPr="00F7723C">
              <w:rPr>
                <w:rFonts w:ascii="Times New Roman" w:hAnsi="Times New Roman" w:cs="Times New Roman"/>
              </w:rPr>
              <w:t>,т</w:t>
            </w:r>
            <w:proofErr w:type="gramEnd"/>
            <w:r w:rsidRPr="00F7723C">
              <w:rPr>
                <w:rFonts w:ascii="Times New Roman" w:hAnsi="Times New Roman" w:cs="Times New Roman"/>
              </w:rPr>
              <w:t xml:space="preserve">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405 859,00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67 643,17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F7723C">
              <w:rPr>
                <w:rFonts w:ascii="Times New Roman" w:hAnsi="Times New Roman" w:cs="Times New Roman"/>
              </w:rPr>
              <w:t>Экомайзер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ЭП2-236,теплоснаюжения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38 753,00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6 458,83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Дымосос ВДН-10, </w:t>
            </w:r>
            <w:proofErr w:type="spellStart"/>
            <w:r w:rsidRPr="00F7723C">
              <w:rPr>
                <w:rFonts w:ascii="Times New Roman" w:hAnsi="Times New Roman" w:cs="Times New Roman"/>
              </w:rPr>
              <w:t>теплоснаюжения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2.37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Вентилятор дутьевой, </w:t>
            </w:r>
            <w:proofErr w:type="spellStart"/>
            <w:r w:rsidRPr="00F7723C">
              <w:rPr>
                <w:rFonts w:ascii="Times New Roman" w:hAnsi="Times New Roman" w:cs="Times New Roman"/>
              </w:rPr>
              <w:t>теплоснаюжения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Насос ЦНСГ 38/176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питат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23C">
              <w:rPr>
                <w:rFonts w:ascii="Times New Roman" w:hAnsi="Times New Roman" w:cs="Times New Roman"/>
              </w:rPr>
              <w:t>теплоснаюжения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2.39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Насос К45/30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подакум</w:t>
            </w:r>
            <w:proofErr w:type="gramStart"/>
            <w:r w:rsidRPr="00F7723C">
              <w:rPr>
                <w:rFonts w:ascii="Times New Roman" w:hAnsi="Times New Roman" w:cs="Times New Roman"/>
              </w:rPr>
              <w:t>.б</w:t>
            </w:r>
            <w:proofErr w:type="gramEnd"/>
            <w:r w:rsidRPr="00F7723C">
              <w:rPr>
                <w:rFonts w:ascii="Times New Roman" w:hAnsi="Times New Roman" w:cs="Times New Roman"/>
              </w:rPr>
              <w:t>ак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23C">
              <w:rPr>
                <w:rFonts w:ascii="Times New Roman" w:hAnsi="Times New Roman" w:cs="Times New Roman"/>
              </w:rPr>
              <w:t>теплоснаюжения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2.40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Насос КМ80-50-200 под ГВС, </w:t>
            </w:r>
            <w:proofErr w:type="spellStart"/>
            <w:r w:rsidRPr="00F7723C">
              <w:rPr>
                <w:rFonts w:ascii="Times New Roman" w:hAnsi="Times New Roman" w:cs="Times New Roman"/>
              </w:rPr>
              <w:t>теплоснаюжения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2.41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Насос Д320/50 сетевой, </w:t>
            </w:r>
            <w:proofErr w:type="spellStart"/>
            <w:r w:rsidRPr="00F7723C">
              <w:rPr>
                <w:rFonts w:ascii="Times New Roman" w:hAnsi="Times New Roman" w:cs="Times New Roman"/>
              </w:rPr>
              <w:t>теплоснаюжения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2.42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Насос ЦНСГ 60/66, </w:t>
            </w:r>
            <w:proofErr w:type="spellStart"/>
            <w:r w:rsidRPr="00F7723C">
              <w:rPr>
                <w:rFonts w:ascii="Times New Roman" w:hAnsi="Times New Roman" w:cs="Times New Roman"/>
              </w:rPr>
              <w:t>теплоснаюжения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2.43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Насос  X50-32-125 ДС </w:t>
            </w:r>
            <w:proofErr w:type="spellStart"/>
            <w:r w:rsidRPr="00F7723C">
              <w:rPr>
                <w:rFonts w:ascii="Times New Roman" w:hAnsi="Times New Roman" w:cs="Times New Roman"/>
              </w:rPr>
              <w:t>солев</w:t>
            </w:r>
            <w:proofErr w:type="gramStart"/>
            <w:r w:rsidRPr="00F7723C">
              <w:rPr>
                <w:rFonts w:ascii="Times New Roman" w:hAnsi="Times New Roman" w:cs="Times New Roman"/>
              </w:rPr>
              <w:t>,т</w:t>
            </w:r>
            <w:proofErr w:type="gramEnd"/>
            <w:r w:rsidRPr="00F7723C">
              <w:rPr>
                <w:rFonts w:ascii="Times New Roman" w:hAnsi="Times New Roman" w:cs="Times New Roman"/>
              </w:rPr>
              <w:t>еплоснаюжения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lastRenderedPageBreak/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lastRenderedPageBreak/>
              <w:t xml:space="preserve">инвентарный номер </w:t>
            </w:r>
            <w:r w:rsidRPr="00F7723C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lastRenderedPageBreak/>
              <w:t>2,000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lastRenderedPageBreak/>
              <w:t>2.44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Фильтр </w:t>
            </w:r>
            <w:proofErr w:type="spellStart"/>
            <w:r w:rsidRPr="00F7723C">
              <w:rPr>
                <w:rFonts w:ascii="Times New Roman" w:hAnsi="Times New Roman" w:cs="Times New Roman"/>
              </w:rPr>
              <w:t>Na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кат Д1000,теплоснаюжения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Фильтр </w:t>
            </w:r>
            <w:proofErr w:type="spellStart"/>
            <w:r w:rsidRPr="00F7723C">
              <w:rPr>
                <w:rFonts w:ascii="Times New Roman" w:hAnsi="Times New Roman" w:cs="Times New Roman"/>
              </w:rPr>
              <w:t>Na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кат Д700,теплоснаюжения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F7723C">
              <w:rPr>
                <w:rFonts w:ascii="Times New Roman" w:hAnsi="Times New Roman" w:cs="Times New Roman"/>
              </w:rPr>
              <w:t>Теплооб</w:t>
            </w:r>
            <w:proofErr w:type="gramStart"/>
            <w:r w:rsidRPr="00F7723C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F7723C">
              <w:rPr>
                <w:rFonts w:ascii="Times New Roman" w:hAnsi="Times New Roman" w:cs="Times New Roman"/>
              </w:rPr>
              <w:t>/в 2-10 ПВВ-14(2с), 2-14 ПВВ10 (2с) ,</w:t>
            </w:r>
            <w:proofErr w:type="spellStart"/>
            <w:r w:rsidRPr="00F7723C">
              <w:rPr>
                <w:rFonts w:ascii="Times New Roman" w:hAnsi="Times New Roman" w:cs="Times New Roman"/>
              </w:rPr>
              <w:t>теплос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.(Котельная №7)д.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12 477,00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2 079,50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2.47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Охладитель выпада ОВА-2,теплоснаюжения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12 262,00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2 043,67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Регулятор перелива Б</w:t>
            </w:r>
            <w:proofErr w:type="gramStart"/>
            <w:r w:rsidRPr="00F7723C">
              <w:rPr>
                <w:rFonts w:ascii="Times New Roman" w:hAnsi="Times New Roman" w:cs="Times New Roman"/>
              </w:rPr>
              <w:t>1</w:t>
            </w:r>
            <w:proofErr w:type="gramEnd"/>
            <w:r w:rsidRPr="00F7723C">
              <w:rPr>
                <w:rFonts w:ascii="Times New Roman" w:hAnsi="Times New Roman" w:cs="Times New Roman"/>
              </w:rPr>
              <w:t xml:space="preserve">/1-4,теплоснаюжения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2 453,00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408,83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F7723C">
              <w:rPr>
                <w:rFonts w:ascii="Times New Roman" w:hAnsi="Times New Roman" w:cs="Times New Roman"/>
              </w:rPr>
              <w:t>Отополит</w:t>
            </w:r>
            <w:proofErr w:type="gramStart"/>
            <w:r w:rsidRPr="00F7723C">
              <w:rPr>
                <w:rFonts w:ascii="Times New Roman" w:hAnsi="Times New Roman" w:cs="Times New Roman"/>
              </w:rPr>
              <w:t>.а</w:t>
            </w:r>
            <w:proofErr w:type="gramEnd"/>
            <w:r w:rsidRPr="00F7723C">
              <w:rPr>
                <w:rFonts w:ascii="Times New Roman" w:hAnsi="Times New Roman" w:cs="Times New Roman"/>
              </w:rPr>
              <w:t>грегат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АПВС-110-80,теплоснаюжения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5 058,00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843,00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2.50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Шкаф распред</w:t>
            </w:r>
            <w:proofErr w:type="gramStart"/>
            <w:r w:rsidRPr="00F7723C">
              <w:rPr>
                <w:rFonts w:ascii="Times New Roman" w:hAnsi="Times New Roman" w:cs="Times New Roman"/>
              </w:rPr>
              <w:t>.Ш</w:t>
            </w:r>
            <w:proofErr w:type="gramEnd"/>
            <w:r w:rsidRPr="00F7723C">
              <w:rPr>
                <w:rFonts w:ascii="Times New Roman" w:hAnsi="Times New Roman" w:cs="Times New Roman"/>
              </w:rPr>
              <w:t xml:space="preserve">Р-1/2,теплоснаюжения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2.51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Насос маз.4НКЭ 5-1,теплоснаюжения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0,33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2.52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F7723C">
              <w:rPr>
                <w:rFonts w:ascii="Times New Roman" w:hAnsi="Times New Roman" w:cs="Times New Roman"/>
              </w:rPr>
              <w:t>Подогрев</w:t>
            </w:r>
            <w:proofErr w:type="gramStart"/>
            <w:r w:rsidRPr="00F7723C">
              <w:rPr>
                <w:rFonts w:ascii="Times New Roman" w:hAnsi="Times New Roman" w:cs="Times New Roman"/>
              </w:rPr>
              <w:t>.м</w:t>
            </w:r>
            <w:proofErr w:type="gramEnd"/>
            <w:r w:rsidRPr="00F7723C">
              <w:rPr>
                <w:rFonts w:ascii="Times New Roman" w:hAnsi="Times New Roman" w:cs="Times New Roman"/>
              </w:rPr>
              <w:t>азута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ПМ-25-6,теплоснаюжения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40 869,00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6 811,50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2.53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Фильтр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гр.оч</w:t>
            </w:r>
            <w:proofErr w:type="gramStart"/>
            <w:r w:rsidRPr="00F7723C">
              <w:rPr>
                <w:rFonts w:ascii="Times New Roman" w:hAnsi="Times New Roman" w:cs="Times New Roman"/>
              </w:rPr>
              <w:t>.м</w:t>
            </w:r>
            <w:proofErr w:type="gramEnd"/>
            <w:r w:rsidRPr="00F7723C">
              <w:rPr>
                <w:rFonts w:ascii="Times New Roman" w:hAnsi="Times New Roman" w:cs="Times New Roman"/>
              </w:rPr>
              <w:t>ФМ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25-30-5,теплоснаюжения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7 719,00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1 286,50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2.54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 xml:space="preserve">Фильтр </w:t>
            </w:r>
            <w:proofErr w:type="spellStart"/>
            <w:r w:rsidRPr="00F7723C">
              <w:rPr>
                <w:rFonts w:ascii="Times New Roman" w:hAnsi="Times New Roman" w:cs="Times New Roman"/>
              </w:rPr>
              <w:t>тон</w:t>
            </w:r>
            <w:proofErr w:type="gramStart"/>
            <w:r w:rsidRPr="00F7723C">
              <w:rPr>
                <w:rFonts w:ascii="Times New Roman" w:hAnsi="Times New Roman" w:cs="Times New Roman"/>
              </w:rPr>
              <w:t>.о</w:t>
            </w:r>
            <w:proofErr w:type="gramEnd"/>
            <w:r w:rsidRPr="00F7723C">
              <w:rPr>
                <w:rFonts w:ascii="Times New Roman" w:hAnsi="Times New Roman" w:cs="Times New Roman"/>
              </w:rPr>
              <w:t>.м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ФН 25-30-40,теплоснаюжения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6 015,00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1 002,50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2.55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Грязевик бак</w:t>
            </w:r>
            <w:proofErr w:type="gramStart"/>
            <w:r w:rsidRPr="00F7723C">
              <w:rPr>
                <w:rFonts w:ascii="Times New Roman" w:hAnsi="Times New Roman" w:cs="Times New Roman"/>
              </w:rPr>
              <w:t>V</w:t>
            </w:r>
            <w:proofErr w:type="gramEnd"/>
            <w:r w:rsidRPr="00F7723C">
              <w:rPr>
                <w:rFonts w:ascii="Times New Roman" w:hAnsi="Times New Roman" w:cs="Times New Roman"/>
              </w:rPr>
              <w:t xml:space="preserve">=1 м3,теплоснаюжения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lastRenderedPageBreak/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lastRenderedPageBreak/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822,00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137,00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lastRenderedPageBreak/>
              <w:t>2.56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F7723C">
              <w:rPr>
                <w:rFonts w:ascii="Times New Roman" w:hAnsi="Times New Roman" w:cs="Times New Roman"/>
              </w:rPr>
              <w:t>Подгрев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23C">
              <w:rPr>
                <w:rFonts w:ascii="Times New Roman" w:hAnsi="Times New Roman" w:cs="Times New Roman"/>
              </w:rPr>
              <w:t>сет</w:t>
            </w:r>
            <w:proofErr w:type="gramStart"/>
            <w:r w:rsidRPr="00F7723C">
              <w:rPr>
                <w:rFonts w:ascii="Times New Roman" w:hAnsi="Times New Roman" w:cs="Times New Roman"/>
              </w:rPr>
              <w:t>.в</w:t>
            </w:r>
            <w:proofErr w:type="gramEnd"/>
            <w:r w:rsidRPr="00F7723C">
              <w:rPr>
                <w:rFonts w:ascii="Times New Roman" w:hAnsi="Times New Roman" w:cs="Times New Roman"/>
              </w:rPr>
              <w:t>оды</w:t>
            </w:r>
            <w:proofErr w:type="spellEnd"/>
            <w:r w:rsidRPr="00F7723C">
              <w:rPr>
                <w:rFonts w:ascii="Times New Roman" w:hAnsi="Times New Roman" w:cs="Times New Roman"/>
              </w:rPr>
              <w:t xml:space="preserve"> П/в 05 ОСТ34571-68,теплоснаюжения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16 860,00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2 810,00</w:t>
            </w:r>
          </w:p>
        </w:tc>
      </w:tr>
      <w:tr w:rsidR="00F7723C" w:rsidRPr="00F7723C" w:rsidTr="00F7723C">
        <w:trPr>
          <w:trHeight w:val="219"/>
        </w:trPr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2.57</w:t>
            </w:r>
          </w:p>
        </w:tc>
        <w:tc>
          <w:tcPr>
            <w:tcW w:w="145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Охлад.отб.проб</w:t>
            </w:r>
            <w:proofErr w:type="gramStart"/>
            <w:r w:rsidRPr="00F7723C">
              <w:rPr>
                <w:rFonts w:ascii="Times New Roman" w:hAnsi="Times New Roman" w:cs="Times New Roman"/>
              </w:rPr>
              <w:t>.О</w:t>
            </w:r>
            <w:proofErr w:type="gramEnd"/>
            <w:r w:rsidRPr="00F7723C">
              <w:rPr>
                <w:rFonts w:ascii="Times New Roman" w:hAnsi="Times New Roman" w:cs="Times New Roman"/>
              </w:rPr>
              <w:t xml:space="preserve">ХП-054,теплоснаюжения (Котельная №7) д. </w:t>
            </w:r>
            <w:proofErr w:type="spellStart"/>
            <w:r w:rsidRPr="00F7723C">
              <w:rPr>
                <w:rFonts w:ascii="Times New Roman" w:hAnsi="Times New Roman" w:cs="Times New Roman"/>
              </w:rPr>
              <w:t>Пудомяги</w:t>
            </w:r>
            <w:proofErr w:type="spellEnd"/>
          </w:p>
        </w:tc>
        <w:tc>
          <w:tcPr>
            <w:tcW w:w="962" w:type="pct"/>
            <w:shd w:val="clear" w:color="auto" w:fill="auto"/>
            <w:hideMark/>
          </w:tcPr>
          <w:p w:rsidR="00F7723C" w:rsidRPr="00F7723C" w:rsidRDefault="00F7723C" w:rsidP="000E3B79">
            <w:pPr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инвентарный номер отсутствует</w:t>
            </w:r>
          </w:p>
        </w:tc>
        <w:tc>
          <w:tcPr>
            <w:tcW w:w="66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3 372,00</w:t>
            </w:r>
          </w:p>
        </w:tc>
        <w:tc>
          <w:tcPr>
            <w:tcW w:w="796" w:type="pct"/>
            <w:shd w:val="clear" w:color="auto" w:fill="auto"/>
            <w:noWrap/>
            <w:hideMark/>
          </w:tcPr>
          <w:p w:rsidR="00F7723C" w:rsidRPr="00F7723C" w:rsidRDefault="00F7723C" w:rsidP="000E3B7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723C">
              <w:rPr>
                <w:rFonts w:ascii="Times New Roman" w:hAnsi="Times New Roman" w:cs="Times New Roman"/>
              </w:rPr>
              <w:t>562,00</w:t>
            </w:r>
          </w:p>
        </w:tc>
      </w:tr>
    </w:tbl>
    <w:p w:rsidR="0068227A" w:rsidRPr="000A5FA0" w:rsidRDefault="0068227A" w:rsidP="000A5FA0">
      <w:pPr>
        <w:pStyle w:val="a7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68227A" w:rsidRPr="00420E0C" w:rsidRDefault="00926AD6" w:rsidP="00420E0C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27A">
        <w:rPr>
          <w:rFonts w:ascii="Times New Roman" w:eastAsia="Calibri" w:hAnsi="Times New Roman" w:cs="Times New Roman"/>
          <w:sz w:val="24"/>
          <w:szCs w:val="24"/>
        </w:rPr>
        <w:t>Установить начальную цену продажи недвижимого имущества</w:t>
      </w:r>
      <w:r w:rsidR="000E2F77">
        <w:rPr>
          <w:rFonts w:ascii="Times New Roman" w:eastAsia="Calibri" w:hAnsi="Times New Roman" w:cs="Times New Roman"/>
          <w:sz w:val="24"/>
          <w:szCs w:val="24"/>
        </w:rPr>
        <w:t xml:space="preserve"> с учетом допустимых округлений</w:t>
      </w:r>
      <w:r w:rsidR="0068227A">
        <w:rPr>
          <w:rFonts w:ascii="Times New Roman" w:eastAsia="Calibri" w:hAnsi="Times New Roman" w:cs="Times New Roman"/>
          <w:sz w:val="24"/>
          <w:szCs w:val="24"/>
        </w:rPr>
        <w:t xml:space="preserve"> в размере 5</w:t>
      </w:r>
      <w:r w:rsidR="00CA4596">
        <w:rPr>
          <w:rFonts w:ascii="Times New Roman" w:eastAsia="Calibri" w:hAnsi="Times New Roman" w:cs="Times New Roman"/>
          <w:sz w:val="24"/>
          <w:szCs w:val="24"/>
        </w:rPr>
        <w:t>5</w:t>
      </w:r>
      <w:r w:rsidR="0068227A">
        <w:rPr>
          <w:rFonts w:ascii="Times New Roman" w:eastAsia="Calibri" w:hAnsi="Times New Roman" w:cs="Times New Roman"/>
          <w:sz w:val="24"/>
          <w:szCs w:val="24"/>
        </w:rPr>
        <w:t> </w:t>
      </w:r>
      <w:r w:rsidR="00CA4596">
        <w:rPr>
          <w:rFonts w:ascii="Times New Roman" w:eastAsia="Calibri" w:hAnsi="Times New Roman" w:cs="Times New Roman"/>
          <w:sz w:val="24"/>
          <w:szCs w:val="24"/>
        </w:rPr>
        <w:t>379</w:t>
      </w:r>
      <w:r w:rsidR="0068227A">
        <w:rPr>
          <w:rFonts w:ascii="Times New Roman" w:eastAsia="Calibri" w:hAnsi="Times New Roman" w:cs="Times New Roman"/>
          <w:sz w:val="24"/>
          <w:szCs w:val="24"/>
        </w:rPr>
        <w:t> </w:t>
      </w:r>
      <w:r w:rsidR="00CA4596">
        <w:rPr>
          <w:rFonts w:ascii="Times New Roman" w:eastAsia="Calibri" w:hAnsi="Times New Roman" w:cs="Times New Roman"/>
          <w:sz w:val="24"/>
          <w:szCs w:val="24"/>
        </w:rPr>
        <w:t>295</w:t>
      </w:r>
      <w:r w:rsidR="006822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596">
        <w:rPr>
          <w:rFonts w:ascii="Times New Roman" w:eastAsia="Calibri" w:hAnsi="Times New Roman" w:cs="Times New Roman"/>
          <w:sz w:val="24"/>
          <w:szCs w:val="24"/>
        </w:rPr>
        <w:t>(пятьдесят пять миллионов триста семьдесят девять тысяч двести девяносто пять</w:t>
      </w:r>
      <w:r w:rsidR="0068227A">
        <w:rPr>
          <w:rFonts w:ascii="Times New Roman" w:eastAsia="Calibri" w:hAnsi="Times New Roman" w:cs="Times New Roman"/>
          <w:sz w:val="24"/>
          <w:szCs w:val="24"/>
        </w:rPr>
        <w:t>) рублей 00 копеек (</w:t>
      </w:r>
      <w:proofErr w:type="spellStart"/>
      <w:r w:rsidR="0068227A">
        <w:rPr>
          <w:rFonts w:ascii="Times New Roman" w:eastAsia="Calibri" w:hAnsi="Times New Roman" w:cs="Times New Roman"/>
          <w:sz w:val="24"/>
          <w:szCs w:val="24"/>
        </w:rPr>
        <w:t>далее-начальная</w:t>
      </w:r>
      <w:proofErr w:type="spellEnd"/>
      <w:r w:rsidR="0068227A">
        <w:rPr>
          <w:rFonts w:ascii="Times New Roman" w:eastAsia="Calibri" w:hAnsi="Times New Roman" w:cs="Times New Roman"/>
          <w:sz w:val="24"/>
          <w:szCs w:val="24"/>
        </w:rPr>
        <w:t xml:space="preserve"> цена продажи), с учетом НДС</w:t>
      </w:r>
      <w:r w:rsidR="00CA45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6AD6" w:rsidRDefault="00FD6F47" w:rsidP="00420E0C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0C">
        <w:rPr>
          <w:rFonts w:ascii="Times New Roman" w:eastAsia="Calibri" w:hAnsi="Times New Roman" w:cs="Times New Roman"/>
          <w:sz w:val="24"/>
          <w:szCs w:val="24"/>
        </w:rPr>
        <w:t>Размер задатка составляет 10% от нача</w:t>
      </w:r>
      <w:r w:rsidR="00CA4596">
        <w:rPr>
          <w:rFonts w:ascii="Times New Roman" w:eastAsia="Calibri" w:hAnsi="Times New Roman" w:cs="Times New Roman"/>
          <w:sz w:val="24"/>
          <w:szCs w:val="24"/>
        </w:rPr>
        <w:t>льной цены продажи имущества 5 537 929,50</w:t>
      </w:r>
      <w:r w:rsidR="00420E0C" w:rsidRPr="00420E0C">
        <w:rPr>
          <w:rFonts w:ascii="Times New Roman" w:eastAsia="Calibri" w:hAnsi="Times New Roman" w:cs="Times New Roman"/>
          <w:sz w:val="24"/>
          <w:szCs w:val="24"/>
        </w:rPr>
        <w:t xml:space="preserve"> (пять м</w:t>
      </w:r>
      <w:r w:rsidR="00CA4596">
        <w:rPr>
          <w:rFonts w:ascii="Times New Roman" w:eastAsia="Calibri" w:hAnsi="Times New Roman" w:cs="Times New Roman"/>
          <w:sz w:val="24"/>
          <w:szCs w:val="24"/>
        </w:rPr>
        <w:t>иллионов пятьсот тридцать семь тысяч девятьсот двадцать девять</w:t>
      </w:r>
      <w:r w:rsidR="00420E0C" w:rsidRPr="00420E0C">
        <w:rPr>
          <w:rFonts w:ascii="Times New Roman" w:eastAsia="Calibri" w:hAnsi="Times New Roman" w:cs="Times New Roman"/>
          <w:sz w:val="24"/>
          <w:szCs w:val="24"/>
        </w:rPr>
        <w:t>)</w:t>
      </w:r>
      <w:r w:rsidR="0015312E">
        <w:rPr>
          <w:rFonts w:ascii="Times New Roman" w:eastAsia="Calibri" w:hAnsi="Times New Roman" w:cs="Times New Roman"/>
          <w:sz w:val="24"/>
          <w:szCs w:val="24"/>
        </w:rPr>
        <w:t xml:space="preserve"> рублей </w:t>
      </w:r>
      <w:r w:rsidR="00CA4596">
        <w:rPr>
          <w:rFonts w:ascii="Times New Roman" w:eastAsia="Calibri" w:hAnsi="Times New Roman" w:cs="Times New Roman"/>
          <w:sz w:val="24"/>
          <w:szCs w:val="24"/>
        </w:rPr>
        <w:t>50</w:t>
      </w:r>
      <w:r w:rsidR="0015312E">
        <w:rPr>
          <w:rFonts w:ascii="Times New Roman" w:eastAsia="Calibri" w:hAnsi="Times New Roman" w:cs="Times New Roman"/>
          <w:sz w:val="24"/>
          <w:szCs w:val="24"/>
        </w:rPr>
        <w:t xml:space="preserve"> копеек.</w:t>
      </w:r>
    </w:p>
    <w:p w:rsidR="0015312E" w:rsidRDefault="0015312E" w:rsidP="00420E0C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Определить способ приватизаци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продажа муниципального имущества, указанного в п.1 настоящего постановления, на аукционе, открытом по составу участников с открытой формой подачи предложений по цене. </w:t>
      </w:r>
    </w:p>
    <w:p w:rsidR="00CE49DF" w:rsidRDefault="00CE49DF" w:rsidP="00420E0C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Определить организатором аукциона, осуществляющим функции продавца, администрацию муниципального образования </w:t>
      </w:r>
      <w:r w:rsidR="00D019F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Пудомягское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="00D019F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Гатчинского муниципального района Ленинградской области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далее-продавец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E49DF" w:rsidRDefault="00CE49DF" w:rsidP="00420E0C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Продавцу организовать продажу имущества, указанного в п.1 настоящего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поставновления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 электронной форме.</w:t>
      </w:r>
    </w:p>
    <w:p w:rsidR="00CE49DF" w:rsidRDefault="00CE49DF" w:rsidP="00420E0C">
      <w:pPr>
        <w:pStyle w:val="a7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 момента подписания</w:t>
      </w:r>
      <w:r w:rsidR="00AE7319">
        <w:rPr>
          <w:rFonts w:ascii="Times New Roman" w:eastAsia="Calibri" w:hAnsi="Times New Roman" w:cs="Times New Roman"/>
          <w:sz w:val="24"/>
          <w:szCs w:val="24"/>
        </w:rPr>
        <w:t xml:space="preserve">, официального опубликования,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подлежит размещению на электронной торговой площадке Акционерного общества «Российский аукционный дом» по адресу: </w:t>
      </w:r>
      <w:hyperlink r:id="rId7" w:history="1">
        <w:r w:rsidRPr="00C22347">
          <w:rPr>
            <w:rStyle w:val="a8"/>
            <w:rFonts w:ascii="Times New Roman" w:eastAsia="Calibri" w:hAnsi="Times New Roman" w:cs="Times New Roman"/>
            <w:sz w:val="24"/>
            <w:szCs w:val="24"/>
          </w:rPr>
          <w:t>http://lot-online.ru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7C5B" w:rsidRPr="00287C5B" w:rsidRDefault="00287C5B" w:rsidP="00287C5B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287C5B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87C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87C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E49DF" w:rsidRPr="00420E0C" w:rsidRDefault="00CE49DF" w:rsidP="00287C5B">
      <w:pPr>
        <w:pStyle w:val="a7"/>
        <w:tabs>
          <w:tab w:val="left" w:pos="993"/>
        </w:tabs>
        <w:spacing w:line="240" w:lineRule="auto"/>
        <w:ind w:left="7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7AF" w:rsidRPr="00287C5B" w:rsidRDefault="00926AD6" w:rsidP="00287C5B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020">
        <w:rPr>
          <w:rFonts w:ascii="Times New Roman" w:eastAsia="Calibri" w:hAnsi="Times New Roman" w:cs="Times New Roman"/>
          <w:sz w:val="24"/>
          <w:szCs w:val="24"/>
        </w:rPr>
        <w:tab/>
      </w:r>
    </w:p>
    <w:p w:rsidR="003F3A71" w:rsidRPr="003F3A71" w:rsidRDefault="0097305C" w:rsidP="003F3A71">
      <w:pPr>
        <w:pStyle w:val="ConsPlusTitle"/>
        <w:outlineLvl w:val="0"/>
        <w:rPr>
          <w:b w:val="0"/>
          <w:bCs w:val="0"/>
        </w:rPr>
      </w:pPr>
      <w:r>
        <w:rPr>
          <w:b w:val="0"/>
          <w:bCs w:val="0"/>
        </w:rPr>
        <w:t>Г</w:t>
      </w:r>
      <w:r w:rsidR="003F3A71" w:rsidRPr="003F3A71">
        <w:rPr>
          <w:b w:val="0"/>
          <w:bCs w:val="0"/>
        </w:rPr>
        <w:t>лав</w:t>
      </w:r>
      <w:r>
        <w:rPr>
          <w:b w:val="0"/>
          <w:bCs w:val="0"/>
        </w:rPr>
        <w:t>а</w:t>
      </w:r>
      <w:r w:rsidR="003F3A71" w:rsidRPr="003F3A71">
        <w:rPr>
          <w:b w:val="0"/>
          <w:bCs w:val="0"/>
        </w:rPr>
        <w:t xml:space="preserve"> администрации </w:t>
      </w:r>
    </w:p>
    <w:p w:rsidR="00975232" w:rsidRPr="00FC373F" w:rsidRDefault="0097305C" w:rsidP="0097305C">
      <w:pPr>
        <w:pStyle w:val="ConsPlusTitle"/>
        <w:widowControl/>
        <w:outlineLvl w:val="0"/>
        <w:rPr>
          <w:b w:val="0"/>
          <w:bCs w:val="0"/>
        </w:rPr>
      </w:pPr>
      <w:proofErr w:type="spellStart"/>
      <w:r>
        <w:rPr>
          <w:b w:val="0"/>
          <w:bCs w:val="0"/>
        </w:rPr>
        <w:t>Пудомягско</w:t>
      </w:r>
      <w:r w:rsidR="00C9122A">
        <w:rPr>
          <w:b w:val="0"/>
          <w:bCs w:val="0"/>
        </w:rPr>
        <w:t>го</w:t>
      </w:r>
      <w:proofErr w:type="spellEnd"/>
      <w:r>
        <w:rPr>
          <w:b w:val="0"/>
          <w:bCs w:val="0"/>
        </w:rPr>
        <w:t xml:space="preserve"> </w:t>
      </w:r>
      <w:r w:rsidR="003F3A71" w:rsidRPr="003F3A71">
        <w:rPr>
          <w:b w:val="0"/>
          <w:bCs w:val="0"/>
        </w:rPr>
        <w:t>сельско</w:t>
      </w:r>
      <w:r w:rsidR="00C9122A">
        <w:rPr>
          <w:b w:val="0"/>
          <w:bCs w:val="0"/>
        </w:rPr>
        <w:t xml:space="preserve">го </w:t>
      </w:r>
      <w:r w:rsidR="003F3A71" w:rsidRPr="003F3A71">
        <w:rPr>
          <w:b w:val="0"/>
          <w:bCs w:val="0"/>
        </w:rPr>
        <w:t>поселени</w:t>
      </w:r>
      <w:r w:rsidR="00C9122A">
        <w:rPr>
          <w:b w:val="0"/>
          <w:bCs w:val="0"/>
        </w:rPr>
        <w:t>я</w:t>
      </w:r>
      <w:r w:rsidR="003F3A71" w:rsidRPr="003F3A71">
        <w:rPr>
          <w:b w:val="0"/>
          <w:bCs w:val="0"/>
        </w:rPr>
        <w:t xml:space="preserve">                                                         </w:t>
      </w:r>
      <w:r w:rsidR="00FE4FE5">
        <w:rPr>
          <w:b w:val="0"/>
          <w:bCs w:val="0"/>
        </w:rPr>
        <w:t xml:space="preserve">   </w:t>
      </w:r>
      <w:r w:rsidR="003F3A71" w:rsidRPr="003F3A71">
        <w:rPr>
          <w:b w:val="0"/>
          <w:bCs w:val="0"/>
        </w:rPr>
        <w:t xml:space="preserve"> </w:t>
      </w:r>
      <w:r>
        <w:rPr>
          <w:b w:val="0"/>
          <w:bCs w:val="0"/>
        </w:rPr>
        <w:t>С.В. Якименко</w:t>
      </w:r>
    </w:p>
    <w:p w:rsidR="00975232" w:rsidRDefault="00975232" w:rsidP="0097305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975232" w:rsidRDefault="00975232" w:rsidP="0097305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975232" w:rsidRDefault="00975232" w:rsidP="0097305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975232" w:rsidRDefault="00975232" w:rsidP="0097305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975232" w:rsidRDefault="00975232" w:rsidP="0097305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975232" w:rsidRDefault="00975232" w:rsidP="0097305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975232" w:rsidRDefault="00975232" w:rsidP="0097305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975232" w:rsidRDefault="00975232" w:rsidP="0097305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975232" w:rsidRDefault="00975232" w:rsidP="0097305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6E5FFD" w:rsidRDefault="006E5FFD" w:rsidP="0097305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6E5FFD" w:rsidRDefault="006E5FFD" w:rsidP="0097305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6E5FFD" w:rsidRDefault="006E5FFD" w:rsidP="0097305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6E5FFD" w:rsidRDefault="006E5FFD" w:rsidP="0097305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6E5FFD" w:rsidRDefault="006E5FFD" w:rsidP="0097305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6E5FFD" w:rsidRDefault="006E5FFD" w:rsidP="0097305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975232" w:rsidRDefault="00975232" w:rsidP="0097305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97305C" w:rsidRPr="00C9122A" w:rsidRDefault="0097305C" w:rsidP="0097305C">
      <w:pPr>
        <w:pStyle w:val="ConsPlusTitle"/>
        <w:widowControl/>
        <w:outlineLvl w:val="0"/>
        <w:rPr>
          <w:b w:val="0"/>
          <w:sz w:val="22"/>
          <w:szCs w:val="22"/>
        </w:rPr>
      </w:pPr>
      <w:r w:rsidRPr="00C9122A">
        <w:rPr>
          <w:b w:val="0"/>
          <w:sz w:val="22"/>
          <w:szCs w:val="22"/>
        </w:rPr>
        <w:t xml:space="preserve">Исп.: </w:t>
      </w:r>
      <w:proofErr w:type="spellStart"/>
      <w:r w:rsidRPr="00C9122A">
        <w:rPr>
          <w:b w:val="0"/>
          <w:sz w:val="22"/>
          <w:szCs w:val="22"/>
        </w:rPr>
        <w:t>Немова</w:t>
      </w:r>
      <w:proofErr w:type="spellEnd"/>
      <w:r w:rsidRPr="00C9122A">
        <w:rPr>
          <w:b w:val="0"/>
          <w:sz w:val="22"/>
          <w:szCs w:val="22"/>
        </w:rPr>
        <w:t xml:space="preserve"> Я.Н. </w:t>
      </w:r>
    </w:p>
    <w:p w:rsidR="0097305C" w:rsidRDefault="0097305C" w:rsidP="003F3A71">
      <w:pPr>
        <w:pStyle w:val="ConsPlusTitle"/>
        <w:widowControl/>
        <w:jc w:val="right"/>
        <w:outlineLvl w:val="0"/>
        <w:rPr>
          <w:b w:val="0"/>
        </w:rPr>
      </w:pPr>
    </w:p>
    <w:p w:rsidR="0097305C" w:rsidRPr="003F3A71" w:rsidRDefault="0097305C" w:rsidP="003F3A71">
      <w:pPr>
        <w:pStyle w:val="ConsPlusTitle"/>
        <w:widowControl/>
        <w:jc w:val="right"/>
        <w:outlineLvl w:val="0"/>
        <w:rPr>
          <w:b w:val="0"/>
        </w:rPr>
      </w:pPr>
    </w:p>
    <w:sectPr w:rsidR="0097305C" w:rsidRPr="003F3A71" w:rsidSect="003C67A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5D49"/>
    <w:multiLevelType w:val="hybridMultilevel"/>
    <w:tmpl w:val="3F96DF46"/>
    <w:lvl w:ilvl="0" w:tplc="9E34B87E">
      <w:start w:val="3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>
    <w:nsid w:val="22E603AD"/>
    <w:multiLevelType w:val="hybridMultilevel"/>
    <w:tmpl w:val="FC46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23725"/>
    <w:multiLevelType w:val="hybridMultilevel"/>
    <w:tmpl w:val="2D28B3C0"/>
    <w:lvl w:ilvl="0" w:tplc="1F822FB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36906441"/>
    <w:multiLevelType w:val="hybridMultilevel"/>
    <w:tmpl w:val="1B4C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5473EF"/>
    <w:multiLevelType w:val="hybridMultilevel"/>
    <w:tmpl w:val="C6D6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1078A"/>
    <w:multiLevelType w:val="hybridMultilevel"/>
    <w:tmpl w:val="50D42612"/>
    <w:lvl w:ilvl="0" w:tplc="1716FD2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58BF"/>
    <w:rsid w:val="00007E8E"/>
    <w:rsid w:val="000247C7"/>
    <w:rsid w:val="00024943"/>
    <w:rsid w:val="00027F08"/>
    <w:rsid w:val="0004447C"/>
    <w:rsid w:val="00097328"/>
    <w:rsid w:val="00097DCF"/>
    <w:rsid w:val="000A5FA0"/>
    <w:rsid w:val="000C7844"/>
    <w:rsid w:val="000D125A"/>
    <w:rsid w:val="000E2F77"/>
    <w:rsid w:val="000F28AC"/>
    <w:rsid w:val="000F493C"/>
    <w:rsid w:val="000F51DB"/>
    <w:rsid w:val="000F6C31"/>
    <w:rsid w:val="000F7C39"/>
    <w:rsid w:val="00107BF1"/>
    <w:rsid w:val="00111DCB"/>
    <w:rsid w:val="00125B7D"/>
    <w:rsid w:val="0013126B"/>
    <w:rsid w:val="00133BEE"/>
    <w:rsid w:val="00146A57"/>
    <w:rsid w:val="0015312E"/>
    <w:rsid w:val="00190AB2"/>
    <w:rsid w:val="001A2DF4"/>
    <w:rsid w:val="001E471C"/>
    <w:rsid w:val="001F5020"/>
    <w:rsid w:val="001F7DB6"/>
    <w:rsid w:val="00202839"/>
    <w:rsid w:val="00211CF2"/>
    <w:rsid w:val="00270513"/>
    <w:rsid w:val="00287C5B"/>
    <w:rsid w:val="002A0970"/>
    <w:rsid w:val="002A6D5E"/>
    <w:rsid w:val="002B1F71"/>
    <w:rsid w:val="002C5FDB"/>
    <w:rsid w:val="002D0E7A"/>
    <w:rsid w:val="002D5E6E"/>
    <w:rsid w:val="0034075A"/>
    <w:rsid w:val="00341408"/>
    <w:rsid w:val="00341879"/>
    <w:rsid w:val="003471D1"/>
    <w:rsid w:val="003631C3"/>
    <w:rsid w:val="00380592"/>
    <w:rsid w:val="003B0B91"/>
    <w:rsid w:val="003C2365"/>
    <w:rsid w:val="003C67AF"/>
    <w:rsid w:val="003D5C55"/>
    <w:rsid w:val="003F3A71"/>
    <w:rsid w:val="00405C57"/>
    <w:rsid w:val="00407A33"/>
    <w:rsid w:val="004102BC"/>
    <w:rsid w:val="0041115F"/>
    <w:rsid w:val="004136A7"/>
    <w:rsid w:val="00420E0C"/>
    <w:rsid w:val="0043797D"/>
    <w:rsid w:val="0044218D"/>
    <w:rsid w:val="004546E3"/>
    <w:rsid w:val="00472114"/>
    <w:rsid w:val="004807FB"/>
    <w:rsid w:val="004839E1"/>
    <w:rsid w:val="00486660"/>
    <w:rsid w:val="004866D1"/>
    <w:rsid w:val="00494E21"/>
    <w:rsid w:val="00496112"/>
    <w:rsid w:val="004A2CFA"/>
    <w:rsid w:val="004A7190"/>
    <w:rsid w:val="004B371D"/>
    <w:rsid w:val="004F7A02"/>
    <w:rsid w:val="00515FCE"/>
    <w:rsid w:val="00534096"/>
    <w:rsid w:val="00551444"/>
    <w:rsid w:val="00552133"/>
    <w:rsid w:val="00557862"/>
    <w:rsid w:val="0056497F"/>
    <w:rsid w:val="00566BDB"/>
    <w:rsid w:val="00581FA2"/>
    <w:rsid w:val="0059084E"/>
    <w:rsid w:val="005A0C4A"/>
    <w:rsid w:val="005A5A3C"/>
    <w:rsid w:val="005C0BCA"/>
    <w:rsid w:val="00616F96"/>
    <w:rsid w:val="0064759A"/>
    <w:rsid w:val="006542D3"/>
    <w:rsid w:val="0068227A"/>
    <w:rsid w:val="00687D26"/>
    <w:rsid w:val="006B0C3B"/>
    <w:rsid w:val="006B2802"/>
    <w:rsid w:val="006C3912"/>
    <w:rsid w:val="006D7F13"/>
    <w:rsid w:val="006E5FFD"/>
    <w:rsid w:val="0070416A"/>
    <w:rsid w:val="0071489D"/>
    <w:rsid w:val="007233A3"/>
    <w:rsid w:val="00731D64"/>
    <w:rsid w:val="0074493E"/>
    <w:rsid w:val="0079778F"/>
    <w:rsid w:val="007D1138"/>
    <w:rsid w:val="007D1895"/>
    <w:rsid w:val="007D4E39"/>
    <w:rsid w:val="00807388"/>
    <w:rsid w:val="008148D8"/>
    <w:rsid w:val="008162A5"/>
    <w:rsid w:val="008215F5"/>
    <w:rsid w:val="00831286"/>
    <w:rsid w:val="008778E7"/>
    <w:rsid w:val="008852A0"/>
    <w:rsid w:val="008B5648"/>
    <w:rsid w:val="008C672F"/>
    <w:rsid w:val="008D5854"/>
    <w:rsid w:val="008F3817"/>
    <w:rsid w:val="008F5C37"/>
    <w:rsid w:val="00916FE3"/>
    <w:rsid w:val="00917FC4"/>
    <w:rsid w:val="00920466"/>
    <w:rsid w:val="00926AD6"/>
    <w:rsid w:val="0097031C"/>
    <w:rsid w:val="0097305C"/>
    <w:rsid w:val="00975232"/>
    <w:rsid w:val="00976108"/>
    <w:rsid w:val="00977EFC"/>
    <w:rsid w:val="00982B45"/>
    <w:rsid w:val="009A7D52"/>
    <w:rsid w:val="009D3A76"/>
    <w:rsid w:val="009D3BBA"/>
    <w:rsid w:val="009F3BAF"/>
    <w:rsid w:val="00A0482F"/>
    <w:rsid w:val="00A25179"/>
    <w:rsid w:val="00AA19A5"/>
    <w:rsid w:val="00AA4A97"/>
    <w:rsid w:val="00AE0903"/>
    <w:rsid w:val="00AE7319"/>
    <w:rsid w:val="00AF1E89"/>
    <w:rsid w:val="00AF3481"/>
    <w:rsid w:val="00B25B05"/>
    <w:rsid w:val="00B42643"/>
    <w:rsid w:val="00B44E7D"/>
    <w:rsid w:val="00B6072D"/>
    <w:rsid w:val="00BC4451"/>
    <w:rsid w:val="00BF4905"/>
    <w:rsid w:val="00C05B14"/>
    <w:rsid w:val="00C108AA"/>
    <w:rsid w:val="00C6555B"/>
    <w:rsid w:val="00C658BF"/>
    <w:rsid w:val="00C9122A"/>
    <w:rsid w:val="00CA4596"/>
    <w:rsid w:val="00CA7F22"/>
    <w:rsid w:val="00CB3330"/>
    <w:rsid w:val="00CC5385"/>
    <w:rsid w:val="00CD4E60"/>
    <w:rsid w:val="00CE49DF"/>
    <w:rsid w:val="00CF383B"/>
    <w:rsid w:val="00D019F7"/>
    <w:rsid w:val="00D157B9"/>
    <w:rsid w:val="00D212BB"/>
    <w:rsid w:val="00D21D63"/>
    <w:rsid w:val="00D24427"/>
    <w:rsid w:val="00D506C9"/>
    <w:rsid w:val="00D60F1A"/>
    <w:rsid w:val="00D86355"/>
    <w:rsid w:val="00D925A9"/>
    <w:rsid w:val="00D96427"/>
    <w:rsid w:val="00DA6131"/>
    <w:rsid w:val="00DB43B4"/>
    <w:rsid w:val="00DB62FF"/>
    <w:rsid w:val="00DE6D02"/>
    <w:rsid w:val="00DF7932"/>
    <w:rsid w:val="00E56C3C"/>
    <w:rsid w:val="00E74DDD"/>
    <w:rsid w:val="00E81CC7"/>
    <w:rsid w:val="00EB32AE"/>
    <w:rsid w:val="00EC5957"/>
    <w:rsid w:val="00EF2761"/>
    <w:rsid w:val="00F10B2A"/>
    <w:rsid w:val="00F16C86"/>
    <w:rsid w:val="00F303F1"/>
    <w:rsid w:val="00F46A1F"/>
    <w:rsid w:val="00F640BF"/>
    <w:rsid w:val="00F660D3"/>
    <w:rsid w:val="00F66DA0"/>
    <w:rsid w:val="00F7723C"/>
    <w:rsid w:val="00F9182F"/>
    <w:rsid w:val="00FA3894"/>
    <w:rsid w:val="00FA591A"/>
    <w:rsid w:val="00FB2ABA"/>
    <w:rsid w:val="00FB52B1"/>
    <w:rsid w:val="00FC373F"/>
    <w:rsid w:val="00FD6F47"/>
    <w:rsid w:val="00FE4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5B"/>
  </w:style>
  <w:style w:type="paragraph" w:styleId="1">
    <w:name w:val="heading 1"/>
    <w:basedOn w:val="a"/>
    <w:next w:val="a"/>
    <w:link w:val="10"/>
    <w:qFormat/>
    <w:rsid w:val="003F3A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E7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E471C"/>
    <w:pPr>
      <w:spacing w:after="0" w:line="240" w:lineRule="auto"/>
    </w:pPr>
  </w:style>
  <w:style w:type="table" w:styleId="a6">
    <w:name w:val="Table Grid"/>
    <w:basedOn w:val="a1"/>
    <w:uiPriority w:val="39"/>
    <w:rsid w:val="001E4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25B0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F3A71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PlusTitle">
    <w:name w:val="ConsPlusTitle"/>
    <w:rsid w:val="003F3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E49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5EEA7-CCCE-4AA9-99AB-06F980F9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7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 Пудомягское</dc:creator>
  <cp:lastModifiedBy>KYAN20</cp:lastModifiedBy>
  <cp:revision>82</cp:revision>
  <cp:lastPrinted>2023-07-25T12:14:00Z</cp:lastPrinted>
  <dcterms:created xsi:type="dcterms:W3CDTF">2018-10-24T11:17:00Z</dcterms:created>
  <dcterms:modified xsi:type="dcterms:W3CDTF">2023-07-27T08:30:00Z</dcterms:modified>
</cp:coreProperties>
</file>