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>01 января 201</w:t>
      </w:r>
      <w:r w:rsidR="00DF63B7">
        <w:rPr>
          <w:b/>
          <w:sz w:val="28"/>
          <w:szCs w:val="28"/>
        </w:rPr>
        <w:t>6 года по 31 декабря 2016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534E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Пименов Валерий Михайлович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E141C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738094,03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1.Квартира</w:t>
            </w:r>
          </w:p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(долевая)</w:t>
            </w:r>
          </w:p>
          <w:p w:rsidR="005534E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2.Квартира</w:t>
            </w:r>
          </w:p>
          <w:p w:rsidR="00950DE7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(долевая)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71,1</w:t>
            </w:r>
          </w:p>
          <w:p w:rsidR="005534E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5534E2" w:rsidRDefault="005534E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Pr="005534E2" w:rsidRDefault="005534E2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lang w:val="en-US"/>
              </w:rPr>
            </w:pPr>
            <w:r>
              <w:t xml:space="preserve">Легковая, </w:t>
            </w:r>
            <w:proofErr w:type="spellStart"/>
            <w:r>
              <w:t>хундай</w:t>
            </w:r>
            <w:proofErr w:type="spellEnd"/>
            <w:r>
              <w:rPr>
                <w:lang w:val="en-US"/>
              </w:rPr>
              <w:t>IX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Квартира(доля)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950DE7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E141C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393021,64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5534E2" w:rsidP="00155485"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950DE7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950DE7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950DE7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950DE7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Default="00950DE7" w:rsidP="00950DE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(1/3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(2/3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</w:tr>
      <w:tr w:rsidR="00950DE7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DE7" w:rsidRDefault="00950DE7" w:rsidP="00950DE7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(1/3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Квартира (2/3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52,2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E7" w:rsidRDefault="00950DE7" w:rsidP="00950DE7">
            <w:r>
              <w:t>Россия</w:t>
            </w: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032C34"/>
    <w:rsid w:val="00155485"/>
    <w:rsid w:val="001E141C"/>
    <w:rsid w:val="004E1E46"/>
    <w:rsid w:val="00535EA2"/>
    <w:rsid w:val="005534E2"/>
    <w:rsid w:val="00950DE7"/>
    <w:rsid w:val="00A65005"/>
    <w:rsid w:val="00B576C4"/>
    <w:rsid w:val="00DF63B7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6</cp:revision>
  <dcterms:created xsi:type="dcterms:W3CDTF">2016-04-12T09:38:00Z</dcterms:created>
  <dcterms:modified xsi:type="dcterms:W3CDTF">2017-04-25T06:20:00Z</dcterms:modified>
</cp:coreProperties>
</file>