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31E" w:rsidRDefault="005461D7" w:rsidP="0045331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323232"/>
          <w:sz w:val="24"/>
          <w:szCs w:val="24"/>
        </w:rPr>
      </w:pPr>
      <w:r>
        <w:rPr>
          <w:rFonts w:ascii="Times New Roman" w:eastAsia="Times New Roman" w:hAnsi="Times New Roman"/>
          <w:b/>
          <w:noProof/>
          <w:color w:val="323232"/>
          <w:sz w:val="24"/>
          <w:szCs w:val="24"/>
          <w:lang w:eastAsia="ru-RU"/>
        </w:rPr>
        <w:drawing>
          <wp:inline distT="0" distB="0" distL="0" distR="0">
            <wp:extent cx="442126" cy="549308"/>
            <wp:effectExtent l="19050" t="0" r="0" b="0"/>
            <wp:docPr id="1" name="Рисунок 7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Герб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529" cy="5510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331E" w:rsidRDefault="0045331E" w:rsidP="0045331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323232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323232"/>
          <w:sz w:val="24"/>
          <w:szCs w:val="24"/>
        </w:rPr>
        <w:t xml:space="preserve">    </w:t>
      </w:r>
    </w:p>
    <w:p w:rsidR="0045331E" w:rsidRDefault="0045331E" w:rsidP="0045331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323232"/>
          <w:sz w:val="24"/>
          <w:szCs w:val="24"/>
        </w:rPr>
        <w:t xml:space="preserve">   СОВЕТ  ДЕПУТАТОВ                                                                                                    МУНИЦИПАЛЬНОГО ОБРАЗОВАНИЯ</w:t>
      </w:r>
    </w:p>
    <w:p w:rsidR="0045331E" w:rsidRDefault="0045331E" w:rsidP="0045331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323232"/>
          <w:sz w:val="24"/>
          <w:szCs w:val="24"/>
        </w:rPr>
        <w:t>«ПУДОМЯГСКОЕ СЕЛЬСКОЕ ПОСЕЛЕНИЕ»</w:t>
      </w:r>
    </w:p>
    <w:p w:rsidR="0045331E" w:rsidRDefault="0045331E" w:rsidP="0045331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323232"/>
          <w:sz w:val="24"/>
          <w:szCs w:val="24"/>
        </w:rPr>
        <w:t>ГАТЧИНСКОГО МУНИЦИПАЛЬНОГО РАЙОНА</w:t>
      </w:r>
    </w:p>
    <w:p w:rsidR="0045331E" w:rsidRDefault="0045331E" w:rsidP="0045331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323232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323232"/>
          <w:sz w:val="24"/>
          <w:szCs w:val="24"/>
        </w:rPr>
        <w:t>ЛЕНИНГРАДСКОЙ ОБЛАСТИ</w:t>
      </w:r>
    </w:p>
    <w:p w:rsidR="0045331E" w:rsidRDefault="0045331E" w:rsidP="0045331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5331E" w:rsidRDefault="0045331E" w:rsidP="0045331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323232"/>
          <w:sz w:val="24"/>
          <w:szCs w:val="24"/>
        </w:rPr>
      </w:pPr>
      <w:proofErr w:type="gramStart"/>
      <w:r>
        <w:rPr>
          <w:rFonts w:ascii="Times New Roman" w:eastAsia="Times New Roman" w:hAnsi="Times New Roman"/>
          <w:b/>
          <w:bCs/>
          <w:color w:val="323232"/>
          <w:sz w:val="24"/>
          <w:szCs w:val="24"/>
        </w:rPr>
        <w:t>Р</w:t>
      </w:r>
      <w:proofErr w:type="gramEnd"/>
      <w:r>
        <w:rPr>
          <w:rFonts w:ascii="Times New Roman" w:eastAsia="Times New Roman" w:hAnsi="Times New Roman"/>
          <w:b/>
          <w:bCs/>
          <w:color w:val="323232"/>
          <w:sz w:val="24"/>
          <w:szCs w:val="24"/>
        </w:rPr>
        <w:t xml:space="preserve"> Е Ш Е Н И Е</w:t>
      </w:r>
    </w:p>
    <w:p w:rsidR="0045331E" w:rsidRDefault="0045331E" w:rsidP="0045331E">
      <w:pPr>
        <w:jc w:val="both"/>
        <w:rPr>
          <w:rFonts w:ascii="Times New Roman" w:hAnsi="Times New Roman"/>
          <w:sz w:val="24"/>
          <w:szCs w:val="24"/>
        </w:rPr>
      </w:pPr>
    </w:p>
    <w:p w:rsidR="0045331E" w:rsidRDefault="0045331E" w:rsidP="0045331E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F61962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т</w:t>
      </w:r>
      <w:r w:rsidR="00F61962">
        <w:rPr>
          <w:rFonts w:ascii="Times New Roman" w:hAnsi="Times New Roman"/>
          <w:sz w:val="24"/>
          <w:szCs w:val="24"/>
        </w:rPr>
        <w:t xml:space="preserve"> 20 декабря </w:t>
      </w:r>
      <w:r w:rsidR="00C83D36">
        <w:rPr>
          <w:rFonts w:ascii="Times New Roman" w:hAnsi="Times New Roman"/>
          <w:sz w:val="24"/>
          <w:szCs w:val="24"/>
        </w:rPr>
        <w:t>2018</w:t>
      </w:r>
      <w:r>
        <w:rPr>
          <w:rFonts w:ascii="Times New Roman" w:hAnsi="Times New Roman"/>
          <w:sz w:val="24"/>
          <w:szCs w:val="24"/>
        </w:rPr>
        <w:t xml:space="preserve"> г.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        </w:t>
      </w:r>
      <w:r>
        <w:rPr>
          <w:rFonts w:ascii="Times New Roman" w:hAnsi="Times New Roman"/>
          <w:b/>
          <w:sz w:val="24"/>
          <w:szCs w:val="24"/>
        </w:rPr>
        <w:tab/>
        <w:t xml:space="preserve">   </w:t>
      </w:r>
      <w:r w:rsidR="00F61962">
        <w:rPr>
          <w:rFonts w:ascii="Times New Roman" w:hAnsi="Times New Roman"/>
          <w:b/>
          <w:sz w:val="24"/>
          <w:szCs w:val="24"/>
        </w:rPr>
        <w:t xml:space="preserve">            </w:t>
      </w:r>
      <w:r>
        <w:rPr>
          <w:rFonts w:ascii="Times New Roman" w:hAnsi="Times New Roman"/>
          <w:b/>
          <w:sz w:val="24"/>
          <w:szCs w:val="24"/>
        </w:rPr>
        <w:t xml:space="preserve">         </w:t>
      </w:r>
      <w:r>
        <w:rPr>
          <w:rFonts w:ascii="Times New Roman" w:hAnsi="Times New Roman"/>
          <w:b/>
          <w:sz w:val="24"/>
          <w:szCs w:val="24"/>
        </w:rPr>
        <w:tab/>
        <w:t xml:space="preserve"> </w:t>
      </w:r>
      <w:r>
        <w:rPr>
          <w:rFonts w:ascii="Times New Roman" w:hAnsi="Times New Roman"/>
          <w:sz w:val="24"/>
          <w:szCs w:val="24"/>
        </w:rPr>
        <w:t xml:space="preserve">№ </w:t>
      </w:r>
      <w:r w:rsidR="00F61962">
        <w:rPr>
          <w:rFonts w:ascii="Times New Roman" w:hAnsi="Times New Roman"/>
          <w:sz w:val="24"/>
          <w:szCs w:val="24"/>
        </w:rPr>
        <w:t>251</w:t>
      </w:r>
      <w:r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  <w:u w:val="single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  <w:u w:val="single"/>
        </w:rPr>
        <w:t xml:space="preserve">                            </w:t>
      </w:r>
      <w:r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  <w:u w:val="single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 xml:space="preserve">  </w:t>
      </w:r>
    </w:p>
    <w:p w:rsidR="0045331E" w:rsidRDefault="0045331E" w:rsidP="0045331E">
      <w:pPr>
        <w:spacing w:after="0" w:line="240" w:lineRule="auto"/>
        <w:ind w:right="49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5331E" w:rsidRDefault="00F117E2" w:rsidP="0045331E">
      <w:pPr>
        <w:spacing w:after="0" w:line="240" w:lineRule="auto"/>
        <w:ind w:right="-1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Об установлении</w:t>
      </w:r>
      <w:r w:rsidR="0045331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ставок платы за   пользование жилым помещением </w:t>
      </w:r>
    </w:p>
    <w:p w:rsidR="0045331E" w:rsidRDefault="0045331E" w:rsidP="0045331E">
      <w:pPr>
        <w:spacing w:after="0" w:line="240" w:lineRule="auto"/>
        <w:ind w:right="-1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для нанимателей жилых  помещений по договорам социального найма и </w:t>
      </w:r>
    </w:p>
    <w:p w:rsidR="0045331E" w:rsidRDefault="0045331E" w:rsidP="0045331E">
      <w:pPr>
        <w:spacing w:after="0" w:line="240" w:lineRule="auto"/>
        <w:ind w:right="-1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договорам найма жилых помещений муниципального жилищного                                                             фонда  на территории Пудомягского сельского поселения </w:t>
      </w:r>
    </w:p>
    <w:p w:rsidR="0045331E" w:rsidRDefault="0045331E" w:rsidP="0045331E">
      <w:pPr>
        <w:spacing w:after="0" w:line="240" w:lineRule="auto"/>
        <w:ind w:right="-1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Гатчинского муниципального района Ленинградской области</w:t>
      </w:r>
    </w:p>
    <w:p w:rsidR="0045331E" w:rsidRDefault="0045331E" w:rsidP="0045331E">
      <w:pPr>
        <w:spacing w:after="0" w:line="240" w:lineRule="auto"/>
        <w:ind w:right="1133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5331E" w:rsidRDefault="0045331E" w:rsidP="0045331E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 п.1. ст. 154, п.3 ст. 155, п.3,4 ст. 156 Жилищного кодекса РФ, ст. 14 Федерального Закона от 6 октября 2003 г. № 131 – ФЗ «Об общих принципах организации местного самоуправления в РФ», на основании «Положения о расчете размера платы за пользование жилым помещением для нанимателей жилых помещений по договорам социального найма и договорам найма жилых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помещений муниципального жилищного фонда Пудомягского сельского поселения Гатчинского муниципального района Ленинградской области», утвержденного решением Совета депутатов Пудомягского сельского поселения от 27.04.2017 №152, руководствуясь Уставом Пудомягского сельского поселения, Совет депутатов Пудомягского сельского поселения</w:t>
      </w:r>
    </w:p>
    <w:p w:rsidR="0045331E" w:rsidRDefault="0045331E" w:rsidP="0045331E">
      <w:pPr>
        <w:spacing w:after="0" w:line="240" w:lineRule="auto"/>
        <w:ind w:right="113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45331E" w:rsidRDefault="0045331E" w:rsidP="0045331E">
      <w:pPr>
        <w:spacing w:after="0" w:line="240" w:lineRule="auto"/>
        <w:ind w:right="566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Р</w:t>
      </w:r>
      <w:proofErr w:type="gram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Е Ш И Л:</w:t>
      </w:r>
    </w:p>
    <w:p w:rsidR="0045331E" w:rsidRDefault="0045331E" w:rsidP="0045331E">
      <w:pPr>
        <w:spacing w:after="0" w:line="240" w:lineRule="auto"/>
        <w:ind w:right="566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5331E" w:rsidRDefault="0045331E" w:rsidP="0045331E">
      <w:pPr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1. Установить и ввести в действие с 01.01.201</w:t>
      </w:r>
      <w:r w:rsidR="00C83D36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размер ставки платы за пользование жилым помещением для нанимателей жилых помещений по договорам социального найма и договорам найма жилых помещений муниципального жилищного фонда муниципального образования Пудомягского сельского поселения Гатчинского муниципального района Ленинградской области, согласно приложению.</w:t>
      </w:r>
    </w:p>
    <w:p w:rsidR="0045331E" w:rsidRDefault="0045331E" w:rsidP="0045331E">
      <w:pPr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2.  Считать утратившим силу решение Совета депутатов от </w:t>
      </w:r>
      <w:r w:rsidR="00C83D36">
        <w:rPr>
          <w:rFonts w:ascii="Times New Roman" w:eastAsia="Times New Roman" w:hAnsi="Times New Roman"/>
          <w:sz w:val="24"/>
          <w:szCs w:val="24"/>
          <w:lang w:eastAsia="ru-RU"/>
        </w:rPr>
        <w:t>27.04.2017 года   № 153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«Об установлении ставок платы за пользование жилым помещением для нанимателей жилых помещений по договорам социально</w:t>
      </w:r>
      <w:r w:rsidR="00C83D36">
        <w:rPr>
          <w:rFonts w:ascii="Times New Roman" w:eastAsia="Times New Roman" w:hAnsi="Times New Roman"/>
          <w:sz w:val="24"/>
          <w:szCs w:val="24"/>
          <w:lang w:eastAsia="ru-RU"/>
        </w:rPr>
        <w:t xml:space="preserve">го найма 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договорам найма жилых помещений муниципального жилищного фонда на территории Пудомягского сельского поселения</w:t>
      </w:r>
      <w:r w:rsidR="00C83D36">
        <w:rPr>
          <w:rFonts w:ascii="Times New Roman" w:eastAsia="Times New Roman" w:hAnsi="Times New Roman"/>
          <w:sz w:val="24"/>
          <w:szCs w:val="24"/>
          <w:lang w:eastAsia="ru-RU"/>
        </w:rPr>
        <w:t xml:space="preserve"> Гатчинского муниципального района Ленинградской области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».                                                                                                                                     </w:t>
      </w:r>
    </w:p>
    <w:p w:rsidR="0045331E" w:rsidRDefault="0045331E" w:rsidP="0045331E">
      <w:pPr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3.  Настоящее Решение подлежит официальному опубликованию в газете «Гатчинская правда» и размещению на официальном сайте Пудомягского сельского поселения, </w:t>
      </w:r>
      <w:r w:rsidR="00C83D36">
        <w:rPr>
          <w:rFonts w:ascii="Times New Roman" w:eastAsia="Times New Roman" w:hAnsi="Times New Roman"/>
          <w:sz w:val="24"/>
          <w:szCs w:val="24"/>
          <w:lang w:eastAsia="ru-RU"/>
        </w:rPr>
        <w:t>вступает в силу после опубликования, но не ранее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01.01.201</w:t>
      </w:r>
      <w:r w:rsidR="00C83D36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года.</w:t>
      </w:r>
    </w:p>
    <w:p w:rsidR="0045331E" w:rsidRDefault="0045331E" w:rsidP="0045331E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</w:p>
    <w:p w:rsidR="0045331E" w:rsidRDefault="0045331E" w:rsidP="0045331E">
      <w:pPr>
        <w:spacing w:after="0" w:line="240" w:lineRule="auto"/>
        <w:ind w:right="49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5331E" w:rsidRDefault="0045331E" w:rsidP="0045331E">
      <w:pPr>
        <w:spacing w:after="0" w:line="240" w:lineRule="auto"/>
        <w:ind w:right="49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5331E" w:rsidRDefault="0045331E" w:rsidP="0045331E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 Пудомягского сельского поселения                                                             Л.И. </w:t>
      </w:r>
      <w:proofErr w:type="spellStart"/>
      <w:r>
        <w:rPr>
          <w:rFonts w:ascii="Times New Roman" w:hAnsi="Times New Roman"/>
          <w:sz w:val="24"/>
          <w:szCs w:val="24"/>
        </w:rPr>
        <w:t>Буянова</w:t>
      </w:r>
      <w:proofErr w:type="spellEnd"/>
    </w:p>
    <w:p w:rsidR="0045331E" w:rsidRDefault="0045331E" w:rsidP="0045331E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45331E" w:rsidRDefault="0045331E" w:rsidP="0045331E">
      <w:pPr>
        <w:spacing w:after="0" w:line="240" w:lineRule="auto"/>
        <w:ind w:right="49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154C8" w:rsidRDefault="004154C8" w:rsidP="00EB7EEA">
      <w:pPr>
        <w:spacing w:before="100" w:beforeAutospacing="1" w:after="150" w:line="240" w:lineRule="auto"/>
        <w:rPr>
          <w:rFonts w:ascii="Times New Roman" w:eastAsia="Times New Roman" w:hAnsi="Times New Roman"/>
          <w:b/>
          <w:lang w:eastAsia="ru-RU"/>
        </w:rPr>
      </w:pPr>
    </w:p>
    <w:p w:rsidR="00550347" w:rsidRPr="00DB1863" w:rsidRDefault="00B27221" w:rsidP="00FE2FC6">
      <w:pPr>
        <w:pStyle w:val="ConsPlusTitle"/>
        <w:jc w:val="right"/>
        <w:rPr>
          <w:b w:val="0"/>
        </w:rPr>
      </w:pPr>
      <w:r>
        <w:rPr>
          <w:b w:val="0"/>
        </w:rPr>
        <w:lastRenderedPageBreak/>
        <w:t>П</w:t>
      </w:r>
      <w:r w:rsidR="00550347" w:rsidRPr="00DB1863">
        <w:rPr>
          <w:b w:val="0"/>
        </w:rPr>
        <w:t>риложение</w:t>
      </w:r>
      <w:r w:rsidR="000579B0">
        <w:rPr>
          <w:b w:val="0"/>
        </w:rPr>
        <w:t xml:space="preserve"> </w:t>
      </w:r>
    </w:p>
    <w:p w:rsidR="00ED3A5C" w:rsidRPr="00DB1863" w:rsidRDefault="00B17F75" w:rsidP="00FE2FC6">
      <w:pPr>
        <w:pStyle w:val="ConsPlusTitle"/>
        <w:tabs>
          <w:tab w:val="left" w:pos="6804"/>
        </w:tabs>
        <w:ind w:left="5670" w:hanging="6237"/>
        <w:jc w:val="right"/>
        <w:rPr>
          <w:b w:val="0"/>
        </w:rPr>
      </w:pPr>
      <w:r>
        <w:rPr>
          <w:b w:val="0"/>
        </w:rPr>
        <w:t xml:space="preserve">                                                                                                         к </w:t>
      </w:r>
      <w:r w:rsidR="00FE2FC6">
        <w:rPr>
          <w:b w:val="0"/>
        </w:rPr>
        <w:t>Р</w:t>
      </w:r>
      <w:r w:rsidR="00ED3A5C" w:rsidRPr="00DB1863">
        <w:rPr>
          <w:b w:val="0"/>
        </w:rPr>
        <w:t>ешению</w:t>
      </w:r>
      <w:r>
        <w:rPr>
          <w:b w:val="0"/>
        </w:rPr>
        <w:t xml:space="preserve"> </w:t>
      </w:r>
      <w:r w:rsidR="00ED3A5C" w:rsidRPr="00DB1863">
        <w:rPr>
          <w:b w:val="0"/>
        </w:rPr>
        <w:t xml:space="preserve">Совета </w:t>
      </w:r>
      <w:r>
        <w:rPr>
          <w:b w:val="0"/>
        </w:rPr>
        <w:t>де</w:t>
      </w:r>
      <w:r w:rsidR="00ED3A5C" w:rsidRPr="00DB1863">
        <w:rPr>
          <w:b w:val="0"/>
        </w:rPr>
        <w:t>путатов</w:t>
      </w:r>
      <w:r>
        <w:rPr>
          <w:b w:val="0"/>
        </w:rPr>
        <w:t xml:space="preserve">                                                                                     </w:t>
      </w:r>
      <w:r w:rsidR="00ED3A5C" w:rsidRPr="00DB1863">
        <w:rPr>
          <w:b w:val="0"/>
        </w:rPr>
        <w:t xml:space="preserve"> </w:t>
      </w:r>
      <w:r>
        <w:rPr>
          <w:b w:val="0"/>
        </w:rPr>
        <w:t xml:space="preserve">                                                                                                 </w:t>
      </w:r>
      <w:r w:rsidR="00964403">
        <w:rPr>
          <w:b w:val="0"/>
        </w:rPr>
        <w:t>Пудомягско</w:t>
      </w:r>
      <w:r w:rsidR="00156676">
        <w:rPr>
          <w:b w:val="0"/>
        </w:rPr>
        <w:t>го</w:t>
      </w:r>
      <w:r w:rsidR="00ED3A5C" w:rsidRPr="00DB1863">
        <w:rPr>
          <w:b w:val="0"/>
        </w:rPr>
        <w:t xml:space="preserve"> сельско</w:t>
      </w:r>
      <w:r w:rsidR="00156676">
        <w:rPr>
          <w:b w:val="0"/>
        </w:rPr>
        <w:t>го</w:t>
      </w:r>
      <w:r w:rsidR="00ED3A5C" w:rsidRPr="00DB1863">
        <w:rPr>
          <w:b w:val="0"/>
        </w:rPr>
        <w:t xml:space="preserve"> </w:t>
      </w:r>
      <w:r w:rsidR="00156676">
        <w:rPr>
          <w:b w:val="0"/>
        </w:rPr>
        <w:t>посе</w:t>
      </w:r>
      <w:r w:rsidR="00ED3A5C" w:rsidRPr="00DB1863">
        <w:rPr>
          <w:b w:val="0"/>
        </w:rPr>
        <w:t>лени</w:t>
      </w:r>
      <w:r w:rsidR="00156676">
        <w:rPr>
          <w:b w:val="0"/>
        </w:rPr>
        <w:t>я</w:t>
      </w:r>
    </w:p>
    <w:p w:rsidR="00ED3A5C" w:rsidRPr="00DB1863" w:rsidRDefault="00ED3A5C" w:rsidP="00FE2FC6">
      <w:pPr>
        <w:spacing w:after="0" w:line="240" w:lineRule="auto"/>
        <w:ind w:left="5670"/>
        <w:jc w:val="right"/>
        <w:rPr>
          <w:bCs/>
          <w:iCs/>
        </w:rPr>
      </w:pPr>
      <w:r w:rsidRPr="00DB1863">
        <w:rPr>
          <w:rFonts w:ascii="Times New Roman" w:hAnsi="Times New Roman"/>
          <w:sz w:val="24"/>
          <w:szCs w:val="24"/>
        </w:rPr>
        <w:t xml:space="preserve">№  </w:t>
      </w:r>
      <w:r w:rsidR="00F61962">
        <w:rPr>
          <w:rFonts w:ascii="Times New Roman" w:hAnsi="Times New Roman"/>
          <w:sz w:val="24"/>
          <w:szCs w:val="24"/>
        </w:rPr>
        <w:t>251</w:t>
      </w:r>
      <w:r w:rsidR="00156676">
        <w:rPr>
          <w:rFonts w:ascii="Times New Roman" w:hAnsi="Times New Roman"/>
          <w:sz w:val="24"/>
          <w:szCs w:val="24"/>
        </w:rPr>
        <w:t xml:space="preserve"> </w:t>
      </w:r>
      <w:r w:rsidRPr="00DB1863">
        <w:rPr>
          <w:rFonts w:ascii="Times New Roman" w:hAnsi="Times New Roman"/>
          <w:sz w:val="24"/>
          <w:szCs w:val="24"/>
        </w:rPr>
        <w:t xml:space="preserve">от </w:t>
      </w:r>
      <w:r w:rsidR="00F61962">
        <w:rPr>
          <w:rFonts w:ascii="Times New Roman" w:hAnsi="Times New Roman"/>
          <w:sz w:val="24"/>
          <w:szCs w:val="24"/>
        </w:rPr>
        <w:t>20.12. 2018</w:t>
      </w:r>
      <w:r w:rsidRPr="00DB1863">
        <w:rPr>
          <w:rFonts w:ascii="Times New Roman" w:hAnsi="Times New Roman"/>
          <w:sz w:val="24"/>
          <w:szCs w:val="24"/>
        </w:rPr>
        <w:t xml:space="preserve"> года</w:t>
      </w:r>
    </w:p>
    <w:p w:rsidR="00FE2FC6" w:rsidRDefault="00FE2FC6" w:rsidP="00FE2FC6">
      <w:pPr>
        <w:spacing w:after="0" w:line="240" w:lineRule="auto"/>
        <w:ind w:left="426" w:right="85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E2FC6" w:rsidRDefault="00FE2FC6" w:rsidP="00FE2FC6">
      <w:pPr>
        <w:spacing w:after="0" w:line="240" w:lineRule="auto"/>
        <w:ind w:left="426" w:right="85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2FC6">
        <w:rPr>
          <w:rFonts w:ascii="Times New Roman" w:eastAsia="Times New Roman" w:hAnsi="Times New Roman"/>
          <w:sz w:val="24"/>
          <w:szCs w:val="24"/>
          <w:lang w:eastAsia="ru-RU"/>
        </w:rPr>
        <w:t xml:space="preserve">Ставки платы за пользование жилым  помещением </w:t>
      </w:r>
    </w:p>
    <w:p w:rsidR="00FE2FC6" w:rsidRPr="00FE2FC6" w:rsidRDefault="00FE2FC6" w:rsidP="00FE2FC6">
      <w:pPr>
        <w:spacing w:after="0" w:line="240" w:lineRule="auto"/>
        <w:ind w:left="426" w:right="85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2FC6">
        <w:rPr>
          <w:rFonts w:ascii="Times New Roman" w:eastAsia="Times New Roman" w:hAnsi="Times New Roman"/>
          <w:sz w:val="24"/>
          <w:szCs w:val="24"/>
          <w:lang w:eastAsia="ru-RU"/>
        </w:rPr>
        <w:t>для нанимателей жилых помещений по договорам социального найма, договорам найма жилых помещений муниципального жилищного фонда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Пудомягского сельского поселения</w:t>
      </w:r>
    </w:p>
    <w:p w:rsidR="00FE2FC6" w:rsidRDefault="00FE2FC6" w:rsidP="00FE2FC6">
      <w:pPr>
        <w:spacing w:after="0" w:line="240" w:lineRule="auto"/>
        <w:ind w:left="426" w:right="85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034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261"/>
        <w:gridCol w:w="1559"/>
        <w:gridCol w:w="1843"/>
        <w:gridCol w:w="1597"/>
        <w:gridCol w:w="2088"/>
      </w:tblGrid>
      <w:tr w:rsidR="00FE2FC6" w:rsidRPr="008A59EF" w:rsidTr="0077486C">
        <w:trPr>
          <w:trHeight w:val="2066"/>
        </w:trPr>
        <w:tc>
          <w:tcPr>
            <w:tcW w:w="3261" w:type="dxa"/>
            <w:tcBorders>
              <w:bottom w:val="single" w:sz="4" w:space="0" w:color="auto"/>
            </w:tcBorders>
          </w:tcPr>
          <w:p w:rsidR="00FE2FC6" w:rsidRPr="008A59EF" w:rsidRDefault="00FE2FC6" w:rsidP="0077486C">
            <w:pPr>
              <w:tabs>
                <w:tab w:val="left" w:pos="2586"/>
              </w:tabs>
              <w:spacing w:after="0" w:line="240" w:lineRule="auto"/>
              <w:ind w:right="85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A59EF">
              <w:rPr>
                <w:rFonts w:ascii="Times New Roman" w:eastAsia="Times New Roman" w:hAnsi="Times New Roman"/>
                <w:lang w:eastAsia="ru-RU"/>
              </w:rPr>
              <w:t>Категория жилых помещений</w:t>
            </w:r>
          </w:p>
          <w:p w:rsidR="00FE2FC6" w:rsidRPr="008A59EF" w:rsidRDefault="00FE2FC6" w:rsidP="0077486C">
            <w:pPr>
              <w:tabs>
                <w:tab w:val="left" w:pos="2586"/>
              </w:tabs>
              <w:spacing w:after="0" w:line="240" w:lineRule="auto"/>
              <w:ind w:right="85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FE2FC6" w:rsidRPr="008A59EF" w:rsidRDefault="00FE2FC6" w:rsidP="0077486C">
            <w:pPr>
              <w:tabs>
                <w:tab w:val="left" w:pos="2586"/>
              </w:tabs>
              <w:spacing w:after="0" w:line="240" w:lineRule="auto"/>
              <w:ind w:right="85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FE2FC6" w:rsidRPr="008A59EF" w:rsidRDefault="00FE2FC6" w:rsidP="0077486C">
            <w:pPr>
              <w:tabs>
                <w:tab w:val="left" w:pos="2586"/>
              </w:tabs>
              <w:spacing w:after="0" w:line="240" w:lineRule="auto"/>
              <w:ind w:right="85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FE2FC6" w:rsidRPr="008A59EF" w:rsidRDefault="00FE2FC6" w:rsidP="0077486C">
            <w:pPr>
              <w:tabs>
                <w:tab w:val="left" w:pos="2586"/>
              </w:tabs>
              <w:spacing w:after="0" w:line="240" w:lineRule="auto"/>
              <w:ind w:right="85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FE2FC6" w:rsidRPr="008A59EF" w:rsidRDefault="00FE2FC6" w:rsidP="0077486C">
            <w:pPr>
              <w:tabs>
                <w:tab w:val="left" w:pos="2586"/>
              </w:tabs>
              <w:spacing w:after="0" w:line="240" w:lineRule="auto"/>
              <w:ind w:right="85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FE2FC6" w:rsidRPr="008A59EF" w:rsidRDefault="00FE2FC6" w:rsidP="0077486C">
            <w:pPr>
              <w:tabs>
                <w:tab w:val="left" w:pos="2586"/>
              </w:tabs>
              <w:spacing w:after="0" w:line="240" w:lineRule="auto"/>
              <w:ind w:right="85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FE2FC6" w:rsidRPr="008A59EF" w:rsidRDefault="00FE2FC6" w:rsidP="0077486C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A59EF">
              <w:rPr>
                <w:rFonts w:ascii="Times New Roman" w:eastAsia="Times New Roman" w:hAnsi="Times New Roman"/>
                <w:lang w:eastAsia="ru-RU"/>
              </w:rPr>
              <w:t>Базовый  размер платы за наем, руб./кв.м.*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FE2FC6" w:rsidRPr="008A59EF" w:rsidRDefault="00FE2FC6" w:rsidP="0077486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A59EF">
              <w:rPr>
                <w:rFonts w:ascii="Times New Roman" w:eastAsia="Times New Roman" w:hAnsi="Times New Roman"/>
                <w:lang w:eastAsia="ru-RU"/>
              </w:rPr>
              <w:t>Коэффициент, характеризующий качество и благоустройство жилого помещения, месторасположение дома</w:t>
            </w:r>
          </w:p>
        </w:tc>
        <w:tc>
          <w:tcPr>
            <w:tcW w:w="1597" w:type="dxa"/>
            <w:tcBorders>
              <w:bottom w:val="single" w:sz="4" w:space="0" w:color="auto"/>
            </w:tcBorders>
          </w:tcPr>
          <w:p w:rsidR="00FE2FC6" w:rsidRPr="008A59EF" w:rsidRDefault="00FE2FC6" w:rsidP="007748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A59EF">
              <w:rPr>
                <w:rFonts w:ascii="Times New Roman" w:eastAsia="Times New Roman" w:hAnsi="Times New Roman"/>
                <w:lang w:eastAsia="ru-RU"/>
              </w:rPr>
              <w:t>Коэффициент соответствия платы</w:t>
            </w:r>
          </w:p>
        </w:tc>
        <w:tc>
          <w:tcPr>
            <w:tcW w:w="2088" w:type="dxa"/>
            <w:tcBorders>
              <w:bottom w:val="single" w:sz="4" w:space="0" w:color="auto"/>
            </w:tcBorders>
          </w:tcPr>
          <w:p w:rsidR="00FE2FC6" w:rsidRPr="008A59EF" w:rsidRDefault="00FE2FC6" w:rsidP="001D7FCB">
            <w:pPr>
              <w:spacing w:after="0" w:line="240" w:lineRule="auto"/>
              <w:ind w:right="14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A59EF">
              <w:rPr>
                <w:rFonts w:ascii="Times New Roman" w:eastAsia="Times New Roman" w:hAnsi="Times New Roman"/>
                <w:lang w:eastAsia="ru-RU"/>
              </w:rPr>
              <w:t xml:space="preserve">Ставки платы за наем жилого  </w:t>
            </w:r>
            <w:r w:rsidRPr="00FE2FC6">
              <w:rPr>
                <w:rFonts w:ascii="Times New Roman" w:eastAsia="Times New Roman" w:hAnsi="Times New Roman"/>
                <w:lang w:eastAsia="ru-RU"/>
              </w:rPr>
              <w:t>помещения с         01.01.201</w:t>
            </w:r>
            <w:r w:rsidR="001D7FCB">
              <w:rPr>
                <w:rFonts w:ascii="Times New Roman" w:eastAsia="Times New Roman" w:hAnsi="Times New Roman"/>
                <w:lang w:eastAsia="ru-RU"/>
              </w:rPr>
              <w:t>9</w:t>
            </w:r>
            <w:r w:rsidRPr="00FE2FC6">
              <w:rPr>
                <w:rFonts w:ascii="Times New Roman" w:eastAsia="Times New Roman" w:hAnsi="Times New Roman"/>
                <w:lang w:eastAsia="ru-RU"/>
              </w:rPr>
              <w:t xml:space="preserve"> года</w:t>
            </w:r>
            <w:r w:rsidRPr="008A59EF">
              <w:rPr>
                <w:rFonts w:ascii="Times New Roman" w:eastAsia="Times New Roman" w:hAnsi="Times New Roman"/>
                <w:lang w:eastAsia="ru-RU"/>
              </w:rPr>
              <w:t xml:space="preserve"> руб./кв.м. общей площади в месяц (без НДС)**</w:t>
            </w:r>
          </w:p>
        </w:tc>
      </w:tr>
      <w:tr w:rsidR="00FE2FC6" w:rsidRPr="008A59EF" w:rsidTr="0077486C">
        <w:trPr>
          <w:trHeight w:val="2892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FE2FC6" w:rsidRDefault="00FE2FC6" w:rsidP="0077486C">
            <w:pPr>
              <w:tabs>
                <w:tab w:val="left" w:pos="2586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Жилые помещения:</w:t>
            </w:r>
          </w:p>
          <w:p w:rsidR="00FE2FC6" w:rsidRPr="008A59EF" w:rsidRDefault="00FE2FC6" w:rsidP="00FE2FC6">
            <w:pPr>
              <w:tabs>
                <w:tab w:val="left" w:pos="2586"/>
              </w:tabs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-благоустроенные, наличие всех видов благоустройства: холодное водоснабжение, горячее водоснабжение, централизованное водоотведение, централизованное отопление (за исключением печного)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E2FC6" w:rsidRPr="008A59EF" w:rsidRDefault="00FE2FC6" w:rsidP="0077486C">
            <w:pPr>
              <w:spacing w:after="0" w:line="240" w:lineRule="auto"/>
              <w:ind w:right="85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E2FC6" w:rsidRPr="008A59EF" w:rsidRDefault="00FE2FC6" w:rsidP="0077486C">
            <w:pPr>
              <w:spacing w:after="0" w:line="240" w:lineRule="auto"/>
              <w:ind w:right="85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E2FC6" w:rsidRPr="008A59EF" w:rsidRDefault="00FE2FC6" w:rsidP="0077486C">
            <w:pPr>
              <w:spacing w:after="0" w:line="240" w:lineRule="auto"/>
              <w:ind w:right="85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E2FC6" w:rsidRPr="008A59EF" w:rsidRDefault="00FE2FC6" w:rsidP="0077486C">
            <w:pPr>
              <w:spacing w:after="0" w:line="240" w:lineRule="auto"/>
              <w:ind w:right="85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E2FC6" w:rsidRPr="008A59EF" w:rsidRDefault="00FE2FC6" w:rsidP="0077486C">
            <w:pPr>
              <w:spacing w:after="0" w:line="240" w:lineRule="auto"/>
              <w:ind w:right="85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E2FC6" w:rsidRPr="008A59EF" w:rsidRDefault="00C83D36" w:rsidP="0077486C">
            <w:pPr>
              <w:spacing w:after="0" w:line="240" w:lineRule="auto"/>
              <w:ind w:right="31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52,79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FE2FC6" w:rsidRPr="008A59EF" w:rsidRDefault="00FE2FC6" w:rsidP="0077486C">
            <w:pPr>
              <w:spacing w:after="0" w:line="240" w:lineRule="auto"/>
              <w:ind w:right="85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E2FC6" w:rsidRPr="008A59EF" w:rsidRDefault="00FE2FC6" w:rsidP="0077486C">
            <w:pPr>
              <w:spacing w:after="0" w:line="240" w:lineRule="auto"/>
              <w:ind w:right="85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E2FC6" w:rsidRPr="008A59EF" w:rsidRDefault="00FE2FC6" w:rsidP="0077486C">
            <w:pPr>
              <w:spacing w:after="0" w:line="240" w:lineRule="auto"/>
              <w:ind w:right="85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E2FC6" w:rsidRPr="008A59EF" w:rsidRDefault="00FE2FC6" w:rsidP="0077486C">
            <w:pPr>
              <w:spacing w:after="0" w:line="240" w:lineRule="auto"/>
              <w:ind w:right="85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E2FC6" w:rsidRPr="008A59EF" w:rsidRDefault="00FE2FC6" w:rsidP="0077486C">
            <w:pPr>
              <w:spacing w:after="0" w:line="240" w:lineRule="auto"/>
              <w:ind w:right="85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E2FC6" w:rsidRPr="008A59EF" w:rsidRDefault="00FE2FC6" w:rsidP="0077486C">
            <w:pPr>
              <w:spacing w:after="0" w:line="240" w:lineRule="auto"/>
              <w:ind w:right="85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0,99</w:t>
            </w:r>
          </w:p>
        </w:tc>
        <w:tc>
          <w:tcPr>
            <w:tcW w:w="1597" w:type="dxa"/>
            <w:tcBorders>
              <w:top w:val="single" w:sz="4" w:space="0" w:color="auto"/>
              <w:bottom w:val="single" w:sz="4" w:space="0" w:color="auto"/>
            </w:tcBorders>
          </w:tcPr>
          <w:p w:rsidR="00FE2FC6" w:rsidRPr="008A59EF" w:rsidRDefault="00FE2FC6" w:rsidP="0077486C">
            <w:pPr>
              <w:spacing w:after="0" w:line="240" w:lineRule="auto"/>
              <w:ind w:right="85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E2FC6" w:rsidRPr="008A59EF" w:rsidRDefault="00FE2FC6" w:rsidP="0077486C">
            <w:pPr>
              <w:spacing w:after="0" w:line="240" w:lineRule="auto"/>
              <w:ind w:right="85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E2FC6" w:rsidRPr="008A59EF" w:rsidRDefault="00FE2FC6" w:rsidP="0077486C">
            <w:pPr>
              <w:spacing w:after="0" w:line="240" w:lineRule="auto"/>
              <w:ind w:right="85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E2FC6" w:rsidRPr="008A59EF" w:rsidRDefault="00FE2FC6" w:rsidP="0077486C">
            <w:pPr>
              <w:spacing w:after="0" w:line="240" w:lineRule="auto"/>
              <w:ind w:right="85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E2FC6" w:rsidRPr="008A59EF" w:rsidRDefault="00FE2FC6" w:rsidP="0077486C">
            <w:pPr>
              <w:spacing w:after="0" w:line="240" w:lineRule="auto"/>
              <w:ind w:right="85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E2FC6" w:rsidRPr="008A59EF" w:rsidRDefault="00FE2FC6" w:rsidP="00C83D36">
            <w:pPr>
              <w:spacing w:after="0" w:line="240" w:lineRule="auto"/>
              <w:ind w:right="2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0,1</w:t>
            </w:r>
            <w:r w:rsidR="00C83D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378</w:t>
            </w:r>
          </w:p>
        </w:tc>
        <w:tc>
          <w:tcPr>
            <w:tcW w:w="2088" w:type="dxa"/>
            <w:tcBorders>
              <w:top w:val="single" w:sz="4" w:space="0" w:color="auto"/>
              <w:bottom w:val="single" w:sz="4" w:space="0" w:color="auto"/>
            </w:tcBorders>
          </w:tcPr>
          <w:p w:rsidR="00FE2FC6" w:rsidRPr="008A59EF" w:rsidRDefault="00FE2FC6" w:rsidP="0077486C">
            <w:pPr>
              <w:spacing w:after="0" w:line="240" w:lineRule="auto"/>
              <w:ind w:right="85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E2FC6" w:rsidRPr="008A59EF" w:rsidRDefault="00FE2FC6" w:rsidP="0077486C">
            <w:pPr>
              <w:spacing w:after="0" w:line="240" w:lineRule="auto"/>
              <w:ind w:right="85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E2FC6" w:rsidRPr="008A59EF" w:rsidRDefault="00FE2FC6" w:rsidP="0077486C">
            <w:pPr>
              <w:spacing w:after="0" w:line="240" w:lineRule="auto"/>
              <w:ind w:right="85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E2FC6" w:rsidRPr="008A59EF" w:rsidRDefault="00FE2FC6" w:rsidP="0077486C">
            <w:pPr>
              <w:spacing w:after="0" w:line="240" w:lineRule="auto"/>
              <w:ind w:right="85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E2FC6" w:rsidRPr="008A59EF" w:rsidRDefault="00FE2FC6" w:rsidP="0077486C">
            <w:pPr>
              <w:spacing w:after="0" w:line="240" w:lineRule="auto"/>
              <w:ind w:right="85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E2FC6" w:rsidRPr="008A59EF" w:rsidRDefault="00C83D36" w:rsidP="0077486C">
            <w:pPr>
              <w:spacing w:after="0" w:line="240" w:lineRule="auto"/>
              <w:ind w:right="85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7,2</w:t>
            </w:r>
          </w:p>
        </w:tc>
      </w:tr>
      <w:tr w:rsidR="00FE2FC6" w:rsidRPr="008A59EF" w:rsidTr="0077486C">
        <w:trPr>
          <w:trHeight w:val="564"/>
        </w:trPr>
        <w:tc>
          <w:tcPr>
            <w:tcW w:w="3261" w:type="dxa"/>
            <w:tcBorders>
              <w:top w:val="single" w:sz="4" w:space="0" w:color="auto"/>
            </w:tcBorders>
          </w:tcPr>
          <w:p w:rsidR="00FE2FC6" w:rsidRPr="008A59EF" w:rsidRDefault="00FE2FC6" w:rsidP="0077486C">
            <w:pPr>
              <w:tabs>
                <w:tab w:val="left" w:pos="3011"/>
                <w:tab w:val="left" w:pos="3045"/>
              </w:tabs>
              <w:ind w:right="176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Жилые помещения:    </w:t>
            </w:r>
            <w:r w:rsidRPr="008A59EF">
              <w:rPr>
                <w:rFonts w:ascii="Times New Roman" w:eastAsia="Times New Roman" w:hAnsi="Times New Roman"/>
                <w:lang w:eastAsia="ru-RU"/>
              </w:rPr>
              <w:t xml:space="preserve">частично благоустроенные (отсутствует 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двух и </w:t>
            </w:r>
            <w:r w:rsidRPr="008A59EF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более видов </w:t>
            </w:r>
            <w:r w:rsidRPr="008A59EF">
              <w:rPr>
                <w:rFonts w:ascii="Times New Roman" w:eastAsia="Times New Roman" w:hAnsi="Times New Roman"/>
                <w:lang w:eastAsia="ru-RU"/>
              </w:rPr>
              <w:t xml:space="preserve">благоустройства)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E2FC6" w:rsidRPr="008A59EF" w:rsidRDefault="00FE2FC6" w:rsidP="0077486C">
            <w:pPr>
              <w:ind w:right="31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E2FC6" w:rsidRPr="008A59EF" w:rsidRDefault="00FE2FC6" w:rsidP="0077486C">
            <w:pPr>
              <w:ind w:right="31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E2FC6" w:rsidRPr="008A59EF" w:rsidRDefault="00C83D36" w:rsidP="0077486C">
            <w:pPr>
              <w:ind w:right="31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52,79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FE2FC6" w:rsidRPr="008A59EF" w:rsidRDefault="00FE2FC6" w:rsidP="0077486C">
            <w:pPr>
              <w:ind w:right="85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E2FC6" w:rsidRPr="008A59EF" w:rsidRDefault="00FE2FC6" w:rsidP="0077486C">
            <w:pPr>
              <w:ind w:right="85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E2FC6" w:rsidRPr="008A59EF" w:rsidRDefault="00FE2FC6" w:rsidP="0077486C">
            <w:pPr>
              <w:ind w:right="85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0,78</w:t>
            </w:r>
          </w:p>
        </w:tc>
        <w:tc>
          <w:tcPr>
            <w:tcW w:w="1597" w:type="dxa"/>
            <w:tcBorders>
              <w:top w:val="single" w:sz="4" w:space="0" w:color="auto"/>
            </w:tcBorders>
          </w:tcPr>
          <w:p w:rsidR="00FE2FC6" w:rsidRPr="008A59EF" w:rsidRDefault="00FE2FC6" w:rsidP="0077486C">
            <w:pPr>
              <w:ind w:right="2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E2FC6" w:rsidRPr="008A59EF" w:rsidRDefault="00FE2FC6" w:rsidP="0077486C">
            <w:pPr>
              <w:ind w:right="2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E2FC6" w:rsidRPr="008A59EF" w:rsidRDefault="001D7FCB" w:rsidP="00C83D36">
            <w:pPr>
              <w:ind w:right="2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0,0262</w:t>
            </w:r>
          </w:p>
        </w:tc>
        <w:tc>
          <w:tcPr>
            <w:tcW w:w="2088" w:type="dxa"/>
            <w:tcBorders>
              <w:top w:val="single" w:sz="4" w:space="0" w:color="auto"/>
            </w:tcBorders>
          </w:tcPr>
          <w:p w:rsidR="00FE2FC6" w:rsidRPr="008A59EF" w:rsidRDefault="00FE2FC6" w:rsidP="0077486C">
            <w:pPr>
              <w:ind w:right="85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E2FC6" w:rsidRPr="008A59EF" w:rsidRDefault="00FE2FC6" w:rsidP="0077486C">
            <w:pPr>
              <w:ind w:right="85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E2FC6" w:rsidRPr="008A59EF" w:rsidRDefault="001D7FCB" w:rsidP="0077486C">
            <w:pPr>
              <w:ind w:right="85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1,08</w:t>
            </w:r>
          </w:p>
        </w:tc>
      </w:tr>
    </w:tbl>
    <w:p w:rsidR="00FE2FC6" w:rsidRDefault="00FE2FC6" w:rsidP="00FE2FC6">
      <w:pPr>
        <w:spacing w:after="0" w:line="240" w:lineRule="auto"/>
        <w:ind w:left="426" w:right="85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D3A5C" w:rsidRPr="00DB1863" w:rsidRDefault="00ED3A5C" w:rsidP="00ED3A5C">
      <w:pPr>
        <w:spacing w:after="0" w:line="240" w:lineRule="auto"/>
        <w:jc w:val="center"/>
        <w:rPr>
          <w:bCs/>
          <w:iCs/>
        </w:rPr>
      </w:pPr>
    </w:p>
    <w:p w:rsidR="002C1752" w:rsidRPr="002C1752" w:rsidRDefault="00550347" w:rsidP="002C1752">
      <w:pPr>
        <w:spacing w:after="0" w:line="240" w:lineRule="auto"/>
        <w:ind w:firstLine="426"/>
        <w:jc w:val="center"/>
        <w:rPr>
          <w:rFonts w:ascii="Times New Roman" w:hAnsi="Times New Roman"/>
        </w:rPr>
      </w:pPr>
      <w:r w:rsidRPr="002C1752">
        <w:rPr>
          <w:rFonts w:ascii="Times New Roman" w:hAnsi="Times New Roman"/>
          <w:sz w:val="24"/>
          <w:szCs w:val="24"/>
        </w:rPr>
        <w:t xml:space="preserve">Размер </w:t>
      </w:r>
      <w:r w:rsidR="001D7FCB">
        <w:rPr>
          <w:rFonts w:ascii="Times New Roman" w:hAnsi="Times New Roman"/>
          <w:sz w:val="24"/>
          <w:szCs w:val="24"/>
        </w:rPr>
        <w:t xml:space="preserve">ставки </w:t>
      </w:r>
      <w:r w:rsidRPr="002C1752">
        <w:rPr>
          <w:rFonts w:ascii="Times New Roman" w:hAnsi="Times New Roman"/>
          <w:sz w:val="24"/>
          <w:szCs w:val="24"/>
        </w:rPr>
        <w:t>платы за пользование жилым помещением</w:t>
      </w:r>
    </w:p>
    <w:p w:rsidR="004154C8" w:rsidRDefault="00550347" w:rsidP="002C1752">
      <w:pPr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  <w:r w:rsidRPr="0028268E">
        <w:rPr>
          <w:rFonts w:ascii="Times New Roman" w:hAnsi="Times New Roman"/>
          <w:sz w:val="24"/>
          <w:szCs w:val="24"/>
        </w:rPr>
        <w:t xml:space="preserve">для нанимателей жилых помещений по договорам социального найма и договорам найма жилых помещений муниципального жилищного фонда </w:t>
      </w:r>
    </w:p>
    <w:p w:rsidR="002C1752" w:rsidRDefault="00550347" w:rsidP="002C1752">
      <w:pPr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  <w:r w:rsidRPr="0028268E">
        <w:rPr>
          <w:rFonts w:ascii="Times New Roman" w:hAnsi="Times New Roman"/>
          <w:sz w:val="24"/>
          <w:szCs w:val="24"/>
        </w:rPr>
        <w:t xml:space="preserve">муниципального образования  </w:t>
      </w:r>
      <w:r w:rsidR="002C1752">
        <w:rPr>
          <w:rFonts w:ascii="Times New Roman" w:hAnsi="Times New Roman"/>
          <w:sz w:val="24"/>
          <w:szCs w:val="24"/>
        </w:rPr>
        <w:t>«</w:t>
      </w:r>
      <w:r w:rsidR="00964403" w:rsidRPr="0028268E">
        <w:rPr>
          <w:rFonts w:ascii="Times New Roman" w:hAnsi="Times New Roman"/>
          <w:sz w:val="24"/>
          <w:szCs w:val="24"/>
        </w:rPr>
        <w:t>Пудомягско</w:t>
      </w:r>
      <w:r w:rsidR="002C1752">
        <w:rPr>
          <w:rFonts w:ascii="Times New Roman" w:hAnsi="Times New Roman"/>
          <w:sz w:val="24"/>
          <w:szCs w:val="24"/>
        </w:rPr>
        <w:t>е</w:t>
      </w:r>
      <w:r w:rsidR="00964403" w:rsidRPr="0028268E">
        <w:rPr>
          <w:rFonts w:ascii="Times New Roman" w:hAnsi="Times New Roman"/>
          <w:sz w:val="24"/>
          <w:szCs w:val="24"/>
        </w:rPr>
        <w:t xml:space="preserve"> </w:t>
      </w:r>
      <w:r w:rsidRPr="0028268E">
        <w:rPr>
          <w:rFonts w:ascii="Times New Roman" w:hAnsi="Times New Roman"/>
          <w:sz w:val="24"/>
          <w:szCs w:val="24"/>
        </w:rPr>
        <w:t>сельско</w:t>
      </w:r>
      <w:r w:rsidR="002C1752">
        <w:rPr>
          <w:rFonts w:ascii="Times New Roman" w:hAnsi="Times New Roman"/>
          <w:sz w:val="24"/>
          <w:szCs w:val="24"/>
        </w:rPr>
        <w:t>е</w:t>
      </w:r>
      <w:r w:rsidRPr="0028268E">
        <w:rPr>
          <w:rFonts w:ascii="Times New Roman" w:hAnsi="Times New Roman"/>
          <w:sz w:val="24"/>
          <w:szCs w:val="24"/>
        </w:rPr>
        <w:t xml:space="preserve"> поселени</w:t>
      </w:r>
      <w:r w:rsidR="002C1752">
        <w:rPr>
          <w:rFonts w:ascii="Times New Roman" w:hAnsi="Times New Roman"/>
          <w:sz w:val="24"/>
          <w:szCs w:val="24"/>
        </w:rPr>
        <w:t>е»</w:t>
      </w:r>
    </w:p>
    <w:p w:rsidR="00550347" w:rsidRDefault="00550347" w:rsidP="002C1752">
      <w:pPr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  <w:r w:rsidRPr="0028268E">
        <w:rPr>
          <w:rFonts w:ascii="Times New Roman" w:hAnsi="Times New Roman"/>
          <w:sz w:val="24"/>
          <w:szCs w:val="24"/>
        </w:rPr>
        <w:t>Гатчинского муниципального района Ленинградской области</w:t>
      </w:r>
    </w:p>
    <w:p w:rsidR="00FE2FC6" w:rsidRPr="0028268E" w:rsidRDefault="00FE2FC6" w:rsidP="002C1752">
      <w:pPr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Y="10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13"/>
        <w:gridCol w:w="38"/>
        <w:gridCol w:w="3526"/>
        <w:gridCol w:w="43"/>
        <w:gridCol w:w="950"/>
        <w:gridCol w:w="27"/>
        <w:gridCol w:w="50"/>
        <w:gridCol w:w="4424"/>
      </w:tblGrid>
      <w:tr w:rsidR="00B571F8" w:rsidRPr="00AB2337" w:rsidTr="00156676">
        <w:tc>
          <w:tcPr>
            <w:tcW w:w="513" w:type="dxa"/>
            <w:tcBorders>
              <w:right w:val="single" w:sz="4" w:space="0" w:color="auto"/>
            </w:tcBorders>
          </w:tcPr>
          <w:p w:rsidR="00AB2337" w:rsidRPr="00AB2337" w:rsidRDefault="00AB2337" w:rsidP="001566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B2337">
              <w:rPr>
                <w:rFonts w:ascii="Times New Roman" w:hAnsi="Times New Roman"/>
              </w:rPr>
              <w:t xml:space="preserve">№ </w:t>
            </w:r>
            <w:proofErr w:type="spellStart"/>
            <w:proofErr w:type="gramStart"/>
            <w:r w:rsidRPr="00AB2337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AB2337">
              <w:rPr>
                <w:rFonts w:ascii="Times New Roman" w:hAnsi="Times New Roman"/>
              </w:rPr>
              <w:t>/</w:t>
            </w:r>
            <w:proofErr w:type="spellStart"/>
            <w:r w:rsidRPr="00AB2337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356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B2337" w:rsidRPr="00AB2337" w:rsidRDefault="00AB2337" w:rsidP="00156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2337">
              <w:rPr>
                <w:rFonts w:ascii="Times New Roman" w:hAnsi="Times New Roman"/>
              </w:rPr>
              <w:t>Населенный пункт, улица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B2337" w:rsidRPr="00AB2337" w:rsidRDefault="00AB2337" w:rsidP="00156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2337">
              <w:rPr>
                <w:rFonts w:ascii="Times New Roman" w:hAnsi="Times New Roman"/>
              </w:rPr>
              <w:t>№ дома</w:t>
            </w:r>
          </w:p>
        </w:tc>
        <w:tc>
          <w:tcPr>
            <w:tcW w:w="4501" w:type="dxa"/>
            <w:gridSpan w:val="3"/>
            <w:tcBorders>
              <w:left w:val="single" w:sz="4" w:space="0" w:color="auto"/>
            </w:tcBorders>
          </w:tcPr>
          <w:p w:rsidR="00AB2337" w:rsidRPr="00AB2337" w:rsidRDefault="00AB2337" w:rsidP="001566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B2337">
              <w:rPr>
                <w:rFonts w:ascii="Times New Roman" w:hAnsi="Times New Roman"/>
              </w:rPr>
              <w:t>Размер платы за наем жилого помещения руб./к</w:t>
            </w:r>
            <w:r>
              <w:rPr>
                <w:rFonts w:ascii="Times New Roman" w:hAnsi="Times New Roman"/>
              </w:rPr>
              <w:t>в</w:t>
            </w:r>
            <w:proofErr w:type="gramStart"/>
            <w:r w:rsidRPr="00AB2337">
              <w:rPr>
                <w:rFonts w:ascii="Times New Roman" w:hAnsi="Times New Roman"/>
              </w:rPr>
              <w:t>.м</w:t>
            </w:r>
            <w:proofErr w:type="gramEnd"/>
            <w:r w:rsidRPr="00AB2337">
              <w:rPr>
                <w:rFonts w:ascii="Times New Roman" w:hAnsi="Times New Roman"/>
              </w:rPr>
              <w:t xml:space="preserve"> общей площади в месяц, с НДС</w:t>
            </w:r>
          </w:p>
        </w:tc>
      </w:tr>
      <w:tr w:rsidR="00AB2337" w:rsidRPr="00AB2337" w:rsidTr="00156676">
        <w:trPr>
          <w:trHeight w:val="200"/>
        </w:trPr>
        <w:tc>
          <w:tcPr>
            <w:tcW w:w="513" w:type="dxa"/>
            <w:tcBorders>
              <w:bottom w:val="single" w:sz="4" w:space="0" w:color="auto"/>
              <w:right w:val="single" w:sz="4" w:space="0" w:color="auto"/>
            </w:tcBorders>
          </w:tcPr>
          <w:p w:rsidR="00AB2337" w:rsidRPr="00AB2337" w:rsidRDefault="00AB2337" w:rsidP="001566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B2337">
              <w:rPr>
                <w:rFonts w:ascii="Times New Roman" w:hAnsi="Times New Roman"/>
              </w:rPr>
              <w:t>1</w:t>
            </w:r>
          </w:p>
        </w:tc>
        <w:tc>
          <w:tcPr>
            <w:tcW w:w="356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37" w:rsidRPr="00AB2337" w:rsidRDefault="00AB2337" w:rsidP="00156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2337">
              <w:rPr>
                <w:rFonts w:ascii="Times New Roman" w:hAnsi="Times New Roman"/>
              </w:rPr>
              <w:t>2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37" w:rsidRPr="00AB2337" w:rsidRDefault="00AB2337" w:rsidP="00156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2337">
              <w:rPr>
                <w:rFonts w:ascii="Times New Roman" w:hAnsi="Times New Roman"/>
              </w:rPr>
              <w:t>3</w:t>
            </w:r>
          </w:p>
        </w:tc>
        <w:tc>
          <w:tcPr>
            <w:tcW w:w="4501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AB2337" w:rsidRPr="00AB2337" w:rsidRDefault="00AB2337" w:rsidP="00156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2337">
              <w:rPr>
                <w:rFonts w:ascii="Times New Roman" w:hAnsi="Times New Roman"/>
              </w:rPr>
              <w:t>4</w:t>
            </w:r>
          </w:p>
        </w:tc>
      </w:tr>
      <w:tr w:rsidR="00AB2337" w:rsidRPr="00AB2337" w:rsidTr="00156676">
        <w:trPr>
          <w:trHeight w:val="252"/>
        </w:trPr>
        <w:tc>
          <w:tcPr>
            <w:tcW w:w="9571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37" w:rsidRPr="00AB2337" w:rsidRDefault="00AB2337" w:rsidP="00156676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B2337">
              <w:rPr>
                <w:rFonts w:ascii="Times New Roman" w:hAnsi="Times New Roman"/>
                <w:b/>
                <w:i/>
              </w:rPr>
              <w:t xml:space="preserve">Благоустроенный </w:t>
            </w:r>
            <w:r w:rsidR="00926E82">
              <w:rPr>
                <w:rFonts w:ascii="Times New Roman" w:hAnsi="Times New Roman"/>
                <w:b/>
                <w:i/>
              </w:rPr>
              <w:t xml:space="preserve"> жилищный </w:t>
            </w:r>
            <w:r w:rsidRPr="00AB2337">
              <w:rPr>
                <w:rFonts w:ascii="Times New Roman" w:hAnsi="Times New Roman"/>
                <w:b/>
                <w:i/>
              </w:rPr>
              <w:t>фонд</w:t>
            </w:r>
          </w:p>
        </w:tc>
      </w:tr>
      <w:tr w:rsidR="00156676" w:rsidRPr="00AB2337" w:rsidTr="00BE12B1">
        <w:trPr>
          <w:trHeight w:val="212"/>
        </w:trPr>
        <w:tc>
          <w:tcPr>
            <w:tcW w:w="9571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676" w:rsidRPr="0098519B" w:rsidRDefault="00156676" w:rsidP="00156676">
            <w:pPr>
              <w:autoSpaceDE w:val="0"/>
              <w:autoSpaceDN w:val="0"/>
              <w:adjustRightInd w:val="0"/>
              <w:ind w:left="330"/>
              <w:rPr>
                <w:rFonts w:ascii="Times New Roman" w:hAnsi="Times New Roman"/>
                <w:b/>
              </w:rPr>
            </w:pPr>
            <w:r w:rsidRPr="0098519B">
              <w:rPr>
                <w:rFonts w:ascii="Times New Roman" w:hAnsi="Times New Roman"/>
                <w:b/>
              </w:rPr>
              <w:t>дер. Пудомяги</w:t>
            </w:r>
          </w:p>
        </w:tc>
      </w:tr>
      <w:tr w:rsidR="002D7EED" w:rsidRPr="00AB2337" w:rsidTr="00156676">
        <w:trPr>
          <w:trHeight w:val="237"/>
        </w:trPr>
        <w:tc>
          <w:tcPr>
            <w:tcW w:w="5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ED" w:rsidRPr="00AB2337" w:rsidRDefault="002D7EED" w:rsidP="002D7EED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  </w:t>
            </w:r>
          </w:p>
        </w:tc>
        <w:tc>
          <w:tcPr>
            <w:tcW w:w="35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ED" w:rsidRPr="00B571F8" w:rsidRDefault="002D7EED" w:rsidP="002D7EED">
            <w:pPr>
              <w:autoSpaceDE w:val="0"/>
              <w:autoSpaceDN w:val="0"/>
              <w:adjustRightInd w:val="0"/>
              <w:ind w:left="330"/>
              <w:rPr>
                <w:rFonts w:ascii="Times New Roman" w:hAnsi="Times New Roman"/>
                <w:sz w:val="20"/>
                <w:szCs w:val="20"/>
              </w:rPr>
            </w:pPr>
            <w:r w:rsidRPr="00B571F8">
              <w:rPr>
                <w:rFonts w:ascii="Times New Roman" w:hAnsi="Times New Roman"/>
                <w:sz w:val="20"/>
                <w:szCs w:val="20"/>
              </w:rPr>
              <w:t>Не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571F8">
              <w:rPr>
                <w:rFonts w:ascii="Times New Roman" w:hAnsi="Times New Roman"/>
                <w:sz w:val="20"/>
                <w:szCs w:val="20"/>
              </w:rPr>
              <w:t>определено</w:t>
            </w:r>
          </w:p>
        </w:tc>
        <w:tc>
          <w:tcPr>
            <w:tcW w:w="102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ED" w:rsidRDefault="002D7EED" w:rsidP="002D7EED">
            <w:pPr>
              <w:autoSpaceDE w:val="0"/>
              <w:autoSpaceDN w:val="0"/>
              <w:adjustRightInd w:val="0"/>
              <w:ind w:left="33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    </w:t>
            </w:r>
          </w:p>
        </w:tc>
        <w:tc>
          <w:tcPr>
            <w:tcW w:w="447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ED" w:rsidRDefault="002D7EED" w:rsidP="002D7EED">
            <w:pPr>
              <w:jc w:val="center"/>
            </w:pPr>
            <w:r w:rsidRPr="00EE5FF7">
              <w:rPr>
                <w:rFonts w:ascii="Times New Roman" w:hAnsi="Times New Roman"/>
              </w:rPr>
              <w:t>7,20</w:t>
            </w:r>
          </w:p>
        </w:tc>
      </w:tr>
      <w:tr w:rsidR="002D7EED" w:rsidRPr="00AB2337" w:rsidTr="00156676">
        <w:trPr>
          <w:trHeight w:val="182"/>
        </w:trPr>
        <w:tc>
          <w:tcPr>
            <w:tcW w:w="5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ED" w:rsidRDefault="002D7EED" w:rsidP="002D7EED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   </w:t>
            </w:r>
          </w:p>
        </w:tc>
        <w:tc>
          <w:tcPr>
            <w:tcW w:w="35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ED" w:rsidRPr="00B571F8" w:rsidRDefault="002D7EED" w:rsidP="002D7EED">
            <w:pPr>
              <w:autoSpaceDE w:val="0"/>
              <w:autoSpaceDN w:val="0"/>
              <w:adjustRightInd w:val="0"/>
              <w:ind w:left="330"/>
              <w:rPr>
                <w:rFonts w:ascii="Times New Roman" w:hAnsi="Times New Roman"/>
                <w:sz w:val="20"/>
                <w:szCs w:val="20"/>
              </w:rPr>
            </w:pPr>
            <w:r w:rsidRPr="00B571F8">
              <w:rPr>
                <w:rFonts w:ascii="Times New Roman" w:hAnsi="Times New Roman"/>
                <w:sz w:val="20"/>
                <w:szCs w:val="20"/>
              </w:rPr>
              <w:t>Не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571F8">
              <w:rPr>
                <w:rFonts w:ascii="Times New Roman" w:hAnsi="Times New Roman"/>
                <w:sz w:val="20"/>
                <w:szCs w:val="20"/>
              </w:rPr>
              <w:t>определено</w:t>
            </w:r>
          </w:p>
        </w:tc>
        <w:tc>
          <w:tcPr>
            <w:tcW w:w="102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ED" w:rsidRDefault="002D7EED" w:rsidP="002D7EED">
            <w:pPr>
              <w:autoSpaceDE w:val="0"/>
              <w:autoSpaceDN w:val="0"/>
              <w:adjustRightInd w:val="0"/>
              <w:ind w:left="33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     </w:t>
            </w:r>
          </w:p>
        </w:tc>
        <w:tc>
          <w:tcPr>
            <w:tcW w:w="447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ED" w:rsidRDefault="002D7EED" w:rsidP="002D7EED">
            <w:pPr>
              <w:jc w:val="center"/>
            </w:pPr>
            <w:r w:rsidRPr="00EE5FF7">
              <w:rPr>
                <w:rFonts w:ascii="Times New Roman" w:hAnsi="Times New Roman"/>
              </w:rPr>
              <w:t>7,20</w:t>
            </w:r>
          </w:p>
        </w:tc>
      </w:tr>
      <w:tr w:rsidR="002D7EED" w:rsidRPr="00AB2337" w:rsidTr="00156676">
        <w:trPr>
          <w:trHeight w:val="238"/>
        </w:trPr>
        <w:tc>
          <w:tcPr>
            <w:tcW w:w="5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ED" w:rsidRDefault="002D7EED" w:rsidP="002D7EED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    </w:t>
            </w:r>
          </w:p>
        </w:tc>
        <w:tc>
          <w:tcPr>
            <w:tcW w:w="35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ED" w:rsidRDefault="002D7EED" w:rsidP="002D7EED">
            <w:pPr>
              <w:autoSpaceDE w:val="0"/>
              <w:autoSpaceDN w:val="0"/>
              <w:adjustRightInd w:val="0"/>
              <w:ind w:left="330"/>
              <w:rPr>
                <w:rFonts w:ascii="Times New Roman" w:hAnsi="Times New Roman"/>
                <w:sz w:val="20"/>
                <w:szCs w:val="20"/>
              </w:rPr>
            </w:pPr>
            <w:r w:rsidRPr="00B571F8">
              <w:rPr>
                <w:rFonts w:ascii="Times New Roman" w:hAnsi="Times New Roman"/>
                <w:sz w:val="20"/>
                <w:szCs w:val="20"/>
              </w:rPr>
              <w:t>Не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571F8">
              <w:rPr>
                <w:rFonts w:ascii="Times New Roman" w:hAnsi="Times New Roman"/>
                <w:sz w:val="20"/>
                <w:szCs w:val="20"/>
              </w:rPr>
              <w:t>определено</w:t>
            </w:r>
          </w:p>
        </w:tc>
        <w:tc>
          <w:tcPr>
            <w:tcW w:w="102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ED" w:rsidRDefault="002D7EED" w:rsidP="002D7EED">
            <w:pPr>
              <w:autoSpaceDE w:val="0"/>
              <w:autoSpaceDN w:val="0"/>
              <w:adjustRightInd w:val="0"/>
              <w:ind w:left="33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     </w:t>
            </w:r>
          </w:p>
        </w:tc>
        <w:tc>
          <w:tcPr>
            <w:tcW w:w="447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ED" w:rsidRDefault="002D7EED" w:rsidP="002D7EED">
            <w:pPr>
              <w:jc w:val="center"/>
            </w:pPr>
            <w:r w:rsidRPr="00EE5FF7">
              <w:rPr>
                <w:rFonts w:ascii="Times New Roman" w:hAnsi="Times New Roman"/>
              </w:rPr>
              <w:t>7,20</w:t>
            </w:r>
          </w:p>
        </w:tc>
      </w:tr>
      <w:tr w:rsidR="002D7EED" w:rsidRPr="00AB2337" w:rsidTr="00156676">
        <w:trPr>
          <w:trHeight w:val="175"/>
        </w:trPr>
        <w:tc>
          <w:tcPr>
            <w:tcW w:w="5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ED" w:rsidRDefault="002D7EED" w:rsidP="002D7EED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    </w:t>
            </w:r>
          </w:p>
        </w:tc>
        <w:tc>
          <w:tcPr>
            <w:tcW w:w="35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ED" w:rsidRDefault="002D7EED" w:rsidP="002D7EED">
            <w:pPr>
              <w:autoSpaceDE w:val="0"/>
              <w:autoSpaceDN w:val="0"/>
              <w:adjustRightInd w:val="0"/>
              <w:ind w:left="330"/>
              <w:rPr>
                <w:rFonts w:ascii="Times New Roman" w:hAnsi="Times New Roman"/>
                <w:sz w:val="20"/>
                <w:szCs w:val="20"/>
              </w:rPr>
            </w:pPr>
            <w:r w:rsidRPr="00B571F8">
              <w:rPr>
                <w:rFonts w:ascii="Times New Roman" w:hAnsi="Times New Roman"/>
                <w:sz w:val="20"/>
                <w:szCs w:val="20"/>
              </w:rPr>
              <w:t>Не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571F8">
              <w:rPr>
                <w:rFonts w:ascii="Times New Roman" w:hAnsi="Times New Roman"/>
                <w:sz w:val="20"/>
                <w:szCs w:val="20"/>
              </w:rPr>
              <w:t>определено</w:t>
            </w:r>
          </w:p>
        </w:tc>
        <w:tc>
          <w:tcPr>
            <w:tcW w:w="102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ED" w:rsidRDefault="002D7EED" w:rsidP="002D7EED">
            <w:pPr>
              <w:autoSpaceDE w:val="0"/>
              <w:autoSpaceDN w:val="0"/>
              <w:adjustRightInd w:val="0"/>
              <w:ind w:left="33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     </w:t>
            </w:r>
          </w:p>
        </w:tc>
        <w:tc>
          <w:tcPr>
            <w:tcW w:w="447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ED" w:rsidRDefault="002D7EED" w:rsidP="002D7EED">
            <w:pPr>
              <w:jc w:val="center"/>
            </w:pPr>
            <w:r w:rsidRPr="00EE5FF7">
              <w:rPr>
                <w:rFonts w:ascii="Times New Roman" w:hAnsi="Times New Roman"/>
              </w:rPr>
              <w:t>7,20</w:t>
            </w:r>
          </w:p>
        </w:tc>
      </w:tr>
      <w:tr w:rsidR="002D7EED" w:rsidRPr="00AB2337" w:rsidTr="00156676">
        <w:trPr>
          <w:trHeight w:val="275"/>
        </w:trPr>
        <w:tc>
          <w:tcPr>
            <w:tcW w:w="5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ED" w:rsidRDefault="002D7EED" w:rsidP="002D7EED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5   </w:t>
            </w:r>
          </w:p>
        </w:tc>
        <w:tc>
          <w:tcPr>
            <w:tcW w:w="35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ED" w:rsidRDefault="002D7EED" w:rsidP="002D7EED">
            <w:pPr>
              <w:autoSpaceDE w:val="0"/>
              <w:autoSpaceDN w:val="0"/>
              <w:adjustRightInd w:val="0"/>
              <w:ind w:left="330"/>
              <w:rPr>
                <w:rFonts w:ascii="Times New Roman" w:hAnsi="Times New Roman"/>
                <w:sz w:val="20"/>
                <w:szCs w:val="20"/>
              </w:rPr>
            </w:pPr>
            <w:r w:rsidRPr="00B571F8">
              <w:rPr>
                <w:rFonts w:ascii="Times New Roman" w:hAnsi="Times New Roman"/>
                <w:sz w:val="20"/>
                <w:szCs w:val="20"/>
              </w:rPr>
              <w:t>Не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571F8">
              <w:rPr>
                <w:rFonts w:ascii="Times New Roman" w:hAnsi="Times New Roman"/>
                <w:sz w:val="20"/>
                <w:szCs w:val="20"/>
              </w:rPr>
              <w:t>определено</w:t>
            </w:r>
          </w:p>
        </w:tc>
        <w:tc>
          <w:tcPr>
            <w:tcW w:w="102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ED" w:rsidRDefault="002D7EED" w:rsidP="002D7EED">
            <w:pPr>
              <w:autoSpaceDE w:val="0"/>
              <w:autoSpaceDN w:val="0"/>
              <w:adjustRightInd w:val="0"/>
              <w:ind w:left="33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   </w:t>
            </w:r>
          </w:p>
        </w:tc>
        <w:tc>
          <w:tcPr>
            <w:tcW w:w="447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ED" w:rsidRDefault="002D7EED" w:rsidP="002D7EED">
            <w:pPr>
              <w:jc w:val="center"/>
            </w:pPr>
            <w:r w:rsidRPr="00EE5FF7">
              <w:rPr>
                <w:rFonts w:ascii="Times New Roman" w:hAnsi="Times New Roman"/>
              </w:rPr>
              <w:t>7,20</w:t>
            </w:r>
          </w:p>
        </w:tc>
      </w:tr>
      <w:tr w:rsidR="002D7EED" w:rsidRPr="00AB2337" w:rsidTr="00156676">
        <w:trPr>
          <w:trHeight w:val="325"/>
        </w:trPr>
        <w:tc>
          <w:tcPr>
            <w:tcW w:w="5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ED" w:rsidRDefault="002D7EED" w:rsidP="002D7EED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 6  </w:t>
            </w:r>
          </w:p>
        </w:tc>
        <w:tc>
          <w:tcPr>
            <w:tcW w:w="35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ED" w:rsidRDefault="002D7EED" w:rsidP="002D7EED">
            <w:pPr>
              <w:autoSpaceDE w:val="0"/>
              <w:autoSpaceDN w:val="0"/>
              <w:adjustRightInd w:val="0"/>
              <w:ind w:left="330"/>
              <w:rPr>
                <w:rFonts w:ascii="Times New Roman" w:hAnsi="Times New Roman"/>
                <w:sz w:val="20"/>
                <w:szCs w:val="20"/>
              </w:rPr>
            </w:pPr>
            <w:r w:rsidRPr="00B571F8">
              <w:rPr>
                <w:rFonts w:ascii="Times New Roman" w:hAnsi="Times New Roman"/>
                <w:sz w:val="20"/>
                <w:szCs w:val="20"/>
              </w:rPr>
              <w:t>Не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571F8">
              <w:rPr>
                <w:rFonts w:ascii="Times New Roman" w:hAnsi="Times New Roman"/>
                <w:sz w:val="20"/>
                <w:szCs w:val="20"/>
              </w:rPr>
              <w:t>определено</w:t>
            </w:r>
          </w:p>
        </w:tc>
        <w:tc>
          <w:tcPr>
            <w:tcW w:w="102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ED" w:rsidRDefault="00956FEF" w:rsidP="002D7EED">
            <w:pPr>
              <w:autoSpaceDE w:val="0"/>
              <w:autoSpaceDN w:val="0"/>
              <w:adjustRightInd w:val="0"/>
              <w:ind w:left="33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="002D7EED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447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ED" w:rsidRDefault="002D7EED" w:rsidP="002D7EED">
            <w:pPr>
              <w:jc w:val="center"/>
            </w:pPr>
            <w:r w:rsidRPr="00EE5FF7">
              <w:rPr>
                <w:rFonts w:ascii="Times New Roman" w:hAnsi="Times New Roman"/>
              </w:rPr>
              <w:t>7,20</w:t>
            </w:r>
          </w:p>
        </w:tc>
      </w:tr>
      <w:tr w:rsidR="002D7EED" w:rsidRPr="00AB2337" w:rsidTr="00156676">
        <w:trPr>
          <w:trHeight w:val="237"/>
        </w:trPr>
        <w:tc>
          <w:tcPr>
            <w:tcW w:w="5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ED" w:rsidRDefault="002D7EED" w:rsidP="002D7EED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7 </w:t>
            </w:r>
          </w:p>
        </w:tc>
        <w:tc>
          <w:tcPr>
            <w:tcW w:w="35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ED" w:rsidRDefault="002D7EED" w:rsidP="002D7EED">
            <w:pPr>
              <w:autoSpaceDE w:val="0"/>
              <w:autoSpaceDN w:val="0"/>
              <w:adjustRightInd w:val="0"/>
              <w:ind w:left="330"/>
              <w:rPr>
                <w:rFonts w:ascii="Times New Roman" w:hAnsi="Times New Roman"/>
                <w:sz w:val="20"/>
                <w:szCs w:val="20"/>
              </w:rPr>
            </w:pPr>
            <w:r w:rsidRPr="00B571F8">
              <w:rPr>
                <w:rFonts w:ascii="Times New Roman" w:hAnsi="Times New Roman"/>
                <w:sz w:val="20"/>
                <w:szCs w:val="20"/>
              </w:rPr>
              <w:t>Не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571F8">
              <w:rPr>
                <w:rFonts w:ascii="Times New Roman" w:hAnsi="Times New Roman"/>
                <w:sz w:val="20"/>
                <w:szCs w:val="20"/>
              </w:rPr>
              <w:t>определено</w:t>
            </w:r>
          </w:p>
        </w:tc>
        <w:tc>
          <w:tcPr>
            <w:tcW w:w="102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ED" w:rsidRDefault="00956FEF" w:rsidP="002D7EED">
            <w:pPr>
              <w:autoSpaceDE w:val="0"/>
              <w:autoSpaceDN w:val="0"/>
              <w:adjustRightInd w:val="0"/>
              <w:ind w:left="33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8А</w:t>
            </w:r>
            <w:r w:rsidR="002D7EED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47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ED" w:rsidRDefault="002D7EED" w:rsidP="002D7EED">
            <w:pPr>
              <w:jc w:val="center"/>
            </w:pPr>
            <w:r w:rsidRPr="00EE5FF7">
              <w:rPr>
                <w:rFonts w:ascii="Times New Roman" w:hAnsi="Times New Roman"/>
              </w:rPr>
              <w:t>7,20</w:t>
            </w:r>
          </w:p>
        </w:tc>
      </w:tr>
      <w:tr w:rsidR="002D7EED" w:rsidRPr="00AB2337" w:rsidTr="00156676">
        <w:trPr>
          <w:trHeight w:val="125"/>
        </w:trPr>
        <w:tc>
          <w:tcPr>
            <w:tcW w:w="5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ED" w:rsidRDefault="002D7EED" w:rsidP="002D7EED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8</w:t>
            </w:r>
          </w:p>
        </w:tc>
        <w:tc>
          <w:tcPr>
            <w:tcW w:w="35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ED" w:rsidRDefault="002D7EED" w:rsidP="002D7EED">
            <w:pPr>
              <w:autoSpaceDE w:val="0"/>
              <w:autoSpaceDN w:val="0"/>
              <w:adjustRightInd w:val="0"/>
              <w:ind w:left="330"/>
              <w:rPr>
                <w:rFonts w:ascii="Times New Roman" w:hAnsi="Times New Roman"/>
                <w:sz w:val="20"/>
                <w:szCs w:val="20"/>
              </w:rPr>
            </w:pPr>
            <w:r w:rsidRPr="00B571F8">
              <w:rPr>
                <w:rFonts w:ascii="Times New Roman" w:hAnsi="Times New Roman"/>
                <w:sz w:val="20"/>
                <w:szCs w:val="20"/>
              </w:rPr>
              <w:t>Не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571F8">
              <w:rPr>
                <w:rFonts w:ascii="Times New Roman" w:hAnsi="Times New Roman"/>
                <w:sz w:val="20"/>
                <w:szCs w:val="20"/>
              </w:rPr>
              <w:t>определено</w:t>
            </w:r>
          </w:p>
        </w:tc>
        <w:tc>
          <w:tcPr>
            <w:tcW w:w="102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ED" w:rsidRDefault="00956FEF" w:rsidP="002D7EED">
            <w:pPr>
              <w:autoSpaceDE w:val="0"/>
              <w:autoSpaceDN w:val="0"/>
              <w:adjustRightInd w:val="0"/>
              <w:ind w:left="33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="002D7EED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447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ED" w:rsidRDefault="002D7EED" w:rsidP="002D7EED">
            <w:pPr>
              <w:jc w:val="center"/>
            </w:pPr>
            <w:r w:rsidRPr="00EE5FF7">
              <w:rPr>
                <w:rFonts w:ascii="Times New Roman" w:hAnsi="Times New Roman"/>
              </w:rPr>
              <w:t>7,20</w:t>
            </w:r>
          </w:p>
        </w:tc>
      </w:tr>
      <w:tr w:rsidR="002D7EED" w:rsidRPr="00AB2337" w:rsidTr="00156676">
        <w:trPr>
          <w:trHeight w:val="275"/>
        </w:trPr>
        <w:tc>
          <w:tcPr>
            <w:tcW w:w="5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ED" w:rsidRDefault="002D7EED" w:rsidP="002D7EED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9 </w:t>
            </w:r>
          </w:p>
        </w:tc>
        <w:tc>
          <w:tcPr>
            <w:tcW w:w="35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ED" w:rsidRDefault="002D7EED" w:rsidP="002D7EED">
            <w:pPr>
              <w:autoSpaceDE w:val="0"/>
              <w:autoSpaceDN w:val="0"/>
              <w:adjustRightInd w:val="0"/>
              <w:ind w:left="330"/>
              <w:rPr>
                <w:rFonts w:ascii="Times New Roman" w:hAnsi="Times New Roman"/>
                <w:sz w:val="20"/>
                <w:szCs w:val="20"/>
              </w:rPr>
            </w:pPr>
            <w:r w:rsidRPr="00B571F8">
              <w:rPr>
                <w:rFonts w:ascii="Times New Roman" w:hAnsi="Times New Roman"/>
                <w:sz w:val="20"/>
                <w:szCs w:val="20"/>
              </w:rPr>
              <w:t>Не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571F8">
              <w:rPr>
                <w:rFonts w:ascii="Times New Roman" w:hAnsi="Times New Roman"/>
                <w:sz w:val="20"/>
                <w:szCs w:val="20"/>
              </w:rPr>
              <w:t>определено</w:t>
            </w:r>
          </w:p>
        </w:tc>
        <w:tc>
          <w:tcPr>
            <w:tcW w:w="102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ED" w:rsidRDefault="00956FEF" w:rsidP="002D7EED">
            <w:pPr>
              <w:autoSpaceDE w:val="0"/>
              <w:autoSpaceDN w:val="0"/>
              <w:adjustRightInd w:val="0"/>
              <w:ind w:left="33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  <w:r w:rsidR="002D7EED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447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ED" w:rsidRDefault="002D7EED" w:rsidP="002D7EED">
            <w:pPr>
              <w:jc w:val="center"/>
            </w:pPr>
            <w:r w:rsidRPr="00EE5FF7">
              <w:rPr>
                <w:rFonts w:ascii="Times New Roman" w:hAnsi="Times New Roman"/>
              </w:rPr>
              <w:t>7,20</w:t>
            </w:r>
          </w:p>
        </w:tc>
      </w:tr>
      <w:tr w:rsidR="002D7EED" w:rsidRPr="00AB2337" w:rsidTr="00156676">
        <w:trPr>
          <w:trHeight w:val="300"/>
        </w:trPr>
        <w:tc>
          <w:tcPr>
            <w:tcW w:w="5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ED" w:rsidRDefault="002D7EED" w:rsidP="002D7EED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10 </w:t>
            </w:r>
          </w:p>
        </w:tc>
        <w:tc>
          <w:tcPr>
            <w:tcW w:w="35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ED" w:rsidRDefault="002D7EED" w:rsidP="002D7EED">
            <w:pPr>
              <w:autoSpaceDE w:val="0"/>
              <w:autoSpaceDN w:val="0"/>
              <w:adjustRightInd w:val="0"/>
              <w:ind w:left="330"/>
              <w:rPr>
                <w:rFonts w:ascii="Times New Roman" w:hAnsi="Times New Roman"/>
                <w:sz w:val="20"/>
                <w:szCs w:val="20"/>
              </w:rPr>
            </w:pPr>
            <w:r w:rsidRPr="00B571F8">
              <w:rPr>
                <w:rFonts w:ascii="Times New Roman" w:hAnsi="Times New Roman"/>
                <w:sz w:val="20"/>
                <w:szCs w:val="20"/>
              </w:rPr>
              <w:t>Не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571F8">
              <w:rPr>
                <w:rFonts w:ascii="Times New Roman" w:hAnsi="Times New Roman"/>
                <w:sz w:val="20"/>
                <w:szCs w:val="20"/>
              </w:rPr>
              <w:t>определено</w:t>
            </w:r>
          </w:p>
        </w:tc>
        <w:tc>
          <w:tcPr>
            <w:tcW w:w="102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ED" w:rsidRDefault="002D7EED" w:rsidP="002D7EED">
            <w:pPr>
              <w:autoSpaceDE w:val="0"/>
              <w:autoSpaceDN w:val="0"/>
              <w:adjustRightInd w:val="0"/>
              <w:ind w:left="33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27   </w:t>
            </w:r>
          </w:p>
        </w:tc>
        <w:tc>
          <w:tcPr>
            <w:tcW w:w="447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ED" w:rsidRDefault="002D7EED" w:rsidP="002D7EED">
            <w:pPr>
              <w:jc w:val="center"/>
            </w:pPr>
            <w:r w:rsidRPr="00EE5FF7">
              <w:rPr>
                <w:rFonts w:ascii="Times New Roman" w:hAnsi="Times New Roman"/>
              </w:rPr>
              <w:t>7,20</w:t>
            </w:r>
          </w:p>
        </w:tc>
      </w:tr>
      <w:tr w:rsidR="002D7EED" w:rsidRPr="00AB2337" w:rsidTr="00156676">
        <w:trPr>
          <w:trHeight w:val="265"/>
        </w:trPr>
        <w:tc>
          <w:tcPr>
            <w:tcW w:w="5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ED" w:rsidRDefault="002D7EED" w:rsidP="002D7EED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11 </w:t>
            </w:r>
          </w:p>
        </w:tc>
        <w:tc>
          <w:tcPr>
            <w:tcW w:w="35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ED" w:rsidRDefault="002D7EED" w:rsidP="002D7EED">
            <w:pPr>
              <w:autoSpaceDE w:val="0"/>
              <w:autoSpaceDN w:val="0"/>
              <w:adjustRightInd w:val="0"/>
              <w:ind w:left="33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ул. Речная</w:t>
            </w:r>
          </w:p>
        </w:tc>
        <w:tc>
          <w:tcPr>
            <w:tcW w:w="102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ED" w:rsidRDefault="002D7EED" w:rsidP="002D7EED">
            <w:pPr>
              <w:autoSpaceDE w:val="0"/>
              <w:autoSpaceDN w:val="0"/>
              <w:adjustRightInd w:val="0"/>
              <w:ind w:left="33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47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ED" w:rsidRDefault="002D7EED" w:rsidP="002D7EED">
            <w:pPr>
              <w:jc w:val="center"/>
            </w:pPr>
            <w:r w:rsidRPr="00EE5FF7">
              <w:rPr>
                <w:rFonts w:ascii="Times New Roman" w:hAnsi="Times New Roman"/>
              </w:rPr>
              <w:t>7,20</w:t>
            </w:r>
          </w:p>
        </w:tc>
      </w:tr>
      <w:tr w:rsidR="00156676" w:rsidRPr="00AB2337" w:rsidTr="00BE12B1">
        <w:trPr>
          <w:trHeight w:val="242"/>
        </w:trPr>
        <w:tc>
          <w:tcPr>
            <w:tcW w:w="9571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676" w:rsidRDefault="00156676" w:rsidP="00156676">
            <w:pPr>
              <w:autoSpaceDE w:val="0"/>
              <w:autoSpaceDN w:val="0"/>
              <w:adjustRightInd w:val="0"/>
              <w:ind w:left="330"/>
              <w:rPr>
                <w:rFonts w:ascii="Times New Roman" w:hAnsi="Times New Roman"/>
              </w:rPr>
            </w:pPr>
            <w:r w:rsidRPr="0098519B">
              <w:rPr>
                <w:rFonts w:ascii="Times New Roman" w:hAnsi="Times New Roman"/>
                <w:b/>
              </w:rPr>
              <w:t xml:space="preserve">пос. Лукаши                                        </w:t>
            </w:r>
          </w:p>
        </w:tc>
      </w:tr>
      <w:tr w:rsidR="002C1752" w:rsidRPr="00AB2337" w:rsidTr="00156676">
        <w:trPr>
          <w:trHeight w:val="451"/>
        </w:trPr>
        <w:tc>
          <w:tcPr>
            <w:tcW w:w="551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2C1752" w:rsidRPr="00AB2337" w:rsidRDefault="002C1752" w:rsidP="00156676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  </w:t>
            </w:r>
          </w:p>
        </w:tc>
        <w:tc>
          <w:tcPr>
            <w:tcW w:w="3526" w:type="dxa"/>
            <w:tcBorders>
              <w:top w:val="single" w:sz="4" w:space="0" w:color="auto"/>
              <w:right w:val="single" w:sz="4" w:space="0" w:color="auto"/>
            </w:tcBorders>
          </w:tcPr>
          <w:p w:rsidR="002C1752" w:rsidRDefault="002C1752" w:rsidP="00156676">
            <w:pPr>
              <w:autoSpaceDE w:val="0"/>
              <w:autoSpaceDN w:val="0"/>
              <w:adjustRightInd w:val="0"/>
              <w:ind w:left="33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ул. Ижорская</w:t>
            </w:r>
          </w:p>
        </w:tc>
        <w:tc>
          <w:tcPr>
            <w:tcW w:w="1020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2C1752" w:rsidRDefault="002C1752" w:rsidP="00156676">
            <w:pPr>
              <w:autoSpaceDE w:val="0"/>
              <w:autoSpaceDN w:val="0"/>
              <w:adjustRightInd w:val="0"/>
              <w:ind w:left="33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474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2C1752" w:rsidRDefault="002D7EED" w:rsidP="002C1752">
            <w:pPr>
              <w:jc w:val="center"/>
            </w:pPr>
            <w:r>
              <w:rPr>
                <w:rFonts w:ascii="Times New Roman" w:hAnsi="Times New Roman"/>
              </w:rPr>
              <w:t>7,20</w:t>
            </w:r>
          </w:p>
        </w:tc>
      </w:tr>
      <w:tr w:rsidR="002D7EED" w:rsidRPr="00AB2337" w:rsidTr="00156676">
        <w:trPr>
          <w:trHeight w:val="451"/>
        </w:trPr>
        <w:tc>
          <w:tcPr>
            <w:tcW w:w="551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2D7EED" w:rsidRDefault="002D7EED" w:rsidP="002D7EED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   </w:t>
            </w:r>
          </w:p>
        </w:tc>
        <w:tc>
          <w:tcPr>
            <w:tcW w:w="3526" w:type="dxa"/>
            <w:tcBorders>
              <w:top w:val="single" w:sz="4" w:space="0" w:color="auto"/>
              <w:right w:val="single" w:sz="4" w:space="0" w:color="auto"/>
            </w:tcBorders>
          </w:tcPr>
          <w:p w:rsidR="002D7EED" w:rsidRDefault="002D7EED" w:rsidP="002D7EED">
            <w:pPr>
              <w:autoSpaceDE w:val="0"/>
              <w:autoSpaceDN w:val="0"/>
              <w:adjustRightInd w:val="0"/>
              <w:ind w:left="33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ул. Ижорская</w:t>
            </w:r>
          </w:p>
        </w:tc>
        <w:tc>
          <w:tcPr>
            <w:tcW w:w="1020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2D7EED" w:rsidRDefault="002D7EED" w:rsidP="002D7EED">
            <w:pPr>
              <w:autoSpaceDE w:val="0"/>
              <w:autoSpaceDN w:val="0"/>
              <w:adjustRightInd w:val="0"/>
              <w:ind w:left="33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474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2D7EED" w:rsidRDefault="002D7EED" w:rsidP="002D7EED">
            <w:pPr>
              <w:jc w:val="center"/>
            </w:pPr>
            <w:r w:rsidRPr="00D6672D">
              <w:rPr>
                <w:rFonts w:ascii="Times New Roman" w:hAnsi="Times New Roman"/>
              </w:rPr>
              <w:t>7,20</w:t>
            </w:r>
          </w:p>
        </w:tc>
      </w:tr>
      <w:tr w:rsidR="002D7EED" w:rsidRPr="00AB2337" w:rsidTr="00156676">
        <w:trPr>
          <w:trHeight w:val="451"/>
        </w:trPr>
        <w:tc>
          <w:tcPr>
            <w:tcW w:w="551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2D7EED" w:rsidRDefault="002D7EED" w:rsidP="002D7EED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    </w:t>
            </w:r>
          </w:p>
        </w:tc>
        <w:tc>
          <w:tcPr>
            <w:tcW w:w="3526" w:type="dxa"/>
            <w:tcBorders>
              <w:top w:val="single" w:sz="4" w:space="0" w:color="auto"/>
              <w:right w:val="single" w:sz="4" w:space="0" w:color="auto"/>
            </w:tcBorders>
          </w:tcPr>
          <w:p w:rsidR="002D7EED" w:rsidRDefault="002D7EED" w:rsidP="002D7EED">
            <w:pPr>
              <w:autoSpaceDE w:val="0"/>
              <w:autoSpaceDN w:val="0"/>
              <w:adjustRightInd w:val="0"/>
              <w:ind w:left="33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ул. Ижорская</w:t>
            </w:r>
          </w:p>
        </w:tc>
        <w:tc>
          <w:tcPr>
            <w:tcW w:w="1020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2D7EED" w:rsidRDefault="002D7EED" w:rsidP="002D7EED">
            <w:pPr>
              <w:autoSpaceDE w:val="0"/>
              <w:autoSpaceDN w:val="0"/>
              <w:adjustRightInd w:val="0"/>
              <w:ind w:left="33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4474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2D7EED" w:rsidRDefault="002D7EED" w:rsidP="002D7EED">
            <w:pPr>
              <w:jc w:val="center"/>
            </w:pPr>
            <w:r w:rsidRPr="00D6672D">
              <w:rPr>
                <w:rFonts w:ascii="Times New Roman" w:hAnsi="Times New Roman"/>
              </w:rPr>
              <w:t>7,20</w:t>
            </w:r>
          </w:p>
        </w:tc>
      </w:tr>
      <w:tr w:rsidR="002D7EED" w:rsidRPr="00AB2337" w:rsidTr="00156676">
        <w:trPr>
          <w:trHeight w:val="451"/>
        </w:trPr>
        <w:tc>
          <w:tcPr>
            <w:tcW w:w="551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2D7EED" w:rsidRDefault="002D7EED" w:rsidP="002D7EED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    </w:t>
            </w:r>
          </w:p>
        </w:tc>
        <w:tc>
          <w:tcPr>
            <w:tcW w:w="3526" w:type="dxa"/>
            <w:tcBorders>
              <w:top w:val="single" w:sz="4" w:space="0" w:color="auto"/>
              <w:right w:val="single" w:sz="4" w:space="0" w:color="auto"/>
            </w:tcBorders>
          </w:tcPr>
          <w:p w:rsidR="002D7EED" w:rsidRDefault="002D7EED" w:rsidP="002D7EED">
            <w:pPr>
              <w:autoSpaceDE w:val="0"/>
              <w:autoSpaceDN w:val="0"/>
              <w:adjustRightInd w:val="0"/>
              <w:ind w:left="33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ул. Ижорская</w:t>
            </w:r>
          </w:p>
        </w:tc>
        <w:tc>
          <w:tcPr>
            <w:tcW w:w="1020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2D7EED" w:rsidRDefault="002D7EED" w:rsidP="002D7EED">
            <w:pPr>
              <w:autoSpaceDE w:val="0"/>
              <w:autoSpaceDN w:val="0"/>
              <w:adjustRightInd w:val="0"/>
              <w:ind w:left="33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4474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2D7EED" w:rsidRDefault="002D7EED" w:rsidP="002D7EED">
            <w:pPr>
              <w:jc w:val="center"/>
            </w:pPr>
            <w:r w:rsidRPr="00D6672D">
              <w:rPr>
                <w:rFonts w:ascii="Times New Roman" w:hAnsi="Times New Roman"/>
              </w:rPr>
              <w:t>7,20</w:t>
            </w:r>
          </w:p>
        </w:tc>
      </w:tr>
      <w:tr w:rsidR="002D7EED" w:rsidRPr="00AB2337" w:rsidTr="00156676">
        <w:trPr>
          <w:trHeight w:val="451"/>
        </w:trPr>
        <w:tc>
          <w:tcPr>
            <w:tcW w:w="551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2D7EED" w:rsidRDefault="002D7EED" w:rsidP="002D7EED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5   </w:t>
            </w:r>
          </w:p>
        </w:tc>
        <w:tc>
          <w:tcPr>
            <w:tcW w:w="3526" w:type="dxa"/>
            <w:tcBorders>
              <w:top w:val="single" w:sz="4" w:space="0" w:color="auto"/>
              <w:right w:val="single" w:sz="4" w:space="0" w:color="auto"/>
            </w:tcBorders>
          </w:tcPr>
          <w:p w:rsidR="002D7EED" w:rsidRDefault="002D7EED" w:rsidP="002D7EED">
            <w:pPr>
              <w:autoSpaceDE w:val="0"/>
              <w:autoSpaceDN w:val="0"/>
              <w:adjustRightInd w:val="0"/>
              <w:ind w:left="33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ул. Ижорская</w:t>
            </w:r>
          </w:p>
        </w:tc>
        <w:tc>
          <w:tcPr>
            <w:tcW w:w="1020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2D7EED" w:rsidRDefault="002D7EED" w:rsidP="002D7EED">
            <w:pPr>
              <w:autoSpaceDE w:val="0"/>
              <w:autoSpaceDN w:val="0"/>
              <w:adjustRightInd w:val="0"/>
              <w:ind w:left="33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4474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2D7EED" w:rsidRDefault="002D7EED" w:rsidP="002D7EED">
            <w:pPr>
              <w:jc w:val="center"/>
            </w:pPr>
            <w:r w:rsidRPr="00D6672D">
              <w:rPr>
                <w:rFonts w:ascii="Times New Roman" w:hAnsi="Times New Roman"/>
              </w:rPr>
              <w:t>7,20</w:t>
            </w:r>
          </w:p>
        </w:tc>
      </w:tr>
      <w:tr w:rsidR="002D7EED" w:rsidRPr="00AB2337" w:rsidTr="00156676">
        <w:trPr>
          <w:trHeight w:val="451"/>
        </w:trPr>
        <w:tc>
          <w:tcPr>
            <w:tcW w:w="551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2D7EED" w:rsidRDefault="002D7EED" w:rsidP="002D7EED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6  </w:t>
            </w:r>
          </w:p>
        </w:tc>
        <w:tc>
          <w:tcPr>
            <w:tcW w:w="3526" w:type="dxa"/>
            <w:tcBorders>
              <w:top w:val="single" w:sz="4" w:space="0" w:color="auto"/>
              <w:right w:val="single" w:sz="4" w:space="0" w:color="auto"/>
            </w:tcBorders>
          </w:tcPr>
          <w:p w:rsidR="002D7EED" w:rsidRDefault="002D7EED" w:rsidP="002D7EED">
            <w:pPr>
              <w:autoSpaceDE w:val="0"/>
              <w:autoSpaceDN w:val="0"/>
              <w:adjustRightInd w:val="0"/>
              <w:ind w:left="33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ул. Ижорская</w:t>
            </w:r>
          </w:p>
        </w:tc>
        <w:tc>
          <w:tcPr>
            <w:tcW w:w="1020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2D7EED" w:rsidRDefault="002D7EED" w:rsidP="002D7EED">
            <w:pPr>
              <w:autoSpaceDE w:val="0"/>
              <w:autoSpaceDN w:val="0"/>
              <w:adjustRightInd w:val="0"/>
              <w:ind w:left="33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4474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2D7EED" w:rsidRDefault="002D7EED" w:rsidP="002D7EED">
            <w:pPr>
              <w:jc w:val="center"/>
            </w:pPr>
            <w:r w:rsidRPr="00D6672D">
              <w:rPr>
                <w:rFonts w:ascii="Times New Roman" w:hAnsi="Times New Roman"/>
              </w:rPr>
              <w:t>7,20</w:t>
            </w:r>
          </w:p>
        </w:tc>
      </w:tr>
      <w:tr w:rsidR="002D7EED" w:rsidRPr="00AB2337" w:rsidTr="00156676">
        <w:trPr>
          <w:trHeight w:val="451"/>
        </w:trPr>
        <w:tc>
          <w:tcPr>
            <w:tcW w:w="551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2D7EED" w:rsidRDefault="002D7EED" w:rsidP="002D7EED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7 </w:t>
            </w:r>
          </w:p>
        </w:tc>
        <w:tc>
          <w:tcPr>
            <w:tcW w:w="3526" w:type="dxa"/>
            <w:tcBorders>
              <w:top w:val="single" w:sz="4" w:space="0" w:color="auto"/>
              <w:right w:val="single" w:sz="4" w:space="0" w:color="auto"/>
            </w:tcBorders>
          </w:tcPr>
          <w:p w:rsidR="002D7EED" w:rsidRDefault="002D7EED" w:rsidP="002D7EED">
            <w:pPr>
              <w:autoSpaceDE w:val="0"/>
              <w:autoSpaceDN w:val="0"/>
              <w:adjustRightInd w:val="0"/>
              <w:ind w:left="33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ул.  Школьная</w:t>
            </w:r>
          </w:p>
        </w:tc>
        <w:tc>
          <w:tcPr>
            <w:tcW w:w="1020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2D7EED" w:rsidRDefault="002D7EED" w:rsidP="002D7EED">
            <w:pPr>
              <w:autoSpaceDE w:val="0"/>
              <w:autoSpaceDN w:val="0"/>
              <w:adjustRightInd w:val="0"/>
              <w:ind w:left="33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4474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2D7EED" w:rsidRDefault="002D7EED" w:rsidP="002D7EED">
            <w:pPr>
              <w:jc w:val="center"/>
            </w:pPr>
            <w:r w:rsidRPr="00D6672D">
              <w:rPr>
                <w:rFonts w:ascii="Times New Roman" w:hAnsi="Times New Roman"/>
              </w:rPr>
              <w:t>7,20</w:t>
            </w:r>
          </w:p>
        </w:tc>
      </w:tr>
      <w:tr w:rsidR="002D7EED" w:rsidRPr="00AB2337" w:rsidTr="00156676">
        <w:trPr>
          <w:trHeight w:val="451"/>
        </w:trPr>
        <w:tc>
          <w:tcPr>
            <w:tcW w:w="551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2D7EED" w:rsidRDefault="002D7EED" w:rsidP="002D7EED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8</w:t>
            </w:r>
          </w:p>
        </w:tc>
        <w:tc>
          <w:tcPr>
            <w:tcW w:w="3526" w:type="dxa"/>
            <w:tcBorders>
              <w:top w:val="single" w:sz="4" w:space="0" w:color="auto"/>
              <w:right w:val="single" w:sz="4" w:space="0" w:color="auto"/>
            </w:tcBorders>
          </w:tcPr>
          <w:p w:rsidR="002D7EED" w:rsidRDefault="002D7EED" w:rsidP="002D7EED">
            <w:pPr>
              <w:autoSpaceDE w:val="0"/>
              <w:autoSpaceDN w:val="0"/>
              <w:adjustRightInd w:val="0"/>
              <w:ind w:left="33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ул.  Школьная</w:t>
            </w:r>
          </w:p>
        </w:tc>
        <w:tc>
          <w:tcPr>
            <w:tcW w:w="1020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2D7EED" w:rsidRDefault="002D7EED" w:rsidP="002D7EED">
            <w:pPr>
              <w:autoSpaceDE w:val="0"/>
              <w:autoSpaceDN w:val="0"/>
              <w:adjustRightInd w:val="0"/>
              <w:ind w:left="33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4474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2D7EED" w:rsidRDefault="002D7EED" w:rsidP="002D7EED">
            <w:pPr>
              <w:jc w:val="center"/>
            </w:pPr>
            <w:r w:rsidRPr="00D6672D">
              <w:rPr>
                <w:rFonts w:ascii="Times New Roman" w:hAnsi="Times New Roman"/>
              </w:rPr>
              <w:t>7,20</w:t>
            </w:r>
          </w:p>
        </w:tc>
      </w:tr>
      <w:tr w:rsidR="002D7EED" w:rsidRPr="00AB2337" w:rsidTr="00156676">
        <w:trPr>
          <w:trHeight w:val="208"/>
        </w:trPr>
        <w:tc>
          <w:tcPr>
            <w:tcW w:w="551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2D7EED" w:rsidRDefault="002D7EED" w:rsidP="002D7EED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9 </w:t>
            </w:r>
          </w:p>
        </w:tc>
        <w:tc>
          <w:tcPr>
            <w:tcW w:w="3526" w:type="dxa"/>
            <w:tcBorders>
              <w:top w:val="single" w:sz="4" w:space="0" w:color="auto"/>
              <w:right w:val="single" w:sz="4" w:space="0" w:color="auto"/>
            </w:tcBorders>
          </w:tcPr>
          <w:p w:rsidR="002D7EED" w:rsidRDefault="002D7EED" w:rsidP="002D7EED">
            <w:pPr>
              <w:autoSpaceDE w:val="0"/>
              <w:autoSpaceDN w:val="0"/>
              <w:adjustRightInd w:val="0"/>
              <w:ind w:left="33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ул.  Школьная</w:t>
            </w:r>
          </w:p>
        </w:tc>
        <w:tc>
          <w:tcPr>
            <w:tcW w:w="1020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2D7EED" w:rsidRDefault="002D7EED" w:rsidP="002D7EED">
            <w:pPr>
              <w:autoSpaceDE w:val="0"/>
              <w:autoSpaceDN w:val="0"/>
              <w:adjustRightInd w:val="0"/>
              <w:ind w:left="33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4474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2D7EED" w:rsidRDefault="002D7EED" w:rsidP="002D7EED">
            <w:pPr>
              <w:jc w:val="center"/>
            </w:pPr>
            <w:r w:rsidRPr="00D6672D">
              <w:rPr>
                <w:rFonts w:ascii="Times New Roman" w:hAnsi="Times New Roman"/>
              </w:rPr>
              <w:t>7,20</w:t>
            </w:r>
          </w:p>
        </w:tc>
      </w:tr>
      <w:tr w:rsidR="002D7EED" w:rsidRPr="00AB2337" w:rsidTr="00156676">
        <w:trPr>
          <w:trHeight w:val="451"/>
        </w:trPr>
        <w:tc>
          <w:tcPr>
            <w:tcW w:w="551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2D7EED" w:rsidRDefault="002D7EED" w:rsidP="002D7EED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10 </w:t>
            </w:r>
          </w:p>
        </w:tc>
        <w:tc>
          <w:tcPr>
            <w:tcW w:w="3526" w:type="dxa"/>
            <w:tcBorders>
              <w:top w:val="single" w:sz="4" w:space="0" w:color="auto"/>
              <w:right w:val="single" w:sz="4" w:space="0" w:color="auto"/>
            </w:tcBorders>
          </w:tcPr>
          <w:p w:rsidR="002D7EED" w:rsidRDefault="002D7EED" w:rsidP="002D7EED">
            <w:pPr>
              <w:autoSpaceDE w:val="0"/>
              <w:autoSpaceDN w:val="0"/>
              <w:adjustRightInd w:val="0"/>
              <w:ind w:left="33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ул.  Школьная</w:t>
            </w:r>
          </w:p>
        </w:tc>
        <w:tc>
          <w:tcPr>
            <w:tcW w:w="1020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2D7EED" w:rsidRDefault="002D7EED" w:rsidP="002D7EED">
            <w:pPr>
              <w:autoSpaceDE w:val="0"/>
              <w:autoSpaceDN w:val="0"/>
              <w:adjustRightInd w:val="0"/>
              <w:ind w:left="33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4474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2D7EED" w:rsidRDefault="002D7EED" w:rsidP="002D7EED">
            <w:pPr>
              <w:jc w:val="center"/>
            </w:pPr>
            <w:r w:rsidRPr="00D6672D">
              <w:rPr>
                <w:rFonts w:ascii="Times New Roman" w:hAnsi="Times New Roman"/>
              </w:rPr>
              <w:t>7,20</w:t>
            </w:r>
          </w:p>
        </w:tc>
      </w:tr>
      <w:tr w:rsidR="00156676" w:rsidRPr="00AB2337" w:rsidTr="00B2451F">
        <w:trPr>
          <w:trHeight w:val="387"/>
        </w:trPr>
        <w:tc>
          <w:tcPr>
            <w:tcW w:w="9571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676" w:rsidRPr="00156676" w:rsidRDefault="00B2451F" w:rsidP="00156676">
            <w:pPr>
              <w:autoSpaceDE w:val="0"/>
              <w:autoSpaceDN w:val="0"/>
              <w:adjustRightInd w:val="0"/>
              <w:ind w:left="33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</w:rPr>
              <w:t xml:space="preserve">Неблагоустроенный  </w:t>
            </w:r>
            <w:r w:rsidRPr="00B2451F">
              <w:rPr>
                <w:rFonts w:ascii="Times New Roman" w:hAnsi="Times New Roman"/>
                <w:b/>
                <w:i/>
              </w:rPr>
              <w:t xml:space="preserve">жилищный </w:t>
            </w:r>
            <w:r w:rsidRPr="00B2451F">
              <w:rPr>
                <w:rFonts w:ascii="Times New Roman" w:hAnsi="Times New Roman"/>
                <w:b/>
              </w:rPr>
              <w:t>фонд</w:t>
            </w:r>
          </w:p>
        </w:tc>
      </w:tr>
      <w:tr w:rsidR="0030711F" w:rsidRPr="00AB2337" w:rsidTr="00156676">
        <w:trPr>
          <w:trHeight w:val="225"/>
        </w:trPr>
        <w:tc>
          <w:tcPr>
            <w:tcW w:w="5147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1F" w:rsidRPr="0030711F" w:rsidRDefault="0030711F" w:rsidP="00156676">
            <w:pPr>
              <w:autoSpaceDE w:val="0"/>
              <w:autoSpaceDN w:val="0"/>
              <w:adjustRightInd w:val="0"/>
              <w:ind w:left="33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</w:t>
            </w:r>
            <w:r w:rsidRPr="0030711F">
              <w:rPr>
                <w:rFonts w:ascii="Times New Roman" w:hAnsi="Times New Roman"/>
                <w:b/>
              </w:rPr>
              <w:t xml:space="preserve">дер. </w:t>
            </w:r>
            <w:proofErr w:type="spellStart"/>
            <w:r w:rsidRPr="0030711F">
              <w:rPr>
                <w:rFonts w:ascii="Times New Roman" w:hAnsi="Times New Roman"/>
                <w:b/>
              </w:rPr>
              <w:t>Антелево</w:t>
            </w:r>
            <w:proofErr w:type="spellEnd"/>
          </w:p>
        </w:tc>
        <w:tc>
          <w:tcPr>
            <w:tcW w:w="4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1F" w:rsidRPr="0030711F" w:rsidRDefault="0030711F" w:rsidP="00156676">
            <w:pPr>
              <w:autoSpaceDE w:val="0"/>
              <w:autoSpaceDN w:val="0"/>
              <w:adjustRightInd w:val="0"/>
              <w:ind w:left="330"/>
              <w:rPr>
                <w:rFonts w:ascii="Times New Roman" w:hAnsi="Times New Roman"/>
              </w:rPr>
            </w:pPr>
          </w:p>
        </w:tc>
      </w:tr>
      <w:tr w:rsidR="0030711F" w:rsidRPr="00AB2337" w:rsidTr="00156676">
        <w:trPr>
          <w:trHeight w:val="225"/>
        </w:trPr>
        <w:tc>
          <w:tcPr>
            <w:tcW w:w="5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1F" w:rsidRDefault="0030711F" w:rsidP="00156676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5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1F" w:rsidRPr="0030711F" w:rsidRDefault="0030711F" w:rsidP="00156676">
            <w:pPr>
              <w:autoSpaceDE w:val="0"/>
              <w:autoSpaceDN w:val="0"/>
              <w:adjustRightInd w:val="0"/>
              <w:ind w:left="33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Клубный </w:t>
            </w:r>
            <w:proofErr w:type="spellStart"/>
            <w:r>
              <w:rPr>
                <w:rFonts w:ascii="Times New Roman" w:hAnsi="Times New Roman"/>
              </w:rPr>
              <w:t>пер-к</w:t>
            </w:r>
            <w:proofErr w:type="spellEnd"/>
          </w:p>
        </w:tc>
        <w:tc>
          <w:tcPr>
            <w:tcW w:w="102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1F" w:rsidRPr="0030711F" w:rsidRDefault="0030711F" w:rsidP="00156676">
            <w:pPr>
              <w:autoSpaceDE w:val="0"/>
              <w:autoSpaceDN w:val="0"/>
              <w:adjustRightInd w:val="0"/>
              <w:ind w:left="33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4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1F" w:rsidRPr="002C1752" w:rsidRDefault="002D7EED" w:rsidP="00FE2FC6">
            <w:pPr>
              <w:autoSpaceDE w:val="0"/>
              <w:autoSpaceDN w:val="0"/>
              <w:adjustRightInd w:val="0"/>
              <w:ind w:left="33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1,08</w:t>
            </w:r>
          </w:p>
        </w:tc>
      </w:tr>
      <w:tr w:rsidR="002D7EED" w:rsidRPr="00AB2337" w:rsidTr="00156676">
        <w:trPr>
          <w:trHeight w:val="227"/>
        </w:trPr>
        <w:tc>
          <w:tcPr>
            <w:tcW w:w="5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ED" w:rsidRDefault="002D7EED" w:rsidP="002D7EED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5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ED" w:rsidRPr="0030711F" w:rsidRDefault="002D7EED" w:rsidP="002D7EED">
            <w:pPr>
              <w:autoSpaceDE w:val="0"/>
              <w:autoSpaceDN w:val="0"/>
              <w:adjustRightInd w:val="0"/>
              <w:ind w:left="33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Строителей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ED" w:rsidRPr="0030711F" w:rsidRDefault="002D7EED" w:rsidP="002D7EED">
            <w:pPr>
              <w:autoSpaceDE w:val="0"/>
              <w:autoSpaceDN w:val="0"/>
              <w:adjustRightInd w:val="0"/>
              <w:ind w:left="33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1б</w:t>
            </w:r>
          </w:p>
        </w:tc>
        <w:tc>
          <w:tcPr>
            <w:tcW w:w="4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ED" w:rsidRDefault="002D7EED" w:rsidP="00956FEF">
            <w:pPr>
              <w:jc w:val="center"/>
            </w:pPr>
            <w:r w:rsidRPr="004A09A0">
              <w:rPr>
                <w:rFonts w:ascii="Times New Roman" w:hAnsi="Times New Roman"/>
              </w:rPr>
              <w:t>1,08</w:t>
            </w:r>
          </w:p>
        </w:tc>
      </w:tr>
      <w:tr w:rsidR="002D7EED" w:rsidRPr="00AB2337" w:rsidTr="00156676">
        <w:trPr>
          <w:trHeight w:val="275"/>
        </w:trPr>
        <w:tc>
          <w:tcPr>
            <w:tcW w:w="5147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ED" w:rsidRPr="0030711F" w:rsidRDefault="002D7EED" w:rsidP="002D7EED">
            <w:pPr>
              <w:autoSpaceDE w:val="0"/>
              <w:autoSpaceDN w:val="0"/>
              <w:adjustRightInd w:val="0"/>
              <w:ind w:left="330"/>
              <w:rPr>
                <w:rFonts w:ascii="Times New Roman" w:hAnsi="Times New Roman"/>
                <w:b/>
              </w:rPr>
            </w:pPr>
            <w:r w:rsidRPr="0030711F">
              <w:rPr>
                <w:rFonts w:ascii="Times New Roman" w:hAnsi="Times New Roman"/>
                <w:b/>
              </w:rPr>
              <w:t>пос. Лукаши</w:t>
            </w:r>
          </w:p>
        </w:tc>
        <w:tc>
          <w:tcPr>
            <w:tcW w:w="4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ED" w:rsidRPr="00926E82" w:rsidRDefault="002D7EED" w:rsidP="002D7EED">
            <w:pPr>
              <w:autoSpaceDE w:val="0"/>
              <w:autoSpaceDN w:val="0"/>
              <w:adjustRightInd w:val="0"/>
              <w:ind w:left="330"/>
              <w:jc w:val="center"/>
              <w:rPr>
                <w:rFonts w:ascii="Times New Roman" w:hAnsi="Times New Roman"/>
                <w:b/>
                <w:i/>
              </w:rPr>
            </w:pPr>
          </w:p>
        </w:tc>
      </w:tr>
      <w:tr w:rsidR="002D7EED" w:rsidRPr="00AB2337" w:rsidTr="00156676">
        <w:trPr>
          <w:trHeight w:val="250"/>
        </w:trPr>
        <w:tc>
          <w:tcPr>
            <w:tcW w:w="5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ED" w:rsidRDefault="002D7EED" w:rsidP="002D7EED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5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ED" w:rsidRDefault="002D7EED" w:rsidP="002D7EED">
            <w:pPr>
              <w:autoSpaceDE w:val="0"/>
              <w:autoSpaceDN w:val="0"/>
              <w:adjustRightInd w:val="0"/>
              <w:ind w:left="33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Школьная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ED" w:rsidRDefault="002D7EED" w:rsidP="002D7EED">
            <w:pPr>
              <w:autoSpaceDE w:val="0"/>
              <w:autoSpaceDN w:val="0"/>
              <w:adjustRightInd w:val="0"/>
              <w:ind w:left="33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2б</w:t>
            </w:r>
          </w:p>
        </w:tc>
        <w:tc>
          <w:tcPr>
            <w:tcW w:w="4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ED" w:rsidRDefault="002D7EED" w:rsidP="002D7EED">
            <w:pPr>
              <w:jc w:val="center"/>
            </w:pPr>
            <w:r w:rsidRPr="004A09A0">
              <w:rPr>
                <w:rFonts w:ascii="Times New Roman" w:hAnsi="Times New Roman"/>
              </w:rPr>
              <w:t>1,08</w:t>
            </w:r>
          </w:p>
        </w:tc>
      </w:tr>
      <w:tr w:rsidR="002D7EED" w:rsidRPr="00AB2337" w:rsidTr="00156676">
        <w:trPr>
          <w:trHeight w:val="188"/>
        </w:trPr>
        <w:tc>
          <w:tcPr>
            <w:tcW w:w="5147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ED" w:rsidRPr="0030711F" w:rsidRDefault="002D7EED" w:rsidP="002D7EED">
            <w:pPr>
              <w:autoSpaceDE w:val="0"/>
              <w:autoSpaceDN w:val="0"/>
              <w:adjustRightInd w:val="0"/>
              <w:ind w:left="330"/>
              <w:rPr>
                <w:rFonts w:ascii="Times New Roman" w:hAnsi="Times New Roman"/>
                <w:b/>
              </w:rPr>
            </w:pPr>
            <w:r w:rsidRPr="0030711F">
              <w:rPr>
                <w:rFonts w:ascii="Times New Roman" w:hAnsi="Times New Roman"/>
                <w:b/>
              </w:rPr>
              <w:t xml:space="preserve">дер. Покровская                           </w:t>
            </w:r>
          </w:p>
        </w:tc>
        <w:tc>
          <w:tcPr>
            <w:tcW w:w="4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ED" w:rsidRPr="00926E82" w:rsidRDefault="002D7EED" w:rsidP="002D7EED">
            <w:pPr>
              <w:autoSpaceDE w:val="0"/>
              <w:autoSpaceDN w:val="0"/>
              <w:adjustRightInd w:val="0"/>
              <w:ind w:left="330"/>
              <w:jc w:val="center"/>
              <w:rPr>
                <w:rFonts w:ascii="Times New Roman" w:hAnsi="Times New Roman"/>
                <w:b/>
                <w:i/>
              </w:rPr>
            </w:pPr>
          </w:p>
        </w:tc>
      </w:tr>
      <w:tr w:rsidR="002D7EED" w:rsidRPr="00AB2337" w:rsidTr="00156676">
        <w:trPr>
          <w:trHeight w:val="275"/>
        </w:trPr>
        <w:tc>
          <w:tcPr>
            <w:tcW w:w="5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ED" w:rsidRDefault="002D7EED" w:rsidP="002D7EED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5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ED" w:rsidRDefault="002D7EED" w:rsidP="002D7EED">
            <w:pPr>
              <w:autoSpaceDE w:val="0"/>
              <w:autoSpaceDN w:val="0"/>
              <w:adjustRightInd w:val="0"/>
              <w:ind w:left="33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Не определено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ED" w:rsidRDefault="002D7EED" w:rsidP="002D7EED">
            <w:pPr>
              <w:autoSpaceDE w:val="0"/>
              <w:autoSpaceDN w:val="0"/>
              <w:adjustRightInd w:val="0"/>
              <w:ind w:left="33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4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ED" w:rsidRDefault="002D7EED" w:rsidP="002D7EED">
            <w:pPr>
              <w:jc w:val="center"/>
            </w:pPr>
            <w:r w:rsidRPr="004A09A0">
              <w:rPr>
                <w:rFonts w:ascii="Times New Roman" w:hAnsi="Times New Roman"/>
              </w:rPr>
              <w:t>1,08</w:t>
            </w:r>
          </w:p>
        </w:tc>
      </w:tr>
      <w:tr w:rsidR="002D7EED" w:rsidRPr="00AB2337" w:rsidTr="00156676">
        <w:trPr>
          <w:trHeight w:val="170"/>
        </w:trPr>
        <w:tc>
          <w:tcPr>
            <w:tcW w:w="5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ED" w:rsidRDefault="00956FEF" w:rsidP="002D7EED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5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ED" w:rsidRDefault="002D7EED" w:rsidP="002D7EED">
            <w:pPr>
              <w:autoSpaceDE w:val="0"/>
              <w:autoSpaceDN w:val="0"/>
              <w:adjustRightInd w:val="0"/>
              <w:ind w:left="330"/>
              <w:rPr>
                <w:rFonts w:ascii="Times New Roman" w:hAnsi="Times New Roman"/>
                <w:sz w:val="20"/>
                <w:szCs w:val="20"/>
              </w:rPr>
            </w:pPr>
            <w:r w:rsidRPr="00B571F8">
              <w:rPr>
                <w:rFonts w:ascii="Times New Roman" w:hAnsi="Times New Roman"/>
                <w:sz w:val="20"/>
                <w:szCs w:val="20"/>
              </w:rPr>
              <w:t>Не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571F8">
              <w:rPr>
                <w:rFonts w:ascii="Times New Roman" w:hAnsi="Times New Roman"/>
                <w:sz w:val="20"/>
                <w:szCs w:val="20"/>
              </w:rPr>
              <w:t>определено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ED" w:rsidRDefault="002D7EED" w:rsidP="002D7EED">
            <w:pPr>
              <w:autoSpaceDE w:val="0"/>
              <w:autoSpaceDN w:val="0"/>
              <w:adjustRightInd w:val="0"/>
              <w:ind w:left="33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219</w:t>
            </w:r>
          </w:p>
        </w:tc>
        <w:tc>
          <w:tcPr>
            <w:tcW w:w="4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ED" w:rsidRDefault="002D7EED" w:rsidP="002D7EED">
            <w:pPr>
              <w:jc w:val="center"/>
            </w:pPr>
            <w:r w:rsidRPr="004A09A0">
              <w:rPr>
                <w:rFonts w:ascii="Times New Roman" w:hAnsi="Times New Roman"/>
              </w:rPr>
              <w:t>1,08</w:t>
            </w:r>
          </w:p>
        </w:tc>
      </w:tr>
      <w:tr w:rsidR="002D7EED" w:rsidRPr="00AB2337" w:rsidTr="00156676">
        <w:trPr>
          <w:trHeight w:val="250"/>
        </w:trPr>
        <w:tc>
          <w:tcPr>
            <w:tcW w:w="5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ED" w:rsidRDefault="00956FEF" w:rsidP="002D7EED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35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ED" w:rsidRDefault="002D7EED" w:rsidP="002D7EED">
            <w:pPr>
              <w:autoSpaceDE w:val="0"/>
              <w:autoSpaceDN w:val="0"/>
              <w:adjustRightInd w:val="0"/>
              <w:ind w:left="330"/>
              <w:rPr>
                <w:rFonts w:ascii="Times New Roman" w:hAnsi="Times New Roman"/>
                <w:sz w:val="20"/>
                <w:szCs w:val="20"/>
              </w:rPr>
            </w:pPr>
            <w:r w:rsidRPr="00B571F8">
              <w:rPr>
                <w:rFonts w:ascii="Times New Roman" w:hAnsi="Times New Roman"/>
                <w:sz w:val="20"/>
                <w:szCs w:val="20"/>
              </w:rPr>
              <w:t>Не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571F8">
              <w:rPr>
                <w:rFonts w:ascii="Times New Roman" w:hAnsi="Times New Roman"/>
                <w:sz w:val="20"/>
                <w:szCs w:val="20"/>
              </w:rPr>
              <w:t>определено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ED" w:rsidRDefault="002D7EED" w:rsidP="002D7EED">
            <w:pPr>
              <w:autoSpaceDE w:val="0"/>
              <w:autoSpaceDN w:val="0"/>
              <w:adjustRightInd w:val="0"/>
              <w:ind w:left="33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221</w:t>
            </w:r>
          </w:p>
        </w:tc>
        <w:tc>
          <w:tcPr>
            <w:tcW w:w="4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ED" w:rsidRDefault="002D7EED" w:rsidP="002D7EED">
            <w:pPr>
              <w:jc w:val="center"/>
            </w:pPr>
            <w:r w:rsidRPr="004A09A0">
              <w:rPr>
                <w:rFonts w:ascii="Times New Roman" w:hAnsi="Times New Roman"/>
              </w:rPr>
              <w:t>1,08</w:t>
            </w:r>
          </w:p>
        </w:tc>
      </w:tr>
      <w:tr w:rsidR="002D7EED" w:rsidRPr="00AB2337" w:rsidTr="00156676">
        <w:trPr>
          <w:trHeight w:val="157"/>
        </w:trPr>
        <w:tc>
          <w:tcPr>
            <w:tcW w:w="5147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ED" w:rsidRPr="00156676" w:rsidRDefault="002D7EED" w:rsidP="002D7EED">
            <w:pPr>
              <w:autoSpaceDE w:val="0"/>
              <w:autoSpaceDN w:val="0"/>
              <w:adjustRightInd w:val="0"/>
              <w:ind w:left="330"/>
              <w:rPr>
                <w:rFonts w:ascii="Times New Roman" w:hAnsi="Times New Roman"/>
                <w:b/>
              </w:rPr>
            </w:pPr>
            <w:r w:rsidRPr="00156676">
              <w:rPr>
                <w:rFonts w:ascii="Times New Roman" w:hAnsi="Times New Roman"/>
                <w:b/>
              </w:rPr>
              <w:t xml:space="preserve">дер. </w:t>
            </w:r>
            <w:proofErr w:type="spellStart"/>
            <w:r w:rsidRPr="00156676">
              <w:rPr>
                <w:rFonts w:ascii="Times New Roman" w:hAnsi="Times New Roman"/>
                <w:b/>
              </w:rPr>
              <w:t>Корпикюля</w:t>
            </w:r>
            <w:proofErr w:type="spellEnd"/>
          </w:p>
        </w:tc>
        <w:tc>
          <w:tcPr>
            <w:tcW w:w="4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ED" w:rsidRPr="00926E82" w:rsidRDefault="002D7EED" w:rsidP="002D7EED">
            <w:pPr>
              <w:autoSpaceDE w:val="0"/>
              <w:autoSpaceDN w:val="0"/>
              <w:adjustRightInd w:val="0"/>
              <w:ind w:left="330"/>
              <w:jc w:val="center"/>
              <w:rPr>
                <w:rFonts w:ascii="Times New Roman" w:hAnsi="Times New Roman"/>
                <w:b/>
                <w:i/>
              </w:rPr>
            </w:pPr>
          </w:p>
        </w:tc>
      </w:tr>
      <w:tr w:rsidR="002D7EED" w:rsidRPr="00AB2337" w:rsidTr="00156676">
        <w:trPr>
          <w:trHeight w:val="170"/>
        </w:trPr>
        <w:tc>
          <w:tcPr>
            <w:tcW w:w="5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ED" w:rsidRDefault="002D7EED" w:rsidP="002D7EED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5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ED" w:rsidRDefault="002D7EED" w:rsidP="002D7EED">
            <w:pPr>
              <w:autoSpaceDE w:val="0"/>
              <w:autoSpaceDN w:val="0"/>
              <w:adjustRightInd w:val="0"/>
              <w:ind w:left="330"/>
              <w:rPr>
                <w:rFonts w:ascii="Times New Roman" w:hAnsi="Times New Roman"/>
              </w:rPr>
            </w:pPr>
            <w:r w:rsidRPr="00B571F8">
              <w:rPr>
                <w:rFonts w:ascii="Times New Roman" w:hAnsi="Times New Roman"/>
                <w:sz w:val="20"/>
                <w:szCs w:val="20"/>
              </w:rPr>
              <w:t>Не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571F8">
              <w:rPr>
                <w:rFonts w:ascii="Times New Roman" w:hAnsi="Times New Roman"/>
                <w:sz w:val="20"/>
                <w:szCs w:val="20"/>
              </w:rPr>
              <w:t>определено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ED" w:rsidRDefault="002D7EED" w:rsidP="002D7EED">
            <w:pPr>
              <w:autoSpaceDE w:val="0"/>
              <w:autoSpaceDN w:val="0"/>
              <w:adjustRightInd w:val="0"/>
              <w:ind w:left="33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4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ED" w:rsidRDefault="002D7EED" w:rsidP="002D7EED">
            <w:pPr>
              <w:jc w:val="center"/>
            </w:pPr>
            <w:r w:rsidRPr="004A09A0">
              <w:rPr>
                <w:rFonts w:ascii="Times New Roman" w:hAnsi="Times New Roman"/>
              </w:rPr>
              <w:t>1,08</w:t>
            </w:r>
          </w:p>
        </w:tc>
      </w:tr>
      <w:tr w:rsidR="002D7EED" w:rsidRPr="00AB2337" w:rsidTr="00156676">
        <w:trPr>
          <w:trHeight w:val="290"/>
        </w:trPr>
        <w:tc>
          <w:tcPr>
            <w:tcW w:w="5147" w:type="dxa"/>
            <w:gridSpan w:val="7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D7EED" w:rsidRPr="00156676" w:rsidRDefault="002D7EED" w:rsidP="002D7EED">
            <w:pPr>
              <w:autoSpaceDE w:val="0"/>
              <w:autoSpaceDN w:val="0"/>
              <w:adjustRightInd w:val="0"/>
              <w:ind w:left="330"/>
              <w:rPr>
                <w:rFonts w:ascii="Times New Roman" w:hAnsi="Times New Roman"/>
                <w:b/>
              </w:rPr>
            </w:pPr>
            <w:r w:rsidRPr="00156676">
              <w:rPr>
                <w:rFonts w:ascii="Times New Roman" w:hAnsi="Times New Roman"/>
                <w:b/>
              </w:rPr>
              <w:t>дер. Бор</w:t>
            </w:r>
          </w:p>
        </w:tc>
        <w:tc>
          <w:tcPr>
            <w:tcW w:w="4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7EED" w:rsidRPr="00926E82" w:rsidRDefault="002D7EED" w:rsidP="002D7EED">
            <w:pPr>
              <w:autoSpaceDE w:val="0"/>
              <w:autoSpaceDN w:val="0"/>
              <w:adjustRightInd w:val="0"/>
              <w:ind w:left="330"/>
              <w:jc w:val="center"/>
              <w:rPr>
                <w:rFonts w:ascii="Times New Roman" w:hAnsi="Times New Roman"/>
                <w:b/>
                <w:i/>
              </w:rPr>
            </w:pPr>
          </w:p>
        </w:tc>
      </w:tr>
      <w:tr w:rsidR="002D7EED" w:rsidRPr="00AB2337" w:rsidTr="00156676">
        <w:trPr>
          <w:trHeight w:val="237"/>
        </w:trPr>
        <w:tc>
          <w:tcPr>
            <w:tcW w:w="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ED" w:rsidRDefault="002D7EED" w:rsidP="002D7EED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5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ED" w:rsidRDefault="002D7EED" w:rsidP="002D7EED">
            <w:pPr>
              <w:autoSpaceDE w:val="0"/>
              <w:autoSpaceDN w:val="0"/>
              <w:adjustRightInd w:val="0"/>
              <w:ind w:left="33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Железнодорожный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пер-к</w:t>
            </w:r>
            <w:proofErr w:type="spellEnd"/>
          </w:p>
        </w:tc>
        <w:tc>
          <w:tcPr>
            <w:tcW w:w="102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ED" w:rsidRDefault="002D7EED" w:rsidP="002D7EED">
            <w:pPr>
              <w:autoSpaceDE w:val="0"/>
              <w:autoSpaceDN w:val="0"/>
              <w:adjustRightInd w:val="0"/>
              <w:ind w:left="33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ED" w:rsidRDefault="002D7EED" w:rsidP="002D7EED">
            <w:pPr>
              <w:jc w:val="center"/>
            </w:pPr>
            <w:r w:rsidRPr="004A09A0">
              <w:rPr>
                <w:rFonts w:ascii="Times New Roman" w:hAnsi="Times New Roman"/>
              </w:rPr>
              <w:t>1,08</w:t>
            </w:r>
          </w:p>
        </w:tc>
      </w:tr>
    </w:tbl>
    <w:p w:rsidR="00550347" w:rsidRPr="00550347" w:rsidRDefault="00550347" w:rsidP="003D190B">
      <w:pPr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</w:p>
    <w:p w:rsidR="004154C8" w:rsidRDefault="004154C8" w:rsidP="002B1F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:rsidR="004154C8" w:rsidRDefault="004154C8" w:rsidP="002B1F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:rsidR="00956FEF" w:rsidRDefault="00956FEF" w:rsidP="002B1F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:rsidR="00956FEF" w:rsidRDefault="00956FEF" w:rsidP="002B1F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:rsidR="004154C8" w:rsidRDefault="004154C8" w:rsidP="002B1F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:rsidR="00AB2337" w:rsidRDefault="00156676" w:rsidP="002B1F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lastRenderedPageBreak/>
        <w:t xml:space="preserve">Примечание:   </w:t>
      </w:r>
    </w:p>
    <w:p w:rsidR="00156676" w:rsidRPr="00156676" w:rsidRDefault="00156676" w:rsidP="001566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Размер платы за наем жилого помещения, предоставленного по договору социального найма или договору найма жилого помещения муниципального жилищного фонда, определяется по формуле:</w:t>
      </w:r>
    </w:p>
    <w:p w:rsidR="00AB2337" w:rsidRPr="00AE5C7C" w:rsidRDefault="00156676" w:rsidP="001566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Пн</w:t>
      </w:r>
      <w:proofErr w:type="spellEnd"/>
      <w:proofErr w:type="gramStart"/>
      <w:r w:rsidR="00AE5C7C">
        <w:rPr>
          <w:rFonts w:ascii="Times New Roman" w:hAnsi="Times New Roman"/>
          <w:sz w:val="24"/>
          <w:szCs w:val="24"/>
          <w:lang w:val="en-US"/>
        </w:rPr>
        <w:t>j</w:t>
      </w:r>
      <w:proofErr w:type="gramEnd"/>
      <w:r w:rsidR="00AE5C7C" w:rsidRPr="00AE5C7C">
        <w:rPr>
          <w:rFonts w:ascii="Times New Roman" w:hAnsi="Times New Roman"/>
          <w:sz w:val="24"/>
          <w:szCs w:val="24"/>
        </w:rPr>
        <w:t xml:space="preserve"> </w:t>
      </w:r>
      <w:r w:rsidR="00AE5C7C">
        <w:rPr>
          <w:rFonts w:ascii="Times New Roman" w:hAnsi="Times New Roman"/>
          <w:sz w:val="24"/>
          <w:szCs w:val="24"/>
        </w:rPr>
        <w:t xml:space="preserve">= </w:t>
      </w:r>
      <w:proofErr w:type="spellStart"/>
      <w:r w:rsidR="00AE5C7C">
        <w:rPr>
          <w:rFonts w:ascii="Times New Roman" w:hAnsi="Times New Roman"/>
          <w:sz w:val="24"/>
          <w:szCs w:val="24"/>
        </w:rPr>
        <w:t>Нб</w:t>
      </w:r>
      <w:proofErr w:type="spellEnd"/>
      <w:r w:rsidR="00AE5C7C">
        <w:rPr>
          <w:rFonts w:ascii="Times New Roman" w:hAnsi="Times New Roman"/>
          <w:sz w:val="24"/>
          <w:szCs w:val="24"/>
        </w:rPr>
        <w:t xml:space="preserve"> * К</w:t>
      </w:r>
      <w:r w:rsidR="00AE5C7C">
        <w:rPr>
          <w:rFonts w:ascii="Times New Roman" w:hAnsi="Times New Roman"/>
          <w:sz w:val="24"/>
          <w:szCs w:val="24"/>
          <w:lang w:val="en-US"/>
        </w:rPr>
        <w:t>j</w:t>
      </w:r>
      <w:r w:rsidR="00AE5C7C" w:rsidRPr="00AE5C7C">
        <w:rPr>
          <w:rFonts w:ascii="Times New Roman" w:hAnsi="Times New Roman"/>
          <w:sz w:val="24"/>
          <w:szCs w:val="24"/>
        </w:rPr>
        <w:t xml:space="preserve">* </w:t>
      </w:r>
      <w:r w:rsidR="00AE5C7C">
        <w:rPr>
          <w:rFonts w:ascii="Times New Roman" w:hAnsi="Times New Roman"/>
          <w:sz w:val="24"/>
          <w:szCs w:val="24"/>
        </w:rPr>
        <w:t>Кс</w:t>
      </w:r>
      <w:r w:rsidR="00AE5C7C" w:rsidRPr="00AE5C7C">
        <w:rPr>
          <w:rFonts w:ascii="Times New Roman" w:hAnsi="Times New Roman"/>
          <w:sz w:val="24"/>
          <w:szCs w:val="24"/>
        </w:rPr>
        <w:t>*</w:t>
      </w:r>
      <w:r w:rsidR="008C538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E5C7C">
        <w:rPr>
          <w:rFonts w:ascii="Times New Roman" w:hAnsi="Times New Roman"/>
          <w:sz w:val="24"/>
          <w:szCs w:val="24"/>
        </w:rPr>
        <w:t>Пj</w:t>
      </w:r>
      <w:proofErr w:type="spellEnd"/>
      <w:r w:rsidR="00AE5C7C">
        <w:rPr>
          <w:rFonts w:ascii="Times New Roman" w:hAnsi="Times New Roman"/>
          <w:sz w:val="24"/>
          <w:szCs w:val="24"/>
        </w:rPr>
        <w:t>,</w:t>
      </w:r>
      <w:r w:rsidR="00AE5C7C" w:rsidRPr="00AE5C7C">
        <w:rPr>
          <w:rFonts w:ascii="Times New Roman" w:hAnsi="Times New Roman"/>
          <w:sz w:val="24"/>
          <w:szCs w:val="24"/>
        </w:rPr>
        <w:t xml:space="preserve">  </w:t>
      </w:r>
      <w:r w:rsidR="00AE5C7C">
        <w:rPr>
          <w:rFonts w:ascii="Times New Roman" w:hAnsi="Times New Roman"/>
          <w:sz w:val="24"/>
          <w:szCs w:val="24"/>
        </w:rPr>
        <w:t>где</w:t>
      </w:r>
    </w:p>
    <w:p w:rsidR="00AB2337" w:rsidRPr="00AE5C7C" w:rsidRDefault="00AE5C7C" w:rsidP="00AE5C7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Пн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j</w:t>
      </w:r>
      <w:r>
        <w:rPr>
          <w:rFonts w:ascii="Times New Roman" w:hAnsi="Times New Roman"/>
          <w:sz w:val="24"/>
          <w:szCs w:val="24"/>
        </w:rPr>
        <w:t xml:space="preserve"> – размер платы за наем жилого помещения, предоставленного по договору социального найма или договору найма жилого помещения муниципального жилищного фонда;                    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Нб</w:t>
      </w:r>
      <w:proofErr w:type="spellEnd"/>
      <w:r>
        <w:rPr>
          <w:rFonts w:ascii="Times New Roman" w:hAnsi="Times New Roman"/>
          <w:sz w:val="24"/>
          <w:szCs w:val="24"/>
        </w:rPr>
        <w:t xml:space="preserve">  -  базовый размер платы за наем жилого помещения</w:t>
      </w:r>
      <w:r w:rsidR="00B2451F"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Нб</w:t>
      </w:r>
      <w:proofErr w:type="spellEnd"/>
      <w:r>
        <w:rPr>
          <w:rFonts w:ascii="Times New Roman" w:hAnsi="Times New Roman"/>
          <w:sz w:val="24"/>
          <w:szCs w:val="24"/>
        </w:rPr>
        <w:t xml:space="preserve">  = </w:t>
      </w:r>
      <w:proofErr w:type="spellStart"/>
      <w:r>
        <w:rPr>
          <w:rFonts w:ascii="Times New Roman" w:hAnsi="Times New Roman"/>
          <w:sz w:val="24"/>
          <w:szCs w:val="24"/>
        </w:rPr>
        <w:t>СРс</w:t>
      </w:r>
      <w:proofErr w:type="spellEnd"/>
      <w:r>
        <w:rPr>
          <w:rFonts w:ascii="Times New Roman" w:hAnsi="Times New Roman"/>
          <w:sz w:val="24"/>
          <w:szCs w:val="24"/>
        </w:rPr>
        <w:t xml:space="preserve"> * 0,001 = </w:t>
      </w:r>
      <w:r w:rsidR="002D7EED">
        <w:rPr>
          <w:rFonts w:ascii="Times New Roman" w:hAnsi="Times New Roman"/>
          <w:sz w:val="24"/>
          <w:szCs w:val="24"/>
        </w:rPr>
        <w:t>52,79</w:t>
      </w:r>
      <w:r>
        <w:rPr>
          <w:rFonts w:ascii="Times New Roman" w:hAnsi="Times New Roman"/>
          <w:sz w:val="24"/>
          <w:szCs w:val="24"/>
        </w:rPr>
        <w:t xml:space="preserve"> * 0,001 =            , где                                          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СРс</w:t>
      </w:r>
      <w:proofErr w:type="spellEnd"/>
      <w:r>
        <w:rPr>
          <w:rFonts w:ascii="Times New Roman" w:hAnsi="Times New Roman"/>
          <w:sz w:val="24"/>
          <w:szCs w:val="24"/>
        </w:rPr>
        <w:t xml:space="preserve"> – средняя цена 1 кв</w:t>
      </w:r>
      <w:proofErr w:type="gramStart"/>
      <w:r>
        <w:rPr>
          <w:rFonts w:ascii="Times New Roman" w:hAnsi="Times New Roman"/>
          <w:sz w:val="24"/>
          <w:szCs w:val="24"/>
        </w:rPr>
        <w:t>.м</w:t>
      </w:r>
      <w:proofErr w:type="gramEnd"/>
      <w:r>
        <w:rPr>
          <w:rFonts w:ascii="Times New Roman" w:hAnsi="Times New Roman"/>
          <w:sz w:val="24"/>
          <w:szCs w:val="24"/>
        </w:rPr>
        <w:t xml:space="preserve"> на вторичном рынке жилья;                                                                         К</w:t>
      </w:r>
      <w:r>
        <w:rPr>
          <w:rFonts w:ascii="Times New Roman" w:hAnsi="Times New Roman"/>
          <w:sz w:val="24"/>
          <w:szCs w:val="24"/>
          <w:lang w:val="en-US"/>
        </w:rPr>
        <w:t>j</w:t>
      </w:r>
      <w:r>
        <w:rPr>
          <w:rFonts w:ascii="Times New Roman" w:hAnsi="Times New Roman"/>
          <w:sz w:val="24"/>
          <w:szCs w:val="24"/>
        </w:rPr>
        <w:t xml:space="preserve">    - </w:t>
      </w:r>
      <w:r w:rsidR="008C538D">
        <w:rPr>
          <w:rFonts w:ascii="Times New Roman" w:hAnsi="Times New Roman"/>
          <w:sz w:val="24"/>
          <w:szCs w:val="24"/>
        </w:rPr>
        <w:t>коэффициент, характеризующий качество и благоустройство жилого помещения, месторасположения дома</w:t>
      </w:r>
    </w:p>
    <w:p w:rsidR="008C538D" w:rsidRDefault="008C538D" w:rsidP="008C538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>j</w:t>
      </w:r>
      <w:r>
        <w:rPr>
          <w:rFonts w:ascii="Times New Roman" w:hAnsi="Times New Roman"/>
          <w:sz w:val="24"/>
          <w:szCs w:val="24"/>
        </w:rPr>
        <w:t xml:space="preserve"> = </w:t>
      </w:r>
      <w:r>
        <w:rPr>
          <w:rFonts w:ascii="Times New Roman" w:hAnsi="Times New Roman"/>
          <w:sz w:val="24"/>
          <w:szCs w:val="24"/>
          <w:u w:val="single"/>
        </w:rPr>
        <w:t>К</w:t>
      </w:r>
      <w:proofErr w:type="gramStart"/>
      <w:r>
        <w:rPr>
          <w:rFonts w:ascii="Times New Roman" w:hAnsi="Times New Roman"/>
          <w:sz w:val="24"/>
          <w:szCs w:val="24"/>
          <w:u w:val="single"/>
        </w:rPr>
        <w:t>1</w:t>
      </w:r>
      <w:proofErr w:type="gramEnd"/>
      <w:r>
        <w:rPr>
          <w:rFonts w:ascii="Times New Roman" w:hAnsi="Times New Roman"/>
          <w:sz w:val="24"/>
          <w:szCs w:val="24"/>
          <w:u w:val="single"/>
        </w:rPr>
        <w:t xml:space="preserve">+К2+К3,  </w:t>
      </w:r>
      <w:r>
        <w:rPr>
          <w:rFonts w:ascii="Times New Roman" w:hAnsi="Times New Roman"/>
          <w:sz w:val="24"/>
          <w:szCs w:val="24"/>
        </w:rPr>
        <w:t xml:space="preserve"> где                                                                                                                      </w:t>
      </w:r>
    </w:p>
    <w:p w:rsidR="008C538D" w:rsidRDefault="008C538D" w:rsidP="008C538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3         </w:t>
      </w:r>
    </w:p>
    <w:p w:rsidR="00AB2337" w:rsidRDefault="008C538D" w:rsidP="008C538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К</w:t>
      </w:r>
      <w:proofErr w:type="gramStart"/>
      <w:r>
        <w:rPr>
          <w:rFonts w:ascii="Times New Roman" w:hAnsi="Times New Roman"/>
          <w:sz w:val="24"/>
          <w:szCs w:val="24"/>
          <w:u w:val="single"/>
        </w:rPr>
        <w:t>1</w:t>
      </w:r>
      <w:proofErr w:type="gramEnd"/>
      <w:r>
        <w:rPr>
          <w:rFonts w:ascii="Times New Roman" w:hAnsi="Times New Roman"/>
          <w:sz w:val="24"/>
          <w:szCs w:val="24"/>
        </w:rPr>
        <w:t xml:space="preserve">   -  коэффициент, характеризующий качество жилого помещения;    </w:t>
      </w:r>
    </w:p>
    <w:p w:rsidR="00AB2337" w:rsidRDefault="008C538D" w:rsidP="002B1F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К</w:t>
      </w:r>
      <w:proofErr w:type="gramStart"/>
      <w:r>
        <w:rPr>
          <w:rFonts w:ascii="Times New Roman" w:hAnsi="Times New Roman"/>
          <w:sz w:val="24"/>
          <w:szCs w:val="24"/>
          <w:u w:val="single"/>
        </w:rPr>
        <w:t>2</w:t>
      </w:r>
      <w:proofErr w:type="gramEnd"/>
      <w:r>
        <w:rPr>
          <w:rFonts w:ascii="Times New Roman" w:hAnsi="Times New Roman"/>
          <w:sz w:val="24"/>
          <w:szCs w:val="24"/>
          <w:u w:val="single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-  коэффициент, характеризующий благоустройство жилого помещения;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AB2337" w:rsidRPr="008C538D" w:rsidRDefault="008C538D" w:rsidP="008C538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К3</w:t>
      </w:r>
      <w:r>
        <w:rPr>
          <w:rFonts w:ascii="Times New Roman" w:hAnsi="Times New Roman"/>
          <w:sz w:val="24"/>
          <w:szCs w:val="24"/>
        </w:rPr>
        <w:t xml:space="preserve">   -  коэффициент, характеризующий месторасположение дома;                                                  Кс   = </w:t>
      </w:r>
      <w:r w:rsidR="00956FEF">
        <w:rPr>
          <w:rFonts w:ascii="Times New Roman" w:hAnsi="Times New Roman"/>
          <w:sz w:val="24"/>
          <w:szCs w:val="24"/>
        </w:rPr>
        <w:t xml:space="preserve">от 0 до </w:t>
      </w:r>
      <w:r>
        <w:rPr>
          <w:rFonts w:ascii="Times New Roman" w:hAnsi="Times New Roman"/>
          <w:sz w:val="24"/>
          <w:szCs w:val="24"/>
        </w:rPr>
        <w:t xml:space="preserve">1 - коэффициент соответствия платы;                                             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П</w:t>
      </w:r>
      <w:proofErr w:type="gramStart"/>
      <w:r>
        <w:rPr>
          <w:rFonts w:ascii="Times New Roman" w:hAnsi="Times New Roman"/>
          <w:sz w:val="24"/>
          <w:szCs w:val="24"/>
        </w:rPr>
        <w:t>j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   - общая площадь жилого помещения, предоставленного по договору социального найма или договору найма жилого помещения муниципального жилищного фонда  - кв.м.</w:t>
      </w:r>
    </w:p>
    <w:p w:rsidR="0028268E" w:rsidRDefault="0028268E" w:rsidP="002B1F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8268E" w:rsidRDefault="0028268E" w:rsidP="002B1F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8268E" w:rsidRDefault="0028268E" w:rsidP="002B1F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8268E" w:rsidRDefault="0028268E" w:rsidP="002B1F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8268E" w:rsidRDefault="0028268E" w:rsidP="002B1F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E2FC6" w:rsidRDefault="00FE2FC6" w:rsidP="002B1F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E2FC6" w:rsidRDefault="00FE2FC6" w:rsidP="002B1F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E2FC6" w:rsidRDefault="00FE2FC6" w:rsidP="002B1F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E2FC6" w:rsidRDefault="00FE2FC6" w:rsidP="002B1F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E2FC6" w:rsidRDefault="00FE2FC6" w:rsidP="002B1F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E2FC6" w:rsidRDefault="00FE2FC6" w:rsidP="002B1F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E2FC6" w:rsidRDefault="00FE2FC6" w:rsidP="002B1F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E2FC6" w:rsidRDefault="00FE2FC6" w:rsidP="002B1F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E2FC6" w:rsidRDefault="00FE2FC6" w:rsidP="002B1F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E2FC6" w:rsidRDefault="00FE2FC6" w:rsidP="002B1F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E2FC6" w:rsidRDefault="00FE2FC6" w:rsidP="002B1F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E2FC6" w:rsidRDefault="00FE2FC6" w:rsidP="002B1F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E2FC6" w:rsidRDefault="00FE2FC6" w:rsidP="002B1F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E2FC6" w:rsidRDefault="00FE2FC6" w:rsidP="002B1F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E2FC6" w:rsidRDefault="00FE2FC6" w:rsidP="002B1F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E2FC6" w:rsidRDefault="00FE2FC6" w:rsidP="002B1F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E2FC6" w:rsidRDefault="00FE2FC6" w:rsidP="002B1F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E2FC6" w:rsidRDefault="00FE2FC6" w:rsidP="002B1F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E2FC6" w:rsidRDefault="00FE2FC6" w:rsidP="002B1F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E2FC6" w:rsidRDefault="00FE2FC6" w:rsidP="002B1F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E2FC6" w:rsidRDefault="00FE2FC6" w:rsidP="002B1F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E2FC6" w:rsidRDefault="00FE2FC6" w:rsidP="002B1F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E2FC6" w:rsidRDefault="00FE2FC6" w:rsidP="002B1F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E2FC6" w:rsidRDefault="00FE2FC6" w:rsidP="002B1F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E2FC6" w:rsidRDefault="00FE2FC6" w:rsidP="002B1F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E2FC6" w:rsidRDefault="00FE2FC6" w:rsidP="002B1F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E2FC6" w:rsidRDefault="00FE2FC6" w:rsidP="002B1F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E2FC6" w:rsidRDefault="00FE2FC6" w:rsidP="002B1F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E74AB" w:rsidRPr="006C7B74" w:rsidRDefault="00BE74AB">
      <w:pPr>
        <w:rPr>
          <w:rFonts w:ascii="Times New Roman" w:hAnsi="Times New Roman"/>
          <w:sz w:val="24"/>
          <w:szCs w:val="24"/>
        </w:rPr>
      </w:pPr>
    </w:p>
    <w:sectPr w:rsidR="00BE74AB" w:rsidRPr="006C7B74" w:rsidSect="00F117E2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24ED" w:rsidRDefault="007224ED" w:rsidP="008C538D">
      <w:pPr>
        <w:spacing w:after="0" w:line="240" w:lineRule="auto"/>
      </w:pPr>
      <w:r>
        <w:separator/>
      </w:r>
    </w:p>
  </w:endnote>
  <w:endnote w:type="continuationSeparator" w:id="1">
    <w:p w:rsidR="007224ED" w:rsidRDefault="007224ED" w:rsidP="008C53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24ED" w:rsidRDefault="007224ED" w:rsidP="008C538D">
      <w:pPr>
        <w:spacing w:after="0" w:line="240" w:lineRule="auto"/>
      </w:pPr>
      <w:r>
        <w:separator/>
      </w:r>
    </w:p>
  </w:footnote>
  <w:footnote w:type="continuationSeparator" w:id="1">
    <w:p w:rsidR="007224ED" w:rsidRDefault="007224ED" w:rsidP="008C53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3D2394"/>
    <w:multiLevelType w:val="hybridMultilevel"/>
    <w:tmpl w:val="516C1EB2"/>
    <w:lvl w:ilvl="0" w:tplc="0419000F">
      <w:start w:val="1"/>
      <w:numFmt w:val="decimal"/>
      <w:lvlText w:val="%1."/>
      <w:lvlJc w:val="left"/>
      <w:pPr>
        <w:ind w:left="644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A94F82"/>
    <w:multiLevelType w:val="hybridMultilevel"/>
    <w:tmpl w:val="DC2063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2C2662"/>
    <w:multiLevelType w:val="hybridMultilevel"/>
    <w:tmpl w:val="87F678BE"/>
    <w:lvl w:ilvl="0" w:tplc="EA266BC2">
      <w:start w:val="1"/>
      <w:numFmt w:val="decimal"/>
      <w:lvlText w:val="%1."/>
      <w:lvlJc w:val="left"/>
      <w:pPr>
        <w:ind w:left="92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C7B74"/>
    <w:rsid w:val="00044033"/>
    <w:rsid w:val="000579B0"/>
    <w:rsid w:val="00067F38"/>
    <w:rsid w:val="00074CE8"/>
    <w:rsid w:val="000C0556"/>
    <w:rsid w:val="000D36B4"/>
    <w:rsid w:val="000F5316"/>
    <w:rsid w:val="000F6317"/>
    <w:rsid w:val="00125C55"/>
    <w:rsid w:val="001334BE"/>
    <w:rsid w:val="00156676"/>
    <w:rsid w:val="00161996"/>
    <w:rsid w:val="00167DA2"/>
    <w:rsid w:val="00173846"/>
    <w:rsid w:val="001A1AF2"/>
    <w:rsid w:val="001C4E29"/>
    <w:rsid w:val="001D47E2"/>
    <w:rsid w:val="001D7FCB"/>
    <w:rsid w:val="00200E50"/>
    <w:rsid w:val="00232273"/>
    <w:rsid w:val="0028268E"/>
    <w:rsid w:val="0029058C"/>
    <w:rsid w:val="002B1FE3"/>
    <w:rsid w:val="002C1752"/>
    <w:rsid w:val="002C2A86"/>
    <w:rsid w:val="002D7EED"/>
    <w:rsid w:val="002F4A10"/>
    <w:rsid w:val="00300487"/>
    <w:rsid w:val="003055AD"/>
    <w:rsid w:val="00306F88"/>
    <w:rsid w:val="0030711F"/>
    <w:rsid w:val="00314C55"/>
    <w:rsid w:val="00337E26"/>
    <w:rsid w:val="0035041F"/>
    <w:rsid w:val="003519EE"/>
    <w:rsid w:val="0036410D"/>
    <w:rsid w:val="003C5076"/>
    <w:rsid w:val="003D190B"/>
    <w:rsid w:val="003E2793"/>
    <w:rsid w:val="00400057"/>
    <w:rsid w:val="004139EB"/>
    <w:rsid w:val="004154C8"/>
    <w:rsid w:val="004475FA"/>
    <w:rsid w:val="0045331E"/>
    <w:rsid w:val="004577CB"/>
    <w:rsid w:val="004A39F1"/>
    <w:rsid w:val="004B3829"/>
    <w:rsid w:val="00513AF7"/>
    <w:rsid w:val="005461D7"/>
    <w:rsid w:val="00550347"/>
    <w:rsid w:val="005651C1"/>
    <w:rsid w:val="00570A53"/>
    <w:rsid w:val="005A3797"/>
    <w:rsid w:val="005B0DAF"/>
    <w:rsid w:val="005D6F41"/>
    <w:rsid w:val="00600340"/>
    <w:rsid w:val="006114F5"/>
    <w:rsid w:val="00612619"/>
    <w:rsid w:val="006459CB"/>
    <w:rsid w:val="006576AD"/>
    <w:rsid w:val="00661C3C"/>
    <w:rsid w:val="00687823"/>
    <w:rsid w:val="006C7B74"/>
    <w:rsid w:val="00717DE5"/>
    <w:rsid w:val="007224ED"/>
    <w:rsid w:val="00760D65"/>
    <w:rsid w:val="0077486C"/>
    <w:rsid w:val="007852D9"/>
    <w:rsid w:val="00787EEB"/>
    <w:rsid w:val="00795AEA"/>
    <w:rsid w:val="007C03B7"/>
    <w:rsid w:val="007E2F3B"/>
    <w:rsid w:val="008164DF"/>
    <w:rsid w:val="008256E6"/>
    <w:rsid w:val="008536B9"/>
    <w:rsid w:val="008936F5"/>
    <w:rsid w:val="008C538D"/>
    <w:rsid w:val="008E113C"/>
    <w:rsid w:val="008E5274"/>
    <w:rsid w:val="009120AC"/>
    <w:rsid w:val="00917CFA"/>
    <w:rsid w:val="00926E82"/>
    <w:rsid w:val="009449FC"/>
    <w:rsid w:val="00956FEF"/>
    <w:rsid w:val="00964403"/>
    <w:rsid w:val="0098519B"/>
    <w:rsid w:val="00A12063"/>
    <w:rsid w:val="00A1635E"/>
    <w:rsid w:val="00A30FB1"/>
    <w:rsid w:val="00A5366C"/>
    <w:rsid w:val="00A703D0"/>
    <w:rsid w:val="00AB2337"/>
    <w:rsid w:val="00AB7DA4"/>
    <w:rsid w:val="00AE2AD8"/>
    <w:rsid w:val="00AE5C7C"/>
    <w:rsid w:val="00B11CF5"/>
    <w:rsid w:val="00B17F75"/>
    <w:rsid w:val="00B2451F"/>
    <w:rsid w:val="00B27221"/>
    <w:rsid w:val="00B571F8"/>
    <w:rsid w:val="00B61659"/>
    <w:rsid w:val="00B8411F"/>
    <w:rsid w:val="00BB6E29"/>
    <w:rsid w:val="00BE0456"/>
    <w:rsid w:val="00BE067C"/>
    <w:rsid w:val="00BE12B1"/>
    <w:rsid w:val="00BE74AB"/>
    <w:rsid w:val="00C20D74"/>
    <w:rsid w:val="00C231EC"/>
    <w:rsid w:val="00C32E49"/>
    <w:rsid w:val="00C45608"/>
    <w:rsid w:val="00C818AF"/>
    <w:rsid w:val="00C83D36"/>
    <w:rsid w:val="00CA1203"/>
    <w:rsid w:val="00CC4FF2"/>
    <w:rsid w:val="00CD51BC"/>
    <w:rsid w:val="00CD54F1"/>
    <w:rsid w:val="00CD5705"/>
    <w:rsid w:val="00CF36C6"/>
    <w:rsid w:val="00D432A5"/>
    <w:rsid w:val="00D51161"/>
    <w:rsid w:val="00D74BAF"/>
    <w:rsid w:val="00DB1863"/>
    <w:rsid w:val="00DC18AD"/>
    <w:rsid w:val="00DD1CE5"/>
    <w:rsid w:val="00DE6D7B"/>
    <w:rsid w:val="00E377A8"/>
    <w:rsid w:val="00E46222"/>
    <w:rsid w:val="00E553DD"/>
    <w:rsid w:val="00EB7EEA"/>
    <w:rsid w:val="00ED3A5C"/>
    <w:rsid w:val="00F117E2"/>
    <w:rsid w:val="00F36140"/>
    <w:rsid w:val="00F47442"/>
    <w:rsid w:val="00F5012A"/>
    <w:rsid w:val="00F61962"/>
    <w:rsid w:val="00F873EB"/>
    <w:rsid w:val="00F94CD6"/>
    <w:rsid w:val="00FE2FC6"/>
    <w:rsid w:val="00FF62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10D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C7B74"/>
    <w:rPr>
      <w:color w:val="0563C1"/>
      <w:u w:val="single"/>
    </w:rPr>
  </w:style>
  <w:style w:type="paragraph" w:customStyle="1" w:styleId="ConsPlusTitle">
    <w:name w:val="ConsPlusTitle"/>
    <w:rsid w:val="006C7B7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570A5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70A53"/>
  </w:style>
  <w:style w:type="paragraph" w:customStyle="1" w:styleId="ConsPlusNonformat">
    <w:name w:val="ConsPlusNonformat"/>
    <w:rsid w:val="00A703D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5">
    <w:name w:val="List Paragraph"/>
    <w:basedOn w:val="a"/>
    <w:uiPriority w:val="34"/>
    <w:qFormat/>
    <w:rsid w:val="00A703D0"/>
    <w:pPr>
      <w:ind w:left="720"/>
      <w:contextualSpacing/>
    </w:pPr>
  </w:style>
  <w:style w:type="table" w:styleId="a6">
    <w:name w:val="Table Grid"/>
    <w:basedOn w:val="a1"/>
    <w:uiPriority w:val="39"/>
    <w:rsid w:val="00F4744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8C538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rsid w:val="008C538D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semiHidden/>
    <w:unhideWhenUsed/>
    <w:rsid w:val="008C538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rsid w:val="008C538D"/>
    <w:rPr>
      <w:sz w:val="22"/>
      <w:szCs w:val="22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CC4F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link w:val="ab"/>
    <w:uiPriority w:val="99"/>
    <w:semiHidden/>
    <w:rsid w:val="00CC4FF2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515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95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47572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75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30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39BA14-909D-41A5-B7D9-FDC618DA3F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1075</Words>
  <Characters>6129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Владелец</cp:lastModifiedBy>
  <cp:revision>5</cp:revision>
  <cp:lastPrinted>2018-12-21T08:55:00Z</cp:lastPrinted>
  <dcterms:created xsi:type="dcterms:W3CDTF">2018-12-10T09:47:00Z</dcterms:created>
  <dcterms:modified xsi:type="dcterms:W3CDTF">2018-12-21T08:55:00Z</dcterms:modified>
</cp:coreProperties>
</file>