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F11430">
        <w:rPr>
          <w:rFonts w:ascii="Times New Roman" w:hAnsi="Times New Roman"/>
          <w:sz w:val="24"/>
          <w:szCs w:val="24"/>
        </w:rPr>
        <w:t xml:space="preserve">18 июля </w:t>
      </w:r>
      <w:r w:rsidR="00877B6A">
        <w:rPr>
          <w:rFonts w:ascii="Times New Roman" w:hAnsi="Times New Roman"/>
          <w:sz w:val="24"/>
          <w:szCs w:val="24"/>
        </w:rPr>
        <w:t xml:space="preserve"> 2016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№ </w:t>
      </w:r>
      <w:r w:rsidR="00312321">
        <w:rPr>
          <w:rFonts w:ascii="Times New Roman" w:hAnsi="Times New Roman"/>
          <w:sz w:val="24"/>
          <w:szCs w:val="24"/>
        </w:rPr>
        <w:t>275</w:t>
      </w:r>
    </w:p>
    <w:p w:rsidR="00FB7CFF" w:rsidRPr="00FD12B8" w:rsidRDefault="00FB7CFF" w:rsidP="00FB7CFF">
      <w:pPr>
        <w:pStyle w:val="a3"/>
        <w:spacing w:before="0" w:beforeAutospacing="0" w:after="0" w:afterAutospacing="0" w:line="0" w:lineRule="atLeast"/>
        <w:ind w:firstLine="709"/>
        <w:jc w:val="both"/>
      </w:pPr>
    </w:p>
    <w:p w:rsidR="00DF6A00" w:rsidRDefault="00EA4414" w:rsidP="00DF6A00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исполнении бюджета </w:t>
      </w:r>
      <w:r w:rsidR="00DF6A00">
        <w:rPr>
          <w:rFonts w:ascii="Times New Roman" w:hAnsi="Times New Roman"/>
          <w:sz w:val="24"/>
          <w:szCs w:val="24"/>
        </w:rPr>
        <w:t xml:space="preserve">Пудомягского </w:t>
      </w:r>
    </w:p>
    <w:p w:rsidR="00EA4414" w:rsidRPr="00FD12B8" w:rsidRDefault="00DF6A00" w:rsidP="00DF6A00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</w:t>
      </w:r>
      <w:r w:rsidR="00EA4414">
        <w:rPr>
          <w:rFonts w:ascii="Times New Roman" w:hAnsi="Times New Roman"/>
          <w:sz w:val="24"/>
          <w:szCs w:val="24"/>
        </w:rPr>
        <w:t xml:space="preserve">ления за </w:t>
      </w:r>
      <w:r w:rsidR="00F11430">
        <w:rPr>
          <w:rFonts w:ascii="Times New Roman" w:hAnsi="Times New Roman"/>
          <w:sz w:val="24"/>
          <w:szCs w:val="24"/>
        </w:rPr>
        <w:t>1 полугодие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877B6A">
        <w:rPr>
          <w:rFonts w:ascii="Times New Roman" w:hAnsi="Times New Roman"/>
          <w:sz w:val="24"/>
          <w:szCs w:val="24"/>
        </w:rPr>
        <w:t>2016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B60A6A">
        <w:rPr>
          <w:rFonts w:ascii="Times New Roman" w:hAnsi="Times New Roman"/>
          <w:sz w:val="24"/>
          <w:szCs w:val="24"/>
        </w:rPr>
        <w:t>а</w:t>
      </w:r>
    </w:p>
    <w:p w:rsidR="00FB7CFF" w:rsidRPr="00FD12B8" w:rsidRDefault="00FB7CFF" w:rsidP="00FB7CFF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 xml:space="preserve">В соответствии с Бюджетным кодексом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877B6A">
        <w:rPr>
          <w:rFonts w:ascii="Times New Roman" w:hAnsi="Times New Roman"/>
          <w:sz w:val="24"/>
          <w:szCs w:val="24"/>
        </w:rPr>
        <w:t xml:space="preserve">1 </w:t>
      </w:r>
      <w:r w:rsidR="00F11430">
        <w:rPr>
          <w:rFonts w:ascii="Times New Roman" w:hAnsi="Times New Roman"/>
          <w:sz w:val="24"/>
          <w:szCs w:val="24"/>
        </w:rPr>
        <w:t>полугодие</w:t>
      </w:r>
      <w:r w:rsidR="00877B6A">
        <w:rPr>
          <w:rFonts w:ascii="Times New Roman" w:hAnsi="Times New Roman"/>
          <w:sz w:val="24"/>
          <w:szCs w:val="24"/>
        </w:rPr>
        <w:t xml:space="preserve"> 2016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EA4414">
        <w:rPr>
          <w:rFonts w:ascii="Times New Roman" w:hAnsi="Times New Roman"/>
          <w:sz w:val="24"/>
          <w:szCs w:val="24"/>
        </w:rPr>
        <w:t>,</w:t>
      </w:r>
      <w:proofErr w:type="gramEnd"/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367C07" w:rsidRPr="00FD12B8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 xml:space="preserve">          </w:t>
      </w:r>
      <w:r w:rsidR="002047BC" w:rsidRPr="002047BC">
        <w:rPr>
          <w:rFonts w:ascii="Times New Roman" w:hAnsi="Times New Roman"/>
          <w:sz w:val="24"/>
          <w:szCs w:val="24"/>
        </w:rPr>
        <w:t xml:space="preserve">    1.Утвердить отчет об исполнении бюджета Пудомягского сельского поселения за 1 </w:t>
      </w:r>
      <w:r w:rsidR="00F11430">
        <w:rPr>
          <w:rFonts w:ascii="Times New Roman" w:hAnsi="Times New Roman"/>
          <w:sz w:val="24"/>
          <w:szCs w:val="24"/>
        </w:rPr>
        <w:t>полугодие</w:t>
      </w:r>
      <w:r w:rsidR="002047BC" w:rsidRPr="002047BC">
        <w:rPr>
          <w:rFonts w:ascii="Times New Roman" w:hAnsi="Times New Roman"/>
          <w:sz w:val="24"/>
          <w:szCs w:val="24"/>
        </w:rPr>
        <w:t xml:space="preserve"> 2016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F11430">
        <w:rPr>
          <w:rFonts w:ascii="Times New Roman" w:hAnsi="Times New Roman"/>
          <w:sz w:val="24"/>
          <w:szCs w:val="24"/>
        </w:rPr>
        <w:t>29 944,68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F11430">
        <w:rPr>
          <w:rFonts w:ascii="Times New Roman" w:hAnsi="Times New Roman"/>
          <w:sz w:val="24"/>
          <w:szCs w:val="24"/>
        </w:rPr>
        <w:t>15 137,28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F11430">
        <w:rPr>
          <w:rFonts w:ascii="Times New Roman" w:hAnsi="Times New Roman"/>
          <w:sz w:val="24"/>
          <w:szCs w:val="24"/>
        </w:rPr>
        <w:t>14807,4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1 </w:t>
      </w:r>
      <w:r w:rsidR="00F11430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2016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1 </w:t>
      </w:r>
      <w:r w:rsidR="00F11430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2016 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1 </w:t>
      </w:r>
      <w:r w:rsidR="00F11430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2016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1 </w:t>
      </w:r>
      <w:r w:rsidR="00F11430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2016 года согласно приложению 4.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</w:t>
      </w:r>
      <w:proofErr w:type="spellStart"/>
      <w:r w:rsidRPr="002047BC">
        <w:rPr>
          <w:rFonts w:ascii="Times New Roman" w:hAnsi="Times New Roman"/>
          <w:sz w:val="24"/>
          <w:szCs w:val="24"/>
        </w:rPr>
        <w:t>Пудомягскому</w:t>
      </w:r>
      <w:proofErr w:type="spellEnd"/>
      <w:r w:rsidRPr="002047BC">
        <w:rPr>
          <w:rFonts w:ascii="Times New Roman" w:hAnsi="Times New Roman"/>
          <w:sz w:val="24"/>
          <w:szCs w:val="24"/>
        </w:rPr>
        <w:t xml:space="preserve"> сельскому поселению за 1 </w:t>
      </w:r>
      <w:r w:rsidR="00F11430">
        <w:rPr>
          <w:rFonts w:ascii="Times New Roman" w:hAnsi="Times New Roman"/>
          <w:sz w:val="24"/>
          <w:szCs w:val="24"/>
        </w:rPr>
        <w:t>полугодие</w:t>
      </w:r>
      <w:r w:rsidRPr="002047BC">
        <w:rPr>
          <w:rFonts w:ascii="Times New Roman" w:hAnsi="Times New Roman"/>
          <w:sz w:val="24"/>
          <w:szCs w:val="24"/>
        </w:rPr>
        <w:t xml:space="preserve"> 2016 года согласно приложению 5.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размещению на официальном сайте.</w:t>
      </w:r>
    </w:p>
    <w:p w:rsidR="00FB7CFF" w:rsidRPr="00367C07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>.</w:t>
      </w:r>
    </w:p>
    <w:p w:rsidR="00FB7CFF" w:rsidRPr="002047BC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367C07" w:rsidRDefault="00F00647" w:rsidP="002047BC">
      <w:pPr>
        <w:spacing w:after="0" w:line="0" w:lineRule="atLeast"/>
        <w:ind w:right="-143"/>
        <w:jc w:val="both"/>
      </w:pPr>
      <w:r w:rsidRPr="00367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0FAD">
        <w:rPr>
          <w:rFonts w:ascii="Times New Roman" w:hAnsi="Times New Roman"/>
          <w:sz w:val="24"/>
          <w:szCs w:val="24"/>
        </w:rPr>
        <w:t>И.О.главы</w:t>
      </w:r>
      <w:proofErr w:type="spellEnd"/>
      <w:r w:rsidR="00FB7CFF" w:rsidRPr="00367C07">
        <w:rPr>
          <w:rFonts w:ascii="Times New Roman" w:hAnsi="Times New Roman"/>
          <w:sz w:val="24"/>
          <w:szCs w:val="24"/>
        </w:rPr>
        <w:t xml:space="preserve"> администрации                                                         </w:t>
      </w:r>
      <w:r w:rsidRPr="00367C07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Pr="00367C07">
        <w:rPr>
          <w:rFonts w:ascii="Times New Roman" w:hAnsi="Times New Roman"/>
          <w:sz w:val="24"/>
          <w:szCs w:val="24"/>
        </w:rPr>
        <w:t xml:space="preserve">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0FAD">
        <w:rPr>
          <w:rFonts w:ascii="Times New Roman" w:hAnsi="Times New Roman"/>
          <w:sz w:val="24"/>
          <w:szCs w:val="24"/>
        </w:rPr>
        <w:t>М.А.Ефремова</w:t>
      </w:r>
      <w:proofErr w:type="spellEnd"/>
      <w:r w:rsidR="00FB7CFF">
        <w:rPr>
          <w:rFonts w:ascii="Times New Roman" w:hAnsi="Times New Roman"/>
          <w:sz w:val="28"/>
          <w:szCs w:val="28"/>
        </w:rPr>
        <w:t xml:space="preserve">             </w:t>
      </w:r>
    </w:p>
    <w:p w:rsidR="002047BC" w:rsidRDefault="002047BC">
      <w:pPr>
        <w:rPr>
          <w:sz w:val="20"/>
          <w:szCs w:val="20"/>
        </w:rPr>
      </w:pPr>
    </w:p>
    <w:p w:rsidR="00367C07" w:rsidRDefault="00367C07">
      <w:r>
        <w:rPr>
          <w:sz w:val="20"/>
          <w:szCs w:val="20"/>
        </w:rPr>
        <w:t>Исп. Рогожина С.А.Тел.64-746</w:t>
      </w:r>
    </w:p>
    <w:sectPr w:rsidR="00367C07" w:rsidSect="00367C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12321"/>
    <w:rsid w:val="00320C76"/>
    <w:rsid w:val="00367C07"/>
    <w:rsid w:val="003A0FAD"/>
    <w:rsid w:val="004462AE"/>
    <w:rsid w:val="00636A1B"/>
    <w:rsid w:val="00645EB8"/>
    <w:rsid w:val="00675ED0"/>
    <w:rsid w:val="006D2101"/>
    <w:rsid w:val="007A59A5"/>
    <w:rsid w:val="00844C3C"/>
    <w:rsid w:val="00853C06"/>
    <w:rsid w:val="00877B6A"/>
    <w:rsid w:val="00924B98"/>
    <w:rsid w:val="00970719"/>
    <w:rsid w:val="00995FED"/>
    <w:rsid w:val="00A13281"/>
    <w:rsid w:val="00A16022"/>
    <w:rsid w:val="00A45FC4"/>
    <w:rsid w:val="00A769A3"/>
    <w:rsid w:val="00A8738C"/>
    <w:rsid w:val="00B60A6A"/>
    <w:rsid w:val="00B912F0"/>
    <w:rsid w:val="00C179B6"/>
    <w:rsid w:val="00C52C60"/>
    <w:rsid w:val="00DF6A00"/>
    <w:rsid w:val="00E60023"/>
    <w:rsid w:val="00EA1EB3"/>
    <w:rsid w:val="00EA4414"/>
    <w:rsid w:val="00EC0D56"/>
    <w:rsid w:val="00F00647"/>
    <w:rsid w:val="00F11430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31</cp:revision>
  <cp:lastPrinted>2016-07-19T11:58:00Z</cp:lastPrinted>
  <dcterms:created xsi:type="dcterms:W3CDTF">2014-10-29T07:48:00Z</dcterms:created>
  <dcterms:modified xsi:type="dcterms:W3CDTF">2016-07-19T12:01:00Z</dcterms:modified>
</cp:coreProperties>
</file>