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12" w:rsidRDefault="007F6E12" w:rsidP="007F6E12">
      <w:pPr>
        <w:jc w:val="center"/>
        <w:rPr>
          <w:b/>
        </w:rPr>
      </w:pPr>
      <w:r w:rsidRPr="00260FF6">
        <w:rPr>
          <w:b/>
        </w:rPr>
        <w:t xml:space="preserve">Технико-экономические показатели </w:t>
      </w:r>
      <w:r>
        <w:rPr>
          <w:b/>
        </w:rPr>
        <w:t>документации</w:t>
      </w:r>
      <w:r w:rsidRPr="00260FF6">
        <w:rPr>
          <w:b/>
        </w:rPr>
        <w:t xml:space="preserve"> </w:t>
      </w:r>
      <w:r w:rsidRPr="007F6E12">
        <w:rPr>
          <w:b/>
        </w:rPr>
        <w:t xml:space="preserve">по планировке территории жилого массива в районе </w:t>
      </w:r>
      <w:proofErr w:type="spellStart"/>
      <w:r w:rsidRPr="007F6E12">
        <w:rPr>
          <w:b/>
        </w:rPr>
        <w:t>д</w:t>
      </w:r>
      <w:proofErr w:type="gramStart"/>
      <w:r w:rsidRPr="007F6E12">
        <w:rPr>
          <w:b/>
        </w:rPr>
        <w:t>.Ш</w:t>
      </w:r>
      <w:proofErr w:type="gramEnd"/>
      <w:r w:rsidRPr="007F6E12">
        <w:rPr>
          <w:b/>
        </w:rPr>
        <w:t>аглино</w:t>
      </w:r>
      <w:proofErr w:type="spellEnd"/>
      <w:r w:rsidRPr="007F6E12">
        <w:rPr>
          <w:b/>
        </w:rPr>
        <w:t xml:space="preserve"> Муниципального образования «</w:t>
      </w:r>
      <w:proofErr w:type="spellStart"/>
      <w:r w:rsidRPr="007F6E12">
        <w:rPr>
          <w:b/>
        </w:rPr>
        <w:t>Пудомягское</w:t>
      </w:r>
      <w:proofErr w:type="spellEnd"/>
      <w:r w:rsidRPr="007F6E12">
        <w:rPr>
          <w:b/>
        </w:rPr>
        <w:t xml:space="preserve"> сельское поселение» Гатчинского муниципального района Ленинградской области</w:t>
      </w:r>
    </w:p>
    <w:p w:rsidR="007F6E12" w:rsidRPr="00260FF6" w:rsidRDefault="007F6E12" w:rsidP="007F6E12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3571"/>
        <w:gridCol w:w="1334"/>
        <w:gridCol w:w="1908"/>
        <w:gridCol w:w="1882"/>
      </w:tblGrid>
      <w:tr w:rsidR="00BB3C56" w:rsidRPr="007F6E12" w:rsidTr="007F6E12">
        <w:trPr>
          <w:tblHeader/>
          <w:jc w:val="center"/>
        </w:trPr>
        <w:tc>
          <w:tcPr>
            <w:tcW w:w="876" w:type="dxa"/>
            <w:vAlign w:val="center"/>
          </w:tcPr>
          <w:p w:rsidR="00BB3C56" w:rsidRPr="007F6E12" w:rsidRDefault="00BB3C56" w:rsidP="007F6E12">
            <w:pPr>
              <w:jc w:val="center"/>
              <w:rPr>
                <w:b/>
                <w:sz w:val="22"/>
                <w:szCs w:val="22"/>
              </w:rPr>
            </w:pPr>
            <w:r w:rsidRPr="007F6E12">
              <w:rPr>
                <w:b/>
                <w:sz w:val="22"/>
                <w:szCs w:val="22"/>
              </w:rPr>
              <w:t>Поз.</w:t>
            </w:r>
          </w:p>
        </w:tc>
        <w:tc>
          <w:tcPr>
            <w:tcW w:w="3571" w:type="dxa"/>
            <w:vAlign w:val="center"/>
          </w:tcPr>
          <w:p w:rsidR="00BB3C56" w:rsidRPr="007F6E12" w:rsidRDefault="00BB3C56" w:rsidP="007F6E12">
            <w:pPr>
              <w:jc w:val="center"/>
              <w:rPr>
                <w:b/>
                <w:sz w:val="22"/>
                <w:szCs w:val="22"/>
              </w:rPr>
            </w:pPr>
            <w:r w:rsidRPr="007F6E12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334" w:type="dxa"/>
            <w:vAlign w:val="center"/>
          </w:tcPr>
          <w:p w:rsidR="00BB3C56" w:rsidRPr="007F6E12" w:rsidRDefault="007F6E12" w:rsidP="007F6E12">
            <w:pPr>
              <w:jc w:val="center"/>
              <w:rPr>
                <w:b/>
                <w:sz w:val="22"/>
                <w:szCs w:val="22"/>
              </w:rPr>
            </w:pPr>
            <w:r w:rsidRPr="007F6E12">
              <w:rPr>
                <w:b/>
                <w:sz w:val="22"/>
                <w:szCs w:val="22"/>
              </w:rPr>
              <w:t>Ед</w:t>
            </w:r>
            <w:r w:rsidR="00BB3C56" w:rsidRPr="007F6E12">
              <w:rPr>
                <w:b/>
                <w:sz w:val="22"/>
                <w:szCs w:val="22"/>
              </w:rPr>
              <w:t>. изм.</w:t>
            </w:r>
          </w:p>
        </w:tc>
        <w:tc>
          <w:tcPr>
            <w:tcW w:w="1908" w:type="dxa"/>
            <w:vAlign w:val="center"/>
          </w:tcPr>
          <w:p w:rsidR="00BB3C56" w:rsidRPr="007F6E12" w:rsidRDefault="007F6E12" w:rsidP="007F6E12">
            <w:pPr>
              <w:jc w:val="center"/>
              <w:rPr>
                <w:b/>
                <w:sz w:val="22"/>
                <w:szCs w:val="22"/>
              </w:rPr>
            </w:pPr>
            <w:r w:rsidRPr="007F6E12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1882" w:type="dxa"/>
            <w:vAlign w:val="center"/>
          </w:tcPr>
          <w:p w:rsidR="00BB3C56" w:rsidRPr="007F6E12" w:rsidRDefault="007F6E12" w:rsidP="007F6E12">
            <w:pPr>
              <w:jc w:val="center"/>
              <w:rPr>
                <w:b/>
                <w:sz w:val="22"/>
                <w:szCs w:val="22"/>
              </w:rPr>
            </w:pPr>
            <w:r w:rsidRPr="007F6E12">
              <w:rPr>
                <w:b/>
                <w:sz w:val="22"/>
                <w:szCs w:val="22"/>
              </w:rPr>
              <w:t>Примечания</w:t>
            </w:r>
          </w:p>
        </w:tc>
      </w:tr>
      <w:tr w:rsidR="00BB3C56" w:rsidRPr="00F97A86" w:rsidTr="007F6E12">
        <w:trPr>
          <w:trHeight w:val="158"/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 w:rsidRPr="00F97A86">
              <w:t>1</w:t>
            </w:r>
          </w:p>
        </w:tc>
        <w:tc>
          <w:tcPr>
            <w:tcW w:w="3571" w:type="dxa"/>
            <w:vAlign w:val="center"/>
          </w:tcPr>
          <w:p w:rsidR="00BB3C56" w:rsidRPr="00F97A86" w:rsidRDefault="00BB3C56" w:rsidP="0042551F">
            <w:r w:rsidRPr="00F97A86">
              <w:t>Площадь участка</w:t>
            </w:r>
            <w:r>
              <w:t xml:space="preserve"> </w:t>
            </w:r>
          </w:p>
        </w:tc>
        <w:tc>
          <w:tcPr>
            <w:tcW w:w="1334" w:type="dxa"/>
            <w:vAlign w:val="center"/>
          </w:tcPr>
          <w:p w:rsidR="00BB3C56" w:rsidRPr="00F97A86" w:rsidRDefault="00BB3C56" w:rsidP="0042551F">
            <w:pPr>
              <w:jc w:val="center"/>
              <w:rPr>
                <w:vertAlign w:val="superscript"/>
              </w:rPr>
            </w:pPr>
            <w:r w:rsidRPr="00F97A86">
              <w:t>м</w:t>
            </w:r>
            <w:proofErr w:type="gramStart"/>
            <w:r w:rsidRPr="00F97A8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08" w:type="dxa"/>
            <w:vAlign w:val="center"/>
          </w:tcPr>
          <w:p w:rsidR="00BB3C56" w:rsidRPr="00F97A86" w:rsidRDefault="00BB3C56" w:rsidP="0042551F">
            <w:pPr>
              <w:jc w:val="center"/>
            </w:pPr>
            <w:r w:rsidRPr="00F97A86">
              <w:t>258 000</w:t>
            </w:r>
          </w:p>
        </w:tc>
        <w:tc>
          <w:tcPr>
            <w:tcW w:w="1882" w:type="dxa"/>
          </w:tcPr>
          <w:p w:rsidR="00BB3C56" w:rsidRPr="00F97A86" w:rsidRDefault="00BB3C56" w:rsidP="0042551F">
            <w:pPr>
              <w:jc w:val="center"/>
            </w:pPr>
          </w:p>
        </w:tc>
      </w:tr>
      <w:tr w:rsidR="00BB3C56" w:rsidRPr="00F97A86" w:rsidTr="007F6E12">
        <w:trPr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 w:rsidRPr="00F97A86">
              <w:t>2</w:t>
            </w:r>
          </w:p>
        </w:tc>
        <w:tc>
          <w:tcPr>
            <w:tcW w:w="3571" w:type="dxa"/>
            <w:vAlign w:val="center"/>
          </w:tcPr>
          <w:p w:rsidR="00BB3C56" w:rsidRPr="00F97A86" w:rsidRDefault="00BB3C56" w:rsidP="0042551F">
            <w:r w:rsidRPr="00F97A86">
              <w:t xml:space="preserve">Этажность </w:t>
            </w:r>
          </w:p>
        </w:tc>
        <w:tc>
          <w:tcPr>
            <w:tcW w:w="1334" w:type="dxa"/>
            <w:vAlign w:val="center"/>
          </w:tcPr>
          <w:p w:rsidR="00BB3C56" w:rsidRPr="00F97A86" w:rsidRDefault="00BB3C56" w:rsidP="0042551F">
            <w:pPr>
              <w:jc w:val="center"/>
            </w:pPr>
            <w:proofErr w:type="spellStart"/>
            <w:r w:rsidRPr="00F97A86">
              <w:t>эт</w:t>
            </w:r>
            <w:proofErr w:type="spellEnd"/>
            <w:r w:rsidRPr="00F97A86">
              <w:t>.</w:t>
            </w:r>
          </w:p>
        </w:tc>
        <w:tc>
          <w:tcPr>
            <w:tcW w:w="1908" w:type="dxa"/>
            <w:vAlign w:val="center"/>
          </w:tcPr>
          <w:p w:rsidR="00BB3C56" w:rsidRPr="00F97A86" w:rsidRDefault="00BB3C56" w:rsidP="0042551F">
            <w:pPr>
              <w:jc w:val="center"/>
            </w:pPr>
            <w:r w:rsidRPr="00F97A86">
              <w:t>2 этажа с мансардой, не более 10 м от земли до  конька крыши</w:t>
            </w:r>
          </w:p>
        </w:tc>
        <w:tc>
          <w:tcPr>
            <w:tcW w:w="1882" w:type="dxa"/>
          </w:tcPr>
          <w:p w:rsidR="00BB3C56" w:rsidRPr="00F97A86" w:rsidRDefault="00BB3C56" w:rsidP="0042551F">
            <w:pPr>
              <w:jc w:val="center"/>
            </w:pPr>
          </w:p>
        </w:tc>
      </w:tr>
      <w:tr w:rsidR="00BB3C56" w:rsidRPr="00F97A86" w:rsidTr="007F6E12">
        <w:trPr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 w:rsidRPr="00F97A86">
              <w:t>3</w:t>
            </w:r>
          </w:p>
        </w:tc>
        <w:tc>
          <w:tcPr>
            <w:tcW w:w="3571" w:type="dxa"/>
            <w:vAlign w:val="center"/>
          </w:tcPr>
          <w:p w:rsidR="00BB3C56" w:rsidRPr="00F97A86" w:rsidRDefault="00BB3C56" w:rsidP="0042551F">
            <w:r w:rsidRPr="00F97A86">
              <w:t>Коэффициент застройки</w:t>
            </w:r>
          </w:p>
        </w:tc>
        <w:tc>
          <w:tcPr>
            <w:tcW w:w="1334" w:type="dxa"/>
            <w:vAlign w:val="center"/>
          </w:tcPr>
          <w:p w:rsidR="00BB3C56" w:rsidRPr="00F97A86" w:rsidRDefault="00BB3C56" w:rsidP="0042551F">
            <w:pPr>
              <w:jc w:val="center"/>
            </w:pPr>
          </w:p>
        </w:tc>
        <w:tc>
          <w:tcPr>
            <w:tcW w:w="1908" w:type="dxa"/>
            <w:vAlign w:val="center"/>
          </w:tcPr>
          <w:p w:rsidR="00BB3C56" w:rsidRPr="00F97A86" w:rsidRDefault="00BB3C56" w:rsidP="0042551F">
            <w:pPr>
              <w:jc w:val="center"/>
            </w:pPr>
            <w:r w:rsidRPr="00F97A86">
              <w:t>0.2</w:t>
            </w:r>
          </w:p>
        </w:tc>
        <w:tc>
          <w:tcPr>
            <w:tcW w:w="1882" w:type="dxa"/>
          </w:tcPr>
          <w:p w:rsidR="00BB3C56" w:rsidRPr="00F97A86" w:rsidRDefault="00BB3C56" w:rsidP="0042551F">
            <w:pPr>
              <w:jc w:val="center"/>
            </w:pPr>
          </w:p>
        </w:tc>
      </w:tr>
      <w:tr w:rsidR="00BB3C56" w:rsidRPr="00F97A86" w:rsidTr="007F6E12">
        <w:trPr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 w:rsidRPr="00F97A86">
              <w:t>4</w:t>
            </w:r>
          </w:p>
        </w:tc>
        <w:tc>
          <w:tcPr>
            <w:tcW w:w="3571" w:type="dxa"/>
            <w:vAlign w:val="center"/>
          </w:tcPr>
          <w:p w:rsidR="00BB3C56" w:rsidRPr="00F97A86" w:rsidRDefault="00BB3C56" w:rsidP="0042551F">
            <w:r w:rsidRPr="00F97A86">
              <w:t>Коэффициент плотности застройки</w:t>
            </w:r>
          </w:p>
        </w:tc>
        <w:tc>
          <w:tcPr>
            <w:tcW w:w="1334" w:type="dxa"/>
            <w:vAlign w:val="center"/>
          </w:tcPr>
          <w:p w:rsidR="00BB3C56" w:rsidRPr="00F97A86" w:rsidRDefault="00BB3C56" w:rsidP="0042551F">
            <w:pPr>
              <w:jc w:val="center"/>
            </w:pPr>
          </w:p>
        </w:tc>
        <w:tc>
          <w:tcPr>
            <w:tcW w:w="1908" w:type="dxa"/>
            <w:vAlign w:val="center"/>
          </w:tcPr>
          <w:p w:rsidR="00BB3C56" w:rsidRPr="00F97A86" w:rsidRDefault="00BB3C56" w:rsidP="0042551F">
            <w:pPr>
              <w:jc w:val="center"/>
            </w:pPr>
            <w:r w:rsidRPr="00F97A86">
              <w:t>0.4</w:t>
            </w:r>
          </w:p>
        </w:tc>
        <w:tc>
          <w:tcPr>
            <w:tcW w:w="1882" w:type="dxa"/>
          </w:tcPr>
          <w:p w:rsidR="00BB3C56" w:rsidRPr="00F97A86" w:rsidRDefault="00BB3C56" w:rsidP="0042551F">
            <w:pPr>
              <w:jc w:val="center"/>
            </w:pPr>
          </w:p>
        </w:tc>
      </w:tr>
      <w:tr w:rsidR="00BB3C56" w:rsidRPr="00F97A86" w:rsidTr="007F6E12">
        <w:trPr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 w:rsidRPr="00F97A86">
              <w:t>5</w:t>
            </w:r>
          </w:p>
        </w:tc>
        <w:tc>
          <w:tcPr>
            <w:tcW w:w="3571" w:type="dxa"/>
            <w:vAlign w:val="center"/>
          </w:tcPr>
          <w:p w:rsidR="00BB3C56" w:rsidRPr="00F97A86" w:rsidRDefault="00BB3C56" w:rsidP="0042551F">
            <w:r w:rsidRPr="00F97A86">
              <w:t>Общий объем жилищного фонда</w:t>
            </w:r>
          </w:p>
        </w:tc>
        <w:tc>
          <w:tcPr>
            <w:tcW w:w="1334" w:type="dxa"/>
            <w:vAlign w:val="center"/>
          </w:tcPr>
          <w:p w:rsidR="00BB3C56" w:rsidRPr="00F97A86" w:rsidRDefault="00BB3C56" w:rsidP="0042551F">
            <w:pPr>
              <w:jc w:val="center"/>
            </w:pPr>
          </w:p>
        </w:tc>
        <w:tc>
          <w:tcPr>
            <w:tcW w:w="1908" w:type="dxa"/>
            <w:vAlign w:val="center"/>
          </w:tcPr>
          <w:p w:rsidR="00BB3C56" w:rsidRPr="00F97A86" w:rsidRDefault="00BB3C56" w:rsidP="0042551F">
            <w:pPr>
              <w:jc w:val="center"/>
            </w:pPr>
            <w:r w:rsidRPr="00F97A86">
              <w:t>18995</w:t>
            </w:r>
          </w:p>
        </w:tc>
        <w:tc>
          <w:tcPr>
            <w:tcW w:w="1882" w:type="dxa"/>
          </w:tcPr>
          <w:p w:rsidR="00BB3C56" w:rsidRPr="00F97A86" w:rsidRDefault="00BB3C56" w:rsidP="0042551F">
            <w:pPr>
              <w:jc w:val="center"/>
            </w:pPr>
          </w:p>
        </w:tc>
      </w:tr>
      <w:tr w:rsidR="00BB3C56" w:rsidRPr="00F97A86" w:rsidTr="007F6E12">
        <w:trPr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 w:rsidRPr="00F97A86">
              <w:t>6</w:t>
            </w:r>
          </w:p>
        </w:tc>
        <w:tc>
          <w:tcPr>
            <w:tcW w:w="3571" w:type="dxa"/>
            <w:vAlign w:val="center"/>
          </w:tcPr>
          <w:p w:rsidR="00BB3C56" w:rsidRPr="00F97A86" w:rsidRDefault="00BB3C56" w:rsidP="0042551F">
            <w:r w:rsidRPr="00F97A86">
              <w:t>Средняя жилищная обеспеченность</w:t>
            </w:r>
          </w:p>
        </w:tc>
        <w:tc>
          <w:tcPr>
            <w:tcW w:w="1334" w:type="dxa"/>
            <w:vAlign w:val="center"/>
          </w:tcPr>
          <w:p w:rsidR="00BB3C56" w:rsidRPr="00F97A86" w:rsidRDefault="00BB3C56" w:rsidP="0042551F">
            <w:pPr>
              <w:jc w:val="center"/>
            </w:pPr>
            <w:r w:rsidRPr="00F97A86">
              <w:t>м</w:t>
            </w:r>
            <w:proofErr w:type="gramStart"/>
            <w:r w:rsidRPr="00F97A8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08" w:type="dxa"/>
            <w:vAlign w:val="center"/>
          </w:tcPr>
          <w:p w:rsidR="00BB3C56" w:rsidRPr="00F97A86" w:rsidRDefault="00BB3C56" w:rsidP="0042551F">
            <w:pPr>
              <w:jc w:val="center"/>
            </w:pPr>
            <w:r w:rsidRPr="00F97A86">
              <w:t>29</w:t>
            </w:r>
          </w:p>
        </w:tc>
        <w:tc>
          <w:tcPr>
            <w:tcW w:w="1882" w:type="dxa"/>
          </w:tcPr>
          <w:p w:rsidR="00BB3C56" w:rsidRPr="00F97A86" w:rsidRDefault="00BB3C56" w:rsidP="0042551F">
            <w:pPr>
              <w:jc w:val="center"/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 w:rsidRPr="00F97A86">
              <w:t>7</w:t>
            </w:r>
          </w:p>
        </w:tc>
        <w:tc>
          <w:tcPr>
            <w:tcW w:w="3571" w:type="dxa"/>
            <w:vAlign w:val="center"/>
          </w:tcPr>
          <w:p w:rsidR="00BB3C56" w:rsidRPr="00F97A86" w:rsidRDefault="00BB3C56" w:rsidP="0042551F">
            <w:r w:rsidRPr="00F97A86">
              <w:t>Численность населения</w:t>
            </w:r>
          </w:p>
        </w:tc>
        <w:tc>
          <w:tcPr>
            <w:tcW w:w="1334" w:type="dxa"/>
            <w:vAlign w:val="center"/>
          </w:tcPr>
          <w:p w:rsidR="00BB3C56" w:rsidRPr="00F97A86" w:rsidRDefault="00BB3C56" w:rsidP="0042551F">
            <w:pPr>
              <w:jc w:val="center"/>
            </w:pPr>
            <w:r w:rsidRPr="00F97A86">
              <w:t>чел.</w:t>
            </w:r>
          </w:p>
        </w:tc>
        <w:tc>
          <w:tcPr>
            <w:tcW w:w="1908" w:type="dxa"/>
            <w:vAlign w:val="center"/>
          </w:tcPr>
          <w:p w:rsidR="00BB3C56" w:rsidRPr="00694FFA" w:rsidRDefault="00BB3C56" w:rsidP="0042551F">
            <w:pPr>
              <w:jc w:val="center"/>
            </w:pPr>
            <w:r w:rsidRPr="00F97A86">
              <w:t>655</w:t>
            </w:r>
          </w:p>
        </w:tc>
        <w:tc>
          <w:tcPr>
            <w:tcW w:w="1882" w:type="dxa"/>
          </w:tcPr>
          <w:p w:rsidR="00BB3C56" w:rsidRPr="00F97A86" w:rsidRDefault="00BB3C56" w:rsidP="0042551F">
            <w:pPr>
              <w:jc w:val="center"/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>
              <w:t>8</w:t>
            </w:r>
          </w:p>
        </w:tc>
        <w:tc>
          <w:tcPr>
            <w:tcW w:w="3571" w:type="dxa"/>
            <w:vAlign w:val="center"/>
          </w:tcPr>
          <w:p w:rsidR="00BB3C56" w:rsidRPr="00F97A86" w:rsidRDefault="00BB3C56" w:rsidP="0042551F">
            <w:r>
              <w:t>Из них детей</w:t>
            </w:r>
          </w:p>
        </w:tc>
        <w:tc>
          <w:tcPr>
            <w:tcW w:w="1334" w:type="dxa"/>
            <w:vAlign w:val="center"/>
          </w:tcPr>
          <w:p w:rsidR="00BB3C56" w:rsidRPr="00F97A86" w:rsidRDefault="00BB3C56" w:rsidP="0042551F">
            <w:pPr>
              <w:jc w:val="center"/>
            </w:pPr>
            <w:r>
              <w:t>чел.</w:t>
            </w:r>
          </w:p>
        </w:tc>
        <w:tc>
          <w:tcPr>
            <w:tcW w:w="1908" w:type="dxa"/>
            <w:vAlign w:val="center"/>
          </w:tcPr>
          <w:p w:rsidR="00BB3C56" w:rsidRPr="00F97A86" w:rsidRDefault="00BB3C56" w:rsidP="0042551F">
            <w:pPr>
              <w:jc w:val="center"/>
            </w:pPr>
            <w:r>
              <w:t>360</w:t>
            </w:r>
          </w:p>
        </w:tc>
        <w:tc>
          <w:tcPr>
            <w:tcW w:w="1882" w:type="dxa"/>
          </w:tcPr>
          <w:p w:rsidR="00BB3C56" w:rsidRDefault="00BB3C56" w:rsidP="0042551F">
            <w:pPr>
              <w:jc w:val="center"/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>
              <w:t>9</w:t>
            </w:r>
          </w:p>
        </w:tc>
        <w:tc>
          <w:tcPr>
            <w:tcW w:w="3571" w:type="dxa"/>
            <w:vAlign w:val="center"/>
          </w:tcPr>
          <w:p w:rsidR="00BB3C56" w:rsidRDefault="00BB3C56" w:rsidP="0042551F">
            <w:proofErr w:type="spellStart"/>
            <w:r>
              <w:t>Колличество</w:t>
            </w:r>
            <w:proofErr w:type="spellEnd"/>
            <w:r>
              <w:t xml:space="preserve"> участков </w:t>
            </w:r>
          </w:p>
        </w:tc>
        <w:tc>
          <w:tcPr>
            <w:tcW w:w="1334" w:type="dxa"/>
            <w:vAlign w:val="center"/>
          </w:tcPr>
          <w:p w:rsidR="00BB3C56" w:rsidRDefault="00BB3C56" w:rsidP="0042551F">
            <w:pPr>
              <w:jc w:val="center"/>
            </w:pPr>
            <w:r>
              <w:t>шт.</w:t>
            </w:r>
          </w:p>
        </w:tc>
        <w:tc>
          <w:tcPr>
            <w:tcW w:w="1908" w:type="dxa"/>
            <w:vAlign w:val="center"/>
          </w:tcPr>
          <w:p w:rsidR="00BB3C56" w:rsidRDefault="00BB3C56" w:rsidP="0042551F">
            <w:pPr>
              <w:jc w:val="center"/>
            </w:pPr>
            <w:r>
              <w:t>126</w:t>
            </w:r>
          </w:p>
        </w:tc>
        <w:tc>
          <w:tcPr>
            <w:tcW w:w="1882" w:type="dxa"/>
          </w:tcPr>
          <w:p w:rsidR="00BB3C56" w:rsidRDefault="00BB3C56" w:rsidP="0042551F">
            <w:pPr>
              <w:jc w:val="center"/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>
              <w:t>10</w:t>
            </w:r>
          </w:p>
        </w:tc>
        <w:tc>
          <w:tcPr>
            <w:tcW w:w="3571" w:type="dxa"/>
            <w:vAlign w:val="center"/>
          </w:tcPr>
          <w:p w:rsidR="00BB3C56" w:rsidRDefault="00BB3C56" w:rsidP="0042551F">
            <w:r>
              <w:t>Под жилую застройку</w:t>
            </w:r>
          </w:p>
          <w:p w:rsidR="00BB3C56" w:rsidRDefault="00BB3C56" w:rsidP="0042551F">
            <w:r>
              <w:t>Из них</w:t>
            </w:r>
          </w:p>
        </w:tc>
        <w:tc>
          <w:tcPr>
            <w:tcW w:w="1334" w:type="dxa"/>
            <w:vAlign w:val="center"/>
          </w:tcPr>
          <w:p w:rsidR="00BB3C56" w:rsidRDefault="00BB3C56" w:rsidP="0042551F">
            <w:pPr>
              <w:jc w:val="center"/>
            </w:pPr>
            <w:r>
              <w:t>шт.</w:t>
            </w:r>
          </w:p>
        </w:tc>
        <w:tc>
          <w:tcPr>
            <w:tcW w:w="1908" w:type="dxa"/>
            <w:vAlign w:val="center"/>
          </w:tcPr>
          <w:p w:rsidR="00BB3C56" w:rsidRDefault="00BB3C56" w:rsidP="0042551F">
            <w:pPr>
              <w:jc w:val="center"/>
            </w:pPr>
            <w:r>
              <w:t>118</w:t>
            </w:r>
          </w:p>
        </w:tc>
        <w:tc>
          <w:tcPr>
            <w:tcW w:w="1882" w:type="dxa"/>
          </w:tcPr>
          <w:p w:rsidR="00BB3C56" w:rsidRDefault="00BB3C56" w:rsidP="0042551F">
            <w:pPr>
              <w:jc w:val="center"/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>
              <w:t>10.1</w:t>
            </w:r>
          </w:p>
        </w:tc>
        <w:tc>
          <w:tcPr>
            <w:tcW w:w="3571" w:type="dxa"/>
            <w:vAlign w:val="center"/>
          </w:tcPr>
          <w:p w:rsidR="00BB3C56" w:rsidRDefault="00BB3C56" w:rsidP="0042551F">
            <w:proofErr w:type="gramStart"/>
            <w:r>
              <w:t>Стоящих</w:t>
            </w:r>
            <w:proofErr w:type="gramEnd"/>
            <w:r>
              <w:t xml:space="preserve"> на кадастре</w:t>
            </w:r>
          </w:p>
        </w:tc>
        <w:tc>
          <w:tcPr>
            <w:tcW w:w="1334" w:type="dxa"/>
            <w:vAlign w:val="center"/>
          </w:tcPr>
          <w:p w:rsidR="00BB3C56" w:rsidRDefault="00BB3C56" w:rsidP="0042551F">
            <w:pPr>
              <w:jc w:val="center"/>
            </w:pPr>
            <w:r>
              <w:t>шт.</w:t>
            </w:r>
          </w:p>
        </w:tc>
        <w:tc>
          <w:tcPr>
            <w:tcW w:w="1908" w:type="dxa"/>
            <w:vAlign w:val="center"/>
          </w:tcPr>
          <w:p w:rsidR="00BB3C56" w:rsidRDefault="00BB3C56" w:rsidP="0042551F">
            <w:pPr>
              <w:jc w:val="center"/>
            </w:pPr>
            <w:r>
              <w:t>61</w:t>
            </w:r>
          </w:p>
        </w:tc>
        <w:tc>
          <w:tcPr>
            <w:tcW w:w="1882" w:type="dxa"/>
          </w:tcPr>
          <w:p w:rsidR="00BB3C56" w:rsidRDefault="00BB3C56" w:rsidP="0042551F">
            <w:pPr>
              <w:jc w:val="center"/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Pr="00F97A86" w:rsidRDefault="00BB3C56" w:rsidP="0042551F">
            <w:r>
              <w:t>10.2</w:t>
            </w:r>
          </w:p>
        </w:tc>
        <w:tc>
          <w:tcPr>
            <w:tcW w:w="3571" w:type="dxa"/>
            <w:vAlign w:val="center"/>
          </w:tcPr>
          <w:p w:rsidR="00BB3C56" w:rsidRDefault="00BB3C56" w:rsidP="0042551F">
            <w:r>
              <w:t>планируемых</w:t>
            </w:r>
          </w:p>
        </w:tc>
        <w:tc>
          <w:tcPr>
            <w:tcW w:w="1334" w:type="dxa"/>
            <w:vAlign w:val="center"/>
          </w:tcPr>
          <w:p w:rsidR="00BB3C56" w:rsidRDefault="00BB3C56" w:rsidP="0042551F">
            <w:pPr>
              <w:jc w:val="center"/>
            </w:pPr>
            <w:r>
              <w:t>шт.</w:t>
            </w:r>
          </w:p>
        </w:tc>
        <w:tc>
          <w:tcPr>
            <w:tcW w:w="1908" w:type="dxa"/>
            <w:vAlign w:val="center"/>
          </w:tcPr>
          <w:p w:rsidR="00BB3C56" w:rsidRDefault="00BB3C56" w:rsidP="0042551F">
            <w:pPr>
              <w:jc w:val="center"/>
            </w:pPr>
            <w:r>
              <w:t>57</w:t>
            </w:r>
          </w:p>
        </w:tc>
        <w:tc>
          <w:tcPr>
            <w:tcW w:w="1882" w:type="dxa"/>
          </w:tcPr>
          <w:p w:rsidR="00BB3C56" w:rsidRDefault="00BB3C56" w:rsidP="0042551F">
            <w:pPr>
              <w:jc w:val="center"/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BB3C56" w:rsidP="0042551F">
            <w:r>
              <w:t>11</w:t>
            </w:r>
          </w:p>
        </w:tc>
        <w:tc>
          <w:tcPr>
            <w:tcW w:w="3571" w:type="dxa"/>
            <w:vAlign w:val="center"/>
          </w:tcPr>
          <w:p w:rsidR="00BB3C56" w:rsidRDefault="00BB3C56" w:rsidP="0042551F">
            <w:r>
              <w:t xml:space="preserve">Объекты </w:t>
            </w:r>
            <w:r w:rsidRPr="00923C24">
              <w:t>культурно-бытового обслуживания</w:t>
            </w:r>
          </w:p>
        </w:tc>
        <w:tc>
          <w:tcPr>
            <w:tcW w:w="1334" w:type="dxa"/>
            <w:vAlign w:val="center"/>
          </w:tcPr>
          <w:p w:rsidR="00BB3C56" w:rsidRPr="007F6E12" w:rsidRDefault="00BB3C56" w:rsidP="0042551F">
            <w:pPr>
              <w:jc w:val="center"/>
              <w:rPr>
                <w:sz w:val="22"/>
                <w:szCs w:val="22"/>
              </w:rPr>
            </w:pPr>
            <w:r w:rsidRPr="007F6E12">
              <w:rPr>
                <w:sz w:val="22"/>
                <w:szCs w:val="22"/>
              </w:rPr>
              <w:t>м</w:t>
            </w:r>
            <w:r w:rsidRPr="007F6E12">
              <w:rPr>
                <w:sz w:val="22"/>
                <w:szCs w:val="22"/>
                <w:vertAlign w:val="superscript"/>
              </w:rPr>
              <w:t>2</w:t>
            </w:r>
            <w:r w:rsidRPr="007F6E12">
              <w:rPr>
                <w:sz w:val="22"/>
                <w:szCs w:val="22"/>
              </w:rPr>
              <w:t xml:space="preserve"> общ</w:t>
            </w:r>
            <w:proofErr w:type="gramStart"/>
            <w:r w:rsidRPr="007F6E12">
              <w:rPr>
                <w:sz w:val="22"/>
                <w:szCs w:val="22"/>
              </w:rPr>
              <w:t>.</w:t>
            </w:r>
            <w:proofErr w:type="gramEnd"/>
            <w:r w:rsidRPr="007F6E1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F6E12">
              <w:rPr>
                <w:sz w:val="22"/>
                <w:szCs w:val="22"/>
              </w:rPr>
              <w:t>п</w:t>
            </w:r>
            <w:proofErr w:type="gramEnd"/>
            <w:r w:rsidRPr="007F6E12">
              <w:rPr>
                <w:sz w:val="22"/>
                <w:szCs w:val="22"/>
              </w:rPr>
              <w:t>лощ</w:t>
            </w:r>
            <w:proofErr w:type="spellEnd"/>
            <w:r w:rsidRPr="007F6E12">
              <w:rPr>
                <w:sz w:val="22"/>
                <w:szCs w:val="22"/>
              </w:rPr>
              <w:t>.</w:t>
            </w:r>
          </w:p>
        </w:tc>
        <w:tc>
          <w:tcPr>
            <w:tcW w:w="1908" w:type="dxa"/>
            <w:vAlign w:val="center"/>
          </w:tcPr>
          <w:p w:rsidR="00BB3C56" w:rsidRPr="007F6E12" w:rsidRDefault="00BB3C56" w:rsidP="0042551F">
            <w:pPr>
              <w:jc w:val="center"/>
              <w:rPr>
                <w:sz w:val="22"/>
                <w:szCs w:val="22"/>
              </w:rPr>
            </w:pPr>
            <w:r w:rsidRPr="007F6E12">
              <w:rPr>
                <w:sz w:val="22"/>
                <w:szCs w:val="22"/>
              </w:rPr>
              <w:t>600</w:t>
            </w:r>
          </w:p>
        </w:tc>
        <w:tc>
          <w:tcPr>
            <w:tcW w:w="1882" w:type="dxa"/>
          </w:tcPr>
          <w:p w:rsidR="00BB3C56" w:rsidRDefault="00BB3C56" w:rsidP="0042551F">
            <w:pPr>
              <w:jc w:val="center"/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BB3C56" w:rsidP="0042551F">
            <w:r>
              <w:t>11.1</w:t>
            </w:r>
          </w:p>
        </w:tc>
        <w:tc>
          <w:tcPr>
            <w:tcW w:w="3571" w:type="dxa"/>
            <w:vAlign w:val="center"/>
          </w:tcPr>
          <w:p w:rsidR="00BB3C56" w:rsidRPr="00BB3C56" w:rsidRDefault="00BB3C56" w:rsidP="0042551F">
            <w:pPr>
              <w:jc w:val="center"/>
              <w:rPr>
                <w:bCs/>
                <w:i/>
                <w:sz w:val="22"/>
                <w:szCs w:val="22"/>
              </w:rPr>
            </w:pPr>
            <w:r w:rsidRPr="00BB3C56">
              <w:rPr>
                <w:bCs/>
                <w:i/>
                <w:sz w:val="22"/>
                <w:szCs w:val="22"/>
              </w:rPr>
              <w:t>Учреждения образования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BD68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BB3C56" w:rsidP="0042551F">
            <w:r>
              <w:t>11.1.1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 w:rsidRPr="00BD685D">
              <w:rPr>
                <w:iCs/>
                <w:sz w:val="22"/>
                <w:szCs w:val="22"/>
              </w:rPr>
              <w:t>Детские дошкольные образовательные организации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кол-во мест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90</w:t>
            </w:r>
          </w:p>
        </w:tc>
        <w:tc>
          <w:tcPr>
            <w:tcW w:w="1882" w:type="dxa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 xml:space="preserve">Строительство  дошкольной образовательной организации с проектной мощностью 120 мест 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BB3C56" w:rsidP="0042551F">
            <w:r>
              <w:t>11.1.2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</w:t>
            </w:r>
            <w:r w:rsidRPr="00BD685D">
              <w:rPr>
                <w:iCs/>
                <w:sz w:val="22"/>
                <w:szCs w:val="22"/>
              </w:rPr>
              <w:t xml:space="preserve">бщеобразовательные организации  </w:t>
            </w:r>
          </w:p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кол-во мест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270</w:t>
            </w:r>
          </w:p>
        </w:tc>
        <w:tc>
          <w:tcPr>
            <w:tcW w:w="1882" w:type="dxa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на базе школ муниципального образования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11.2.</w:t>
            </w:r>
          </w:p>
        </w:tc>
        <w:tc>
          <w:tcPr>
            <w:tcW w:w="3571" w:type="dxa"/>
            <w:vAlign w:val="center"/>
          </w:tcPr>
          <w:p w:rsidR="00BB3C56" w:rsidRPr="00BB3C56" w:rsidRDefault="00BB3C56" w:rsidP="0042551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BB3C56">
              <w:rPr>
                <w:bCs/>
                <w:i/>
                <w:sz w:val="22"/>
                <w:szCs w:val="22"/>
              </w:rPr>
              <w:t>Учреждения здравоохранения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BD68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</w:p>
        </w:tc>
        <w:tc>
          <w:tcPr>
            <w:tcW w:w="1882" w:type="dxa"/>
          </w:tcPr>
          <w:p w:rsidR="00BB3C56" w:rsidRPr="00BD685D" w:rsidRDefault="00BB3C56" w:rsidP="0042551F"/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11.2.1.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 w:rsidRPr="00BD685D">
              <w:rPr>
                <w:iCs/>
                <w:sz w:val="22"/>
                <w:szCs w:val="22"/>
              </w:rPr>
              <w:t>Поликлиники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D685D">
              <w:rPr>
                <w:sz w:val="22"/>
                <w:szCs w:val="22"/>
              </w:rPr>
              <w:t>пос</w:t>
            </w:r>
            <w:proofErr w:type="spellEnd"/>
            <w:proofErr w:type="gramEnd"/>
            <w:r w:rsidRPr="00BD685D">
              <w:rPr>
                <w:sz w:val="22"/>
                <w:szCs w:val="22"/>
              </w:rPr>
              <w:t>/смену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На базе амбулаторно-поликлинических  комплексов муниципального образования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11.2.2.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 w:rsidRPr="00BD685D">
              <w:rPr>
                <w:iCs/>
                <w:sz w:val="22"/>
                <w:szCs w:val="22"/>
              </w:rPr>
              <w:t>Аптечные киоски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м</w:t>
            </w:r>
            <w:r w:rsidRPr="00BD685D">
              <w:rPr>
                <w:sz w:val="22"/>
                <w:szCs w:val="22"/>
                <w:vertAlign w:val="superscript"/>
              </w:rPr>
              <w:t>2</w:t>
            </w:r>
            <w:r w:rsidRPr="00BD685D">
              <w:rPr>
                <w:sz w:val="22"/>
                <w:szCs w:val="22"/>
              </w:rPr>
              <w:t xml:space="preserve"> общ</w:t>
            </w:r>
            <w:proofErr w:type="gramStart"/>
            <w:r w:rsidRPr="00BD685D">
              <w:rPr>
                <w:sz w:val="22"/>
                <w:szCs w:val="22"/>
              </w:rPr>
              <w:t>.</w:t>
            </w:r>
            <w:proofErr w:type="gramEnd"/>
            <w:r w:rsidRPr="00BD685D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D685D">
              <w:rPr>
                <w:sz w:val="22"/>
                <w:szCs w:val="22"/>
              </w:rPr>
              <w:t>п</w:t>
            </w:r>
            <w:proofErr w:type="gramEnd"/>
            <w:r w:rsidRPr="00BD685D">
              <w:rPr>
                <w:sz w:val="22"/>
                <w:szCs w:val="22"/>
              </w:rPr>
              <w:t>лощ</w:t>
            </w:r>
            <w:proofErr w:type="spellEnd"/>
            <w:r w:rsidRPr="00BD685D">
              <w:rPr>
                <w:sz w:val="22"/>
                <w:szCs w:val="22"/>
              </w:rPr>
              <w:t>.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10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0,05 га на объект или встроенное помещение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11.3.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BB3C56">
              <w:rPr>
                <w:bCs/>
                <w:i/>
                <w:sz w:val="22"/>
                <w:szCs w:val="22"/>
              </w:rPr>
              <w:t>Спортивные учреждения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BD68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11.3.1.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помещения для физкультурно-оздоровительных занятий</w:t>
            </w:r>
          </w:p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м</w:t>
            </w:r>
            <w:proofErr w:type="gramStart"/>
            <w:r w:rsidRPr="00BD685D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55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11.3.2.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спортивные залы общего пользования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м</w:t>
            </w:r>
            <w:proofErr w:type="gramStart"/>
            <w:r w:rsidRPr="00BD685D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50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 xml:space="preserve">Учесть при реализации </w:t>
            </w:r>
            <w:r w:rsidRPr="00BD685D">
              <w:rPr>
                <w:sz w:val="22"/>
                <w:szCs w:val="22"/>
              </w:rPr>
              <w:lastRenderedPageBreak/>
              <w:t>генерального плана муниципального образования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lastRenderedPageBreak/>
              <w:t>11.4.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BB3C56">
              <w:rPr>
                <w:bCs/>
                <w:i/>
                <w:sz w:val="22"/>
                <w:szCs w:val="22"/>
              </w:rPr>
              <w:t>Предприятия торговли и</w:t>
            </w:r>
            <w:r w:rsidRPr="00BB3C56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BB3C56">
              <w:rPr>
                <w:bCs/>
                <w:i/>
                <w:sz w:val="22"/>
                <w:szCs w:val="22"/>
              </w:rPr>
              <w:t>общественного питания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м</w:t>
            </w:r>
            <w:proofErr w:type="gramStart"/>
            <w:r w:rsidRPr="00BD685D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BD685D">
              <w:rPr>
                <w:sz w:val="22"/>
                <w:szCs w:val="22"/>
                <w:vertAlign w:val="superscript"/>
              </w:rPr>
              <w:t xml:space="preserve"> </w:t>
            </w:r>
            <w:r w:rsidRPr="00BD685D">
              <w:rPr>
                <w:sz w:val="22"/>
                <w:szCs w:val="22"/>
              </w:rPr>
              <w:t>торговой площади</w:t>
            </w:r>
            <w:r w:rsidRPr="00BD68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11.4.1.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 w:rsidRPr="00BD685D">
              <w:rPr>
                <w:iCs/>
                <w:sz w:val="22"/>
                <w:szCs w:val="22"/>
              </w:rPr>
              <w:t>Продовольственные магазины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м</w:t>
            </w:r>
            <w:proofErr w:type="gramStart"/>
            <w:r w:rsidRPr="00BD685D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BD685D">
              <w:rPr>
                <w:sz w:val="22"/>
                <w:szCs w:val="22"/>
              </w:rPr>
              <w:t xml:space="preserve"> торговой площади</w:t>
            </w:r>
            <w:r w:rsidRPr="00BD68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65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11.4.2.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 w:rsidRPr="00BD685D">
              <w:rPr>
                <w:iCs/>
                <w:sz w:val="22"/>
                <w:szCs w:val="22"/>
              </w:rPr>
              <w:t>Непродовольственные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м</w:t>
            </w:r>
            <w:proofErr w:type="gramStart"/>
            <w:r w:rsidRPr="00BD685D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BD685D">
              <w:rPr>
                <w:sz w:val="22"/>
                <w:szCs w:val="22"/>
              </w:rPr>
              <w:t xml:space="preserve"> торговой площади</w:t>
            </w:r>
            <w:r w:rsidRPr="00BD68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120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11.4.3.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 w:rsidRPr="00BD685D">
              <w:rPr>
                <w:iCs/>
                <w:sz w:val="22"/>
                <w:szCs w:val="22"/>
              </w:rPr>
              <w:t>Предприятия общественного питания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м</w:t>
            </w:r>
            <w:proofErr w:type="gramStart"/>
            <w:r w:rsidRPr="00BD685D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BD685D">
              <w:rPr>
                <w:sz w:val="22"/>
                <w:szCs w:val="22"/>
              </w:rPr>
              <w:t xml:space="preserve"> площади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125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 xml:space="preserve"> 25 мест  </w:t>
            </w:r>
            <w:proofErr w:type="gramStart"/>
            <w:r w:rsidRPr="00BD685D">
              <w:rPr>
                <w:sz w:val="22"/>
                <w:szCs w:val="22"/>
              </w:rPr>
              <w:t>встроенные</w:t>
            </w:r>
            <w:proofErr w:type="gramEnd"/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11.4.5.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  <w:r w:rsidRPr="00BD685D">
              <w:rPr>
                <w:iCs/>
                <w:sz w:val="22"/>
                <w:szCs w:val="22"/>
              </w:rPr>
              <w:t>Предприятия обслуживания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м</w:t>
            </w:r>
            <w:proofErr w:type="gramStart"/>
            <w:r w:rsidRPr="00BD685D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BD685D">
              <w:rPr>
                <w:sz w:val="22"/>
                <w:szCs w:val="22"/>
                <w:vertAlign w:val="superscript"/>
              </w:rPr>
              <w:t xml:space="preserve"> </w:t>
            </w:r>
            <w:r w:rsidRPr="00BD685D">
              <w:rPr>
                <w:sz w:val="22"/>
                <w:szCs w:val="22"/>
              </w:rPr>
              <w:t>площади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120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9 рабочих мест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11.6.</w:t>
            </w:r>
          </w:p>
        </w:tc>
        <w:tc>
          <w:tcPr>
            <w:tcW w:w="3571" w:type="dxa"/>
            <w:vAlign w:val="center"/>
          </w:tcPr>
          <w:p w:rsidR="00BB3C56" w:rsidRPr="00BB3C56" w:rsidRDefault="00BB3C56" w:rsidP="0042551F">
            <w:pPr>
              <w:jc w:val="center"/>
              <w:rPr>
                <w:bCs/>
                <w:i/>
                <w:sz w:val="22"/>
                <w:szCs w:val="22"/>
              </w:rPr>
            </w:pPr>
            <w:r w:rsidRPr="00BB3C56">
              <w:rPr>
                <w:bCs/>
                <w:i/>
                <w:sz w:val="22"/>
                <w:szCs w:val="22"/>
              </w:rPr>
              <w:t xml:space="preserve">Учреждения культуры </w:t>
            </w:r>
          </w:p>
          <w:p w:rsidR="00BB3C56" w:rsidRPr="00BD685D" w:rsidRDefault="00BB3C56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BB3C56">
              <w:rPr>
                <w:bCs/>
                <w:i/>
                <w:sz w:val="22"/>
                <w:szCs w:val="22"/>
              </w:rPr>
              <w:t>и искусства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BD68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11.6.1.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 w:rsidRPr="00BD685D">
              <w:rPr>
                <w:iCs/>
                <w:sz w:val="22"/>
                <w:szCs w:val="22"/>
              </w:rPr>
              <w:t>Библиотеки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proofErr w:type="spellStart"/>
            <w:r w:rsidRPr="00BD685D">
              <w:rPr>
                <w:sz w:val="22"/>
                <w:szCs w:val="22"/>
              </w:rPr>
              <w:t>тыс</w:t>
            </w:r>
            <w:proofErr w:type="gramStart"/>
            <w:r w:rsidRPr="00BD685D">
              <w:rPr>
                <w:sz w:val="22"/>
                <w:szCs w:val="22"/>
              </w:rPr>
              <w:t>.т</w:t>
            </w:r>
            <w:proofErr w:type="gramEnd"/>
            <w:r w:rsidRPr="00BD685D">
              <w:rPr>
                <w:sz w:val="22"/>
                <w:szCs w:val="22"/>
              </w:rPr>
              <w:t>омов</w:t>
            </w:r>
            <w:proofErr w:type="spellEnd"/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5,2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Учесть при реализации генерального плана пос. Усть-Луга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11.6.2.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 w:rsidRPr="00BD685D">
              <w:rPr>
                <w:iCs/>
                <w:sz w:val="22"/>
                <w:szCs w:val="22"/>
              </w:rPr>
              <w:t>Детские школы искусств, музык</w:t>
            </w:r>
            <w:proofErr w:type="gramStart"/>
            <w:r w:rsidRPr="00BD685D">
              <w:rPr>
                <w:iCs/>
                <w:sz w:val="22"/>
                <w:szCs w:val="22"/>
              </w:rPr>
              <w:t xml:space="preserve">., </w:t>
            </w:r>
            <w:proofErr w:type="gramEnd"/>
            <w:r w:rsidRPr="00BD685D">
              <w:rPr>
                <w:iCs/>
                <w:sz w:val="22"/>
                <w:szCs w:val="22"/>
              </w:rPr>
              <w:t>эстетического  образования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чел.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12% уч-ся 1-8 классов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11.7.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BB3C56">
              <w:rPr>
                <w:bCs/>
                <w:i/>
                <w:sz w:val="22"/>
                <w:szCs w:val="22"/>
              </w:rPr>
              <w:t>Прочие учреждения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BD68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11.7.1.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 w:rsidRPr="00BD685D">
              <w:rPr>
                <w:iCs/>
                <w:sz w:val="22"/>
                <w:szCs w:val="22"/>
              </w:rPr>
              <w:t>Отделение связи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объект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1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11.7.2.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7F6E12">
            <w:pPr>
              <w:rPr>
                <w:iCs/>
                <w:sz w:val="22"/>
                <w:szCs w:val="22"/>
              </w:rPr>
            </w:pPr>
            <w:r w:rsidRPr="00BD685D">
              <w:rPr>
                <w:iCs/>
                <w:sz w:val="22"/>
                <w:szCs w:val="22"/>
              </w:rPr>
              <w:t>Отделение банка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м</w:t>
            </w:r>
            <w:r w:rsidRPr="00BD685D">
              <w:rPr>
                <w:sz w:val="22"/>
                <w:szCs w:val="22"/>
                <w:vertAlign w:val="superscript"/>
              </w:rPr>
              <w:t>2</w:t>
            </w:r>
            <w:r w:rsidRPr="00BD685D">
              <w:rPr>
                <w:sz w:val="22"/>
                <w:szCs w:val="22"/>
              </w:rPr>
              <w:t xml:space="preserve"> общ</w:t>
            </w:r>
            <w:proofErr w:type="gramStart"/>
            <w:r w:rsidRPr="00BD685D">
              <w:rPr>
                <w:sz w:val="22"/>
                <w:szCs w:val="22"/>
              </w:rPr>
              <w:t>.</w:t>
            </w:r>
            <w:proofErr w:type="gramEnd"/>
            <w:r w:rsidRPr="00BD685D">
              <w:rPr>
                <w:sz w:val="22"/>
                <w:szCs w:val="22"/>
              </w:rPr>
              <w:t xml:space="preserve"> </w:t>
            </w:r>
            <w:proofErr w:type="gramStart"/>
            <w:r w:rsidRPr="00BD685D">
              <w:rPr>
                <w:sz w:val="22"/>
                <w:szCs w:val="22"/>
              </w:rPr>
              <w:t>п</w:t>
            </w:r>
            <w:proofErr w:type="gramEnd"/>
            <w:r w:rsidRPr="00BD685D">
              <w:rPr>
                <w:sz w:val="22"/>
                <w:szCs w:val="22"/>
              </w:rPr>
              <w:t>лощади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40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11.7.3.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Пожарное де</w:t>
            </w:r>
            <w:r w:rsidRPr="00BD685D">
              <w:rPr>
                <w:iCs/>
                <w:sz w:val="22"/>
                <w:szCs w:val="22"/>
              </w:rPr>
              <w:t>по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proofErr w:type="spellStart"/>
            <w:r w:rsidRPr="00BD685D">
              <w:rPr>
                <w:sz w:val="22"/>
                <w:szCs w:val="22"/>
              </w:rPr>
              <w:t>автомоб</w:t>
            </w:r>
            <w:proofErr w:type="spellEnd"/>
            <w:r w:rsidRPr="00BD685D">
              <w:rPr>
                <w:sz w:val="22"/>
                <w:szCs w:val="22"/>
              </w:rPr>
              <w:t>.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 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42551F">
            <w:pPr>
              <w:rPr>
                <w:sz w:val="22"/>
                <w:szCs w:val="22"/>
              </w:rPr>
            </w:pPr>
          </w:p>
        </w:tc>
      </w:tr>
      <w:tr w:rsidR="00BB3C56" w:rsidRPr="003E64D4" w:rsidTr="007F6E12">
        <w:trPr>
          <w:jc w:val="center"/>
        </w:trPr>
        <w:tc>
          <w:tcPr>
            <w:tcW w:w="876" w:type="dxa"/>
            <w:vAlign w:val="center"/>
          </w:tcPr>
          <w:p w:rsidR="00BB3C56" w:rsidRDefault="007F6E12" w:rsidP="0042551F">
            <w:r>
              <w:t>11.7.4.</w:t>
            </w:r>
          </w:p>
        </w:tc>
        <w:tc>
          <w:tcPr>
            <w:tcW w:w="3571" w:type="dxa"/>
            <w:vAlign w:val="center"/>
          </w:tcPr>
          <w:p w:rsidR="00BB3C56" w:rsidRPr="00BD685D" w:rsidRDefault="00BB3C56" w:rsidP="0042551F">
            <w:pPr>
              <w:rPr>
                <w:iCs/>
                <w:sz w:val="22"/>
                <w:szCs w:val="22"/>
              </w:rPr>
            </w:pPr>
            <w:r w:rsidRPr="00BD685D">
              <w:rPr>
                <w:iCs/>
                <w:sz w:val="22"/>
                <w:szCs w:val="22"/>
              </w:rPr>
              <w:t>Опорный пункт охраны порядка</w:t>
            </w:r>
          </w:p>
        </w:tc>
        <w:tc>
          <w:tcPr>
            <w:tcW w:w="1334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объект</w:t>
            </w:r>
          </w:p>
        </w:tc>
        <w:tc>
          <w:tcPr>
            <w:tcW w:w="1908" w:type="dxa"/>
            <w:vAlign w:val="center"/>
          </w:tcPr>
          <w:p w:rsidR="00BB3C56" w:rsidRPr="00BD685D" w:rsidRDefault="00BB3C56" w:rsidP="0042551F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1</w:t>
            </w:r>
          </w:p>
        </w:tc>
        <w:tc>
          <w:tcPr>
            <w:tcW w:w="1882" w:type="dxa"/>
            <w:vAlign w:val="center"/>
          </w:tcPr>
          <w:p w:rsidR="00BB3C56" w:rsidRPr="00BD685D" w:rsidRDefault="00BB3C56" w:rsidP="007F6E12">
            <w:pPr>
              <w:jc w:val="center"/>
              <w:rPr>
                <w:sz w:val="22"/>
                <w:szCs w:val="22"/>
              </w:rPr>
            </w:pPr>
            <w:r w:rsidRPr="00BD685D">
              <w:rPr>
                <w:sz w:val="22"/>
                <w:szCs w:val="22"/>
              </w:rPr>
              <w:t>10 м</w:t>
            </w:r>
            <w:proofErr w:type="gramStart"/>
            <w:r w:rsidRPr="00BD685D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BB3C56" w:rsidRPr="007F6E12" w:rsidTr="007F6E12">
        <w:trPr>
          <w:jc w:val="center"/>
        </w:trPr>
        <w:tc>
          <w:tcPr>
            <w:tcW w:w="876" w:type="dxa"/>
            <w:vAlign w:val="center"/>
          </w:tcPr>
          <w:p w:rsidR="00BB3C56" w:rsidRPr="007F6E12" w:rsidRDefault="007F6E12" w:rsidP="0042551F">
            <w:pPr>
              <w:rPr>
                <w:sz w:val="22"/>
                <w:szCs w:val="22"/>
              </w:rPr>
            </w:pPr>
            <w:r w:rsidRPr="007F6E12">
              <w:rPr>
                <w:sz w:val="22"/>
                <w:szCs w:val="22"/>
              </w:rPr>
              <w:t>12.</w:t>
            </w:r>
          </w:p>
        </w:tc>
        <w:tc>
          <w:tcPr>
            <w:tcW w:w="3571" w:type="dxa"/>
            <w:vAlign w:val="center"/>
          </w:tcPr>
          <w:p w:rsidR="00BB3C56" w:rsidRPr="007F6E12" w:rsidRDefault="007F6E12" w:rsidP="00BB3C56">
            <w:pPr>
              <w:jc w:val="center"/>
              <w:rPr>
                <w:b/>
                <w:iCs/>
                <w:sz w:val="22"/>
                <w:szCs w:val="22"/>
              </w:rPr>
            </w:pPr>
            <w:r w:rsidRPr="007F6E12">
              <w:rPr>
                <w:b/>
                <w:iCs/>
                <w:sz w:val="22"/>
                <w:szCs w:val="22"/>
              </w:rPr>
              <w:t>Инженерная инфраструктура</w:t>
            </w:r>
          </w:p>
        </w:tc>
        <w:tc>
          <w:tcPr>
            <w:tcW w:w="1334" w:type="dxa"/>
            <w:vAlign w:val="center"/>
          </w:tcPr>
          <w:p w:rsidR="00BB3C56" w:rsidRPr="007F6E12" w:rsidRDefault="00BB3C56" w:rsidP="004255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:rsidR="00BB3C56" w:rsidRPr="007F6E12" w:rsidRDefault="00BB3C56" w:rsidP="00425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2" w:type="dxa"/>
          </w:tcPr>
          <w:p w:rsidR="00BB3C56" w:rsidRPr="007F6E12" w:rsidRDefault="00BB3C56" w:rsidP="0042551F">
            <w:pPr>
              <w:jc w:val="center"/>
              <w:rPr>
                <w:sz w:val="22"/>
                <w:szCs w:val="22"/>
              </w:rPr>
            </w:pPr>
          </w:p>
        </w:tc>
      </w:tr>
      <w:tr w:rsidR="007F6E12" w:rsidRPr="007F6E12" w:rsidTr="007F6E12">
        <w:trPr>
          <w:jc w:val="center"/>
        </w:trPr>
        <w:tc>
          <w:tcPr>
            <w:tcW w:w="876" w:type="dxa"/>
            <w:vAlign w:val="center"/>
          </w:tcPr>
          <w:p w:rsidR="007F6E12" w:rsidRPr="007F6E12" w:rsidRDefault="007F6E12" w:rsidP="004255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12.1.</w:t>
            </w:r>
          </w:p>
        </w:tc>
        <w:tc>
          <w:tcPr>
            <w:tcW w:w="3571" w:type="dxa"/>
            <w:vAlign w:val="center"/>
          </w:tcPr>
          <w:p w:rsidR="007F6E12" w:rsidRPr="007F6E12" w:rsidRDefault="007F6E12" w:rsidP="0042551F">
            <w:pPr>
              <w:rPr>
                <w:sz w:val="22"/>
                <w:szCs w:val="22"/>
              </w:rPr>
            </w:pPr>
            <w:r w:rsidRPr="007F6E12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1334" w:type="dxa"/>
            <w:vAlign w:val="center"/>
          </w:tcPr>
          <w:p w:rsidR="007F6E12" w:rsidRPr="007F6E12" w:rsidRDefault="007F6E12" w:rsidP="0042551F">
            <w:pPr>
              <w:jc w:val="center"/>
              <w:rPr>
                <w:sz w:val="22"/>
                <w:szCs w:val="22"/>
              </w:rPr>
            </w:pPr>
            <w:r w:rsidRPr="007F6E12">
              <w:rPr>
                <w:sz w:val="22"/>
                <w:szCs w:val="22"/>
              </w:rPr>
              <w:t>м</w:t>
            </w:r>
            <w:r w:rsidRPr="007F6E12">
              <w:rPr>
                <w:sz w:val="22"/>
                <w:szCs w:val="22"/>
                <w:vertAlign w:val="superscript"/>
              </w:rPr>
              <w:t>3</w:t>
            </w:r>
            <w:r w:rsidRPr="007F6E12">
              <w:rPr>
                <w:sz w:val="22"/>
                <w:szCs w:val="22"/>
              </w:rPr>
              <w:t>/</w:t>
            </w:r>
            <w:proofErr w:type="spellStart"/>
            <w:r w:rsidRPr="007F6E12">
              <w:rPr>
                <w:sz w:val="22"/>
                <w:szCs w:val="22"/>
              </w:rPr>
              <w:t>сут</w:t>
            </w:r>
            <w:proofErr w:type="spellEnd"/>
            <w:r w:rsidRPr="007F6E12">
              <w:rPr>
                <w:sz w:val="22"/>
                <w:szCs w:val="22"/>
              </w:rPr>
              <w:t>.</w:t>
            </w:r>
          </w:p>
        </w:tc>
        <w:tc>
          <w:tcPr>
            <w:tcW w:w="1908" w:type="dxa"/>
            <w:vAlign w:val="center"/>
          </w:tcPr>
          <w:p w:rsidR="007F6E12" w:rsidRPr="007F6E12" w:rsidRDefault="007F6E12" w:rsidP="004255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</w:t>
            </w:r>
          </w:p>
        </w:tc>
        <w:tc>
          <w:tcPr>
            <w:tcW w:w="1882" w:type="dxa"/>
          </w:tcPr>
          <w:p w:rsidR="007F6E12" w:rsidRPr="007F6E12" w:rsidRDefault="007F6E12" w:rsidP="0042551F">
            <w:pPr>
              <w:jc w:val="center"/>
              <w:rPr>
                <w:sz w:val="22"/>
                <w:szCs w:val="22"/>
              </w:rPr>
            </w:pPr>
          </w:p>
        </w:tc>
      </w:tr>
      <w:tr w:rsidR="007F6E12" w:rsidRPr="007F6E12" w:rsidTr="007F6E12">
        <w:trPr>
          <w:jc w:val="center"/>
        </w:trPr>
        <w:tc>
          <w:tcPr>
            <w:tcW w:w="876" w:type="dxa"/>
            <w:vAlign w:val="center"/>
          </w:tcPr>
          <w:p w:rsidR="007F6E12" w:rsidRPr="007F6E12" w:rsidRDefault="007F6E12" w:rsidP="004255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12.2.</w:t>
            </w:r>
          </w:p>
        </w:tc>
        <w:tc>
          <w:tcPr>
            <w:tcW w:w="3571" w:type="dxa"/>
            <w:vAlign w:val="center"/>
          </w:tcPr>
          <w:p w:rsidR="007F6E12" w:rsidRPr="007F6E12" w:rsidRDefault="007F6E12" w:rsidP="0042551F">
            <w:pPr>
              <w:rPr>
                <w:sz w:val="22"/>
                <w:szCs w:val="22"/>
              </w:rPr>
            </w:pPr>
            <w:r w:rsidRPr="007F6E12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334" w:type="dxa"/>
            <w:vAlign w:val="center"/>
          </w:tcPr>
          <w:p w:rsidR="007F6E12" w:rsidRPr="007F6E12" w:rsidRDefault="007F6E12" w:rsidP="0042551F">
            <w:pPr>
              <w:jc w:val="center"/>
              <w:rPr>
                <w:sz w:val="22"/>
                <w:szCs w:val="22"/>
              </w:rPr>
            </w:pPr>
            <w:proofErr w:type="spellStart"/>
            <w:r w:rsidRPr="007F6E12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1908" w:type="dxa"/>
            <w:vAlign w:val="center"/>
          </w:tcPr>
          <w:p w:rsidR="007F6E12" w:rsidRPr="007F6E12" w:rsidRDefault="007F6E12" w:rsidP="004255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</w:t>
            </w:r>
          </w:p>
        </w:tc>
        <w:tc>
          <w:tcPr>
            <w:tcW w:w="1882" w:type="dxa"/>
          </w:tcPr>
          <w:p w:rsidR="007F6E12" w:rsidRPr="007F6E12" w:rsidRDefault="007F6E12" w:rsidP="0042551F">
            <w:pPr>
              <w:jc w:val="center"/>
              <w:rPr>
                <w:sz w:val="22"/>
                <w:szCs w:val="22"/>
              </w:rPr>
            </w:pPr>
          </w:p>
        </w:tc>
      </w:tr>
      <w:tr w:rsidR="007F6E12" w:rsidRPr="007F6E12" w:rsidTr="007F6E12">
        <w:trPr>
          <w:jc w:val="center"/>
        </w:trPr>
        <w:tc>
          <w:tcPr>
            <w:tcW w:w="876" w:type="dxa"/>
            <w:vAlign w:val="center"/>
          </w:tcPr>
          <w:p w:rsidR="007F6E12" w:rsidRPr="007F6E12" w:rsidRDefault="007F6E12" w:rsidP="004255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12.3.</w:t>
            </w:r>
          </w:p>
        </w:tc>
        <w:tc>
          <w:tcPr>
            <w:tcW w:w="3571" w:type="dxa"/>
            <w:vAlign w:val="center"/>
          </w:tcPr>
          <w:p w:rsidR="007F6E12" w:rsidRPr="007F6E12" w:rsidRDefault="007F6E12" w:rsidP="0042551F">
            <w:pPr>
              <w:rPr>
                <w:sz w:val="22"/>
                <w:szCs w:val="22"/>
              </w:rPr>
            </w:pPr>
            <w:r w:rsidRPr="007F6E12">
              <w:rPr>
                <w:sz w:val="22"/>
                <w:szCs w:val="22"/>
              </w:rPr>
              <w:t xml:space="preserve">Газоснабжение </w:t>
            </w:r>
          </w:p>
        </w:tc>
        <w:tc>
          <w:tcPr>
            <w:tcW w:w="1334" w:type="dxa"/>
            <w:vAlign w:val="center"/>
          </w:tcPr>
          <w:p w:rsidR="007F6E12" w:rsidRPr="007F6E12" w:rsidRDefault="007F6E12" w:rsidP="0042551F">
            <w:pPr>
              <w:jc w:val="center"/>
              <w:rPr>
                <w:sz w:val="22"/>
                <w:szCs w:val="22"/>
              </w:rPr>
            </w:pPr>
            <w:r w:rsidRPr="007F6E12">
              <w:rPr>
                <w:sz w:val="22"/>
                <w:szCs w:val="22"/>
              </w:rPr>
              <w:t>нм</w:t>
            </w:r>
            <w:r w:rsidRPr="007F6E12">
              <w:rPr>
                <w:sz w:val="22"/>
                <w:szCs w:val="22"/>
                <w:vertAlign w:val="superscript"/>
              </w:rPr>
              <w:t>3</w:t>
            </w:r>
            <w:r w:rsidRPr="007F6E12">
              <w:rPr>
                <w:sz w:val="22"/>
                <w:szCs w:val="22"/>
                <w:lang w:val="en-US"/>
              </w:rPr>
              <w:t>/</w:t>
            </w:r>
            <w:proofErr w:type="spellStart"/>
            <w:r w:rsidRPr="007F6E12">
              <w:rPr>
                <w:sz w:val="22"/>
                <w:szCs w:val="22"/>
              </w:rPr>
              <w:t>сут</w:t>
            </w:r>
            <w:proofErr w:type="spellEnd"/>
            <w:r w:rsidRPr="007F6E12">
              <w:rPr>
                <w:sz w:val="22"/>
                <w:szCs w:val="22"/>
              </w:rPr>
              <w:t>.</w:t>
            </w:r>
          </w:p>
        </w:tc>
        <w:tc>
          <w:tcPr>
            <w:tcW w:w="1908" w:type="dxa"/>
            <w:vAlign w:val="center"/>
          </w:tcPr>
          <w:p w:rsidR="007F6E12" w:rsidRPr="007F6E12" w:rsidRDefault="007F6E12" w:rsidP="004255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82" w:type="dxa"/>
          </w:tcPr>
          <w:p w:rsidR="007F6E12" w:rsidRPr="007F6E12" w:rsidRDefault="007F6E12" w:rsidP="0042551F">
            <w:pPr>
              <w:jc w:val="center"/>
              <w:rPr>
                <w:sz w:val="22"/>
                <w:szCs w:val="22"/>
              </w:rPr>
            </w:pPr>
          </w:p>
        </w:tc>
      </w:tr>
    </w:tbl>
    <w:p w:rsidR="00BF32A7" w:rsidRDefault="00BF32A7" w:rsidP="007F6E12">
      <w:pPr>
        <w:autoSpaceDE w:val="0"/>
        <w:autoSpaceDN w:val="0"/>
        <w:adjustRightInd w:val="0"/>
        <w:spacing w:after="90"/>
        <w:jc w:val="both"/>
      </w:pPr>
      <w:bookmarkStart w:id="0" w:name="_GoBack"/>
      <w:bookmarkEnd w:id="0"/>
    </w:p>
    <w:sectPr w:rsidR="00BF32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0EB" w:rsidRDefault="000570EB" w:rsidP="007F6E12">
      <w:r>
        <w:separator/>
      </w:r>
    </w:p>
  </w:endnote>
  <w:endnote w:type="continuationSeparator" w:id="0">
    <w:p w:rsidR="000570EB" w:rsidRDefault="000570EB" w:rsidP="007F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5885546"/>
      <w:docPartObj>
        <w:docPartGallery w:val="Page Numbers (Bottom of Page)"/>
        <w:docPartUnique/>
      </w:docPartObj>
    </w:sdtPr>
    <w:sdtContent>
      <w:p w:rsidR="007F6E12" w:rsidRDefault="007F6E12" w:rsidP="007F6E1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0EB" w:rsidRDefault="000570EB" w:rsidP="007F6E12">
      <w:r>
        <w:separator/>
      </w:r>
    </w:p>
  </w:footnote>
  <w:footnote w:type="continuationSeparator" w:id="0">
    <w:p w:rsidR="000570EB" w:rsidRDefault="000570EB" w:rsidP="007F6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56"/>
    <w:rsid w:val="000570EB"/>
    <w:rsid w:val="00210FFE"/>
    <w:rsid w:val="005739D9"/>
    <w:rsid w:val="005A61EE"/>
    <w:rsid w:val="005F1945"/>
    <w:rsid w:val="007F6E12"/>
    <w:rsid w:val="00BB3C56"/>
    <w:rsid w:val="00B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qFormat/>
    <w:rsid w:val="00BB3C56"/>
    <w:rPr>
      <w:b/>
      <w:bCs/>
      <w:sz w:val="20"/>
      <w:szCs w:val="20"/>
    </w:rPr>
  </w:style>
  <w:style w:type="character" w:customStyle="1" w:styleId="apple-style-span">
    <w:name w:val="apple-style-span"/>
    <w:basedOn w:val="a0"/>
    <w:rsid w:val="00BB3C56"/>
  </w:style>
  <w:style w:type="character" w:customStyle="1" w:styleId="a4">
    <w:name w:val="Название объекта Знак"/>
    <w:basedOn w:val="a0"/>
    <w:link w:val="a3"/>
    <w:rsid w:val="00BB3C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F6E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6E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6E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qFormat/>
    <w:rsid w:val="00BB3C56"/>
    <w:rPr>
      <w:b/>
      <w:bCs/>
      <w:sz w:val="20"/>
      <w:szCs w:val="20"/>
    </w:rPr>
  </w:style>
  <w:style w:type="character" w:customStyle="1" w:styleId="apple-style-span">
    <w:name w:val="apple-style-span"/>
    <w:basedOn w:val="a0"/>
    <w:rsid w:val="00BB3C56"/>
  </w:style>
  <w:style w:type="character" w:customStyle="1" w:styleId="a4">
    <w:name w:val="Название объекта Знак"/>
    <w:basedOn w:val="a0"/>
    <w:link w:val="a3"/>
    <w:rsid w:val="00BB3C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F6E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6E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6E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Shurmin</dc:creator>
  <cp:lastModifiedBy>Shurmin</cp:lastModifiedBy>
  <cp:revision>2</cp:revision>
  <dcterms:created xsi:type="dcterms:W3CDTF">2014-07-30T20:30:00Z</dcterms:created>
  <dcterms:modified xsi:type="dcterms:W3CDTF">2014-07-31T05:13:00Z</dcterms:modified>
</cp:coreProperties>
</file>