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73" w:rsidRPr="001F6D73" w:rsidRDefault="001F6D73" w:rsidP="001F6D7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6D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42925" cy="666750"/>
            <wp:effectExtent l="0" t="0" r="9525" b="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D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</w:t>
      </w:r>
    </w:p>
    <w:p w:rsidR="001F6D73" w:rsidRPr="001F6D73" w:rsidRDefault="001F6D73" w:rsidP="001F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6D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муниципального образования</w:t>
      </w:r>
    </w:p>
    <w:p w:rsidR="001F6D73" w:rsidRPr="001F6D73" w:rsidRDefault="001F6D73" w:rsidP="001F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6D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«Пудомягское сельское поселение»</w:t>
      </w:r>
    </w:p>
    <w:p w:rsidR="001F6D73" w:rsidRPr="001F6D73" w:rsidRDefault="001F6D73" w:rsidP="001F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6D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Гатчинского муниципального района </w:t>
      </w:r>
    </w:p>
    <w:p w:rsidR="001F6D73" w:rsidRPr="001F6D73" w:rsidRDefault="001F6D73" w:rsidP="001F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6D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Ленинградской области</w:t>
      </w:r>
    </w:p>
    <w:p w:rsidR="001F6D73" w:rsidRPr="001F6D73" w:rsidRDefault="001F6D73" w:rsidP="001F6D7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F6D73" w:rsidRPr="001F6D73" w:rsidRDefault="001F6D73" w:rsidP="001F6D73">
      <w:pPr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1F6D73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ПОСТАНОВЛЕНИЕ</w:t>
      </w:r>
    </w:p>
    <w:p w:rsidR="001F6D73" w:rsidRPr="001F6D73" w:rsidRDefault="001F6D73" w:rsidP="001F6D73">
      <w:pPr>
        <w:spacing w:after="0" w:line="240" w:lineRule="auto"/>
        <w:jc w:val="center"/>
        <w:rPr>
          <w:rFonts w:ascii="Times New Roman" w:eastAsia="Batang" w:hAnsi="Times New Roman" w:cs="Times New Roman"/>
          <w:lang w:eastAsia="ru-RU"/>
        </w:rPr>
      </w:pPr>
    </w:p>
    <w:p w:rsidR="001F6D73" w:rsidRPr="001F6D73" w:rsidRDefault="001F6D73" w:rsidP="001F6D73">
      <w:pPr>
        <w:spacing w:after="0" w:line="240" w:lineRule="auto"/>
        <w:rPr>
          <w:rFonts w:ascii="Times New Roman" w:eastAsia="Batang" w:hAnsi="Times New Roman" w:cs="Times New Roman"/>
          <w:b/>
          <w:lang w:eastAsia="ru-RU"/>
        </w:rPr>
      </w:pPr>
      <w:r w:rsidRPr="001F6D73">
        <w:rPr>
          <w:rFonts w:ascii="Times New Roman" w:eastAsia="Batang" w:hAnsi="Times New Roman" w:cs="Times New Roman"/>
          <w:b/>
          <w:lang w:eastAsia="ru-RU"/>
        </w:rPr>
        <w:t>От   07.12. 2016г.</w:t>
      </w:r>
      <w:r w:rsidRPr="001F6D73">
        <w:rPr>
          <w:rFonts w:ascii="Times New Roman" w:eastAsia="Batang" w:hAnsi="Times New Roman" w:cs="Times New Roman"/>
          <w:b/>
          <w:lang w:eastAsia="ru-RU"/>
        </w:rPr>
        <w:tab/>
        <w:t xml:space="preserve">                                                                                                                     №  496</w:t>
      </w:r>
    </w:p>
    <w:p w:rsidR="001F6D73" w:rsidRPr="001F6D73" w:rsidRDefault="001F6D73" w:rsidP="001F6D73">
      <w:pPr>
        <w:spacing w:after="0" w:line="240" w:lineRule="auto"/>
        <w:rPr>
          <w:rFonts w:ascii="Times New Roman" w:eastAsia="Batang" w:hAnsi="Times New Roman" w:cs="Times New Roman"/>
          <w:lang w:eastAsia="ru-RU"/>
        </w:rPr>
      </w:pP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Об утверждении муниципальной программы 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«Социально-экономическое развитие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Муниципального образования «Пудомягское 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сельское поселение </w:t>
      </w:r>
      <w:proofErr w:type="gramStart"/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Гатчинского</w:t>
      </w:r>
      <w:proofErr w:type="gramEnd"/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муниципального 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района Ленинградской области  на 2017 год»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proofErr w:type="gramStart"/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В соответствии со ст. 173 Бюджетного кодекса РФ и постановлением Правительства Российской Федерации от 14 ноября 2015 года № 1234 «О порядке разработки, корректировки осуществления мониторинга и контроля реализации  прогноза социально-экономического развития Российской Федерации на среднесрочный период и признании утратившим силу некоторых актов Правительства Российской Федерации», постановлением Правительства Ленинградской области от 07.12.2015 года № 461 « О порядке разработки и корректировки прогнозов социально-экономического</w:t>
      </w:r>
      <w:proofErr w:type="gramEnd"/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развития Ленинградской области и признании утратившим силу постановление Правительства Ленинградской области от 27 февраля 2010 года № 42», руководствуясь Уставом Пудомягского сельского поселения, администрация Пудомягского сельского поселения  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F6D73" w:rsidRDefault="001F6D73" w:rsidP="001F6D7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1F6D73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ПОСТАНОВЛЯЕТ: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F6D73" w:rsidRPr="0025093E" w:rsidRDefault="001F6D73" w:rsidP="001F6D73">
      <w:pPr>
        <w:keepNext/>
        <w:numPr>
          <w:ilvl w:val="0"/>
          <w:numId w:val="25"/>
        </w:numPr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муниципальную программу «Социально-экономическое развитие муниципально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Пудомягское сельское поселение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Гатчинского муниципального района Ленинградской области на 2017 год»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6D73" w:rsidRPr="0025093E" w:rsidRDefault="001F6D73" w:rsidP="001F6D73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отдела бюджетного учета и отчетности администрации Ковалевой М.Н.:</w:t>
      </w:r>
    </w:p>
    <w:p w:rsidR="001F6D73" w:rsidRPr="0025093E" w:rsidRDefault="001F6D73" w:rsidP="001F6D73">
      <w:pPr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местного бюджета на 2017 год предусмотреть ассигнования на реализацию муниципальной программы.</w:t>
      </w:r>
    </w:p>
    <w:p w:rsidR="001F6D73" w:rsidRPr="0025093E" w:rsidRDefault="001F6D73" w:rsidP="001F6D73">
      <w:pPr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корректировать мероприятия и объемы финансирования с учетом возможностей средств местного бюджета.</w:t>
      </w:r>
    </w:p>
    <w:p w:rsidR="001F6D73" w:rsidRDefault="001F6D73" w:rsidP="001F6D73">
      <w:pPr>
        <w:numPr>
          <w:ilvl w:val="0"/>
          <w:numId w:val="25"/>
        </w:numPr>
        <w:spacing w:after="0" w:line="240" w:lineRule="auto"/>
        <w:ind w:left="0" w:firstLine="8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в ходе реализации муниципальной программы отдельные ее мероприятия могут уточняться, а объемы их финансирования корректироваться с учетом утвержденных расходов местного бюджета.</w:t>
      </w:r>
    </w:p>
    <w:p w:rsidR="001F6D73" w:rsidRPr="0025093E" w:rsidRDefault="001F6D73" w:rsidP="001F6D73">
      <w:pPr>
        <w:numPr>
          <w:ilvl w:val="0"/>
          <w:numId w:val="25"/>
        </w:numPr>
        <w:spacing w:after="0" w:line="240" w:lineRule="auto"/>
        <w:ind w:left="0" w:firstLine="8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Постановление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администрации Пудомягского сельского поселения </w:t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от 14.10.2016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ода</w:t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№ 400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«Об утверждении муниципальной программы «Социально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-</w:t>
      </w:r>
      <w:r w:rsidRPr="001F6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развитие муниципально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Пудомягское сельское поселение Гатчинского муниципального района Ленинградской области на 2017 год»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считать утратившим силу.</w:t>
      </w:r>
    </w:p>
    <w:p w:rsidR="001F6D73" w:rsidRPr="0025093E" w:rsidRDefault="001F6D73" w:rsidP="001F6D73">
      <w:pPr>
        <w:numPr>
          <w:ilvl w:val="0"/>
          <w:numId w:val="25"/>
        </w:numPr>
        <w:spacing w:after="0" w:line="240" w:lineRule="auto"/>
        <w:ind w:left="0" w:firstLine="8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подлежит официальному опубликованию и размещению на официальном сайте поселения.</w:t>
      </w:r>
    </w:p>
    <w:p w:rsidR="001F6D73" w:rsidRPr="0025093E" w:rsidRDefault="001F6D73" w:rsidP="001F6D73">
      <w:pPr>
        <w:numPr>
          <w:ilvl w:val="0"/>
          <w:numId w:val="25"/>
        </w:numPr>
        <w:spacing w:after="0" w:line="240" w:lineRule="auto"/>
        <w:ind w:left="0" w:firstLine="8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программы оставляю за собой.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Глава администрации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Пудомягского сельского поселения</w:t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ab/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ab/>
        <w:t xml:space="preserve">         </w:t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ab/>
        <w:t xml:space="preserve">               </w:t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ab/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ab/>
        <w:t xml:space="preserve">          </w:t>
      </w:r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ab/>
      </w:r>
      <w:proofErr w:type="spellStart"/>
      <w:r w:rsidRPr="001F6D73">
        <w:rPr>
          <w:rFonts w:ascii="Times New Roman" w:eastAsia="Batang" w:hAnsi="Times New Roman" w:cs="Times New Roman"/>
          <w:sz w:val="24"/>
          <w:szCs w:val="24"/>
          <w:lang w:eastAsia="ru-RU"/>
        </w:rPr>
        <w:t>Л.А.Ежова</w:t>
      </w:r>
      <w:proofErr w:type="spellEnd"/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eastAsia="ru-RU"/>
        </w:rPr>
      </w:pP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eastAsia="ru-RU"/>
        </w:rPr>
      </w:pP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eastAsia="ru-RU"/>
        </w:rPr>
      </w:pPr>
      <w:r w:rsidRPr="001F6D73">
        <w:rPr>
          <w:rFonts w:ascii="Times New Roman" w:eastAsia="Batang" w:hAnsi="Times New Roman" w:cs="Times New Roman"/>
          <w:lang w:eastAsia="ru-RU"/>
        </w:rPr>
        <w:t>Исп. Ковалева М.Н..</w:t>
      </w: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lang w:eastAsia="ru-RU"/>
        </w:rPr>
      </w:pPr>
    </w:p>
    <w:p w:rsidR="001F6D73" w:rsidRPr="001F6D73" w:rsidRDefault="001F6D73" w:rsidP="001F6D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lang w:eastAsia="ru-RU"/>
        </w:rPr>
      </w:pPr>
    </w:p>
    <w:p w:rsidR="001F6D73" w:rsidRDefault="001F6D73" w:rsidP="001F6D73">
      <w:pPr>
        <w:spacing w:after="0" w:line="240" w:lineRule="auto"/>
        <w:ind w:left="283"/>
        <w:jc w:val="right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Приложение</w:t>
      </w:r>
    </w:p>
    <w:p w:rsidR="001F6D73" w:rsidRDefault="001F6D73" w:rsidP="001F6D73">
      <w:pPr>
        <w:spacing w:after="0" w:line="240" w:lineRule="auto"/>
        <w:ind w:left="283"/>
        <w:jc w:val="right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К постановлению администрации</w:t>
      </w:r>
    </w:p>
    <w:p w:rsidR="001F6D73" w:rsidRDefault="001F6D73" w:rsidP="001F6D73">
      <w:pPr>
        <w:spacing w:after="0" w:line="240" w:lineRule="auto"/>
        <w:ind w:left="283"/>
        <w:jc w:val="right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Пудомягского сельского поселения</w:t>
      </w:r>
    </w:p>
    <w:p w:rsidR="001F6D73" w:rsidRDefault="001F6D73" w:rsidP="001F6D73">
      <w:pPr>
        <w:spacing w:after="0" w:line="240" w:lineRule="auto"/>
        <w:ind w:left="283"/>
        <w:jc w:val="right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Гатчинского муниципального района</w:t>
      </w:r>
    </w:p>
    <w:p w:rsidR="001F6D73" w:rsidRDefault="001F6D73" w:rsidP="001F6D73">
      <w:pPr>
        <w:spacing w:after="0" w:line="240" w:lineRule="auto"/>
        <w:ind w:left="283"/>
        <w:jc w:val="right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Ленинградской области</w:t>
      </w:r>
    </w:p>
    <w:p w:rsidR="001F6D73" w:rsidRPr="001F6D73" w:rsidRDefault="001F6D73" w:rsidP="001F6D73">
      <w:pPr>
        <w:spacing w:after="0" w:line="240" w:lineRule="auto"/>
        <w:ind w:left="283"/>
        <w:jc w:val="right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От 07.12.2016 года № 496</w:t>
      </w:r>
    </w:p>
    <w:p w:rsidR="008819DA" w:rsidRPr="008468C3" w:rsidRDefault="000B22F1" w:rsidP="00D62BDC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468C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B22F1" w:rsidRPr="00EF25F1" w:rsidRDefault="000B22F1" w:rsidP="00D62BDC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8468C3">
        <w:rPr>
          <w:rFonts w:ascii="Times New Roman" w:hAnsi="Times New Roman" w:cs="Times New Roman"/>
          <w:b/>
          <w:sz w:val="28"/>
          <w:szCs w:val="28"/>
        </w:rPr>
        <w:t xml:space="preserve">«Социально – экономическое развитие </w:t>
      </w:r>
      <w:r w:rsidR="003A481A" w:rsidRPr="008468C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8468C3">
        <w:rPr>
          <w:rFonts w:ascii="Times New Roman" w:hAnsi="Times New Roman" w:cs="Times New Roman"/>
          <w:b/>
          <w:sz w:val="28"/>
          <w:szCs w:val="28"/>
        </w:rPr>
        <w:t xml:space="preserve"> «Пудомягское сельское поселение»</w:t>
      </w:r>
      <w:r w:rsidR="00846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4C8" w:rsidRPr="008468C3"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 Ленинградской области</w:t>
      </w:r>
      <w:r w:rsidR="00843A6D" w:rsidRPr="008468C3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CD3C77">
        <w:rPr>
          <w:rFonts w:ascii="Times New Roman" w:hAnsi="Times New Roman" w:cs="Times New Roman"/>
          <w:b/>
          <w:sz w:val="28"/>
          <w:szCs w:val="28"/>
        </w:rPr>
        <w:t>7</w:t>
      </w:r>
      <w:r w:rsidR="00114F2B" w:rsidRPr="008468C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A481A" w:rsidRPr="00EF25F1">
        <w:rPr>
          <w:rFonts w:ascii="Times New Roman" w:hAnsi="Times New Roman" w:cs="Times New Roman"/>
          <w:b/>
        </w:rPr>
        <w:t>»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ПАСПОРТ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 w:firstLine="54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b/>
          <w:bCs/>
          <w:lang w:eastAsia="ru-RU"/>
        </w:rPr>
        <w:t>МУНИЦИПАЛЬНОЙ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9D4B87" w:rsidRPr="00EF25F1" w:rsidTr="00B6305D">
        <w:trPr>
          <w:trHeight w:val="35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2262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е»</w:t>
            </w:r>
          </w:p>
        </w:tc>
      </w:tr>
      <w:tr w:rsidR="009D4B87" w:rsidRPr="00EF25F1" w:rsidTr="00B6305D">
        <w:trPr>
          <w:trHeight w:val="422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677CCA" w:rsidP="00843A6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главы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>Ефремова М.А.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1308A8" w:rsidRPr="00EF25F1" w:rsidRDefault="00677CCA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Профильные специалисты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</w:t>
            </w:r>
            <w:r w:rsidR="002262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4B87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Начальник отдела бюджетного учета и отчетности – Ковалева М.Н.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Начальник отдела по управлению имуществом – Карповец Т.Е.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социальным вопросам-</w:t>
            </w:r>
          </w:p>
          <w:p w:rsidR="001308A8" w:rsidRPr="00EF25F1" w:rsidRDefault="00362EB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Лукьянова</w:t>
            </w:r>
          </w:p>
          <w:p w:rsidR="001308A8" w:rsidRDefault="00843A6D" w:rsidP="00843A6D">
            <w:pPr>
              <w:ind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-Начальник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ЖКХ и БП, ГО и ЧС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843A6D" w:rsidRPr="00EF25F1" w:rsidRDefault="00843A6D" w:rsidP="00843A6D">
            <w:pPr>
              <w:ind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Похмельных С.А.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CD3C7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«Социально-экономическое развитие муниципального образования  «Пудомягское сельское поселение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» Гатчинского муниципального района Ленинградской области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 xml:space="preserve"> на 20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</w:tc>
      </w:tr>
      <w:tr w:rsidR="009D4B87" w:rsidRPr="00EF25F1" w:rsidTr="00B6305D">
        <w:trPr>
          <w:trHeight w:val="277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экономического развития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2.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«Жилищно-коммунальное хозяйство, содержание автомобильных дорог и благоустройство территории </w:t>
            </w:r>
            <w:r w:rsidR="00654D1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4. </w:t>
            </w:r>
          </w:p>
          <w:p w:rsidR="007B30E9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 культуры, организация праздничных мероприятий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5.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</w:t>
            </w:r>
            <w:r w:rsidR="009B7AE5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физической культуры,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спорта и молодежной политики»</w:t>
            </w:r>
          </w:p>
        </w:tc>
      </w:tr>
      <w:tr w:rsidR="009D4B87" w:rsidRPr="00EF25F1" w:rsidTr="00B6305D">
        <w:trPr>
          <w:trHeight w:val="396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4235DD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Цель: повышение уровня благосостояния и качества жизни населения на основе устойчивого развития экономики поселения.</w:t>
            </w:r>
          </w:p>
          <w:p w:rsidR="009D4B87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экономического развития муниципального образования;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безопасной среды обитания;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инфраструктуры на территории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поселения;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удовлетворить свои потребности;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качественных услуг социально- культурного направления населению;</w:t>
            </w:r>
          </w:p>
          <w:p w:rsidR="009D4B87" w:rsidRPr="00EF25F1" w:rsidRDefault="009D4B87" w:rsidP="00A14CB9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массового спорта среди различных категорий и групп населения</w:t>
            </w:r>
            <w:r w:rsidR="00A14CB9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9D4B87" w:rsidRPr="00EF25F1" w:rsidTr="00B6305D">
        <w:trPr>
          <w:trHeight w:val="415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362EB8" w:rsidP="00CD3C7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9D4B87" w:rsidRPr="00EF25F1" w:rsidTr="00B6305D">
        <w:trPr>
          <w:trHeight w:val="421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770071">
              <w:rPr>
                <w:rFonts w:ascii="Times New Roman" w:eastAsia="Times New Roman" w:hAnsi="Times New Roman" w:cs="Times New Roman"/>
                <w:lang w:eastAsia="ru-RU"/>
              </w:rPr>
              <w:t>24 464,94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местный бюджет Пудомягского сельского поселения</w:t>
            </w:r>
          </w:p>
        </w:tc>
      </w:tr>
      <w:tr w:rsidR="009D4B87" w:rsidRPr="00EF25F1" w:rsidTr="00B6305D">
        <w:trPr>
          <w:trHeight w:val="856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уровня качества жизни населения и формирование комфортной среды проживания на территории Пудомягского сельского поселения</w:t>
            </w:r>
          </w:p>
        </w:tc>
      </w:tr>
    </w:tbl>
    <w:p w:rsidR="009D4B87" w:rsidRPr="00EF25F1" w:rsidRDefault="009D4B87" w:rsidP="001308A8">
      <w:pPr>
        <w:shd w:val="clear" w:color="auto" w:fill="FFFFFF"/>
        <w:spacing w:after="0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eastAsia="Times New Roman" w:hAnsi="Times New Roman" w:cs="Times New Roman"/>
          <w:color w:val="4C6C8B"/>
          <w:lang w:eastAsia="ru-RU"/>
        </w:rPr>
        <w:t> </w:t>
      </w:r>
    </w:p>
    <w:p w:rsidR="00E1721F" w:rsidRPr="00EF25F1" w:rsidRDefault="00B806D9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</w:t>
      </w:r>
      <w:r w:rsidR="00E1721F" w:rsidRPr="00EF25F1">
        <w:rPr>
          <w:rFonts w:ascii="Times New Roman" w:hAnsi="Times New Roman" w:cs="Times New Roman"/>
          <w:b/>
        </w:rPr>
        <w:t>рактеристика текущего состояния</w:t>
      </w:r>
      <w:r w:rsidR="009D4B87" w:rsidRPr="00EF25F1">
        <w:rPr>
          <w:rFonts w:ascii="Times New Roman" w:hAnsi="Times New Roman" w:cs="Times New Roman"/>
          <w:b/>
        </w:rPr>
        <w:t xml:space="preserve"> и основных проблем</w:t>
      </w:r>
    </w:p>
    <w:p w:rsidR="00E1721F" w:rsidRPr="00EF25F1" w:rsidRDefault="00E1721F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муниципального образования «Пудомягское сельское поселение»</w:t>
      </w:r>
      <w:r w:rsidR="00B806D9" w:rsidRPr="00EF25F1">
        <w:rPr>
          <w:rFonts w:ascii="Times New Roman" w:hAnsi="Times New Roman" w:cs="Times New Roman"/>
          <w:b/>
        </w:rPr>
        <w:t xml:space="preserve"> Гатчинского муниципального района Ленинградской области</w:t>
      </w:r>
    </w:p>
    <w:p w:rsidR="00686ED8" w:rsidRPr="00EF25F1" w:rsidRDefault="00686ED8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</w:rPr>
      </w:pPr>
    </w:p>
    <w:p w:rsidR="00686ED8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Территория Пудомягского сельского поселения расположена на возвышенности, вдоль русла реки Ижора.  Протяженность поселения с севера на юг составляет около </w:t>
      </w:r>
      <w:smartTag w:uri="urn:schemas-microsoft-com:office:smarttags" w:element="metricconverter">
        <w:smartTagPr>
          <w:attr w:name="ProductID" w:val="20 км"/>
        </w:smartTagPr>
        <w:r w:rsidRPr="00EF25F1">
          <w:rPr>
            <w:rFonts w:ascii="Times New Roman" w:hAnsi="Times New Roman" w:cs="Times New Roman"/>
          </w:rPr>
          <w:t>20 км</w:t>
        </w:r>
      </w:smartTag>
      <w:r w:rsidRPr="00EF25F1">
        <w:rPr>
          <w:rFonts w:ascii="Times New Roman" w:hAnsi="Times New Roman" w:cs="Times New Roman"/>
        </w:rPr>
        <w:t xml:space="preserve">. Поселение расположено между гор. С-Петербургом (пригородная зона С-Петербурга) и гор. Гатчина.                 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Граничащие территории:    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севера – </w:t>
      </w:r>
      <w:proofErr w:type="spellStart"/>
      <w:r w:rsidR="00834970" w:rsidRPr="00EF25F1">
        <w:rPr>
          <w:rFonts w:ascii="Times New Roman" w:hAnsi="Times New Roman" w:cs="Times New Roman"/>
        </w:rPr>
        <w:t>г.</w:t>
      </w:r>
      <w:r w:rsidRPr="00EF25F1">
        <w:rPr>
          <w:rFonts w:ascii="Times New Roman" w:hAnsi="Times New Roman" w:cs="Times New Roman"/>
        </w:rPr>
        <w:t>С</w:t>
      </w:r>
      <w:proofErr w:type="spellEnd"/>
      <w:r w:rsidRPr="00EF25F1">
        <w:rPr>
          <w:rFonts w:ascii="Times New Roman" w:hAnsi="Times New Roman" w:cs="Times New Roman"/>
        </w:rPr>
        <w:t xml:space="preserve">-Петербург   </w:t>
      </w:r>
    </w:p>
    <w:p w:rsidR="00E1721F" w:rsidRPr="00EF25F1" w:rsidRDefault="007B30E9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северо-востока</w:t>
      </w:r>
      <w:r w:rsidR="00E1721F" w:rsidRPr="00EF25F1">
        <w:rPr>
          <w:rFonts w:ascii="Times New Roman" w:hAnsi="Times New Roman" w:cs="Times New Roman"/>
        </w:rPr>
        <w:t xml:space="preserve"> -  г. Коммунар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северо-запада</w:t>
      </w:r>
      <w:r w:rsidRPr="00EF25F1">
        <w:rPr>
          <w:rFonts w:ascii="Times New Roman" w:hAnsi="Times New Roman" w:cs="Times New Roman"/>
        </w:rPr>
        <w:t xml:space="preserve"> – Веревское </w:t>
      </w:r>
      <w:r w:rsidR="009A5C25" w:rsidRPr="00EF25F1">
        <w:rPr>
          <w:rFonts w:ascii="Times New Roman" w:hAnsi="Times New Roman" w:cs="Times New Roman"/>
        </w:rPr>
        <w:t xml:space="preserve">сельское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юга – </w:t>
      </w:r>
      <w:proofErr w:type="spellStart"/>
      <w:r w:rsidRPr="00EF25F1">
        <w:rPr>
          <w:rFonts w:ascii="Times New Roman" w:hAnsi="Times New Roman" w:cs="Times New Roman"/>
        </w:rPr>
        <w:t>Новосветское</w:t>
      </w:r>
      <w:r w:rsidR="009A5C25" w:rsidRPr="00EF25F1">
        <w:rPr>
          <w:rFonts w:ascii="Times New Roman" w:hAnsi="Times New Roman" w:cs="Times New Roman"/>
        </w:rPr>
        <w:t>сельское</w:t>
      </w:r>
      <w:proofErr w:type="spellEnd"/>
      <w:r w:rsidR="009A5C25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юго-востока</w:t>
      </w:r>
      <w:r w:rsidRPr="00EF25F1">
        <w:rPr>
          <w:rFonts w:ascii="Times New Roman" w:hAnsi="Times New Roman" w:cs="Times New Roman"/>
        </w:rPr>
        <w:t xml:space="preserve"> – </w:t>
      </w:r>
      <w:proofErr w:type="spellStart"/>
      <w:r w:rsidRPr="00EF25F1">
        <w:rPr>
          <w:rFonts w:ascii="Times New Roman" w:hAnsi="Times New Roman" w:cs="Times New Roman"/>
        </w:rPr>
        <w:t>Сусанинское</w:t>
      </w:r>
      <w:r w:rsidR="009A5C25" w:rsidRPr="00EF25F1">
        <w:rPr>
          <w:rFonts w:ascii="Times New Roman" w:hAnsi="Times New Roman" w:cs="Times New Roman"/>
        </w:rPr>
        <w:t>сельское</w:t>
      </w:r>
      <w:proofErr w:type="spellEnd"/>
      <w:r w:rsidR="009A5C25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поселение   </w:t>
      </w:r>
    </w:p>
    <w:p w:rsidR="008B7200" w:rsidRPr="00EF25F1" w:rsidRDefault="008B7200" w:rsidP="00D62BDC">
      <w:pPr>
        <w:spacing w:after="0" w:line="240" w:lineRule="auto"/>
        <w:ind w:left="142" w:right="-2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Транспортное сообщение осуществляется автотранспортом: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Автобус № 529 - Гатчина – Павловск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Автобус № 478 - Павловск-Лукаши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Маршрутное такси – С-Петербург- Лукаши.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Площадь земель Пудомягского сельског</w:t>
      </w:r>
      <w:r w:rsidR="00362EB8">
        <w:rPr>
          <w:rFonts w:ascii="Times New Roman" w:hAnsi="Times New Roman" w:cs="Times New Roman"/>
        </w:rPr>
        <w:t>о поселения составляет 7113 га.</w:t>
      </w:r>
      <w:r w:rsidRPr="00EF25F1">
        <w:rPr>
          <w:rFonts w:ascii="Times New Roman" w:hAnsi="Times New Roman" w:cs="Times New Roman"/>
        </w:rPr>
        <w:t xml:space="preserve"> из них: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сель</w:t>
      </w:r>
      <w:r w:rsidR="00293531" w:rsidRPr="00EF25F1">
        <w:rPr>
          <w:rFonts w:ascii="Times New Roman" w:hAnsi="Times New Roman" w:cs="Times New Roman"/>
        </w:rPr>
        <w:t>ско</w:t>
      </w:r>
      <w:r w:rsidRPr="00EF25F1">
        <w:rPr>
          <w:rFonts w:ascii="Times New Roman" w:hAnsi="Times New Roman" w:cs="Times New Roman"/>
        </w:rPr>
        <w:t>хоз</w:t>
      </w:r>
      <w:r w:rsidR="00293531" w:rsidRPr="00EF25F1">
        <w:rPr>
          <w:rFonts w:ascii="Times New Roman" w:hAnsi="Times New Roman" w:cs="Times New Roman"/>
        </w:rPr>
        <w:t xml:space="preserve">яйственного </w:t>
      </w:r>
      <w:r w:rsidRPr="00EF25F1">
        <w:rPr>
          <w:rFonts w:ascii="Times New Roman" w:hAnsi="Times New Roman" w:cs="Times New Roman"/>
        </w:rPr>
        <w:t>использования – 5</w:t>
      </w:r>
      <w:r w:rsidR="00362EB8">
        <w:rPr>
          <w:rFonts w:ascii="Times New Roman" w:hAnsi="Times New Roman" w:cs="Times New Roman"/>
        </w:rPr>
        <w:t>688,9</w:t>
      </w:r>
      <w:r w:rsidRPr="00EF25F1">
        <w:rPr>
          <w:rFonts w:ascii="Times New Roman" w:hAnsi="Times New Roman" w:cs="Times New Roman"/>
        </w:rPr>
        <w:t xml:space="preserve"> га.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жилой застройки и земли общественно</w:t>
      </w:r>
      <w:r w:rsidR="00293531" w:rsidRPr="00EF25F1">
        <w:rPr>
          <w:rFonts w:ascii="Times New Roman" w:hAnsi="Times New Roman" w:cs="Times New Roman"/>
        </w:rPr>
        <w:t>-</w:t>
      </w:r>
      <w:r w:rsidRPr="00EF25F1">
        <w:rPr>
          <w:rFonts w:ascii="Times New Roman" w:hAnsi="Times New Roman" w:cs="Times New Roman"/>
        </w:rPr>
        <w:t xml:space="preserve">деловой застройки – 1347 га. 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</w:t>
      </w:r>
      <w:r w:rsidR="00293531" w:rsidRPr="00EF25F1">
        <w:rPr>
          <w:rFonts w:ascii="Times New Roman" w:hAnsi="Times New Roman" w:cs="Times New Roman"/>
        </w:rPr>
        <w:t>коммунально-складской</w:t>
      </w:r>
      <w:r w:rsidRPr="00EF25F1">
        <w:rPr>
          <w:rFonts w:ascii="Times New Roman" w:hAnsi="Times New Roman" w:cs="Times New Roman"/>
        </w:rPr>
        <w:t xml:space="preserve">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Численность постоянного населения  по состоянию на 01.</w:t>
      </w:r>
      <w:r w:rsidR="00C17AB9" w:rsidRPr="002D7228">
        <w:rPr>
          <w:rFonts w:ascii="Times New Roman" w:hAnsi="Times New Roman" w:cs="Times New Roman"/>
        </w:rPr>
        <w:t>10</w:t>
      </w:r>
      <w:r w:rsidRPr="002D7228">
        <w:rPr>
          <w:rFonts w:ascii="Times New Roman" w:hAnsi="Times New Roman" w:cs="Times New Roman"/>
        </w:rPr>
        <w:t>.201</w:t>
      </w:r>
      <w:r w:rsidR="002D7228" w:rsidRPr="002D7228">
        <w:rPr>
          <w:rFonts w:ascii="Times New Roman" w:hAnsi="Times New Roman" w:cs="Times New Roman"/>
        </w:rPr>
        <w:t>6</w:t>
      </w:r>
      <w:r w:rsidRPr="002D7228">
        <w:rPr>
          <w:rFonts w:ascii="Times New Roman" w:hAnsi="Times New Roman" w:cs="Times New Roman"/>
        </w:rPr>
        <w:t xml:space="preserve">г. составляет </w:t>
      </w:r>
      <w:r w:rsidR="005B7F0C" w:rsidRPr="002D7228">
        <w:rPr>
          <w:rFonts w:ascii="Times New Roman" w:hAnsi="Times New Roman" w:cs="Times New Roman"/>
        </w:rPr>
        <w:t>6350</w:t>
      </w:r>
      <w:r w:rsidRPr="002D7228">
        <w:rPr>
          <w:rFonts w:ascii="Times New Roman" w:hAnsi="Times New Roman" w:cs="Times New Roman"/>
        </w:rPr>
        <w:t xml:space="preserve"> чел.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Демография</w:t>
      </w:r>
      <w:r w:rsidR="00C17AB9" w:rsidRPr="002D7228">
        <w:rPr>
          <w:rFonts w:ascii="Times New Roman" w:hAnsi="Times New Roman" w:cs="Times New Roman"/>
        </w:rPr>
        <w:t>:</w:t>
      </w:r>
      <w:r w:rsidR="005B7F0C" w:rsidRPr="002D7228">
        <w:rPr>
          <w:rFonts w:ascii="Times New Roman" w:hAnsi="Times New Roman" w:cs="Times New Roman"/>
        </w:rPr>
        <w:t xml:space="preserve"> </w:t>
      </w:r>
      <w:r w:rsidRPr="002D7228">
        <w:rPr>
          <w:rFonts w:ascii="Times New Roman" w:hAnsi="Times New Roman" w:cs="Times New Roman"/>
        </w:rPr>
        <w:t>Коэффици</w:t>
      </w:r>
      <w:r w:rsidR="005B7F0C" w:rsidRPr="002D7228">
        <w:rPr>
          <w:rFonts w:ascii="Times New Roman" w:hAnsi="Times New Roman" w:cs="Times New Roman"/>
        </w:rPr>
        <w:t>ент убыли населения составил 2,9</w:t>
      </w:r>
      <w:r w:rsidRPr="002D7228">
        <w:rPr>
          <w:rFonts w:ascii="Times New Roman" w:hAnsi="Times New Roman" w:cs="Times New Roman"/>
        </w:rPr>
        <w:t xml:space="preserve">/1000 человек. Это связано с большим процентом людей пожилого возраста, проживающего в Пудомягском </w:t>
      </w:r>
      <w:r w:rsidR="008B7200" w:rsidRPr="002D7228">
        <w:rPr>
          <w:rFonts w:ascii="Times New Roman" w:hAnsi="Times New Roman" w:cs="Times New Roman"/>
        </w:rPr>
        <w:t>сельском поселении.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Экономическое развитие Пудомягского </w:t>
      </w:r>
      <w:r w:rsidR="00C17AB9" w:rsidRPr="002D7228">
        <w:rPr>
          <w:rFonts w:ascii="Times New Roman" w:hAnsi="Times New Roman" w:cs="Times New Roman"/>
        </w:rPr>
        <w:t>сельского поселения: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 1.Промышленность.</w:t>
      </w:r>
    </w:p>
    <w:p w:rsidR="00E1721F" w:rsidRPr="002D722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 На территории поселения расположено промышленное предприятие ОАО «Ленинградский опытный </w:t>
      </w:r>
      <w:r w:rsidR="00CD3C77" w:rsidRPr="002D7228">
        <w:rPr>
          <w:rFonts w:ascii="Times New Roman" w:hAnsi="Times New Roman" w:cs="Times New Roman"/>
        </w:rPr>
        <w:t>завод» «</w:t>
      </w:r>
      <w:proofErr w:type="spellStart"/>
      <w:r w:rsidR="00CD3C77" w:rsidRPr="002D7228">
        <w:rPr>
          <w:rFonts w:ascii="Times New Roman" w:hAnsi="Times New Roman" w:cs="Times New Roman"/>
        </w:rPr>
        <w:t>Севзапмонтажавтоматика</w:t>
      </w:r>
      <w:proofErr w:type="spellEnd"/>
      <w:r w:rsidR="00CD3C77" w:rsidRPr="002D7228">
        <w:rPr>
          <w:rFonts w:ascii="Times New Roman" w:hAnsi="Times New Roman" w:cs="Times New Roman"/>
        </w:rPr>
        <w:t>»</w:t>
      </w:r>
      <w:r w:rsidRPr="002D7228">
        <w:rPr>
          <w:rFonts w:ascii="Times New Roman" w:hAnsi="Times New Roman" w:cs="Times New Roman"/>
        </w:rPr>
        <w:t xml:space="preserve">. Объем отгруженных товаров собственного </w:t>
      </w:r>
      <w:r w:rsidRPr="002D7228">
        <w:rPr>
          <w:rFonts w:ascii="Times New Roman" w:hAnsi="Times New Roman" w:cs="Times New Roman"/>
        </w:rPr>
        <w:lastRenderedPageBreak/>
        <w:t>производства в 201</w:t>
      </w:r>
      <w:r w:rsidR="002D7228" w:rsidRPr="002D7228">
        <w:rPr>
          <w:rFonts w:ascii="Times New Roman" w:hAnsi="Times New Roman" w:cs="Times New Roman"/>
        </w:rPr>
        <w:t>5</w:t>
      </w:r>
      <w:r w:rsidRPr="002D7228">
        <w:rPr>
          <w:rFonts w:ascii="Times New Roman" w:hAnsi="Times New Roman" w:cs="Times New Roman"/>
        </w:rPr>
        <w:t xml:space="preserve"> году составил  </w:t>
      </w:r>
      <w:r w:rsidR="005B7F0C" w:rsidRPr="002D7228">
        <w:rPr>
          <w:rFonts w:ascii="Times New Roman" w:hAnsi="Times New Roman" w:cs="Times New Roman"/>
        </w:rPr>
        <w:t>214,5</w:t>
      </w:r>
      <w:r w:rsidRPr="002D7228">
        <w:rPr>
          <w:rFonts w:ascii="Times New Roman" w:hAnsi="Times New Roman" w:cs="Times New Roman"/>
        </w:rPr>
        <w:t xml:space="preserve"> </w:t>
      </w:r>
      <w:proofErr w:type="spellStart"/>
      <w:r w:rsidRPr="002D7228">
        <w:rPr>
          <w:rFonts w:ascii="Times New Roman" w:hAnsi="Times New Roman" w:cs="Times New Roman"/>
        </w:rPr>
        <w:t>млн</w:t>
      </w:r>
      <w:proofErr w:type="gramStart"/>
      <w:r w:rsidRPr="002D7228">
        <w:rPr>
          <w:rFonts w:ascii="Times New Roman" w:hAnsi="Times New Roman" w:cs="Times New Roman"/>
        </w:rPr>
        <w:t>.р</w:t>
      </w:r>
      <w:proofErr w:type="gramEnd"/>
      <w:r w:rsidRPr="002D7228">
        <w:rPr>
          <w:rFonts w:ascii="Times New Roman" w:hAnsi="Times New Roman" w:cs="Times New Roman"/>
        </w:rPr>
        <w:t>уб</w:t>
      </w:r>
      <w:proofErr w:type="spellEnd"/>
      <w:r w:rsidRPr="002D7228">
        <w:rPr>
          <w:rFonts w:ascii="Times New Roman" w:hAnsi="Times New Roman" w:cs="Times New Roman"/>
        </w:rPr>
        <w:t>., средняя численно</w:t>
      </w:r>
      <w:r w:rsidR="005B7F0C" w:rsidRPr="002D7228">
        <w:rPr>
          <w:rFonts w:ascii="Times New Roman" w:hAnsi="Times New Roman" w:cs="Times New Roman"/>
        </w:rPr>
        <w:t>сть работников предприятия – 1</w:t>
      </w:r>
      <w:r w:rsidR="002D7228" w:rsidRPr="002D7228">
        <w:rPr>
          <w:rFonts w:ascii="Times New Roman" w:hAnsi="Times New Roman" w:cs="Times New Roman"/>
        </w:rPr>
        <w:t>20</w:t>
      </w:r>
      <w:r w:rsidRPr="002D7228">
        <w:rPr>
          <w:rFonts w:ascii="Times New Roman" w:hAnsi="Times New Roman" w:cs="Times New Roman"/>
        </w:rPr>
        <w:t xml:space="preserve"> чел.</w:t>
      </w:r>
    </w:p>
    <w:p w:rsidR="00E1721F" w:rsidRPr="002D722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Среднемесячная зар</w:t>
      </w:r>
      <w:r w:rsidR="008B7200" w:rsidRPr="002D7228">
        <w:rPr>
          <w:rFonts w:ascii="Times New Roman" w:hAnsi="Times New Roman" w:cs="Times New Roman"/>
        </w:rPr>
        <w:t xml:space="preserve">аботная </w:t>
      </w:r>
      <w:r w:rsidR="005B7F0C" w:rsidRPr="002D7228">
        <w:rPr>
          <w:rFonts w:ascii="Times New Roman" w:hAnsi="Times New Roman" w:cs="Times New Roman"/>
        </w:rPr>
        <w:t>плата – 26 116.1</w:t>
      </w:r>
      <w:r w:rsidRPr="002D7228">
        <w:rPr>
          <w:rFonts w:ascii="Times New Roman" w:hAnsi="Times New Roman" w:cs="Times New Roman"/>
        </w:rPr>
        <w:t xml:space="preserve"> рублей.</w:t>
      </w:r>
    </w:p>
    <w:p w:rsidR="008B7200" w:rsidRPr="00042D2D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highlight w:val="yellow"/>
        </w:rPr>
      </w:pP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2. Сельское хозяйство.</w:t>
      </w:r>
    </w:p>
    <w:p w:rsidR="008B7200" w:rsidRPr="002D7228" w:rsidRDefault="00E1721F" w:rsidP="005B7F0C">
      <w:pPr>
        <w:spacing w:line="240" w:lineRule="auto"/>
        <w:ind w:left="142" w:right="282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На территории поселения основным предприятием, осуществляющим сельско-хозяйств</w:t>
      </w:r>
      <w:r w:rsidR="005B7F0C" w:rsidRPr="002D7228">
        <w:rPr>
          <w:rFonts w:ascii="Times New Roman" w:hAnsi="Times New Roman" w:cs="Times New Roman"/>
        </w:rPr>
        <w:t xml:space="preserve">енную деятельность  является  </w:t>
      </w:r>
      <w:proofErr w:type="spellStart"/>
      <w:r w:rsidR="005B7F0C" w:rsidRPr="002D7228">
        <w:rPr>
          <w:rFonts w:ascii="Times New Roman" w:hAnsi="Times New Roman" w:cs="Times New Roman"/>
        </w:rPr>
        <w:t>ООО</w:t>
      </w:r>
      <w:r w:rsidRPr="002D7228">
        <w:rPr>
          <w:rFonts w:ascii="Times New Roman" w:hAnsi="Times New Roman" w:cs="Times New Roman"/>
        </w:rPr>
        <w:t>«Славянка</w:t>
      </w:r>
      <w:proofErr w:type="spellEnd"/>
      <w:r w:rsidRPr="002D7228">
        <w:rPr>
          <w:rFonts w:ascii="Times New Roman" w:hAnsi="Times New Roman" w:cs="Times New Roman"/>
        </w:rPr>
        <w:t>-М»</w:t>
      </w:r>
      <w:r w:rsidR="005B7F0C" w:rsidRPr="002D7228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2D7228">
        <w:rPr>
          <w:rFonts w:ascii="Times New Roman" w:hAnsi="Times New Roman" w:cs="Times New Roman"/>
        </w:rPr>
        <w:t>Средняя  численн</w:t>
      </w:r>
      <w:r w:rsidR="005B7F0C" w:rsidRPr="002D7228">
        <w:rPr>
          <w:rFonts w:ascii="Times New Roman" w:hAnsi="Times New Roman" w:cs="Times New Roman"/>
        </w:rPr>
        <w:t>ость – 3</w:t>
      </w:r>
      <w:r w:rsidRPr="002D7228">
        <w:rPr>
          <w:rFonts w:ascii="Times New Roman" w:hAnsi="Times New Roman" w:cs="Times New Roman"/>
        </w:rPr>
        <w:t>0 человек.</w:t>
      </w:r>
      <w:r w:rsidR="005B7F0C" w:rsidRPr="002D722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2D7228">
        <w:rPr>
          <w:rFonts w:ascii="Times New Roman" w:hAnsi="Times New Roman" w:cs="Times New Roman"/>
        </w:rPr>
        <w:t>Средняя месячная зар</w:t>
      </w:r>
      <w:r w:rsidR="008B7200" w:rsidRPr="002D7228">
        <w:rPr>
          <w:rFonts w:ascii="Times New Roman" w:hAnsi="Times New Roman" w:cs="Times New Roman"/>
        </w:rPr>
        <w:t xml:space="preserve">аботная </w:t>
      </w:r>
      <w:r w:rsidRPr="002D7228">
        <w:rPr>
          <w:rFonts w:ascii="Times New Roman" w:hAnsi="Times New Roman" w:cs="Times New Roman"/>
        </w:rPr>
        <w:t xml:space="preserve">плата – </w:t>
      </w:r>
      <w:r w:rsidR="005B7F0C" w:rsidRPr="002D7228">
        <w:rPr>
          <w:rFonts w:ascii="Times New Roman" w:hAnsi="Times New Roman" w:cs="Times New Roman"/>
        </w:rPr>
        <w:t>13900</w:t>
      </w:r>
      <w:r w:rsidRPr="002D7228">
        <w:rPr>
          <w:rFonts w:ascii="Times New Roman" w:hAnsi="Times New Roman" w:cs="Times New Roman"/>
        </w:rPr>
        <w:t xml:space="preserve"> руб.</w:t>
      </w:r>
      <w:r w:rsidR="00EE039C" w:rsidRPr="002D7228">
        <w:rPr>
          <w:rFonts w:ascii="Times New Roman" w:hAnsi="Times New Roman" w:cs="Times New Roman"/>
        </w:rPr>
        <w:t xml:space="preserve">  </w:t>
      </w:r>
      <w:r w:rsidR="005B7F0C" w:rsidRPr="002D7228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EE039C" w:rsidRPr="002D7228">
        <w:rPr>
          <w:rFonts w:ascii="Times New Roman" w:hAnsi="Times New Roman" w:cs="Times New Roman"/>
        </w:rPr>
        <w:t>П</w:t>
      </w:r>
      <w:r w:rsidRPr="002D7228">
        <w:rPr>
          <w:rFonts w:ascii="Times New Roman" w:hAnsi="Times New Roman" w:cs="Times New Roman"/>
        </w:rPr>
        <w:t>редприятие стабильно работает,  на 100% обеспечено  кормами собственного производства.</w:t>
      </w:r>
    </w:p>
    <w:p w:rsidR="00EE039C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Действующими фермерскими хозяйствами  являются: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- Курбанов С.Г. – выращивание овец, производство молока, выращивание трав.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- Александров В.И. – выращивание свиней, выращивание трав.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- Михович М.К. – животноводство и растениеводство.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- </w:t>
      </w:r>
      <w:proofErr w:type="spellStart"/>
      <w:r w:rsidRPr="002D7228">
        <w:rPr>
          <w:rFonts w:ascii="Times New Roman" w:hAnsi="Times New Roman" w:cs="Times New Roman"/>
        </w:rPr>
        <w:t>Ярош</w:t>
      </w:r>
      <w:proofErr w:type="spellEnd"/>
      <w:r w:rsidRPr="002D7228">
        <w:rPr>
          <w:rFonts w:ascii="Times New Roman" w:hAnsi="Times New Roman" w:cs="Times New Roman"/>
        </w:rPr>
        <w:t xml:space="preserve"> Г.М., Петухова В.В., Коломенский С.А., Брюханов Ю.А. – выращивание овощей.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 Научная и инновационная деятельность.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Организации осуществляющие научную и инновационную деятельность на территории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отсутствуют.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 Транспорт, связь, дорожное хозяйство.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Населенные пункты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расположены вдоль региональной автомобильной трассы Красное Село – Гатчина – Павловск. Железные дороги  по территории поселения не проходят, до ближайшей станции Антропшино</w:t>
      </w:r>
      <w:r w:rsidR="00CD3C77">
        <w:rPr>
          <w:rFonts w:ascii="Times New Roman" w:hAnsi="Times New Roman" w:cs="Times New Roman"/>
        </w:rPr>
        <w:t xml:space="preserve"> - </w:t>
      </w:r>
      <w:smartTag w:uri="urn:schemas-microsoft-com:office:smarttags" w:element="metricconverter">
        <w:smartTagPr>
          <w:attr w:name="ProductID" w:val="4 км"/>
        </w:smartTagPr>
        <w:r w:rsidRPr="00EF25F1">
          <w:rPr>
            <w:rFonts w:ascii="Times New Roman" w:hAnsi="Times New Roman" w:cs="Times New Roman"/>
          </w:rPr>
          <w:t>4 км</w:t>
        </w:r>
      </w:smartTag>
      <w:r w:rsidRPr="00EF25F1">
        <w:rPr>
          <w:rFonts w:ascii="Times New Roman" w:hAnsi="Times New Roman" w:cs="Times New Roman"/>
        </w:rPr>
        <w:t>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Транспортные услуги на территории поселения осуществляются следующими организациями:</w:t>
      </w:r>
    </w:p>
    <w:p w:rsidR="008B7200" w:rsidRPr="00EF25F1" w:rsidRDefault="00E1721F" w:rsidP="0071478B">
      <w:pPr>
        <w:tabs>
          <w:tab w:val="left" w:pos="4335"/>
        </w:tabs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МУП «СОПАП», г. Гатчина</w:t>
      </w:r>
      <w:r w:rsidR="00EE039C" w:rsidRPr="00EF25F1">
        <w:rPr>
          <w:rFonts w:ascii="Times New Roman" w:hAnsi="Times New Roman" w:cs="Times New Roman"/>
        </w:rPr>
        <w:t xml:space="preserve"> ,</w:t>
      </w:r>
      <w:r w:rsidR="0071478B" w:rsidRPr="00EF25F1">
        <w:rPr>
          <w:rFonts w:ascii="Times New Roman" w:hAnsi="Times New Roman" w:cs="Times New Roman"/>
        </w:rPr>
        <w:tab/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«ПИТЕРАВТО», г. Пушкин, ул. Гусарская 16.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 Инвестиции, строительство.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Строительных организаций на территории поселения нет.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6. Потребительский рынок и малое предпринимательство.</w:t>
      </w:r>
    </w:p>
    <w:p w:rsidR="008B7200" w:rsidRPr="00EF25F1" w:rsidRDefault="00E1721F" w:rsidP="008422F4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Население Пудомягского с</w:t>
      </w:r>
      <w:r w:rsidR="005073A6" w:rsidRPr="00EF25F1">
        <w:rPr>
          <w:rFonts w:ascii="Times New Roman" w:hAnsi="Times New Roman" w:cs="Times New Roman"/>
        </w:rPr>
        <w:t xml:space="preserve">ельского поселения обслуживают </w:t>
      </w:r>
      <w:r w:rsidR="008422F4">
        <w:rPr>
          <w:rFonts w:ascii="Times New Roman" w:hAnsi="Times New Roman" w:cs="Times New Roman"/>
        </w:rPr>
        <w:t>6 организаций торговли: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«ЖИГАЛЕВА»,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«РЕВЯКИНА»,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«КАЛИНИН»,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ЧП «ОСИПЯН»,</w:t>
      </w:r>
    </w:p>
    <w:p w:rsidR="008B7200" w:rsidRPr="00EF25F1" w:rsidRDefault="005073A6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ООО «Агроторг»</w:t>
      </w:r>
      <w:r w:rsidR="008B7200" w:rsidRPr="00EF25F1">
        <w:rPr>
          <w:rFonts w:ascii="Times New Roman" w:hAnsi="Times New Roman" w:cs="Times New Roman"/>
        </w:rPr>
        <w:t>,</w:t>
      </w:r>
    </w:p>
    <w:p w:rsidR="008B7200" w:rsidRPr="00EF25F1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ООО «ГРАГОР», </w:t>
      </w:r>
    </w:p>
    <w:p w:rsidR="00E1721F" w:rsidRPr="00EF25F1" w:rsidRDefault="008B7200" w:rsidP="008422F4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из них </w:t>
      </w:r>
      <w:r w:rsidR="008422F4">
        <w:rPr>
          <w:rFonts w:ascii="Times New Roman" w:hAnsi="Times New Roman" w:cs="Times New Roman"/>
        </w:rPr>
        <w:t>1</w:t>
      </w:r>
      <w:r w:rsidR="00E1721F" w:rsidRPr="00EF25F1">
        <w:rPr>
          <w:rFonts w:ascii="Times New Roman" w:hAnsi="Times New Roman" w:cs="Times New Roman"/>
        </w:rPr>
        <w:t xml:space="preserve"> организаци</w:t>
      </w:r>
      <w:r w:rsidR="008422F4">
        <w:rPr>
          <w:rFonts w:ascii="Times New Roman" w:hAnsi="Times New Roman" w:cs="Times New Roman"/>
        </w:rPr>
        <w:t>я</w:t>
      </w:r>
      <w:r w:rsidR="00E1721F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осуществляют </w:t>
      </w:r>
      <w:r w:rsidR="00E1721F" w:rsidRPr="00EF25F1">
        <w:rPr>
          <w:rFonts w:ascii="Times New Roman" w:hAnsi="Times New Roman" w:cs="Times New Roman"/>
        </w:rPr>
        <w:t>общественн</w:t>
      </w:r>
      <w:r w:rsidRPr="00EF25F1">
        <w:rPr>
          <w:rFonts w:ascii="Times New Roman" w:hAnsi="Times New Roman" w:cs="Times New Roman"/>
        </w:rPr>
        <w:t>ое</w:t>
      </w:r>
      <w:r w:rsidR="00E1721F" w:rsidRPr="00EF25F1">
        <w:rPr>
          <w:rFonts w:ascii="Times New Roman" w:hAnsi="Times New Roman" w:cs="Times New Roman"/>
        </w:rPr>
        <w:t xml:space="preserve"> питани</w:t>
      </w:r>
      <w:r w:rsidRPr="00EF25F1">
        <w:rPr>
          <w:rFonts w:ascii="Times New Roman" w:hAnsi="Times New Roman" w:cs="Times New Roman"/>
        </w:rPr>
        <w:t>е</w:t>
      </w:r>
      <w:r w:rsidR="008422F4">
        <w:rPr>
          <w:rFonts w:ascii="Times New Roman" w:hAnsi="Times New Roman" w:cs="Times New Roman"/>
        </w:rPr>
        <w:t xml:space="preserve"> - </w:t>
      </w:r>
      <w:r w:rsidR="00E1721F" w:rsidRPr="00EF25F1">
        <w:rPr>
          <w:rFonts w:ascii="Times New Roman" w:hAnsi="Times New Roman" w:cs="Times New Roman"/>
        </w:rPr>
        <w:t>ООО «ГРАГОР».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персонала всего по организациям составляет </w:t>
      </w:r>
      <w:r w:rsidR="008422F4">
        <w:rPr>
          <w:rFonts w:ascii="Times New Roman" w:hAnsi="Times New Roman" w:cs="Times New Roman"/>
        </w:rPr>
        <w:t xml:space="preserve">5 </w:t>
      </w:r>
      <w:r w:rsidRPr="00EF25F1">
        <w:rPr>
          <w:rFonts w:ascii="Times New Roman" w:hAnsi="Times New Roman" w:cs="Times New Roman"/>
        </w:rPr>
        <w:t>чел.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Площадь торговых площадей – </w:t>
      </w:r>
      <w:r w:rsidR="008422F4">
        <w:rPr>
          <w:rFonts w:ascii="Times New Roman" w:hAnsi="Times New Roman" w:cs="Times New Roman"/>
        </w:rPr>
        <w:t>120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м.кв</w:t>
      </w:r>
      <w:proofErr w:type="spellEnd"/>
      <w:r w:rsidRPr="00EF25F1">
        <w:rPr>
          <w:rFonts w:ascii="Times New Roman" w:hAnsi="Times New Roman" w:cs="Times New Roman"/>
        </w:rPr>
        <w:t>.</w:t>
      </w:r>
      <w:r w:rsidR="002D7228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Количество посадочных мест – </w:t>
      </w:r>
      <w:r w:rsidR="008422F4">
        <w:rPr>
          <w:rFonts w:ascii="Times New Roman" w:hAnsi="Times New Roman" w:cs="Times New Roman"/>
        </w:rPr>
        <w:t>6</w:t>
      </w:r>
      <w:r w:rsidRPr="00EF25F1">
        <w:rPr>
          <w:rFonts w:ascii="Times New Roman" w:hAnsi="Times New Roman" w:cs="Times New Roman"/>
        </w:rPr>
        <w:t>0.</w:t>
      </w:r>
    </w:p>
    <w:p w:rsidR="0071478B" w:rsidRPr="00EF25F1" w:rsidRDefault="0071478B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Малых предприятий на территории поселения – 4,  по видам деятельности:  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производство рассады цветов и овощей, кустарников  и их реализация;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производство пластиковых окон;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бумажная промышленность;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транспортные перевозки.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Численност</w:t>
      </w:r>
      <w:r w:rsidR="005B7F0C">
        <w:rPr>
          <w:rFonts w:ascii="Times New Roman" w:hAnsi="Times New Roman" w:cs="Times New Roman"/>
        </w:rPr>
        <w:t>ь рабочих – 45</w:t>
      </w:r>
      <w:r w:rsidRPr="00EF25F1">
        <w:rPr>
          <w:rFonts w:ascii="Times New Roman" w:hAnsi="Times New Roman" w:cs="Times New Roman"/>
        </w:rPr>
        <w:t xml:space="preserve"> чел. Спад производства  на предприятиях малого бизнеса не наблюдался.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7. Труд и занятость населения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официально зарегистрированных безработных составляет 8 чел.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8.ЖКХ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Муниципальный жилой фонд обслуживает МУП ЖКХ «Сиверский»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9.Социальная  сфера: образование, здравоохранение, культура, соц</w:t>
      </w:r>
      <w:r w:rsidR="00DE6460" w:rsidRPr="00EF25F1">
        <w:rPr>
          <w:rFonts w:ascii="Times New Roman" w:hAnsi="Times New Roman" w:cs="Times New Roman"/>
        </w:rPr>
        <w:t xml:space="preserve">иальная </w:t>
      </w:r>
      <w:r w:rsidRPr="00EF25F1">
        <w:rPr>
          <w:rFonts w:ascii="Times New Roman" w:hAnsi="Times New Roman" w:cs="Times New Roman"/>
        </w:rPr>
        <w:t>защита, молодежная политика, физкультура и спорт.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Лукашевская средняя школа</w:t>
      </w:r>
      <w:r w:rsidR="00CD3C77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- численность работающих – </w:t>
      </w:r>
      <w:r w:rsidR="007773DF">
        <w:rPr>
          <w:rFonts w:ascii="Times New Roman" w:hAnsi="Times New Roman" w:cs="Times New Roman"/>
        </w:rPr>
        <w:t>28</w:t>
      </w:r>
      <w:r w:rsidRPr="00EF25F1">
        <w:rPr>
          <w:rFonts w:ascii="Times New Roman" w:hAnsi="Times New Roman" w:cs="Times New Roman"/>
        </w:rPr>
        <w:t xml:space="preserve"> чел., средняя 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773DF">
        <w:rPr>
          <w:rFonts w:ascii="Times New Roman" w:hAnsi="Times New Roman" w:cs="Times New Roman"/>
        </w:rPr>
        <w:t>25615,9</w:t>
      </w:r>
      <w:r w:rsidRPr="00EF25F1">
        <w:rPr>
          <w:rFonts w:ascii="Times New Roman" w:hAnsi="Times New Roman" w:cs="Times New Roman"/>
        </w:rPr>
        <w:t xml:space="preserve"> руб.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Детский сад № 32 – численность работающих – 4</w:t>
      </w:r>
      <w:r w:rsidR="007773DF">
        <w:rPr>
          <w:rFonts w:ascii="Times New Roman" w:hAnsi="Times New Roman" w:cs="Times New Roman"/>
        </w:rPr>
        <w:t>0</w:t>
      </w:r>
      <w:r w:rsidRPr="00EF25F1">
        <w:rPr>
          <w:rFonts w:ascii="Times New Roman" w:hAnsi="Times New Roman" w:cs="Times New Roman"/>
        </w:rPr>
        <w:t xml:space="preserve"> чел.,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773DF">
        <w:rPr>
          <w:rFonts w:ascii="Times New Roman" w:hAnsi="Times New Roman" w:cs="Times New Roman"/>
        </w:rPr>
        <w:t>24902,5</w:t>
      </w:r>
      <w:r w:rsidRPr="00EF25F1">
        <w:rPr>
          <w:rFonts w:ascii="Times New Roman" w:hAnsi="Times New Roman" w:cs="Times New Roman"/>
        </w:rPr>
        <w:t xml:space="preserve"> руб. </w:t>
      </w:r>
    </w:p>
    <w:p w:rsidR="007B30E9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spellStart"/>
      <w:r w:rsidRPr="00EF25F1">
        <w:rPr>
          <w:rFonts w:ascii="Times New Roman" w:hAnsi="Times New Roman" w:cs="Times New Roman"/>
        </w:rPr>
        <w:t>Анте</w:t>
      </w:r>
      <w:r w:rsidR="00677CCA" w:rsidRPr="00EF25F1">
        <w:rPr>
          <w:rFonts w:ascii="Times New Roman" w:hAnsi="Times New Roman" w:cs="Times New Roman"/>
        </w:rPr>
        <w:t>левская</w:t>
      </w:r>
      <w:proofErr w:type="spellEnd"/>
      <w:r w:rsidR="00677CCA" w:rsidRPr="00EF25F1">
        <w:rPr>
          <w:rFonts w:ascii="Times New Roman" w:hAnsi="Times New Roman" w:cs="Times New Roman"/>
        </w:rPr>
        <w:t xml:space="preserve"> амбулатория – врачей – </w:t>
      </w:r>
      <w:r w:rsidR="007773DF">
        <w:rPr>
          <w:rFonts w:ascii="Times New Roman" w:hAnsi="Times New Roman" w:cs="Times New Roman"/>
        </w:rPr>
        <w:t>1</w:t>
      </w:r>
      <w:r w:rsidR="00DE6460" w:rsidRPr="00EF25F1">
        <w:rPr>
          <w:rFonts w:ascii="Times New Roman" w:hAnsi="Times New Roman" w:cs="Times New Roman"/>
        </w:rPr>
        <w:t xml:space="preserve"> чел.</w:t>
      </w:r>
      <w:r w:rsidRPr="00EF25F1">
        <w:rPr>
          <w:rFonts w:ascii="Times New Roman" w:hAnsi="Times New Roman" w:cs="Times New Roman"/>
        </w:rPr>
        <w:t>; медсестер – 7</w:t>
      </w:r>
      <w:r w:rsidR="00DE6460" w:rsidRPr="00EF25F1">
        <w:rPr>
          <w:rFonts w:ascii="Times New Roman" w:hAnsi="Times New Roman" w:cs="Times New Roman"/>
        </w:rPr>
        <w:t>чел.</w:t>
      </w:r>
      <w:r w:rsidRPr="00EF25F1">
        <w:rPr>
          <w:rFonts w:ascii="Times New Roman" w:hAnsi="Times New Roman" w:cs="Times New Roman"/>
        </w:rPr>
        <w:t>; санитаров – 2 ч</w:t>
      </w:r>
      <w:r w:rsidR="00DE6460" w:rsidRPr="00EF25F1">
        <w:rPr>
          <w:rFonts w:ascii="Times New Roman" w:hAnsi="Times New Roman" w:cs="Times New Roman"/>
        </w:rPr>
        <w:t>ел</w:t>
      </w:r>
      <w:r w:rsidRPr="00EF25F1">
        <w:rPr>
          <w:rFonts w:ascii="Times New Roman" w:hAnsi="Times New Roman" w:cs="Times New Roman"/>
        </w:rPr>
        <w:t>.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773DF">
        <w:rPr>
          <w:rFonts w:ascii="Times New Roman" w:hAnsi="Times New Roman" w:cs="Times New Roman"/>
        </w:rPr>
        <w:t>19550</w:t>
      </w:r>
      <w:r w:rsidRPr="00EF25F1">
        <w:rPr>
          <w:rFonts w:ascii="Times New Roman" w:hAnsi="Times New Roman" w:cs="Times New Roman"/>
        </w:rPr>
        <w:t xml:space="preserve"> руб. </w:t>
      </w:r>
    </w:p>
    <w:p w:rsidR="00A5247D" w:rsidRPr="00EF25F1" w:rsidRDefault="00E1721F" w:rsidP="007773DF">
      <w:pPr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</w:t>
      </w:r>
      <w:r w:rsidR="00DE6460" w:rsidRPr="00EF25F1">
        <w:rPr>
          <w:rFonts w:ascii="Times New Roman" w:hAnsi="Times New Roman" w:cs="Times New Roman"/>
        </w:rPr>
        <w:t>К</w:t>
      </w:r>
      <w:r w:rsidRPr="00EF25F1">
        <w:rPr>
          <w:rFonts w:ascii="Times New Roman" w:hAnsi="Times New Roman" w:cs="Times New Roman"/>
        </w:rPr>
        <w:t xml:space="preserve">УК </w:t>
      </w:r>
      <w:r w:rsidR="00DE6460" w:rsidRPr="00EF25F1">
        <w:rPr>
          <w:rFonts w:ascii="Times New Roman" w:hAnsi="Times New Roman" w:cs="Times New Roman"/>
        </w:rPr>
        <w:t>«</w:t>
      </w:r>
      <w:r w:rsidRPr="00EF25F1">
        <w:rPr>
          <w:rFonts w:ascii="Times New Roman" w:hAnsi="Times New Roman" w:cs="Times New Roman"/>
        </w:rPr>
        <w:t xml:space="preserve">Пудомягский </w:t>
      </w:r>
      <w:r w:rsidR="00DE6460" w:rsidRPr="00EF25F1">
        <w:rPr>
          <w:rFonts w:ascii="Times New Roman" w:hAnsi="Times New Roman" w:cs="Times New Roman"/>
        </w:rPr>
        <w:t>КДЦ»</w:t>
      </w:r>
      <w:r w:rsidRPr="00EF25F1">
        <w:rPr>
          <w:rFonts w:ascii="Times New Roman" w:hAnsi="Times New Roman" w:cs="Times New Roman"/>
        </w:rPr>
        <w:t xml:space="preserve"> -  </w:t>
      </w:r>
      <w:r w:rsidR="007A2831">
        <w:rPr>
          <w:rFonts w:ascii="Times New Roman" w:hAnsi="Times New Roman" w:cs="Times New Roman"/>
        </w:rPr>
        <w:t>8</w:t>
      </w:r>
      <w:r w:rsidR="007773DF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чел.  </w:t>
      </w:r>
      <w:r w:rsidR="00DE6460" w:rsidRPr="00EF25F1">
        <w:rPr>
          <w:rFonts w:ascii="Times New Roman" w:hAnsi="Times New Roman" w:cs="Times New Roman"/>
        </w:rPr>
        <w:t>С</w:t>
      </w:r>
      <w:r w:rsidRPr="00EF25F1">
        <w:rPr>
          <w:rFonts w:ascii="Times New Roman" w:hAnsi="Times New Roman" w:cs="Times New Roman"/>
        </w:rPr>
        <w:t>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A2831">
        <w:rPr>
          <w:rFonts w:ascii="Times New Roman" w:eastAsia="Calibri" w:hAnsi="Times New Roman" w:cs="Times New Roman"/>
          <w:sz w:val="24"/>
          <w:szCs w:val="24"/>
        </w:rPr>
        <w:t>23000</w:t>
      </w:r>
      <w:r w:rsidR="007773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25F1">
        <w:rPr>
          <w:rFonts w:ascii="Times New Roman" w:hAnsi="Times New Roman" w:cs="Times New Roman"/>
        </w:rPr>
        <w:t>руб.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jc w:val="both"/>
        <w:rPr>
          <w:rFonts w:ascii="Times New Roman" w:hAnsi="Times New Roman"/>
          <w:sz w:val="22"/>
          <w:szCs w:val="22"/>
        </w:rPr>
      </w:pPr>
    </w:p>
    <w:p w:rsidR="00DE6460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  <w:r w:rsidRPr="00EF25F1">
        <w:rPr>
          <w:rFonts w:ascii="Times New Roman" w:hAnsi="Times New Roman"/>
          <w:sz w:val="22"/>
          <w:szCs w:val="22"/>
          <w:u w:val="single"/>
        </w:rPr>
        <w:t xml:space="preserve">Основные проблемы социально-экономического развития 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муниципального образования «</w:t>
      </w:r>
      <w:r w:rsidRPr="00EF25F1">
        <w:rPr>
          <w:rFonts w:ascii="Times New Roman" w:hAnsi="Times New Roman"/>
          <w:sz w:val="22"/>
          <w:szCs w:val="22"/>
          <w:u w:val="single"/>
        </w:rPr>
        <w:t>Пудомягское  сельское поселение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» Гатчинского муниципального района Ленинградской области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Проблемы социальной сферы: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влияние близости к г.</w:t>
      </w:r>
      <w:r w:rsidR="002D7228">
        <w:rPr>
          <w:rFonts w:ascii="Times New Roman" w:hAnsi="Times New Roman" w:cs="Times New Roman"/>
          <w:color w:val="000000"/>
        </w:rPr>
        <w:t xml:space="preserve"> </w:t>
      </w:r>
      <w:r w:rsidRPr="00EF25F1">
        <w:rPr>
          <w:rFonts w:ascii="Times New Roman" w:hAnsi="Times New Roman" w:cs="Times New Roman"/>
          <w:color w:val="000000"/>
        </w:rPr>
        <w:t>Санкт-Петербургу и г.</w:t>
      </w:r>
      <w:r w:rsidR="002D7228">
        <w:rPr>
          <w:rFonts w:ascii="Times New Roman" w:hAnsi="Times New Roman" w:cs="Times New Roman"/>
          <w:color w:val="000000"/>
        </w:rPr>
        <w:t xml:space="preserve"> </w:t>
      </w:r>
      <w:r w:rsidRPr="00EF25F1">
        <w:rPr>
          <w:rFonts w:ascii="Times New Roman" w:hAnsi="Times New Roman" w:cs="Times New Roman"/>
          <w:color w:val="000000"/>
        </w:rPr>
        <w:t xml:space="preserve">Гатчине: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необходимость повышения уровня жизни населения, т. к. доходы населения ниже по сравнению промышленно-развитыми городами, а их  близкое расположение и слабо развитая инфраструктура обостряет чувство социального неравенства, что, в свою очередь, может повлечь обострение социальной обстановки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недостаточный объем и необходимость повышения качества предоставления социальных услуг;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- социально-демографические проблемы: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низкая продолжительность жизни населения, высокий миграционный прирост</w:t>
      </w:r>
      <w:r w:rsidR="00DE6460"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профильных объектов здравоохранения и укрепление материально-технической базы существующих;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развития трудового потенциала и профессиональной подготовки молодежи в соответствии с требованиями работодателей, расположенных на территории поселения;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модернизации жилого фонда и строительства нового жилья;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реформирование жилищно-коммунальной сферы.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Экономические структурные проблемы и инфраструктурные ограничения экономического роста</w:t>
      </w:r>
      <w:r w:rsidRPr="00EF25F1">
        <w:rPr>
          <w:rFonts w:ascii="Times New Roman" w:hAnsi="Times New Roman" w:cs="Times New Roman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невозможность предприятий, расположенных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, расширять свое производство из-за недостаточности инвестиций в производство;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маятниковая миграция трудоспособного населения (перемещение населения на работу в г. Гатчину и г. Санкт-Петербург, вызванное более высоким уровнем оплаты труда);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сезонная миграция дачников на территорию муниципального образования в целом и возникновение проблем в связи с существенным приростом населения поселения в период апрель-октябрь;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существенный уровень износа зданий, объектов жилищного и коммунального хозяйства, материально-технической и научно-производственной базы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проведения инвентаризации и паспортизации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объектов сферы услуг на территории поселения (отсутствуют прачечная, химчистка и др.);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магазинов в «шаговой доступности» в отдельных населенных пунктах;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наличие населенных пунктов с численностью постоянно прописанных жителей менее 50 человек.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Проблема эффективности местного самоуправления</w:t>
      </w:r>
      <w:r w:rsidRPr="00EF25F1">
        <w:rPr>
          <w:rFonts w:ascii="Times New Roman" w:hAnsi="Times New Roman" w:cs="Times New Roman"/>
          <w:bCs/>
          <w:color w:val="000000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кадрового резерва специалистов муниципального управления, необходимого с учетом расширения полномочий поселений в соответствии с Федеральным законом от 06.10.2003 № 131 - ФЗ «Об общих принципах организации местного самоуправления в Российской Федерации»;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низкий норматив численности муниципальных служащих администрации поселения (10 чел.) при расширении полномочий;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формирования муниципальной правовой базы в целях эффективного исполнения полномочий, передаваемых на уровень поселений.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</w:p>
    <w:p w:rsidR="00671FD0" w:rsidRPr="00EF25F1" w:rsidRDefault="00671FD0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цели и задачи  муниципальной программы</w:t>
      </w:r>
      <w:r w:rsidR="00481761" w:rsidRPr="00EF25F1">
        <w:rPr>
          <w:rFonts w:ascii="Times New Roman" w:hAnsi="Times New Roman" w:cs="Times New Roman"/>
          <w:b/>
        </w:rPr>
        <w:t>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Цель программы: повышение уровня благосостояния и качества жизни населения на основе устойчивого развития экономики поселения.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lastRenderedPageBreak/>
        <w:t>Основными задачами, направленными на достижение поставленной цели являются: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условий для экономического развития муниципального  образования;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Создание безопасной среды обитания;</w:t>
      </w:r>
    </w:p>
    <w:p w:rsidR="00A5247D" w:rsidRPr="00EF25F1" w:rsidRDefault="00A5247D" w:rsidP="00F874C8">
      <w:pPr>
        <w:pStyle w:val="a7"/>
        <w:numPr>
          <w:ilvl w:val="0"/>
          <w:numId w:val="13"/>
        </w:numPr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Развитие инфраструктуры на территории сельского поселения;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удовлетворять свои потребности;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</w:rPr>
        <w:t>Обеспечение предоставления качественных  муниципальных услуг социально-культурного напра</w:t>
      </w:r>
      <w:r w:rsidR="00671FD0" w:rsidRPr="00EF25F1">
        <w:rPr>
          <w:rFonts w:ascii="Times New Roman" w:hAnsi="Times New Roman" w:cs="Times New Roman"/>
        </w:rPr>
        <w:t xml:space="preserve">вления населению </w:t>
      </w:r>
      <w:r w:rsidR="007002FD" w:rsidRPr="00EF25F1">
        <w:rPr>
          <w:rFonts w:ascii="Times New Roman" w:hAnsi="Times New Roman" w:cs="Times New Roman"/>
        </w:rPr>
        <w:t>муниципального образования «</w:t>
      </w:r>
      <w:r w:rsidR="00671FD0" w:rsidRPr="00EF25F1">
        <w:rPr>
          <w:rFonts w:ascii="Times New Roman" w:hAnsi="Times New Roman" w:cs="Times New Roman"/>
        </w:rPr>
        <w:t>Пудомягское</w:t>
      </w:r>
      <w:r w:rsidRPr="00EF25F1">
        <w:rPr>
          <w:rFonts w:ascii="Times New Roman" w:hAnsi="Times New Roman" w:cs="Times New Roman"/>
        </w:rPr>
        <w:t xml:space="preserve"> сельское поселение</w:t>
      </w:r>
      <w:r w:rsidR="007002FD" w:rsidRPr="00EF25F1">
        <w:rPr>
          <w:rFonts w:ascii="Times New Roman" w:hAnsi="Times New Roman" w:cs="Times New Roman"/>
        </w:rPr>
        <w:t>» Гатчинского муниципального района Ленинградской области</w:t>
      </w:r>
      <w:r w:rsidRPr="00EF25F1">
        <w:rPr>
          <w:rFonts w:ascii="Times New Roman" w:hAnsi="Times New Roman" w:cs="Times New Roman"/>
        </w:rPr>
        <w:t>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Развитие массового спорта среди различных категорий  и групп населения сельского поселения.</w:t>
      </w:r>
    </w:p>
    <w:p w:rsidR="007002FD" w:rsidRPr="00EF25F1" w:rsidRDefault="007002FD" w:rsidP="007002FD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В основе реализации программы предусмотрены следующие ориентиры: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1) Повышение качества планирования развития территории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2) Рост доходов бюджета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Подробная детализация задач по каждому направлению жизнедеятельности </w:t>
      </w:r>
      <w:r w:rsidR="007002FD" w:rsidRPr="00EF25F1">
        <w:rPr>
          <w:rFonts w:ascii="Times New Roman" w:hAnsi="Times New Roman" w:cs="Times New Roman"/>
          <w:bCs/>
          <w:color w:val="000000"/>
        </w:rPr>
        <w:t xml:space="preserve">Пудомягского </w:t>
      </w:r>
      <w:r w:rsidRPr="00EF25F1">
        <w:rPr>
          <w:rFonts w:ascii="Times New Roman" w:hAnsi="Times New Roman" w:cs="Times New Roman"/>
          <w:bCs/>
          <w:color w:val="000000"/>
        </w:rPr>
        <w:t>сельского поселения представлена в соответствующих подпрограммах Муниципальной программы.</w:t>
      </w:r>
    </w:p>
    <w:p w:rsidR="00D87935" w:rsidRPr="00EF25F1" w:rsidRDefault="00D87935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87935" w:rsidRPr="00EF25F1" w:rsidRDefault="00D87935" w:rsidP="00D87935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>Сроки реализации муниципальной программы</w:t>
      </w:r>
    </w:p>
    <w:p w:rsidR="007002FD" w:rsidRPr="00EF25F1" w:rsidRDefault="007002F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C7FA3" w:rsidRPr="00EF25F1" w:rsidRDefault="00DC7FA3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Муниципальная программа рассчитан</w:t>
      </w:r>
      <w:r w:rsidR="006C2264">
        <w:rPr>
          <w:rFonts w:ascii="Times New Roman" w:hAnsi="Times New Roman" w:cs="Times New Roman"/>
          <w:bCs/>
          <w:color w:val="000000"/>
        </w:rPr>
        <w:t>а на один календарный год – 201</w:t>
      </w:r>
      <w:r w:rsidR="00CD3C77">
        <w:rPr>
          <w:rFonts w:ascii="Times New Roman" w:hAnsi="Times New Roman" w:cs="Times New Roman"/>
          <w:bCs/>
          <w:color w:val="000000"/>
        </w:rPr>
        <w:t xml:space="preserve">7 </w:t>
      </w:r>
      <w:r w:rsidRPr="00EF25F1">
        <w:rPr>
          <w:rFonts w:ascii="Times New Roman" w:hAnsi="Times New Roman" w:cs="Times New Roman"/>
          <w:bCs/>
          <w:color w:val="000000"/>
        </w:rPr>
        <w:t xml:space="preserve">г.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С целью контроля за реализацией муниципальной программы ежеквартально до 30 числа месяца, следующего за отчетным кварталом, предоставляется оперативный отчет</w:t>
      </w:r>
      <w:r w:rsidR="00CD3C77">
        <w:rPr>
          <w:rFonts w:ascii="Times New Roman" w:hAnsi="Times New Roman" w:cs="Times New Roman"/>
          <w:bCs/>
          <w:color w:val="000000"/>
        </w:rPr>
        <w:t xml:space="preserve"> </w:t>
      </w:r>
      <w:r w:rsidR="00CF7201" w:rsidRPr="00EF25F1">
        <w:rPr>
          <w:rFonts w:ascii="Times New Roman" w:hAnsi="Times New Roman" w:cs="Times New Roman"/>
          <w:bCs/>
          <w:color w:val="000000"/>
        </w:rPr>
        <w:t>(приложение №4 Порядка)</w:t>
      </w:r>
      <w:r w:rsidRPr="00EF25F1">
        <w:rPr>
          <w:rFonts w:ascii="Times New Roman" w:hAnsi="Times New Roman" w:cs="Times New Roman"/>
          <w:bCs/>
          <w:color w:val="000000"/>
        </w:rPr>
        <w:t xml:space="preserve">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По результатам года, по данным оперативных отчетов, составляется годовой отчет</w:t>
      </w:r>
      <w:r w:rsidR="00CF7201" w:rsidRPr="00EF25F1">
        <w:rPr>
          <w:rFonts w:ascii="Times New Roman" w:hAnsi="Times New Roman" w:cs="Times New Roman"/>
          <w:bCs/>
          <w:color w:val="000000"/>
        </w:rPr>
        <w:t xml:space="preserve"> (приложение №5 Порядка)</w:t>
      </w:r>
      <w:r w:rsidRPr="00EF25F1">
        <w:rPr>
          <w:rFonts w:ascii="Times New Roman" w:hAnsi="Times New Roman" w:cs="Times New Roman"/>
          <w:bCs/>
          <w:color w:val="000000"/>
        </w:rPr>
        <w:t>, который предоставляется на утверждение главе Администрации «Пудомягское сельское поселение».</w:t>
      </w:r>
    </w:p>
    <w:p w:rsidR="00D87935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Этап реализац</w:t>
      </w:r>
      <w:r w:rsidR="006C2264">
        <w:rPr>
          <w:rFonts w:ascii="Times New Roman" w:hAnsi="Times New Roman" w:cs="Times New Roman"/>
          <w:bCs/>
          <w:color w:val="000000"/>
        </w:rPr>
        <w:t>ии Муниципальной программы: 201</w:t>
      </w:r>
      <w:r w:rsidR="00CD3C77">
        <w:rPr>
          <w:rFonts w:ascii="Times New Roman" w:hAnsi="Times New Roman" w:cs="Times New Roman"/>
          <w:bCs/>
          <w:color w:val="000000"/>
        </w:rPr>
        <w:t>7</w:t>
      </w:r>
      <w:r w:rsidRPr="00EF25F1">
        <w:rPr>
          <w:rFonts w:ascii="Times New Roman" w:hAnsi="Times New Roman" w:cs="Times New Roman"/>
          <w:bCs/>
          <w:color w:val="000000"/>
        </w:rPr>
        <w:t xml:space="preserve"> год.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Все данные промежуточных и итоговых отчетов (оперативный и годовой отчеты) публикуются на официальном сайте Поселения в сети Интернет. </w:t>
      </w:r>
    </w:p>
    <w:p w:rsidR="00B360FE" w:rsidRPr="00EF25F1" w:rsidRDefault="00B360FE" w:rsidP="00B360FE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B360FE" w:rsidRPr="00EF25F1" w:rsidRDefault="001D0DA8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Финансирование на 201</w:t>
      </w:r>
      <w:r w:rsidR="007773DF">
        <w:rPr>
          <w:rFonts w:ascii="Times New Roman" w:eastAsia="Times New Roman" w:hAnsi="Times New Roman" w:cs="Times New Roman"/>
          <w:b/>
          <w:lang w:eastAsia="ru-RU"/>
        </w:rPr>
        <w:t>7</w:t>
      </w:r>
      <w:r w:rsidR="00B360FE" w:rsidRPr="00EF25F1">
        <w:rPr>
          <w:rFonts w:ascii="Times New Roman" w:eastAsia="Times New Roman" w:hAnsi="Times New Roman" w:cs="Times New Roman"/>
          <w:b/>
          <w:lang w:eastAsia="ru-RU"/>
        </w:rPr>
        <w:t xml:space="preserve">год </w:t>
      </w:r>
    </w:p>
    <w:p w:rsidR="00B360FE" w:rsidRPr="00EF25F1" w:rsidRDefault="00B360FE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60FE" w:rsidRPr="00EF25F1" w:rsidRDefault="00B360FE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    Общий </w:t>
      </w:r>
      <w:proofErr w:type="spellStart"/>
      <w:r w:rsidRPr="00EF25F1">
        <w:rPr>
          <w:rFonts w:ascii="Times New Roman" w:eastAsia="Times New Roman" w:hAnsi="Times New Roman" w:cs="Times New Roman"/>
          <w:lang w:eastAsia="ru-RU"/>
        </w:rPr>
        <w:t>объем</w:t>
      </w:r>
      <w:r w:rsidRPr="00EF25F1">
        <w:rPr>
          <w:rFonts w:ascii="Georgia" w:eastAsia="Times New Roman" w:hAnsi="Georgia" w:cs="Times New Roman"/>
          <w:lang w:eastAsia="ru-RU"/>
        </w:rPr>
        <w:t>финансирования</w:t>
      </w:r>
      <w:proofErr w:type="spellEnd"/>
      <w:r w:rsidRPr="00EF25F1">
        <w:rPr>
          <w:rFonts w:ascii="Georgia" w:eastAsia="Times New Roman" w:hAnsi="Georgia" w:cs="Times New Roman"/>
          <w:lang w:eastAsia="ru-RU"/>
        </w:rPr>
        <w:t xml:space="preserve"> </w:t>
      </w:r>
      <w:r w:rsidRPr="00EF25F1">
        <w:rPr>
          <w:rFonts w:ascii="Times New Roman" w:hAnsi="Times New Roman"/>
        </w:rPr>
        <w:t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</w:t>
      </w:r>
      <w:r w:rsidR="006C2264">
        <w:rPr>
          <w:rFonts w:ascii="Times New Roman" w:hAnsi="Times New Roman"/>
        </w:rPr>
        <w:t xml:space="preserve"> Ленинградской  области  на 201</w:t>
      </w:r>
      <w:r w:rsidR="002573A9">
        <w:rPr>
          <w:rFonts w:ascii="Times New Roman" w:hAnsi="Times New Roman"/>
        </w:rPr>
        <w:t>7</w:t>
      </w:r>
      <w:r w:rsidR="00B04F51">
        <w:rPr>
          <w:rFonts w:ascii="Times New Roman" w:hAnsi="Times New Roman"/>
        </w:rPr>
        <w:t xml:space="preserve">г.» составляет </w:t>
      </w:r>
      <w:r w:rsidR="002573A9">
        <w:rPr>
          <w:rFonts w:ascii="Times New Roman" w:hAnsi="Times New Roman"/>
        </w:rPr>
        <w:t xml:space="preserve">25 262,05 </w:t>
      </w:r>
      <w:r w:rsidRPr="00EF25F1">
        <w:rPr>
          <w:rFonts w:ascii="Times New Roman" w:hAnsi="Times New Roman"/>
        </w:rPr>
        <w:t xml:space="preserve"> </w:t>
      </w:r>
      <w:proofErr w:type="spellStart"/>
      <w:r w:rsidRPr="00EF25F1">
        <w:rPr>
          <w:rFonts w:ascii="Times New Roman" w:hAnsi="Times New Roman"/>
        </w:rPr>
        <w:t>тыс</w:t>
      </w:r>
      <w:proofErr w:type="gramStart"/>
      <w:r w:rsidRPr="00EF25F1">
        <w:rPr>
          <w:rFonts w:ascii="Times New Roman" w:hAnsi="Times New Roman"/>
        </w:rPr>
        <w:t>.р</w:t>
      </w:r>
      <w:proofErr w:type="gramEnd"/>
      <w:r w:rsidRPr="00EF25F1">
        <w:rPr>
          <w:rFonts w:ascii="Times New Roman" w:hAnsi="Times New Roman"/>
        </w:rPr>
        <w:t>уб</w:t>
      </w:r>
      <w:proofErr w:type="spellEnd"/>
      <w:r w:rsidRPr="00EF25F1">
        <w:rPr>
          <w:rFonts w:ascii="Times New Roman" w:hAnsi="Times New Roman"/>
        </w:rPr>
        <w:t>.</w:t>
      </w:r>
      <w:r w:rsidR="00CD3C77">
        <w:rPr>
          <w:rFonts w:ascii="Times New Roman" w:hAnsi="Times New Roman"/>
        </w:rPr>
        <w:t xml:space="preserve"> </w:t>
      </w:r>
      <w:r w:rsidR="001908F1" w:rsidRPr="00EF25F1">
        <w:rPr>
          <w:rFonts w:ascii="Times New Roman" w:hAnsi="Times New Roman" w:cs="Times New Roman"/>
        </w:rPr>
        <w:t>В разрезе подпрограмм, планируется разделение объемов финансирования в следующих размерах:</w:t>
      </w:r>
    </w:p>
    <w:p w:rsidR="001908F1" w:rsidRPr="00EF25F1" w:rsidRDefault="001908F1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1- </w:t>
      </w:r>
      <w:r w:rsidR="00962D60">
        <w:rPr>
          <w:rFonts w:ascii="Times New Roman" w:hAnsi="Times New Roman" w:cs="Times New Roman"/>
        </w:rPr>
        <w:t>2800</w:t>
      </w:r>
      <w:r w:rsidR="00AB428D" w:rsidRPr="00EF25F1">
        <w:rPr>
          <w:rFonts w:ascii="Times New Roman" w:hAnsi="Times New Roman" w:cs="Times New Roman"/>
        </w:rPr>
        <w:t xml:space="preserve"> </w:t>
      </w:r>
      <w:proofErr w:type="spellStart"/>
      <w:r w:rsidR="00AB428D" w:rsidRPr="00EF25F1">
        <w:rPr>
          <w:rFonts w:ascii="Times New Roman" w:hAnsi="Times New Roman" w:cs="Times New Roman"/>
        </w:rPr>
        <w:t>тыс.руб</w:t>
      </w:r>
      <w:proofErr w:type="spellEnd"/>
      <w:r w:rsidR="00AB428D"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2- 370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3- </w:t>
      </w:r>
      <w:r w:rsidR="007773DF">
        <w:rPr>
          <w:rFonts w:ascii="Times New Roman" w:hAnsi="Times New Roman" w:cs="Times New Roman"/>
        </w:rPr>
        <w:t>15187,05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4- </w:t>
      </w:r>
      <w:r w:rsidR="00E71985">
        <w:rPr>
          <w:rFonts w:ascii="Times New Roman" w:hAnsi="Times New Roman" w:cs="Times New Roman"/>
        </w:rPr>
        <w:t>5 2</w:t>
      </w:r>
      <w:r w:rsidR="007773DF">
        <w:rPr>
          <w:rFonts w:ascii="Times New Roman" w:hAnsi="Times New Roman" w:cs="Times New Roman"/>
        </w:rPr>
        <w:t>55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5- 1 </w:t>
      </w:r>
      <w:r w:rsidR="00962D60">
        <w:rPr>
          <w:rFonts w:ascii="Times New Roman" w:hAnsi="Times New Roman" w:cs="Times New Roman"/>
        </w:rPr>
        <w:t>650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E30161" w:rsidRPr="00EF25F1" w:rsidRDefault="004B1D69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Подпрограммы Муниципальной программы</w:t>
      </w:r>
      <w:r w:rsidR="00E30161" w:rsidRPr="00EF25F1">
        <w:rPr>
          <w:rFonts w:ascii="Times New Roman" w:hAnsi="Times New Roman" w:cs="Times New Roman"/>
          <w:b/>
        </w:rPr>
        <w:t xml:space="preserve">. </w:t>
      </w:r>
    </w:p>
    <w:p w:rsidR="0023561F" w:rsidRPr="00EF25F1" w:rsidRDefault="0023561F" w:rsidP="007002FD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Муниципальная программа «Социально-экономическое развитие муниципального образования «Пудомягское сельское поселение» </w:t>
      </w:r>
      <w:r w:rsidR="007002FD" w:rsidRPr="00EF25F1">
        <w:rPr>
          <w:rFonts w:ascii="Times New Roman" w:hAnsi="Times New Roman" w:cs="Times New Roman"/>
        </w:rPr>
        <w:t xml:space="preserve">Гатчинского муниципального района Ленинградской области </w:t>
      </w:r>
      <w:r w:rsidRPr="00EF25F1">
        <w:rPr>
          <w:rFonts w:ascii="Times New Roman" w:hAnsi="Times New Roman" w:cs="Times New Roman"/>
        </w:rPr>
        <w:t>состоит из 5 Под</w:t>
      </w:r>
      <w:r w:rsidR="001E2C0F" w:rsidRPr="00EF25F1">
        <w:rPr>
          <w:rFonts w:ascii="Times New Roman" w:hAnsi="Times New Roman" w:cs="Times New Roman"/>
        </w:rPr>
        <w:t>п</w:t>
      </w:r>
      <w:r w:rsidRPr="00EF25F1">
        <w:rPr>
          <w:rFonts w:ascii="Times New Roman" w:hAnsi="Times New Roman" w:cs="Times New Roman"/>
        </w:rPr>
        <w:t>рограмм:</w:t>
      </w:r>
      <w:r w:rsidR="009E72F2">
        <w:rPr>
          <w:rFonts w:ascii="Times New Roman" w:hAnsi="Times New Roman" w:cs="Times New Roman"/>
        </w:rPr>
        <w:t xml:space="preserve"> </w:t>
      </w:r>
    </w:p>
    <w:p w:rsidR="000A4FD8" w:rsidRPr="00EF25F1" w:rsidRDefault="00114F2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1</w:t>
      </w:r>
      <w:r w:rsidRPr="00EF25F1">
        <w:rPr>
          <w:rFonts w:ascii="Times New Roman" w:hAnsi="Times New Roman" w:cs="Times New Roman"/>
        </w:rPr>
        <w:t>.</w:t>
      </w:r>
      <w:r w:rsidR="003A481A" w:rsidRPr="00EF25F1">
        <w:rPr>
          <w:rFonts w:ascii="Times New Roman" w:hAnsi="Times New Roman" w:cs="Times New Roman"/>
        </w:rPr>
        <w:t xml:space="preserve">Создание условий </w:t>
      </w:r>
      <w:r w:rsidR="009B71E5" w:rsidRPr="00EF25F1">
        <w:rPr>
          <w:rFonts w:ascii="Times New Roman" w:hAnsi="Times New Roman" w:cs="Times New Roman"/>
        </w:rPr>
        <w:t>для экономического развития Пудомягского сельского поселения</w:t>
      </w:r>
      <w:r w:rsidR="00273EE5" w:rsidRPr="00EF25F1">
        <w:rPr>
          <w:rFonts w:ascii="Times New Roman" w:hAnsi="Times New Roman" w:cs="Times New Roman"/>
        </w:rPr>
        <w:t>.</w:t>
      </w:r>
    </w:p>
    <w:p w:rsidR="007B30E9" w:rsidRPr="00EF25F1" w:rsidRDefault="00AB23C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>
        <w:rPr>
          <w:rFonts w:ascii="Times New Roman" w:hAnsi="Times New Roman" w:cs="Times New Roman"/>
          <w:u w:val="single"/>
        </w:rPr>
        <w:t xml:space="preserve">Подпрограмма </w:t>
      </w:r>
      <w:r w:rsidR="00273EE5" w:rsidRPr="00EF25F1">
        <w:rPr>
          <w:rFonts w:ascii="Times New Roman" w:hAnsi="Times New Roman" w:cs="Times New Roman"/>
          <w:u w:val="single"/>
        </w:rPr>
        <w:t>2</w:t>
      </w:r>
      <w:r w:rsidR="00273EE5" w:rsidRPr="00EF25F1">
        <w:rPr>
          <w:rFonts w:ascii="Times New Roman" w:hAnsi="Times New Roman" w:cs="Times New Roman"/>
        </w:rPr>
        <w:t>. Обеспечение безопасности на территории Пудомягского сельского поселения.</w:t>
      </w:r>
    </w:p>
    <w:p w:rsidR="00273EE5" w:rsidRPr="00EF25F1" w:rsidRDefault="00273EE5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lastRenderedPageBreak/>
        <w:t>Подпрограмма 3</w:t>
      </w:r>
      <w:r w:rsidRPr="00EF25F1">
        <w:rPr>
          <w:rFonts w:ascii="Times New Roman" w:hAnsi="Times New Roman" w:cs="Times New Roman"/>
        </w:rPr>
        <w:t>. Жилищно-коммунальное хозяйство, содержание автомобильных дорог и благоустройство территории Пудомягского сельского поселения.</w:t>
      </w:r>
    </w:p>
    <w:p w:rsidR="00273EE5" w:rsidRPr="00EF25F1" w:rsidRDefault="00AB23CB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AB23C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u w:val="single"/>
        </w:rPr>
        <w:t xml:space="preserve"> </w:t>
      </w:r>
      <w:r w:rsidR="00273EE5" w:rsidRPr="00EF25F1">
        <w:rPr>
          <w:rFonts w:ascii="Times New Roman" w:hAnsi="Times New Roman" w:cs="Times New Roman"/>
          <w:u w:val="single"/>
        </w:rPr>
        <w:t>Подпрограмма</w:t>
      </w:r>
      <w:r>
        <w:rPr>
          <w:rFonts w:ascii="Times New Roman" w:hAnsi="Times New Roman" w:cs="Times New Roman"/>
          <w:u w:val="single"/>
        </w:rPr>
        <w:t xml:space="preserve"> </w:t>
      </w:r>
      <w:r w:rsidR="00273EE5" w:rsidRPr="00EF25F1">
        <w:rPr>
          <w:rFonts w:ascii="Times New Roman" w:hAnsi="Times New Roman" w:cs="Times New Roman"/>
          <w:u w:val="single"/>
        </w:rPr>
        <w:t>4</w:t>
      </w:r>
      <w:r w:rsidR="00273EE5" w:rsidRPr="00EF25F1">
        <w:rPr>
          <w:rFonts w:ascii="Times New Roman" w:hAnsi="Times New Roman" w:cs="Times New Roman"/>
        </w:rPr>
        <w:t>. Развитие культуры, организации праздничных мероприятий на территории Пудомягского сельского поселения.</w:t>
      </w:r>
    </w:p>
    <w:p w:rsidR="00273EE5" w:rsidRPr="00EF25F1" w:rsidRDefault="00AB23CB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AB23CB">
        <w:rPr>
          <w:rFonts w:ascii="Times New Roman" w:hAnsi="Times New Roman" w:cs="Times New Roman"/>
        </w:rPr>
        <w:t xml:space="preserve">       </w:t>
      </w:r>
      <w:r w:rsidR="00273EE5" w:rsidRPr="00EF25F1">
        <w:rPr>
          <w:rFonts w:ascii="Times New Roman" w:hAnsi="Times New Roman" w:cs="Times New Roman"/>
          <w:u w:val="single"/>
        </w:rPr>
        <w:t>Подпрограмма</w:t>
      </w:r>
      <w:r>
        <w:rPr>
          <w:rFonts w:ascii="Times New Roman" w:hAnsi="Times New Roman" w:cs="Times New Roman"/>
          <w:u w:val="single"/>
        </w:rPr>
        <w:t xml:space="preserve"> </w:t>
      </w:r>
      <w:r w:rsidR="00D87935" w:rsidRPr="00EF25F1">
        <w:rPr>
          <w:rFonts w:ascii="Times New Roman" w:hAnsi="Times New Roman" w:cs="Times New Roman"/>
          <w:u w:val="single"/>
        </w:rPr>
        <w:t>5</w:t>
      </w:r>
      <w:r w:rsidR="00273EE5" w:rsidRPr="00EF25F1">
        <w:rPr>
          <w:rFonts w:ascii="Times New Roman" w:hAnsi="Times New Roman" w:cs="Times New Roman"/>
        </w:rPr>
        <w:t>. Развитие физической культуры, спорта и молодёжной политики.</w:t>
      </w:r>
    </w:p>
    <w:p w:rsidR="00B64D70" w:rsidRPr="00EF25F1" w:rsidRDefault="00B64D70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</w:t>
      </w:r>
      <w:r w:rsidR="00A77034">
        <w:rPr>
          <w:rFonts w:ascii="Times New Roman" w:hAnsi="Times New Roman" w:cs="Times New Roman"/>
          <w:b/>
        </w:rPr>
        <w:t>ИЦИПАЛЬНОЙ ПРОГРАММЫ И ОБЪЕМ</w:t>
      </w:r>
      <w:r w:rsidRPr="00EF25F1">
        <w:rPr>
          <w:rFonts w:ascii="Times New Roman" w:hAnsi="Times New Roman" w:cs="Times New Roman"/>
          <w:b/>
        </w:rPr>
        <w:t xml:space="preserve"> ИХ ФИНАНСИРОВАНИЯ</w:t>
      </w: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47"/>
        <w:gridCol w:w="4594"/>
        <w:gridCol w:w="1506"/>
        <w:gridCol w:w="1305"/>
        <w:gridCol w:w="2061"/>
      </w:tblGrid>
      <w:tr w:rsidR="00CA3BAC" w:rsidRPr="00EF25F1" w:rsidTr="002C2A54">
        <w:trPr>
          <w:jc w:val="center"/>
        </w:trPr>
        <w:tc>
          <w:tcPr>
            <w:tcW w:w="847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594" w:type="dxa"/>
            <w:vAlign w:val="center"/>
          </w:tcPr>
          <w:p w:rsidR="00CA3BAC" w:rsidRPr="00EF25F1" w:rsidRDefault="00CA3BAC" w:rsidP="007F6AC1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06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A3BAC" w:rsidRPr="00EF25F1" w:rsidRDefault="00CA3BAC" w:rsidP="002D722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  <w:r w:rsidR="0077007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770071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770071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770071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77007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7F6AC1" w:rsidRPr="00EF25F1" w:rsidTr="002C2A54">
        <w:trPr>
          <w:trHeight w:val="1112"/>
          <w:jc w:val="center"/>
        </w:trPr>
        <w:tc>
          <w:tcPr>
            <w:tcW w:w="847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59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7F6AC1" w:rsidRPr="00EF25F1" w:rsidRDefault="007F6AC1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7F6AC1" w:rsidRPr="00EF25F1" w:rsidRDefault="007700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1 310</w:t>
            </w:r>
          </w:p>
        </w:tc>
        <w:tc>
          <w:tcPr>
            <w:tcW w:w="2061" w:type="dxa"/>
            <w:vAlign w:val="center"/>
          </w:tcPr>
          <w:p w:rsidR="007F6AC1" w:rsidRPr="001352E1" w:rsidRDefault="007F6AC1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7F6AC1" w:rsidRPr="00EF25F1" w:rsidTr="00770071">
        <w:trPr>
          <w:trHeight w:val="936"/>
          <w:jc w:val="center"/>
        </w:trPr>
        <w:tc>
          <w:tcPr>
            <w:tcW w:w="847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9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06" w:type="dxa"/>
            <w:vAlign w:val="center"/>
          </w:tcPr>
          <w:p w:rsidR="007F6AC1" w:rsidRPr="00EF25F1" w:rsidRDefault="007F6AC1">
            <w:pPr>
              <w:jc w:val="center"/>
              <w:outlineLvl w:val="2"/>
            </w:pPr>
            <w:r w:rsidRPr="00EF25F1">
              <w:t>71.1.</w:t>
            </w:r>
            <w:r w:rsidR="002C2A54">
              <w:t>11.</w:t>
            </w:r>
            <w:r w:rsidRPr="00EF25F1">
              <w:t>1516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7F6AC1" w:rsidRPr="00EF25F1" w:rsidRDefault="007F6AC1">
            <w:pPr>
              <w:jc w:val="center"/>
              <w:outlineLvl w:val="2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7F6AC1" w:rsidRPr="00EF25F1" w:rsidRDefault="00770071" w:rsidP="00770071">
            <w:pPr>
              <w:outlineLvl w:val="2"/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>бюджетного учета и отчетности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2"/>
            </w:pPr>
            <w:r w:rsidRPr="00EF25F1">
              <w:t>71.1.</w:t>
            </w:r>
            <w:r w:rsidR="002C2A54">
              <w:t>11.</w:t>
            </w:r>
            <w:r w:rsidRPr="00EF25F1">
              <w:t>1518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770071">
            <w:pPr>
              <w:jc w:val="center"/>
              <w:outlineLvl w:val="2"/>
            </w:pPr>
            <w:r>
              <w:t>1 0</w:t>
            </w:r>
            <w:r w:rsidR="003F6BFD">
              <w:t>00</w:t>
            </w:r>
          </w:p>
        </w:tc>
        <w:tc>
          <w:tcPr>
            <w:tcW w:w="2061" w:type="dxa"/>
            <w:vAlign w:val="center"/>
          </w:tcPr>
          <w:p w:rsidR="00770071" w:rsidRPr="00770071" w:rsidRDefault="00770071" w:rsidP="00B360FE">
            <w:pPr>
              <w:outlineLvl w:val="0"/>
            </w:pPr>
            <w:r w:rsidRPr="00770071">
              <w:rPr>
                <w:rFonts w:ascii="Times New Roman" w:hAnsi="Times New Roman" w:cs="Times New Roman"/>
              </w:rPr>
              <w:t>Начальник отдела по управлению имуществом</w:t>
            </w:r>
          </w:p>
        </w:tc>
      </w:tr>
      <w:tr w:rsidR="00770071" w:rsidRPr="00EF25F1" w:rsidTr="002C2A54">
        <w:trPr>
          <w:jc w:val="center"/>
        </w:trPr>
        <w:tc>
          <w:tcPr>
            <w:tcW w:w="847" w:type="dxa"/>
            <w:vAlign w:val="center"/>
          </w:tcPr>
          <w:p w:rsidR="00770071" w:rsidRPr="00770071" w:rsidRDefault="00770071" w:rsidP="0077007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4594" w:type="dxa"/>
            <w:vAlign w:val="center"/>
          </w:tcPr>
          <w:p w:rsidR="00770071" w:rsidRPr="00770071" w:rsidRDefault="00770071" w:rsidP="0077007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506" w:type="dxa"/>
            <w:vAlign w:val="center"/>
          </w:tcPr>
          <w:p w:rsidR="00770071" w:rsidRPr="00770071" w:rsidRDefault="00770071" w:rsidP="00770071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71.1.11.15160</w:t>
            </w:r>
          </w:p>
        </w:tc>
        <w:tc>
          <w:tcPr>
            <w:tcW w:w="1305" w:type="dxa"/>
            <w:vAlign w:val="center"/>
          </w:tcPr>
          <w:p w:rsidR="00770071" w:rsidRPr="00770071" w:rsidRDefault="00770071" w:rsidP="00770071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61" w:type="dxa"/>
            <w:vAlign w:val="center"/>
          </w:tcPr>
          <w:p w:rsidR="00770071" w:rsidRPr="00770071" w:rsidRDefault="00770071" w:rsidP="00770071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по </w:t>
            </w:r>
            <w:r>
              <w:rPr>
                <w:rFonts w:ascii="Times New Roman" w:hAnsi="Times New Roman" w:cs="Times New Roman"/>
              </w:rPr>
              <w:t>социальным вопросам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0F3D8E" w:rsidRPr="00EF25F1" w:rsidRDefault="007700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1 0</w:t>
            </w:r>
            <w:r w:rsidR="000F3D8E" w:rsidRPr="00EF25F1">
              <w:rPr>
                <w:b/>
              </w:rPr>
              <w:t>70</w:t>
            </w:r>
          </w:p>
        </w:tc>
        <w:tc>
          <w:tcPr>
            <w:tcW w:w="2061" w:type="dxa"/>
            <w:vAlign w:val="center"/>
          </w:tcPr>
          <w:p w:rsidR="000F3D8E" w:rsidRPr="001352E1" w:rsidRDefault="000F3D8E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</w:t>
            </w:r>
            <w:r w:rsidR="002C2A54">
              <w:t>11.</w:t>
            </w:r>
            <w:r w:rsidRPr="00EF25F1">
              <w:t>1569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</w:t>
            </w:r>
            <w:r w:rsidR="00A7703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</w:t>
            </w:r>
            <w:r w:rsidR="002C2A54">
              <w:t>11.</w:t>
            </w:r>
            <w:r w:rsidRPr="00EF25F1">
              <w:t>1510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</w:t>
            </w:r>
            <w:r w:rsidR="002C2A54">
              <w:t>11.</w:t>
            </w:r>
            <w:r w:rsidRPr="00EF25F1">
              <w:t>1512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770071">
            <w:pPr>
              <w:jc w:val="center"/>
              <w:outlineLvl w:val="1"/>
            </w:pPr>
            <w:r>
              <w:t>1000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3F6BFD" w:rsidRPr="00EF25F1" w:rsidRDefault="00770071" w:rsidP="007B3C4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14 536,65</w:t>
            </w:r>
          </w:p>
        </w:tc>
        <w:tc>
          <w:tcPr>
            <w:tcW w:w="2061" w:type="dxa"/>
            <w:vAlign w:val="center"/>
          </w:tcPr>
          <w:p w:rsidR="000F3D8E" w:rsidRPr="001352E1" w:rsidRDefault="000F3D8E" w:rsidP="003E6495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2C2A5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9D2B4E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71.3.</w:t>
            </w:r>
            <w:r w:rsidR="002C2A54">
              <w:t>11.</w:t>
            </w:r>
            <w:r w:rsidRPr="00EF25F1">
              <w:t>1520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3F6BFD" w:rsidP="002C2A54">
            <w:pPr>
              <w:jc w:val="center"/>
              <w:outlineLvl w:val="1"/>
            </w:pPr>
            <w:r>
              <w:t>100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3E6495">
            <w:pPr>
              <w:outlineLvl w:val="1"/>
            </w:pPr>
            <w:r>
              <w:t>71.3.11.16400</w:t>
            </w:r>
          </w:p>
        </w:tc>
        <w:tc>
          <w:tcPr>
            <w:tcW w:w="1305" w:type="dxa"/>
            <w:vAlign w:val="center"/>
          </w:tcPr>
          <w:p w:rsidR="009D2B4E" w:rsidRDefault="009D2B4E" w:rsidP="002C2A54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EF25F1" w:rsidRDefault="009D2B4E" w:rsidP="007B3C49">
            <w:pPr>
              <w:jc w:val="center"/>
              <w:outlineLvl w:val="1"/>
            </w:pPr>
            <w:r>
              <w:t>2000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EF25F1" w:rsidRDefault="009D2B4E" w:rsidP="007B3C49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Default="009D2B4E" w:rsidP="007B3C49">
            <w:pPr>
              <w:jc w:val="center"/>
              <w:outlineLvl w:val="1"/>
              <w:rPr>
                <w:lang w:val="en-US"/>
              </w:rPr>
            </w:pPr>
          </w:p>
          <w:p w:rsidR="009D2B4E" w:rsidRDefault="009D2B4E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  <w:p w:rsidR="009D2B4E" w:rsidRPr="009D2B4E" w:rsidRDefault="009D2B4E" w:rsidP="007B3C49">
            <w:pPr>
              <w:jc w:val="center"/>
              <w:outlineLvl w:val="1"/>
              <w:rPr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6746B2" w:rsidRDefault="009D2B4E" w:rsidP="006746B2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мероприятия по благоустройству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территории поселения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9D2B4E">
            <w:pPr>
              <w:outlineLvl w:val="1"/>
            </w:pPr>
            <w:r>
              <w:lastRenderedPageBreak/>
              <w:t>71.3.11.7</w:t>
            </w:r>
            <w:r>
              <w:rPr>
                <w:lang w:val="en-US"/>
              </w:rPr>
              <w:t>439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9D2B4E" w:rsidRDefault="009D2B4E" w:rsidP="00132AC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1086.95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местного бюджета)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9D2B4E">
            <w:pPr>
              <w:outlineLvl w:val="1"/>
            </w:pPr>
            <w:r>
              <w:t>71.3.11.</w:t>
            </w:r>
            <w:r>
              <w:rPr>
                <w:lang w:val="en-US"/>
              </w:rPr>
              <w:t>S439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9D2B4E" w:rsidRDefault="009D2B4E" w:rsidP="00132AC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108.7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Default="009D2B4E" w:rsidP="00132ACB">
            <w:pPr>
              <w:jc w:val="center"/>
              <w:outlineLvl w:val="1"/>
            </w:pPr>
            <w:r>
              <w:t>2700</w:t>
            </w:r>
          </w:p>
          <w:p w:rsidR="009D2B4E" w:rsidRPr="00EF25F1" w:rsidRDefault="009D2B4E" w:rsidP="00132ACB">
            <w:pPr>
              <w:jc w:val="center"/>
              <w:outlineLvl w:val="1"/>
            </w:pP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комитета ЛО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3E6495">
            <w:pPr>
              <w:outlineLvl w:val="1"/>
            </w:pPr>
            <w:r>
              <w:t>71.3.11.70140</w:t>
            </w:r>
          </w:p>
        </w:tc>
        <w:tc>
          <w:tcPr>
            <w:tcW w:w="1305" w:type="dxa"/>
            <w:vAlign w:val="center"/>
          </w:tcPr>
          <w:p w:rsidR="009D2B4E" w:rsidRPr="00EF25F1" w:rsidRDefault="009D2B4E" w:rsidP="007B3C49">
            <w:pPr>
              <w:jc w:val="center"/>
              <w:outlineLvl w:val="1"/>
            </w:pPr>
            <w:r>
              <w:t>335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6746B2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местного бюджета)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51465C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0140</w:t>
            </w:r>
          </w:p>
        </w:tc>
        <w:tc>
          <w:tcPr>
            <w:tcW w:w="1305" w:type="dxa"/>
            <w:vAlign w:val="center"/>
          </w:tcPr>
          <w:p w:rsidR="009D2B4E" w:rsidRPr="006746B2" w:rsidRDefault="009D2B4E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</w:p>
        </w:tc>
      </w:tr>
      <w:tr w:rsidR="009D2B4E" w:rsidRPr="00EF25F1" w:rsidTr="00E373A1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51465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6746B2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 в рамках реализации областного закона 95-оз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6746B2">
            <w:pPr>
              <w:outlineLvl w:val="1"/>
            </w:pPr>
            <w:r>
              <w:t>71.3.11.70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6746B2" w:rsidRDefault="009D2B4E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901.02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</w:p>
        </w:tc>
      </w:tr>
      <w:tr w:rsidR="009D2B4E" w:rsidRPr="00EF25F1" w:rsidTr="00ED6609">
        <w:trPr>
          <w:jc w:val="center"/>
        </w:trPr>
        <w:tc>
          <w:tcPr>
            <w:tcW w:w="847" w:type="dxa"/>
          </w:tcPr>
          <w:p w:rsidR="009D2B4E" w:rsidRDefault="009D2B4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D2B4E" w:rsidRDefault="009D2B4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D2B4E" w:rsidRDefault="009D2B4E" w:rsidP="009D2B4E"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12</w:t>
            </w:r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рамках реализации областного закона 95-оз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местного бюджета)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6746B2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6746B2" w:rsidRDefault="009D2B4E" w:rsidP="007B3C49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248.98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9D2B4E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506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1541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EF25F1" w:rsidRDefault="009D2B4E" w:rsidP="007B3C49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9D2B4E" w:rsidRPr="00EF25F1" w:rsidRDefault="009D2B4E" w:rsidP="003E6495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9D2B4E" w:rsidRPr="00EF25F1" w:rsidRDefault="009D2B4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D34783" w:rsidRDefault="00D34783" w:rsidP="008123A6">
            <w:pPr>
              <w:jc w:val="center"/>
              <w:outlineLvl w:val="0"/>
              <w:rPr>
                <w:b/>
                <w:lang w:val="en-US"/>
              </w:rPr>
            </w:pPr>
          </w:p>
          <w:p w:rsidR="009D2B4E" w:rsidRDefault="00D34783" w:rsidP="008123A6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6138</w:t>
            </w:r>
          </w:p>
          <w:p w:rsidR="00D34783" w:rsidRPr="00D34783" w:rsidRDefault="00D34783" w:rsidP="008123A6">
            <w:pPr>
              <w:jc w:val="center"/>
              <w:outlineLvl w:val="0"/>
              <w:rPr>
                <w:b/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9D2B4E" w:rsidRPr="00EF25F1" w:rsidRDefault="009D2B4E">
            <w:pPr>
              <w:outlineLvl w:val="0"/>
              <w:rPr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Директор МКУК «Пудомягский КДЦ</w:t>
            </w:r>
            <w:r w:rsidRPr="00EF25F1">
              <w:rPr>
                <w:b/>
              </w:rPr>
              <w:t>»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06" w:type="dxa"/>
            <w:vAlign w:val="center"/>
          </w:tcPr>
          <w:p w:rsidR="009D2B4E" w:rsidRPr="00EF25F1" w:rsidRDefault="009D2B4E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125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9D2B4E" w:rsidRPr="009D2B4E" w:rsidRDefault="009D2B4E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4005</w:t>
            </w:r>
          </w:p>
        </w:tc>
        <w:tc>
          <w:tcPr>
            <w:tcW w:w="2061" w:type="dxa"/>
            <w:vAlign w:val="center"/>
          </w:tcPr>
          <w:p w:rsidR="009D2B4E" w:rsidRPr="00EF25F1" w:rsidRDefault="009D2B4E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06" w:type="dxa"/>
            <w:vAlign w:val="center"/>
          </w:tcPr>
          <w:p w:rsidR="009D2B4E" w:rsidRPr="00EF25F1" w:rsidRDefault="009D2B4E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126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9D2B4E" w:rsidRPr="009D2B4E" w:rsidRDefault="009D2B4E" w:rsidP="008123A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960</w:t>
            </w:r>
          </w:p>
        </w:tc>
        <w:tc>
          <w:tcPr>
            <w:tcW w:w="2061" w:type="dxa"/>
            <w:vAlign w:val="center"/>
          </w:tcPr>
          <w:p w:rsidR="009D2B4E" w:rsidRPr="00EF25F1" w:rsidRDefault="009D2B4E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594" w:type="dxa"/>
            <w:vAlign w:val="center"/>
          </w:tcPr>
          <w:p w:rsidR="009D2B4E" w:rsidRPr="00EF25F1" w:rsidRDefault="009D2B4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06" w:type="dxa"/>
            <w:vAlign w:val="center"/>
          </w:tcPr>
          <w:p w:rsidR="009D2B4E" w:rsidRPr="00EF25F1" w:rsidRDefault="009D2B4E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1563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9D2B4E" w:rsidRPr="00EF25F1" w:rsidRDefault="009D2B4E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9D2B4E" w:rsidRPr="00EF25F1" w:rsidRDefault="009D2B4E">
            <w:pPr>
              <w:outlineLvl w:val="1"/>
            </w:pPr>
            <w:r w:rsidRPr="00EF25F1">
              <w:t> </w:t>
            </w:r>
          </w:p>
        </w:tc>
      </w:tr>
      <w:tr w:rsidR="009D2B4E" w:rsidRPr="00EF25F1" w:rsidTr="002C2A54">
        <w:trPr>
          <w:jc w:val="center"/>
        </w:trPr>
        <w:tc>
          <w:tcPr>
            <w:tcW w:w="847" w:type="dxa"/>
            <w:vAlign w:val="center"/>
          </w:tcPr>
          <w:p w:rsidR="009D2B4E" w:rsidRPr="00EE5E6B" w:rsidRDefault="00EE5E6B" w:rsidP="00EE5E6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4594" w:type="dxa"/>
            <w:vAlign w:val="center"/>
          </w:tcPr>
          <w:p w:rsidR="009D2B4E" w:rsidRPr="00EE5E6B" w:rsidRDefault="00EE5E6B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стимулирующих выплат работникам муниципальных учреждений культуры за счет субсидий из областного бюджета</w:t>
            </w:r>
          </w:p>
        </w:tc>
        <w:tc>
          <w:tcPr>
            <w:tcW w:w="1506" w:type="dxa"/>
            <w:vAlign w:val="center"/>
          </w:tcPr>
          <w:p w:rsidR="009D2B4E" w:rsidRPr="00EE5E6B" w:rsidRDefault="00EE5E6B">
            <w:pPr>
              <w:jc w:val="center"/>
              <w:outlineLvl w:val="0"/>
            </w:pPr>
            <w:r>
              <w:t>71.4.11.70360</w:t>
            </w:r>
          </w:p>
        </w:tc>
        <w:tc>
          <w:tcPr>
            <w:tcW w:w="1305" w:type="dxa"/>
            <w:vAlign w:val="center"/>
          </w:tcPr>
          <w:p w:rsidR="009D2B4E" w:rsidRPr="00EE5E6B" w:rsidRDefault="00EE5E6B" w:rsidP="003F6BFD">
            <w:pPr>
              <w:jc w:val="center"/>
              <w:outlineLvl w:val="0"/>
            </w:pPr>
            <w:r>
              <w:t>582</w:t>
            </w:r>
          </w:p>
        </w:tc>
        <w:tc>
          <w:tcPr>
            <w:tcW w:w="2061" w:type="dxa"/>
            <w:vAlign w:val="center"/>
          </w:tcPr>
          <w:p w:rsidR="009D2B4E" w:rsidRPr="00EE5E6B" w:rsidRDefault="009D2B4E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D34783" w:rsidRPr="00EF25F1" w:rsidTr="002C2A54">
        <w:trPr>
          <w:jc w:val="center"/>
        </w:trPr>
        <w:tc>
          <w:tcPr>
            <w:tcW w:w="847" w:type="dxa"/>
            <w:vAlign w:val="center"/>
          </w:tcPr>
          <w:p w:rsidR="00D34783" w:rsidRPr="00EE5E6B" w:rsidRDefault="00D34783" w:rsidP="00EE5E6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4.5.</w:t>
            </w:r>
          </w:p>
        </w:tc>
        <w:tc>
          <w:tcPr>
            <w:tcW w:w="4594" w:type="dxa"/>
            <w:vAlign w:val="center"/>
          </w:tcPr>
          <w:p w:rsidR="00D34783" w:rsidRPr="00EE5E6B" w:rsidRDefault="00D34783" w:rsidP="00D3478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стимулирующих выплат работникам муниципальных учреждений культуры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местного бюджета)</w:t>
            </w:r>
          </w:p>
        </w:tc>
        <w:tc>
          <w:tcPr>
            <w:tcW w:w="1506" w:type="dxa"/>
            <w:vAlign w:val="center"/>
          </w:tcPr>
          <w:p w:rsidR="00D34783" w:rsidRPr="00EE5E6B" w:rsidRDefault="00D34783" w:rsidP="00D34783">
            <w:pPr>
              <w:jc w:val="center"/>
              <w:outlineLvl w:val="0"/>
            </w:pPr>
            <w:r>
              <w:t>71.4.11.</w:t>
            </w:r>
            <w:r>
              <w:rPr>
                <w:lang w:val="en-US"/>
              </w:rPr>
              <w:t>S</w:t>
            </w:r>
            <w:r>
              <w:t>0360</w:t>
            </w:r>
          </w:p>
        </w:tc>
        <w:tc>
          <w:tcPr>
            <w:tcW w:w="1305" w:type="dxa"/>
            <w:vAlign w:val="center"/>
          </w:tcPr>
          <w:p w:rsidR="00D34783" w:rsidRPr="00EE5E6B" w:rsidRDefault="00D34783" w:rsidP="003F6BFD">
            <w:pPr>
              <w:jc w:val="center"/>
              <w:outlineLvl w:val="0"/>
            </w:pPr>
            <w:r>
              <w:t>291</w:t>
            </w:r>
          </w:p>
        </w:tc>
        <w:tc>
          <w:tcPr>
            <w:tcW w:w="2061" w:type="dxa"/>
            <w:vAlign w:val="center"/>
          </w:tcPr>
          <w:p w:rsidR="00D34783" w:rsidRPr="00EE5E6B" w:rsidRDefault="00D34783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D34783" w:rsidRPr="00EF25F1" w:rsidTr="002C2A54">
        <w:trPr>
          <w:jc w:val="center"/>
        </w:trPr>
        <w:tc>
          <w:tcPr>
            <w:tcW w:w="847" w:type="dxa"/>
            <w:vAlign w:val="center"/>
          </w:tcPr>
          <w:p w:rsidR="00D34783" w:rsidRPr="00EF25F1" w:rsidRDefault="00D34783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594" w:type="dxa"/>
            <w:vAlign w:val="center"/>
          </w:tcPr>
          <w:p w:rsidR="00D34783" w:rsidRPr="00EF25F1" w:rsidRDefault="00D34783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506" w:type="dxa"/>
            <w:vAlign w:val="center"/>
          </w:tcPr>
          <w:p w:rsidR="00D34783" w:rsidRPr="00EF25F1" w:rsidRDefault="00D34783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D34783" w:rsidRPr="00D34783" w:rsidRDefault="00D34783" w:rsidP="003F6BFD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1442.09</w:t>
            </w:r>
          </w:p>
        </w:tc>
        <w:tc>
          <w:tcPr>
            <w:tcW w:w="2061" w:type="dxa"/>
            <w:vAlign w:val="center"/>
          </w:tcPr>
          <w:p w:rsidR="00D34783" w:rsidRPr="001352E1" w:rsidRDefault="00D34783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Заместитель главы администрации</w:t>
            </w:r>
          </w:p>
        </w:tc>
      </w:tr>
      <w:tr w:rsidR="00D34783" w:rsidRPr="00EF25F1" w:rsidTr="002C2A54">
        <w:trPr>
          <w:jc w:val="center"/>
        </w:trPr>
        <w:tc>
          <w:tcPr>
            <w:tcW w:w="847" w:type="dxa"/>
            <w:vAlign w:val="center"/>
          </w:tcPr>
          <w:p w:rsidR="00D34783" w:rsidRPr="00EF25F1" w:rsidRDefault="00D34783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594" w:type="dxa"/>
            <w:vAlign w:val="center"/>
          </w:tcPr>
          <w:p w:rsidR="00D34783" w:rsidRPr="00EF25F1" w:rsidRDefault="00D34783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06" w:type="dxa"/>
            <w:vAlign w:val="center"/>
          </w:tcPr>
          <w:p w:rsidR="00D34783" w:rsidRPr="00EF25F1" w:rsidRDefault="00D34783">
            <w:pPr>
              <w:jc w:val="center"/>
              <w:outlineLvl w:val="1"/>
            </w:pPr>
            <w:r w:rsidRPr="00EF25F1">
              <w:t>71.5.</w:t>
            </w:r>
            <w:r>
              <w:t>11.</w:t>
            </w:r>
            <w:r w:rsidRPr="00EF25F1">
              <w:t>1534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D34783" w:rsidRPr="00EF25F1" w:rsidRDefault="00D34783">
            <w:pPr>
              <w:jc w:val="center"/>
              <w:outlineLvl w:val="1"/>
            </w:pPr>
            <w:r>
              <w:t>95</w:t>
            </w:r>
            <w:r w:rsidRPr="00EF25F1">
              <w:t>0</w:t>
            </w:r>
          </w:p>
        </w:tc>
        <w:tc>
          <w:tcPr>
            <w:tcW w:w="2061" w:type="dxa"/>
            <w:vAlign w:val="center"/>
          </w:tcPr>
          <w:p w:rsidR="00D34783" w:rsidRPr="00EF25F1" w:rsidRDefault="00D34783">
            <w:pPr>
              <w:outlineLvl w:val="1"/>
            </w:pPr>
            <w:r w:rsidRPr="00EF25F1">
              <w:t> </w:t>
            </w:r>
          </w:p>
        </w:tc>
      </w:tr>
      <w:tr w:rsidR="00D34783" w:rsidRPr="00EF25F1" w:rsidTr="002C2A54">
        <w:trPr>
          <w:jc w:val="center"/>
        </w:trPr>
        <w:tc>
          <w:tcPr>
            <w:tcW w:w="847" w:type="dxa"/>
            <w:vAlign w:val="center"/>
          </w:tcPr>
          <w:p w:rsidR="00D34783" w:rsidRPr="00EF25F1" w:rsidRDefault="00D34783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594" w:type="dxa"/>
            <w:vAlign w:val="center"/>
          </w:tcPr>
          <w:p w:rsidR="00D34783" w:rsidRPr="00EF25F1" w:rsidRDefault="00D34783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06" w:type="dxa"/>
            <w:vAlign w:val="center"/>
          </w:tcPr>
          <w:p w:rsidR="00D34783" w:rsidRPr="00EF25F1" w:rsidRDefault="00D34783">
            <w:pPr>
              <w:jc w:val="center"/>
              <w:outlineLvl w:val="1"/>
            </w:pPr>
            <w:r w:rsidRPr="00EF25F1">
              <w:t>71.5.</w:t>
            </w:r>
            <w:r>
              <w:t>11.</w:t>
            </w:r>
            <w:r w:rsidRPr="00EF25F1">
              <w:t>1523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D34783" w:rsidRPr="00D34783" w:rsidRDefault="00D34783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492.09</w:t>
            </w:r>
          </w:p>
        </w:tc>
        <w:tc>
          <w:tcPr>
            <w:tcW w:w="2061" w:type="dxa"/>
            <w:vAlign w:val="center"/>
          </w:tcPr>
          <w:p w:rsidR="00D34783" w:rsidRPr="00EF25F1" w:rsidRDefault="00D34783">
            <w:pPr>
              <w:outlineLvl w:val="1"/>
            </w:pPr>
            <w:r w:rsidRPr="00EF25F1">
              <w:t> </w:t>
            </w:r>
          </w:p>
        </w:tc>
      </w:tr>
    </w:tbl>
    <w:p w:rsidR="0060448B" w:rsidRPr="00EF25F1" w:rsidRDefault="0060448B" w:rsidP="0060448B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190F85" w:rsidRPr="00EF25F1" w:rsidRDefault="0060448B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Порядок взаимодействия, форма и сроки предоставления отчетности о  ходе реализации мероприятий</w:t>
      </w:r>
      <w:r w:rsidR="002573A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F25F1">
        <w:rPr>
          <w:rFonts w:ascii="Times New Roman" w:eastAsia="Times New Roman" w:hAnsi="Times New Roman" w:cs="Times New Roman"/>
          <w:b/>
          <w:lang w:eastAsia="ru-RU"/>
        </w:rPr>
        <w:t>муниципальной программы.</w:t>
      </w:r>
    </w:p>
    <w:p w:rsidR="00B64D70" w:rsidRPr="00EF25F1" w:rsidRDefault="00B64D70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Текущий контроль за реализацией муниципальной программы в разрезе подпрограмм осуществляется ответственным исполнителем, координирующим работу соисполнителей и участников муниципальной программы. 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Общий контроль хода реализации муниципальной программы осуществляет заместитель главы администрации.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целью контроля за реализацией муниципальной программы ответственный исполнитель ежеквартально до 30 числа месяца, следующего за отчетным кварталом, подготавливает оперативный отчет о ходе реализации муниципальных программ и размещает его на </w:t>
      </w:r>
      <w:hyperlink r:id="rId8" w:history="1">
        <w:r w:rsidRPr="00EF25F1">
          <w:rPr>
            <w:rFonts w:ascii="Times New Roman" w:hAnsi="Times New Roman" w:cs="Times New Roman"/>
            <w:bCs/>
          </w:rPr>
          <w:t>официальном сайте</w:t>
        </w:r>
      </w:hyperlink>
      <w:r w:rsidRPr="00EF25F1">
        <w:rPr>
          <w:rFonts w:ascii="Times New Roman" w:hAnsi="Times New Roman" w:cs="Times New Roman"/>
        </w:rPr>
        <w:t xml:space="preserve"> поселения. </w:t>
      </w:r>
    </w:p>
    <w:p w:rsidR="009542C5" w:rsidRPr="00EF25F1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Не позднее 30 января года, следующего за отчетным, ответственный исполнитель готовит годовой отчет о реализации муниципальной программы, представляет его на утверждение главе Администрации Поселения и размещает на официальном сайте поселения</w:t>
      </w:r>
    </w:p>
    <w:p w:rsidR="002573A9" w:rsidRDefault="002573A9" w:rsidP="00DC3672">
      <w:pPr>
        <w:pStyle w:val="a8"/>
        <w:spacing w:after="0" w:line="0" w:lineRule="atLeast"/>
        <w:ind w:left="142" w:firstLine="578"/>
        <w:rPr>
          <w:rFonts w:ascii="Times New Roman" w:hAnsi="Times New Roman"/>
          <w:b/>
          <w:sz w:val="22"/>
          <w:szCs w:val="22"/>
        </w:rPr>
      </w:pPr>
    </w:p>
    <w:p w:rsidR="00DC3672" w:rsidRPr="00EF25F1" w:rsidRDefault="00DC3672" w:rsidP="00DC3672">
      <w:pPr>
        <w:pStyle w:val="a8"/>
        <w:spacing w:after="0" w:line="0" w:lineRule="atLeast"/>
        <w:ind w:left="142" w:firstLine="578"/>
        <w:rPr>
          <w:rFonts w:ascii="Times New Roman" w:hAnsi="Times New Roman"/>
          <w:b/>
          <w:sz w:val="22"/>
          <w:szCs w:val="22"/>
        </w:rPr>
      </w:pPr>
      <w:r w:rsidRPr="00EF25F1">
        <w:rPr>
          <w:rFonts w:ascii="Times New Roman" w:hAnsi="Times New Roman"/>
          <w:b/>
          <w:sz w:val="22"/>
          <w:szCs w:val="22"/>
        </w:rPr>
        <w:t>Методика оценки эффективности реализации муниципальной программы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C3672" w:rsidRPr="00EF25F1" w:rsidTr="00B360FE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672" w:rsidRPr="00EF25F1" w:rsidRDefault="00DC3672" w:rsidP="00A5336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муниципальной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программы 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основывается на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оценк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е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эффективности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всех 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согласно Методике </w:t>
            </w:r>
            <w:proofErr w:type="gramStart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оценки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муниципальной программы</w:t>
            </w:r>
            <w:proofErr w:type="gramEnd"/>
            <w:r w:rsidR="00731C0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по следующей схеме:</w:t>
            </w:r>
          </w:p>
        </w:tc>
      </w:tr>
      <w:tr w:rsidR="00DC3672" w:rsidRPr="00EF25F1" w:rsidTr="00AB428D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ффективност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</w:tr>
      <w:tr w:rsidR="00DC3672" w:rsidRPr="00EF25F1" w:rsidTr="00B360FE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AB428D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родолжается финансирование мероприятий. </w:t>
            </w:r>
          </w:p>
          <w:p w:rsidR="00DC3672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DC3672" w:rsidRPr="00EF25F1" w:rsidTr="00AB428D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C3672" w:rsidRPr="00EF25F1" w:rsidRDefault="00AB428D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ро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C3672" w:rsidRPr="00EF25F1" w:rsidTr="00AB428D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C3672" w:rsidRPr="00EF25F1" w:rsidTr="00AB428D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реализация 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>подп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рограммы признается удовлетворительной</w:t>
            </w:r>
          </w:p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озможна корректировка финансирования </w:t>
            </w:r>
          </w:p>
        </w:tc>
      </w:tr>
    </w:tbl>
    <w:p w:rsidR="00AB428D" w:rsidRPr="00EF25F1" w:rsidRDefault="00AB428D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12520C" w:rsidRPr="00EF25F1" w:rsidRDefault="00D046E7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Оценка эффективности реализации муниципальной программы пр</w:t>
      </w:r>
      <w:r w:rsidR="00A5336C" w:rsidRPr="00EF25F1">
        <w:rPr>
          <w:sz w:val="22"/>
          <w:szCs w:val="22"/>
        </w:rPr>
        <w:t>и</w:t>
      </w:r>
      <w:r w:rsidRPr="00EF25F1">
        <w:rPr>
          <w:sz w:val="22"/>
          <w:szCs w:val="22"/>
        </w:rPr>
        <w:t>водится в соответствии приложени</w:t>
      </w:r>
      <w:r w:rsidR="00AB428D" w:rsidRPr="00EF25F1">
        <w:rPr>
          <w:sz w:val="22"/>
          <w:szCs w:val="22"/>
        </w:rPr>
        <w:t>я</w:t>
      </w:r>
      <w:r w:rsidRPr="00EF25F1">
        <w:rPr>
          <w:sz w:val="22"/>
          <w:szCs w:val="22"/>
        </w:rPr>
        <w:t xml:space="preserve"> №3 к настоящему Порядку.</w:t>
      </w:r>
      <w:r w:rsidR="009E72F2">
        <w:rPr>
          <w:sz w:val="22"/>
          <w:szCs w:val="22"/>
        </w:rPr>
        <w:t xml:space="preserve"> </w:t>
      </w:r>
      <w:r w:rsidR="0012520C" w:rsidRPr="00EF25F1">
        <w:rPr>
          <w:sz w:val="22"/>
          <w:szCs w:val="22"/>
        </w:rPr>
        <w:t>По результатам оценки эффективности реализации муниципальной программы могут быть сделаны следующие выводы: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1) эффективность снижена по сравнению с предыдущим годом;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2) эффективность находится на уровне предыдущего года;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3) эффективность повышена по сравнению с предыдущим годом.</w:t>
      </w:r>
    </w:p>
    <w:p w:rsidR="00D046E7" w:rsidRPr="00EF25F1" w:rsidRDefault="00D046E7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A5336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ОЦЕНКА ЭФФЕКТИВНОСТИ МУНИЦИПАЛЬНОЙ ПРОГРАММЫ</w:t>
      </w:r>
    </w:p>
    <w:tbl>
      <w:tblPr>
        <w:tblW w:w="9795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2069"/>
        <w:gridCol w:w="4125"/>
      </w:tblGrid>
      <w:tr w:rsidR="00A5336C" w:rsidRPr="00EF25F1" w:rsidTr="00B64D70">
        <w:tc>
          <w:tcPr>
            <w:tcW w:w="3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Georgia" w:eastAsia="Times New Roman" w:hAnsi="Georgia" w:cs="Times New Roman"/>
                <w:color w:val="4C6C8B"/>
                <w:lang w:eastAsia="ru-RU"/>
              </w:rPr>
              <w:t> 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программы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Итоговая сводная оценка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Предложения по дальнейшей реализации программы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возросла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967BDB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1238250</wp:posOffset>
                      </wp:positionV>
                      <wp:extent cx="97790" cy="213360"/>
                      <wp:effectExtent l="5715" t="12700" r="10795" b="12065"/>
                      <wp:wrapNone/>
                      <wp:docPr id="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213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44.45pt;margin-top:97.5pt;width:7.7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AHFIQIAAD4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K/EUI0U6&#10;oOj54HWsjPKwnt64AqIqtbVhQHpSr+ZF0+8OKV21RO15DH47G8jNQkbyLiVcnIEiu/6zZhBDAD/u&#10;6tTYLkDCFtApUnK+U8JPHlH4uJjNFsAbBc8oG4+nkbGEFLdcY53/xHWHglFi5y0R+9ZXWingXtss&#10;ViLHF+dDZ6S4JYTCSm+ElFECUqEeqk1Gk5jgtBQsOEOYs/tdJS06kiCi+ItjgucxzOqDYhGs5YSt&#10;r7YnQl5sKC5VwIPZoJ2rdVHJj0W6WM/X83yQj6brQZ7W9eB5U+WD6SabTepxXVV19jO0luVFKxjj&#10;KnR3U2yW/50irm/norW7Zu9rSN6jx31Bs7f/2HQkN/B5UcZOs/PW3kgHkcbg64MKr+DxDvbjs1/9&#10;AgAA//8DAFBLAwQUAAYACAAAACEAtQcnxd8AAAAKAQAADwAAAGRycy9kb3ducmV2LnhtbEyPwU7D&#10;MAyG70i8Q2QkLoglK2xqS9NpQuLAkW0S16wxbaFxqiZdy54e78SOtj/9/v5iM7tOnHAIrScNy4UC&#10;gVR521Kt4bB/e0xBhGjIms4TavjFAJvy9qYwufUTfeBpF2vBIRRyo6GJsc+lDFWDzoSF75H49uUH&#10;ZyKPQy3tYCYOd51MlFpLZ1riD43p8bXB6mc3Og0YxtVSbTNXH97P08Nncv6e+r3W93fz9gVExDn+&#10;w3DRZ3Uo2enoR7JBdBrSNGOS99mKO10A9fwE4qghSdI1yLKQ1xXKPwAAAP//AwBQSwECLQAUAAYA&#10;CAAAACEAtoM4kv4AAADhAQAAEwAAAAAAAAAAAAAAAAAAAAAAW0NvbnRlbnRfVHlwZXNdLnhtbFBL&#10;AQItABQABgAIAAAAIQA4/SH/1gAAAJQBAAALAAAAAAAAAAAAAAAAAC8BAABfcmVscy8ucmVsc1BL&#10;AQItABQABgAIAAAAIQD+xAHFIQIAAD4EAAAOAAAAAAAAAAAAAAAAAC4CAABkcnMvZTJvRG9jLnht&#10;bFBLAQItABQABgAIAAAAIQC1ByfF3wAAAAo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1146175</wp:posOffset>
                      </wp:positionV>
                      <wp:extent cx="85725" cy="304800"/>
                      <wp:effectExtent l="8255" t="6350" r="10795" b="12700"/>
                      <wp:wrapNone/>
                      <wp:docPr id="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5725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52.15pt;margin-top:90.25pt;width:6.75pt;height:2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S7JwIAAEgEAAAOAAAAZHJzL2Uyb0RvYy54bWysVFFv2yAQfp+0/4B4T2ynTppYcarKTvbS&#10;rZHa7Z0AjtEwIKBxomn/fQdOsrZ7mab5AR8+7rvv7j68vDt2Eh24dUKrEmfjFCOuqGZC7Uv89Xkz&#10;mmPkPFGMSK14iU/c4bvVxw/L3hR8olstGbcIQJQrelPi1ntTJImjLe+IG2vDFTgbbTviYWv3CbOk&#10;B/ROJpM0nSW9tsxYTblz8LUenHgV8ZuGU//YNI57JEsM3HxcbVx3YU1WS1LsLTGtoGca5B9YdEQo&#10;SHqFqokn6MWKP6A6Qa12uvFjqrtEN42gPNYA1WTpu2qeWmJ4rAWa48y1Te7/wdIvh61FgpV4ipEi&#10;HYzo/sXrmBnNQnt64wo4VamtDQXSo3oyD5p+d0jpqiVqz+Ph55OB2CxEJG9CwsYZSLLrP2sGZwjg&#10;x14dG9uhRgrzLQQGcOgHOsbhnK7D4UePKHycT28nwJGC5ybN52mcXUKKgBJijXX+E9cdCkaJnbdE&#10;7FtfaaVABdoOGcjhwfnA8XdACFZ6I6SMYpAK9SVeTCFZ8DgtBQvOuLH7XSUtOpAgp/jEgt8ds/pF&#10;sQjWcsLWZ9sTIQcbkksV8KA2oHO2Br38WKSL9Xw9z0f5ZLYe5Wldj+43VT6abbLbaX1TV1Wd/QzU&#10;srxoBWNcBXYX7Wb532njfIsG1V3Ve21D8hY99gvIXt6RdBxzmOygkZ1mp629jB/kGg+fr1a4D6/3&#10;YL/+Aax+AQAA//8DAFBLAwQUAAYACAAAACEAcGXOU94AAAALAQAADwAAAGRycy9kb3ducmV2Lnht&#10;bEyPy07DMBBF90j8gzVI7Kjd0EcU4lQICcQCRaLA3o2HJBCPQ+wm6d8zXcFuruboPvLd7Dox4hBa&#10;TxqWCwUCqfK2pVrD+9vjTQoiREPWdJ5QwwkD7IrLi9xk1k/0iuM+1oJNKGRGQxNjn0kZqgadCQvf&#10;I/Hv0w/ORJZDLe1gJjZ3nUyU2khnWuKExvT40GD1vT86DT+0PX2s5Jh+lWXcPD2/1ITlpPX11Xx/&#10;ByLiHP9gONfn6lBwp4M/kg2iY61Wt4zykao1iDOx3PKYg4YkSdcgi1z+31D8AgAA//8DAFBLAQIt&#10;ABQABgAIAAAAIQC2gziS/gAAAOEBAAATAAAAAAAAAAAAAAAAAAAAAABbQ29udGVudF9UeXBlc10u&#10;eG1sUEsBAi0AFAAGAAgAAAAhADj9If/WAAAAlAEAAAsAAAAAAAAAAAAAAAAALwEAAF9yZWxzLy5y&#10;ZWxzUEsBAi0AFAAGAAgAAAAhAGJQxLsnAgAASAQAAA4AAAAAAAAAAAAAAAAALgIAAGRycy9lMm9E&#10;b2MueG1sUEsBAi0AFAAGAAgAAAAhAHBlzlPeAAAACw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302895</wp:posOffset>
                      </wp:positionV>
                      <wp:extent cx="85725" cy="304800"/>
                      <wp:effectExtent l="8890" t="10795" r="10160" b="825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5725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46.2pt;margin-top:23.85pt;width:6.75pt;height:2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rAHJwIAAEgEAAAOAAAAZHJzL2Uyb0RvYy54bWysVEuP2jAQvlfqf7B8hyQQWIgIq1UCvWy7&#10;SLvt3dgOserYlm0IqOp/79g8uru9VFVzcGYyM9+8Pmdxf+wkOnDrhFYlzoYpRlxRzYTalfjry3ow&#10;w8h5ohiRWvESn7jD98uPHxa9KfhIt1oybhGAKFf0psSt96ZIEkdb3hE31IYrMDbadsSDancJs6QH&#10;9E4mozSdJr22zFhNuXPwtT4b8TLiNw2n/qlpHPdIlhhq8/G08dyGM1kuSLGzxLSCXsog/1BFR4SC&#10;pDeomniC9lb8AdUJarXTjR9S3SW6aQTlsQfoJkvfdfPcEsNjLzAcZ25jcv8Pln45bCwSrMQ5Rop0&#10;sKKHvdcxMxqH8fTGFeBVqY0NDdKjejaPmn53SOmqJWrHo/PLyUBsFiKSNyFBcQaSbPvPmoEPAfw4&#10;q2NjO9RIYb6FwAAO80DHuJzTbTn86BGFj7PJ3WiCEQXLOM1nadxdQoqAEmKNdf4T1x0KQomdt0Ts&#10;Wl9ppYAF2p4zkMOj86HG3wEhWOm1kDKSQSrUl3g+gWTB4rQULBijYnfbSlp0IIFO8YkNv3Ozeq9Y&#10;BGs5YauL7ImQZxmSSxXwoDco5yKd+fJjns5Xs9UsH+Sj6WqQp3U9eFhX+WC6zu4m9biuqjr7GUrL&#10;8qIVjHEVqrtyN8v/jhuXW3Rm3Y29tzEkb9HjvKDY6zsWHdccNnvmyFaz08Ze1w90jc6XqxXuw2sd&#10;5Nc/gOUvAAAA//8DAFBLAwQUAAYACAAAACEAWxmsct0AAAAIAQAADwAAAGRycy9kb3ducmV2Lnht&#10;bEyPQU+DQBCF7yb+h82YeLNLG1paZGkaE40HQ2LV+5QdAcvOUnYL9N+7Pelx8r289022nUwrBupd&#10;Y1nBfBaBIC6tbrhS8Pnx/LAG4TyyxtYyKbiQg21+e5Nhqu3I7zTsfSVCCbsUFdTed6mUrqzJoJvZ&#10;jjiwb9sb9OHsK6l7HEO5aeUiilbSYMNhocaOnmoqj/uzUXDi5PIVy2H9UxR+9fL6VjEVo1L3d9Pu&#10;EYSnyf+F4aof1CEPTgd7Zu1Eq2CziENSQZwkIK48Wm5AHAJYJiDzTP5/IP8FAAD//wMAUEsBAi0A&#10;FAAGAAgAAAAhALaDOJL+AAAA4QEAABMAAAAAAAAAAAAAAAAAAAAAAFtDb250ZW50X1R5cGVzXS54&#10;bWxQSwECLQAUAAYACAAAACEAOP0h/9YAAACUAQAACwAAAAAAAAAAAAAAAAAvAQAAX3JlbHMvLnJl&#10;bHNQSwECLQAUAAYACAAAACEAAqKwBycCAABIBAAADgAAAAAAAAAAAAAAAAAuAgAAZHJzL2Uyb0Rv&#10;Yy54bWxQSwECLQAUAAYACAAAACEAWxmsct0AAAAIAQAADwAAAAAAAAAAAAAAAACB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393700</wp:posOffset>
                      </wp:positionV>
                      <wp:extent cx="97790" cy="213360"/>
                      <wp:effectExtent l="8255" t="6350" r="8255" b="889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213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37.15pt;margin-top:31pt;width:7.7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RaIQIAAD4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K/AEI0l6&#10;oOj54FSojFK/nkHbHKJKuTN+QHqSr/pF0e8WSVW2RDY8BL+dNeQmPiN6l+IvVkOR/fBZMYghgB92&#10;dapN7yFhC+gUKDnfKeEnhyh8XM7nS+CNgidNJpNZYCwi+S1XG+s+cdUjbxTYOkNE07pSSQncK5OE&#10;SuT4Yp3vjOS3BF9Yqq3ouiCBTqIBqk3TaUiwqhPMO32YNc2+7Aw6Ei+i8AtjgucxzKiDZAGs5YRt&#10;rrYjorvYULyTHg9mg3au1kUlP5bxcrPYLLJRls42oyyuqtHztsxGs20yn1aTqiyr5KdvLcnyVjDG&#10;pe/uptgk+ztFXN/ORWt3zd7XEL1HD/uCZm//oelArufzooy9YueduZEOIg3B1wflX8HjHezHZ7/+&#10;BQAA//8DAFBLAwQUAAYACAAAACEAg6bmjN0AAAAHAQAADwAAAGRycy9kb3ducmV2LnhtbEyPQU+D&#10;QBSE7yb+h80z8WLsUrS0II+mMfHg0baJ1y08AWXfEnYp2F/v86THyUxmvsm3s+3UmQbfOkZYLiJQ&#10;xKWrWq4RjoeX+w0oHwxXpnNMCN/kYVtcX+Umq9zEb3Teh1pJCfvMIDQh9JnWvmzIGr9wPbF4H26w&#10;Jogcal0NZpJy2+k4ihJtTcuy0Jienhsqv/ajRSA/rpbRLrX18fUy3b3Hl8+pPyDe3sy7J1CB5vAX&#10;hl98QYdCmE5u5MqrDmH9+CBJhCSWS+Jv0jWoE0K6SkAXuf7PX/wAAAD//wMAUEsBAi0AFAAGAAgA&#10;AAAhALaDOJL+AAAA4QEAABMAAAAAAAAAAAAAAAAAAAAAAFtDb250ZW50X1R5cGVzXS54bWxQSwEC&#10;LQAUAAYACAAAACEAOP0h/9YAAACUAQAACwAAAAAAAAAAAAAAAAAvAQAAX3JlbHMvLnJlbHNQSwEC&#10;LQAUAAYACAAAACEAYbm0WiECAAA+BAAADgAAAAAAAAAAAAAAAAAuAgAAZHJzL2Uyb0RvYy54bWxQ&#10;SwECLQAUAAYACAAAACEAg6bmjN0AAAAHAQAADwAAAAAAAAAAAAAAAAB7BAAAZHJzL2Rvd25yZXYu&#10;eG1sUEsFBgAAAAAEAAQA8wAAAIUFAAAAAA==&#10;"/>
                  </w:pict>
                </mc:Fallback>
              </mc:AlternateConten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Повышение эффективности муниципальной программы является основанием для увеличения в установленном порядке средств бюджета Пудомягского сельского поселения, выделяемых в очередном финансовом году на ее реализацию.</w:t>
            </w:r>
          </w:p>
        </w:tc>
      </w:tr>
      <w:tr w:rsidR="00A5336C" w:rsidRPr="00EF25F1" w:rsidTr="001352E1">
        <w:trPr>
          <w:trHeight w:val="692"/>
        </w:trPr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на уровне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снижена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967BDB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43815</wp:posOffset>
                      </wp:positionV>
                      <wp:extent cx="97790" cy="213360"/>
                      <wp:effectExtent l="8255" t="6985" r="8255" b="825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213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33.4pt;margin-top:3.45pt;width:7.7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UbHIQIAAD4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K3CKkSQ9&#10;UPR8cCpURlO/nkHbHKJKuTN+QHqSr/pF0e8WSVW2RDY8BL+dNeQmPiN6l+IvVkOR/fBZMYghgB92&#10;dapN7yFhC+gUKDnfKeEnhyh8XM7nS+CNgidNJpNZYCwi+S1XG+s+cdUjbxTYOkNE07pSSQncK5OE&#10;SuT4Yp3vjOS3BF9Yqq3ouiCBTqIBqk3TaUiwqhPMO32YNc2+7Aw6Ei+i8AtjgucxzKiDZAGs5YRt&#10;rrYjorvYULyTHg9mg3au1kUlP5bxcrPYLLJRls42oyyuqtHztsxGs20yn1aTqiyr5KdvLcnyVjDG&#10;pe/uptgk+ztFXN/ORWt3zd7XEL1HD/uCZm//oelArufzooy9YueduZEOIg3B1wflX8HjHezHZ7/+&#10;BQAA//8DAFBLAwQUAAYACAAAACEA/mWPINwAAAAGAQAADwAAAGRycy9kb3ducmV2LnhtbEzOwW7C&#10;MAwG4Psk3iEy0i7TSKhGBV1ThJB22HGAxDU0XtvROFWT0o6nn3faTpb1W7+/fDu5VtywD40nDcuF&#10;AoFUettQpeF0fHtegwjRkDWtJ9TwjQG2xewhN5n1I33g7RArwSUUMqOhjrHLpAxljc6Ehe+QOPv0&#10;vTOR176Stjcjl7tWJkql0pmG+ENtOtzXWF4Pg9OAYVgt1W7jqtP7fXw6J/evsTtq/Tifdq8gIk7x&#10;7xh++UyHgk0XP5ANotWQpiyPPDcgOF4nCYiLhhe1Alnk8j+/+AEAAP//AwBQSwECLQAUAAYACAAA&#10;ACEAtoM4kv4AAADhAQAAEwAAAAAAAAAAAAAAAAAAAAAAW0NvbnRlbnRfVHlwZXNdLnhtbFBLAQIt&#10;ABQABgAIAAAAIQA4/SH/1gAAAJQBAAALAAAAAAAAAAAAAAAAAC8BAABfcmVscy8ucmVsc1BLAQIt&#10;ABQABgAIAAAAIQBggUbHIQIAAD4EAAAOAAAAAAAAAAAAAAAAAC4CAABkcnMvZTJvRG9jLnhtbFBL&#10;AQItABQABgAIAAAAIQD+ZY8g3AAAAAY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-232410</wp:posOffset>
                      </wp:positionV>
                      <wp:extent cx="154305" cy="490220"/>
                      <wp:effectExtent l="13335" t="6985" r="13335" b="762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4305" cy="4902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40.55pt;margin-top:-18.3pt;width:12.15pt;height:38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Sa6KgIAAEkEAAAOAAAAZHJzL2Uyb0RvYy54bWysVMGO2jAQvVfqP1i+QxI27EJEWK0S6GXb&#10;Iu22d2M7xKpjW7YhoKr/3rEDlG0vVdUcnHE88+bNzHMWj8dOogO3TmhV4mycYsQV1UyoXYm/vK5H&#10;M4ycJ4oRqRUv8Yk7/Lh8/27Rm4JPdKsl4xYBiHJFb0rcem+KJHG05R1xY224gsNG24542Npdwizp&#10;Ab2TySRN75NeW2asptw5+FoPh3gZ8ZuGU/+5aRz3SJYYuPm42rhuw5osF6TYWWJaQc80yD+w6IhQ&#10;kPQKVRNP0N6KP6A6Qa12uvFjqrtEN42gPNYA1WTpb9W8tMTwWAs0x5lrm9z/g6WfDhuLBIPZYaRI&#10;ByN62nsdM6OH0J7euAK8KrWxoUB6VC/mWdNvDildtUTteHR+PRmIzUJE8iYkbJyBJNv+o2bgQwA/&#10;9urY2A41UpivITCAQz/QMQ7ndB0OP3pE4WM2ze/SKUYUjvJ5OpnE4SWkCDAh2FjnP3DdoWCU2HlL&#10;xK71lVYKZKDtkIIcnp0PJH8FhGCl10LKqAapUF/i+XQyjZycloKFw+Dm7G5bSYsOJOgpPrFiOLl1&#10;s3qvWARrOWGrs+2JkIMNyaUKeFAc0Dlbg2C+z9P5araa5aN8cr8a5Wldj57WVT66X2cP0/qurqo6&#10;+xGoZXnRCsa4Cuwu4s3yvxPH+RoNsrvK99qG5C167BeQvbwj6TjnMNpBJFvNTht7mT/oNTqf71a4&#10;ELd7sG//AMufAAAA//8DAFBLAwQUAAYACAAAACEAEtADy94AAAAJAQAADwAAAGRycy9kb3ducmV2&#10;LnhtbEyPwU7DMBBE70j8g7VI3Fo7ENwoxKkQEogDikShdzdekkC8DrGbpH+Pe4Ljap5m3hbbxfZs&#10;wtF3jhQkawEMqXamo0bBx/vTKgPmgyaje0eo4IQetuXlRaFz42Z6w2kXGhZLyOdaQRvCkHPu6xat&#10;9ms3IMXs041Wh3iODTejnmO57fmNEJJb3VFcaPWAjy3W37ujVfBDm9M+5VP2VVVBPr+8NoTVrNT1&#10;1fJwDyzgEv5gOOtHdSij08EdyXjWK8iSJJIKVrdSAjsD4i4FdlCQCgm8LPj/D8pfAAAA//8DAFBL&#10;AQItABQABgAIAAAAIQC2gziS/gAAAOEBAAATAAAAAAAAAAAAAAAAAAAAAABbQ29udGVudF9UeXBl&#10;c10ueG1sUEsBAi0AFAAGAAgAAAAhADj9If/WAAAAlAEAAAsAAAAAAAAAAAAAAAAALwEAAF9yZWxz&#10;Ly5yZWxzUEsBAi0AFAAGAAgAAAAhAO/1JroqAgAASQQAAA4AAAAAAAAAAAAAAAAALgIAAGRycy9l&#10;Mm9Eb2MueG1sUEsBAi0AFAAGAAgAAAAhABLQA8veAAAACQEAAA8AAAAAAAAAAAAAAAAAhAQAAGRy&#10;cy9kb3ducmV2LnhtbFBLBQYAAAAABAAEAPMAAACPBQAAAAA=&#10;"/>
                  </w:pict>
                </mc:Fallback>
              </mc:AlternateConten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Снижение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F25F1">
              <w:t>эффективности муниципальной программы является основанием для уменьшения в установленном порядке средств бюджета Пудомягского сельского поселения, выделяемых в очередном финансовом году на ее реализацию</w: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A5336C" w:rsidRPr="00EF25F1" w:rsidRDefault="00A5336C" w:rsidP="00A5336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D046E7" w:rsidRPr="00EF25F1" w:rsidRDefault="00D046E7" w:rsidP="00D046E7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lastRenderedPageBreak/>
        <w:t>Снижение эффективности муниципальных программ может являться основанием для принятия администрацией поселения в установленном порядке решения о сокращении с очередного финансового года бюджетных ассигнований на реализацию муниципальных программ, приостановлении или о досрочном прекращении ее реализации.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результаты.</w:t>
      </w: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основе реализации программы предусмотрены следующие результаты: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1) Повышение качества планирования развития территории Пудомягского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2) Рост доходов бюджета Пудомягского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F71E1B" w:rsidRPr="00EF25F1" w:rsidRDefault="00F71E1B" w:rsidP="00F71E1B">
      <w:pPr>
        <w:spacing w:after="0" w:line="0" w:lineRule="atLeast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B64D70" w:rsidRPr="00EF25F1" w:rsidRDefault="00273EE5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Подпрограмма 1.</w:t>
      </w:r>
    </w:p>
    <w:p w:rsidR="00273EE5" w:rsidRPr="00EF25F1" w:rsidRDefault="00273EE5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Создание условий для экономического</w:t>
      </w:r>
      <w:r w:rsidR="001A0AF5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развития Пудомягского сельского поселения</w:t>
      </w:r>
    </w:p>
    <w:p w:rsidR="000A4FD8" w:rsidRPr="00EF25F1" w:rsidRDefault="00777ACD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9B3CA8" w:rsidRPr="00EF25F1">
        <w:rPr>
          <w:rFonts w:ascii="Times New Roman" w:eastAsia="Times New Roman" w:hAnsi="Times New Roman" w:cs="Times New Roman"/>
          <w:lang w:eastAsia="ru-RU"/>
        </w:rPr>
        <w:t>ПОДПРОГРАММЫ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0A4FD8" w:rsidRPr="00EF25F1" w:rsidTr="001E2C0F">
        <w:trPr>
          <w:trHeight w:val="35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A21F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 </w:t>
            </w:r>
            <w:r w:rsidR="00A21F82">
              <w:rPr>
                <w:rFonts w:ascii="Times New Roman" w:eastAsia="Times New Roman" w:hAnsi="Times New Roman" w:cs="Times New Roman"/>
                <w:lang w:eastAsia="ru-RU"/>
              </w:rPr>
              <w:t>Пудомягского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A21F82">
              <w:rPr>
                <w:rFonts w:ascii="Times New Roman" w:eastAsia="Times New Roman" w:hAnsi="Times New Roman" w:cs="Times New Roman"/>
                <w:lang w:eastAsia="ru-RU"/>
              </w:rPr>
              <w:t>го поселения</w:t>
            </w:r>
          </w:p>
        </w:tc>
      </w:tr>
      <w:tr w:rsidR="000A4FD8" w:rsidRPr="00EF25F1" w:rsidTr="001E2C0F">
        <w:trPr>
          <w:trHeight w:val="422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по управлению имуществом </w:t>
            </w:r>
          </w:p>
        </w:tc>
      </w:tr>
      <w:tr w:rsidR="000A4FD8" w:rsidRPr="00EF25F1" w:rsidTr="00045949">
        <w:trPr>
          <w:trHeight w:val="36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0A4FD8" w:rsidRPr="00EF25F1" w:rsidTr="001E2C0F">
        <w:trPr>
          <w:trHeight w:val="664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экономического развития Пудомягского сельского поселения»</w:t>
            </w:r>
          </w:p>
        </w:tc>
      </w:tr>
      <w:tr w:rsidR="00CE566C" w:rsidRPr="00EF25F1" w:rsidTr="001E2C0F">
        <w:trPr>
          <w:trHeight w:val="396"/>
        </w:trPr>
        <w:tc>
          <w:tcPr>
            <w:tcW w:w="5068" w:type="dxa"/>
          </w:tcPr>
          <w:p w:rsidR="00CE566C" w:rsidRPr="00EF25F1" w:rsidRDefault="00CE566C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CE566C" w:rsidRPr="00EF25F1" w:rsidRDefault="00CE566C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  <w:p w:rsidR="00CE566C" w:rsidRPr="00EF25F1" w:rsidRDefault="00CE566C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землеустройства и землепользования</w:t>
            </w:r>
          </w:p>
        </w:tc>
      </w:tr>
      <w:tr w:rsidR="000A4FD8" w:rsidRPr="00EF25F1" w:rsidTr="001E2C0F">
        <w:trPr>
          <w:trHeight w:val="39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9B6166" w:rsidRPr="00EF25F1" w:rsidRDefault="009B6166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Цель:</w:t>
            </w:r>
            <w:r w:rsidR="00731C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64F65" w:rsidRPr="00EF25F1">
              <w:rPr>
                <w:rFonts w:ascii="Times New Roman" w:hAnsi="Times New Roman"/>
              </w:rPr>
              <w:t>с</w:t>
            </w:r>
            <w:r w:rsidR="00364F65" w:rsidRPr="00EF25F1">
              <w:rPr>
                <w:rFonts w:ascii="Times New Roman" w:hAnsi="Times New Roman"/>
                <w:bCs/>
              </w:rPr>
              <w:t xml:space="preserve">оздание условий для экономического развития и </w:t>
            </w:r>
            <w:r w:rsidR="00364F65" w:rsidRPr="00EF25F1">
              <w:rPr>
                <w:rFonts w:ascii="Times New Roman" w:hAnsi="Times New Roman"/>
              </w:rPr>
              <w:t>экономической привлекательности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04148E" w:rsidRPr="00EF25F1" w:rsidRDefault="009B6166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CE566C"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населения информацией о деятельности Администрации поселения, участие в программах капитального ремонта, оформление документации, прав и паспортов на земельные участки и дороги</w:t>
            </w:r>
          </w:p>
        </w:tc>
      </w:tr>
      <w:tr w:rsidR="000A4FD8" w:rsidRPr="00EF25F1" w:rsidTr="001E2C0F">
        <w:trPr>
          <w:trHeight w:val="415"/>
        </w:trPr>
        <w:tc>
          <w:tcPr>
            <w:tcW w:w="5068" w:type="dxa"/>
          </w:tcPr>
          <w:p w:rsidR="000A4FD8" w:rsidRPr="00EF25F1" w:rsidRDefault="000A4FD8" w:rsidP="004D40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Сроки и этапы реализации </w:t>
            </w:r>
          </w:p>
        </w:tc>
        <w:tc>
          <w:tcPr>
            <w:tcW w:w="5069" w:type="dxa"/>
          </w:tcPr>
          <w:p w:rsidR="000A4FD8" w:rsidRPr="00EF25F1" w:rsidRDefault="001D0DA8" w:rsidP="001352E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1352E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0A4FD8" w:rsidRPr="00EF25F1" w:rsidTr="001E2C0F">
        <w:trPr>
          <w:trHeight w:val="421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A4FD8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8123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04F51">
              <w:rPr>
                <w:rFonts w:ascii="Times New Roman" w:eastAsia="Times New Roman" w:hAnsi="Times New Roman" w:cs="Times New Roman"/>
                <w:lang w:eastAsia="ru-RU"/>
              </w:rPr>
              <w:t>2 8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0A4FD8" w:rsidRPr="00EF25F1" w:rsidRDefault="001E2C0F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чник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финансирования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-местный бюджет Пудомягского сельского поселения</w:t>
            </w:r>
          </w:p>
        </w:tc>
      </w:tr>
      <w:tr w:rsidR="000A4FD8" w:rsidRPr="00EF25F1" w:rsidTr="001E2C0F">
        <w:trPr>
          <w:trHeight w:val="85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результаты реализации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 и показатели социально-экономической эффективности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4148E" w:rsidP="004D404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бесперебойного функцио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нирования информационных систем,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технологий,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паспортизаци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дорог, оформление прав на земельные участки, постановка на кадастровый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и государственный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учет</w:t>
            </w:r>
          </w:p>
        </w:tc>
      </w:tr>
    </w:tbl>
    <w:p w:rsidR="00364F65" w:rsidRPr="00EF25F1" w:rsidRDefault="00364F65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364F65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B53FB2" w:rsidRPr="00EF25F1" w:rsidRDefault="00B53FB2" w:rsidP="00B72091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Площадь земель Пудомягского сельского поселения составляет 7113 га., из них:</w:t>
      </w:r>
    </w:p>
    <w:p w:rsidR="00B53FB2" w:rsidRPr="00EF25F1" w:rsidRDefault="00B53FB2" w:rsidP="00B72091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сельскохозяйственного использования – </w:t>
      </w:r>
      <w:r w:rsidR="008123A6">
        <w:rPr>
          <w:rFonts w:ascii="Times New Roman" w:hAnsi="Times New Roman" w:cs="Times New Roman"/>
        </w:rPr>
        <w:t>5592</w:t>
      </w:r>
      <w:r w:rsidRPr="00EF25F1">
        <w:rPr>
          <w:rFonts w:ascii="Times New Roman" w:hAnsi="Times New Roman" w:cs="Times New Roman"/>
        </w:rPr>
        <w:t xml:space="preserve">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жилой застройки и земли общественно-деловой застройки – 1347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коммунально-складской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3A481A" w:rsidRPr="00EF25F1" w:rsidRDefault="003A481A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носит комплексный характер и обеспечивает системную последовательность мер</w:t>
      </w:r>
      <w:r w:rsidR="007A6887" w:rsidRPr="00EF25F1">
        <w:rPr>
          <w:rFonts w:ascii="Times New Roman" w:hAnsi="Times New Roman" w:cs="Times New Roman"/>
        </w:rPr>
        <w:t xml:space="preserve">, </w:t>
      </w:r>
      <w:r w:rsidRPr="00EF25F1">
        <w:rPr>
          <w:rFonts w:ascii="Times New Roman" w:hAnsi="Times New Roman" w:cs="Times New Roman"/>
        </w:rPr>
        <w:t xml:space="preserve">направленных на создание правовых, </w:t>
      </w:r>
      <w:r w:rsidR="00EF0C5F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рганизационных, социально-экономических</w:t>
      </w:r>
      <w:r w:rsidR="007A6887" w:rsidRPr="00EF25F1">
        <w:rPr>
          <w:rFonts w:ascii="Times New Roman" w:hAnsi="Times New Roman" w:cs="Times New Roman"/>
        </w:rPr>
        <w:t xml:space="preserve"> и </w:t>
      </w:r>
      <w:r w:rsidRPr="00EF25F1">
        <w:rPr>
          <w:rFonts w:ascii="Times New Roman" w:hAnsi="Times New Roman" w:cs="Times New Roman"/>
        </w:rPr>
        <w:t xml:space="preserve"> информационных условий для гражданского населения</w:t>
      </w:r>
      <w:r w:rsidR="007A6887" w:rsidRPr="00EF25F1">
        <w:rPr>
          <w:rFonts w:ascii="Times New Roman" w:hAnsi="Times New Roman" w:cs="Times New Roman"/>
        </w:rPr>
        <w:t xml:space="preserve"> Пудомягского сельского поселения</w:t>
      </w:r>
      <w:r w:rsidRPr="00EF25F1">
        <w:rPr>
          <w:rFonts w:ascii="Times New Roman" w:hAnsi="Times New Roman" w:cs="Times New Roman"/>
        </w:rPr>
        <w:t>.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bookmarkStart w:id="1" w:name="_Toc399546156"/>
      <w:bookmarkStart w:id="2" w:name="_Toc399546663"/>
      <w:bookmarkStart w:id="3" w:name="_Toc399773392"/>
      <w:bookmarkStart w:id="4" w:name="_Toc399792402"/>
      <w:bookmarkStart w:id="5" w:name="_Toc399878452"/>
      <w:bookmarkStart w:id="6" w:name="_Toc400488360"/>
      <w:bookmarkStart w:id="7" w:name="_Toc400488931"/>
      <w:bookmarkStart w:id="8" w:name="_Toc400614361"/>
      <w:bookmarkStart w:id="9" w:name="_Toc400642323"/>
      <w:bookmarkStart w:id="10" w:name="_Toc400648485"/>
      <w:bookmarkStart w:id="11" w:name="_Toc400734394"/>
      <w:bookmarkStart w:id="12" w:name="_Toc400734620"/>
      <w:bookmarkStart w:id="13" w:name="_Toc400734702"/>
      <w:bookmarkStart w:id="14" w:name="_Toc400736473"/>
      <w:bookmarkStart w:id="15" w:name="_Toc400985490"/>
      <w:bookmarkStart w:id="16" w:name="_Toc401076636"/>
      <w:bookmarkStart w:id="17" w:name="_Toc401085180"/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на осуществление мероприятий в области информационн</w:t>
      </w:r>
      <w:r w:rsidR="00364F65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-коммуникационных технологий,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осуществление мероприятий по землеустройству и землепользованию.</w:t>
      </w:r>
    </w:p>
    <w:p w:rsidR="00B53FB2" w:rsidRPr="003F48E6" w:rsidRDefault="00B53FB2" w:rsidP="00B53FB2">
      <w:pPr>
        <w:pStyle w:val="a8"/>
        <w:spacing w:after="0" w:line="0" w:lineRule="atLeast"/>
        <w:jc w:val="both"/>
        <w:rPr>
          <w:rFonts w:ascii="Times New Roman" w:hAnsi="Times New Roman"/>
          <w:i/>
          <w:sz w:val="22"/>
          <w:szCs w:val="22"/>
        </w:rPr>
      </w:pPr>
      <w:r w:rsidRPr="003F48E6">
        <w:rPr>
          <w:rFonts w:ascii="Times New Roman" w:hAnsi="Times New Roman"/>
          <w:i/>
          <w:sz w:val="22"/>
          <w:szCs w:val="22"/>
        </w:rPr>
        <w:t xml:space="preserve">Мероприятия в </w:t>
      </w:r>
      <w:bookmarkEnd w:id="1"/>
      <w:bookmarkEnd w:id="2"/>
      <w:bookmarkEnd w:id="3"/>
      <w:bookmarkEnd w:id="4"/>
      <w:bookmarkEnd w:id="5"/>
      <w:r w:rsidRPr="003F48E6">
        <w:rPr>
          <w:rFonts w:ascii="Times New Roman" w:hAnsi="Times New Roman"/>
          <w:i/>
          <w:sz w:val="22"/>
          <w:szCs w:val="22"/>
        </w:rPr>
        <w:t>области информационно-коммуникационных технологий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3F48E6">
        <w:rPr>
          <w:rFonts w:ascii="Times New Roman" w:hAnsi="Times New Roman"/>
          <w:i/>
          <w:sz w:val="22"/>
          <w:szCs w:val="22"/>
        </w:rPr>
        <w:t>:</w:t>
      </w:r>
    </w:p>
    <w:p w:rsidR="00B53FB2" w:rsidRPr="00EF25F1" w:rsidRDefault="00B53FB2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  <w:r w:rsidRPr="00EF25F1">
        <w:rPr>
          <w:rFonts w:ascii="Times New Roman" w:hAnsi="Times New Roman"/>
          <w:color w:val="000000"/>
        </w:rPr>
        <w:t xml:space="preserve">В данной сфере предусмотрены мероприятия по поддержанию программного обеспечения деятельности органов местного самоуправления. Бюджетные ассигнования </w:t>
      </w:r>
      <w:r w:rsidRPr="00EF25F1">
        <w:rPr>
          <w:rFonts w:ascii="Times New Roman" w:hAnsi="Times New Roman"/>
          <w:bCs/>
          <w:color w:val="000000"/>
        </w:rPr>
        <w:t xml:space="preserve"> запланированы для возмещения расходов по </w:t>
      </w:r>
      <w:r w:rsidRPr="00EF25F1">
        <w:rPr>
          <w:rFonts w:ascii="Times New Roman" w:hAnsi="Times New Roman"/>
          <w:bCs/>
        </w:rPr>
        <w:t>обслуживанию программ «1С», «Консультант Плюс», «Электронная отчетность», «Антивирусная программа Касперского», пролонгации электронных ключей информационных систем.</w:t>
      </w:r>
      <w:r w:rsidRPr="00EF25F1">
        <w:rPr>
          <w:rFonts w:ascii="Times New Roman" w:hAnsi="Times New Roman"/>
          <w:bCs/>
          <w:color w:val="000000"/>
        </w:rPr>
        <w:t xml:space="preserve"> Для поддержания данных программ требуется регулярное обновление (сопровождение) информационных систем.</w:t>
      </w:r>
    </w:p>
    <w:p w:rsidR="00DB3480" w:rsidRPr="00EF25F1" w:rsidRDefault="00DB3480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</w:p>
    <w:p w:rsidR="00B53FB2" w:rsidRPr="003F48E6" w:rsidRDefault="00B53FB2" w:rsidP="00B53FB2">
      <w:pPr>
        <w:pStyle w:val="a8"/>
        <w:spacing w:after="0" w:line="0" w:lineRule="atLeast"/>
        <w:jc w:val="both"/>
        <w:rPr>
          <w:rFonts w:ascii="Times New Roman" w:hAnsi="Times New Roman"/>
          <w:i/>
          <w:sz w:val="22"/>
          <w:szCs w:val="22"/>
        </w:rPr>
      </w:pPr>
      <w:bookmarkStart w:id="18" w:name="_Toc400488362"/>
      <w:bookmarkStart w:id="19" w:name="_Toc400488933"/>
      <w:bookmarkStart w:id="20" w:name="_Toc400614363"/>
      <w:bookmarkStart w:id="21" w:name="_Toc400642325"/>
      <w:bookmarkStart w:id="22" w:name="_Toc400648487"/>
      <w:bookmarkStart w:id="23" w:name="_Toc400734396"/>
      <w:bookmarkStart w:id="24" w:name="_Toc400734622"/>
      <w:bookmarkStart w:id="25" w:name="_Toc400734704"/>
      <w:bookmarkStart w:id="26" w:name="_Toc400736475"/>
      <w:bookmarkStart w:id="27" w:name="_Toc400985492"/>
      <w:bookmarkStart w:id="28" w:name="_Toc401076638"/>
      <w:bookmarkStart w:id="29" w:name="_Toc401085182"/>
      <w:r w:rsidRPr="003F48E6">
        <w:rPr>
          <w:rFonts w:ascii="Times New Roman" w:hAnsi="Times New Roman"/>
          <w:i/>
          <w:sz w:val="22"/>
          <w:szCs w:val="22"/>
        </w:rPr>
        <w:t>Мероприятия по землеустройству и землепользованию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3F48E6">
        <w:rPr>
          <w:rFonts w:ascii="Times New Roman" w:hAnsi="Times New Roman"/>
          <w:i/>
          <w:sz w:val="22"/>
          <w:szCs w:val="22"/>
        </w:rPr>
        <w:t>:</w:t>
      </w:r>
    </w:p>
    <w:p w:rsidR="00B53FB2" w:rsidRPr="00EF25F1" w:rsidRDefault="00B53FB2" w:rsidP="00B53FB2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В настоящее время в упорядочении земельных отношений в сельском поселении стоит задача по определению и закреплению правовых отношений арендаторов муниципальных земель, выделенных ранее для ведения огородничества. В данном направлении предстоит проведение работ по межеванию земель и закреплению правовых отношений на договорной основе.</w:t>
      </w:r>
    </w:p>
    <w:p w:rsidR="00DB3480" w:rsidRPr="00EF25F1" w:rsidRDefault="00DB3480" w:rsidP="003F48E6">
      <w:pPr>
        <w:shd w:val="clear" w:color="auto" w:fill="FFFFFF"/>
        <w:spacing w:after="0"/>
        <w:jc w:val="both"/>
        <w:rPr>
          <w:rFonts w:ascii="Times New Roman" w:hAnsi="Times New Roman"/>
          <w:color w:val="000000"/>
        </w:rPr>
      </w:pPr>
    </w:p>
    <w:p w:rsidR="00DB3480" w:rsidRPr="00EF25F1" w:rsidRDefault="00DB3480" w:rsidP="003F48E6">
      <w:pPr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65500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DB3480" w:rsidRPr="00EF25F1" w:rsidRDefault="00DB3480" w:rsidP="003F48E6">
      <w:pPr>
        <w:shd w:val="clear" w:color="auto" w:fill="FFFFFF"/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мероприятий подпрограммы является с</w:t>
      </w:r>
      <w:r w:rsidRPr="00EF25F1">
        <w:rPr>
          <w:rFonts w:ascii="Times New Roman" w:hAnsi="Times New Roman"/>
          <w:bCs/>
        </w:rPr>
        <w:t xml:space="preserve">оздание условий для экономического развития и </w:t>
      </w:r>
      <w:r w:rsidRPr="00EF25F1">
        <w:rPr>
          <w:rFonts w:ascii="Times New Roman" w:hAnsi="Times New Roman"/>
        </w:rPr>
        <w:t xml:space="preserve">экономической привлекательности территории </w:t>
      </w:r>
      <w:r w:rsidR="00364F65" w:rsidRPr="00EF25F1">
        <w:rPr>
          <w:rFonts w:ascii="Times New Roman" w:hAnsi="Times New Roman"/>
        </w:rPr>
        <w:t>Пудомягск</w:t>
      </w:r>
      <w:r w:rsidRPr="00EF25F1">
        <w:rPr>
          <w:rFonts w:ascii="Times New Roman" w:hAnsi="Times New Roman"/>
        </w:rPr>
        <w:t xml:space="preserve">ого сельского поселения. </w:t>
      </w:r>
    </w:p>
    <w:p w:rsidR="00B53FB2" w:rsidRPr="00EF25F1" w:rsidRDefault="00B53FB2" w:rsidP="003F48E6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задачами подпрограммы являются: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Обеспечение доступности населения к информации о деятельности Администрации поселения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Участие в программах капитального ремонта дорог, предусмотренных областным и местным бюджетами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Проведение работ по благоустройству территорий МКД</w:t>
      </w:r>
    </w:p>
    <w:p w:rsidR="00364F65" w:rsidRPr="00EF25F1" w:rsidRDefault="00364F65" w:rsidP="003F48E6">
      <w:pPr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сфере «Информационно-коммуникационных технологий» основной задачей является обеспечение актуализации программных продуктов, устойчивого (бесперебойного) функционирования линий связи.</w:t>
      </w:r>
    </w:p>
    <w:p w:rsidR="00B72091" w:rsidRPr="00EF25F1" w:rsidRDefault="00B72091" w:rsidP="003F48E6">
      <w:pPr>
        <w:spacing w:after="0"/>
        <w:jc w:val="both"/>
        <w:rPr>
          <w:rFonts w:ascii="Times New Roman" w:hAnsi="Times New Roman"/>
        </w:rPr>
      </w:pPr>
    </w:p>
    <w:p w:rsidR="00364F65" w:rsidRPr="00EF25F1" w:rsidRDefault="00364F65" w:rsidP="003F48E6">
      <w:pPr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В сфере «Землеустройства и землепользования» сельского поселения реализация комплекса </w:t>
      </w:r>
      <w:r w:rsidRPr="00EF25F1">
        <w:rPr>
          <w:rFonts w:ascii="Times New Roman" w:hAnsi="Times New Roman"/>
          <w:bCs/>
        </w:rPr>
        <w:t xml:space="preserve">мероприятий подпрограммы будет нацелена на  </w:t>
      </w:r>
      <w:r w:rsidRPr="00EF25F1">
        <w:rPr>
          <w:rFonts w:ascii="Times New Roman" w:hAnsi="Times New Roman"/>
        </w:rPr>
        <w:t xml:space="preserve">повышение эффективности использования земель сельского поселения в целях сбалансированного социально-экономического развития территории. </w:t>
      </w:r>
    </w:p>
    <w:p w:rsidR="00364F65" w:rsidRPr="00EF25F1" w:rsidRDefault="00364F65" w:rsidP="003F48E6">
      <w:pPr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При этом необходимо учитывать возможность пополнения потенциала доходов местного бюджета путем увеличения налоговых и неналоговых поступлений (земельный налог, арендная плата за землю и др.).</w:t>
      </w:r>
    </w:p>
    <w:p w:rsidR="00F474C8" w:rsidRPr="00EF25F1" w:rsidRDefault="00F474C8" w:rsidP="003F48E6">
      <w:pPr>
        <w:spacing w:after="0"/>
        <w:jc w:val="both"/>
      </w:pPr>
    </w:p>
    <w:p w:rsidR="0010511D" w:rsidRPr="00EF25F1" w:rsidRDefault="0010511D" w:rsidP="003F48E6">
      <w:pPr>
        <w:shd w:val="clear" w:color="auto" w:fill="FFFFFF"/>
        <w:spacing w:after="0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BA07DD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964153" w:rsidRPr="00EF25F1" w:rsidRDefault="00964153" w:rsidP="003F48E6">
      <w:pPr>
        <w:shd w:val="clear" w:color="auto" w:fill="FFFFFF"/>
        <w:spacing w:after="0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64153" w:rsidRDefault="00964153" w:rsidP="003F48E6">
      <w:pPr>
        <w:spacing w:after="0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1D0DA8">
        <w:rPr>
          <w:rFonts w:ascii="Times New Roman" w:hAnsi="Times New Roman"/>
        </w:rPr>
        <w:t>ой подпрограммы – в течение 201</w:t>
      </w:r>
      <w:r w:rsidR="001352E1">
        <w:rPr>
          <w:rFonts w:ascii="Times New Roman" w:hAnsi="Times New Roman"/>
        </w:rPr>
        <w:t>7</w:t>
      </w:r>
      <w:r w:rsidRPr="00EF25F1">
        <w:rPr>
          <w:rFonts w:ascii="Times New Roman" w:hAnsi="Times New Roman"/>
        </w:rPr>
        <w:t xml:space="preserve"> года </w:t>
      </w:r>
    </w:p>
    <w:p w:rsidR="003F48E6" w:rsidRDefault="003F48E6" w:rsidP="003F48E6">
      <w:pPr>
        <w:spacing w:after="0"/>
        <w:rPr>
          <w:rFonts w:ascii="Times New Roman" w:hAnsi="Times New Roman"/>
        </w:rPr>
      </w:pPr>
    </w:p>
    <w:p w:rsidR="00901D31" w:rsidRDefault="00901D31" w:rsidP="00901D31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01D3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ОСНОВНЫЕ МЕРОПРИЯТИЯ МУНИЦИПАЛЬНОЙ ПРОГРАММЫ И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ОБЪЕМ</w:t>
      </w:r>
      <w:r w:rsidRPr="00901D3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ИХ ФИНАНСИРОВАНИЯ</w:t>
      </w:r>
    </w:p>
    <w:p w:rsidR="003F48E6" w:rsidRPr="00901D31" w:rsidRDefault="003F48E6" w:rsidP="00901D31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D31" w:rsidRPr="00EF25F1" w:rsidRDefault="00901D31" w:rsidP="00901D31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540"/>
        <w:gridCol w:w="1560"/>
        <w:gridCol w:w="1305"/>
        <w:gridCol w:w="2061"/>
      </w:tblGrid>
      <w:tr w:rsidR="00901D31" w:rsidRPr="00EF25F1" w:rsidTr="003F48E6">
        <w:trPr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901D31" w:rsidRPr="00EF25F1" w:rsidRDefault="00731C09" w:rsidP="003F48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</w:t>
            </w:r>
            <w:r w:rsidR="00901D31" w:rsidRPr="00EF25F1">
              <w:rPr>
                <w:rFonts w:ascii="Times New Roman" w:eastAsia="Times New Roman" w:hAnsi="Times New Roman" w:cs="Times New Roman"/>
                <w:lang w:eastAsia="ru-RU"/>
              </w:rPr>
              <w:t>сирования</w:t>
            </w: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901D31" w:rsidRPr="00EF25F1" w:rsidTr="003F48E6">
        <w:trPr>
          <w:trHeight w:val="1112"/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901D31" w:rsidRDefault="00901D31" w:rsidP="005C4F87">
            <w:pPr>
              <w:jc w:val="center"/>
              <w:outlineLvl w:val="0"/>
              <w:rPr>
                <w:b/>
              </w:rPr>
            </w:pPr>
          </w:p>
          <w:p w:rsidR="00901D31" w:rsidRDefault="00901D31" w:rsidP="005C4F87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2800</w:t>
            </w:r>
          </w:p>
          <w:p w:rsidR="00901D31" w:rsidRPr="00EF25F1" w:rsidRDefault="00901D31" w:rsidP="005C4F87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901D31" w:rsidRPr="00EF25F1" w:rsidTr="003F48E6">
        <w:trPr>
          <w:trHeight w:val="1128"/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 w:rsidRPr="00EF25F1">
              <w:t>71.1.</w:t>
            </w:r>
            <w:r w:rsidR="003F48E6">
              <w:t>11.</w:t>
            </w:r>
            <w:r w:rsidRPr="00EF25F1">
              <w:t>1516</w:t>
            </w:r>
            <w:r w:rsidR="003F48E6">
              <w:t>0</w:t>
            </w:r>
          </w:p>
        </w:tc>
        <w:tc>
          <w:tcPr>
            <w:tcW w:w="1305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outlineLvl w:val="2"/>
            </w:pPr>
          </w:p>
        </w:tc>
      </w:tr>
      <w:tr w:rsidR="00901D31" w:rsidRPr="00EF25F1" w:rsidTr="003F48E6">
        <w:trPr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 w:rsidRPr="00EF25F1">
              <w:t>71.1.</w:t>
            </w:r>
            <w:r w:rsidR="003F48E6">
              <w:t>11.</w:t>
            </w:r>
            <w:r w:rsidRPr="00EF25F1">
              <w:t>1518</w:t>
            </w:r>
            <w:r w:rsidR="003F48E6">
              <w:t>0</w:t>
            </w:r>
          </w:p>
        </w:tc>
        <w:tc>
          <w:tcPr>
            <w:tcW w:w="1305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>
              <w:t>2500</w:t>
            </w: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outlineLvl w:val="0"/>
            </w:pPr>
          </w:p>
        </w:tc>
      </w:tr>
    </w:tbl>
    <w:p w:rsidR="00731C09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 </w:t>
      </w:r>
      <w:r w:rsidR="005C5FF0">
        <w:rPr>
          <w:rFonts w:ascii="Times New Roman" w:hAnsi="Times New Roman" w:cs="Times New Roman"/>
        </w:rPr>
        <w:t xml:space="preserve">  </w:t>
      </w:r>
    </w:p>
    <w:p w:rsidR="00B72091" w:rsidRPr="00EF25F1" w:rsidRDefault="005C5FF0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Финансирование составляет 2</w:t>
      </w:r>
      <w:r w:rsidR="003F48E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00</w:t>
      </w:r>
      <w:r w:rsidR="00B72091" w:rsidRPr="00EF25F1">
        <w:rPr>
          <w:rFonts w:ascii="Times New Roman" w:hAnsi="Times New Roman" w:cs="Times New Roman"/>
        </w:rPr>
        <w:t xml:space="preserve"> </w:t>
      </w:r>
      <w:proofErr w:type="spellStart"/>
      <w:r w:rsidR="00B72091" w:rsidRPr="00EF25F1">
        <w:rPr>
          <w:rFonts w:ascii="Times New Roman" w:hAnsi="Times New Roman" w:cs="Times New Roman"/>
        </w:rPr>
        <w:t>тыс</w:t>
      </w:r>
      <w:proofErr w:type="gramStart"/>
      <w:r w:rsidR="00B72091" w:rsidRPr="00EF25F1">
        <w:rPr>
          <w:rFonts w:ascii="Times New Roman" w:hAnsi="Times New Roman" w:cs="Times New Roman"/>
        </w:rPr>
        <w:t>.р</w:t>
      </w:r>
      <w:proofErr w:type="gramEnd"/>
      <w:r w:rsidR="00B72091" w:rsidRPr="00EF25F1">
        <w:rPr>
          <w:rFonts w:ascii="Times New Roman" w:hAnsi="Times New Roman" w:cs="Times New Roman"/>
        </w:rPr>
        <w:t>уб</w:t>
      </w:r>
      <w:proofErr w:type="spellEnd"/>
      <w:r w:rsidR="00B72091" w:rsidRPr="00EF25F1">
        <w:rPr>
          <w:rFonts w:ascii="Times New Roman" w:hAnsi="Times New Roman" w:cs="Times New Roman"/>
        </w:rPr>
        <w:t>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В разрезе мероприятий: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1.Мероприятия в области информационно-коммуникационных технологий: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Поддержка существующих элект</w:t>
      </w:r>
      <w:r w:rsidR="00901D31">
        <w:rPr>
          <w:rFonts w:ascii="Times New Roman" w:hAnsi="Times New Roman" w:cs="Times New Roman"/>
        </w:rPr>
        <w:t>ронных программных продуктов. -3</w:t>
      </w:r>
      <w:r w:rsidRPr="00EF25F1">
        <w:rPr>
          <w:rFonts w:ascii="Times New Roman" w:hAnsi="Times New Roman" w:cs="Times New Roman"/>
        </w:rPr>
        <w:t>00 тыс. руб.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ИТОГО: 300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  <w:r w:rsidR="003F48E6">
        <w:rPr>
          <w:rFonts w:ascii="Times New Roman" w:hAnsi="Times New Roman" w:cs="Times New Roman"/>
        </w:rPr>
        <w:tab/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2.Меропрятия по землеустройству и землепользованию:</w:t>
      </w:r>
    </w:p>
    <w:p w:rsidR="00F71E1B" w:rsidRDefault="002E0D0A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1.Борьба с борщевиком Сосновского</w:t>
      </w:r>
      <w:r w:rsidR="005A097F">
        <w:rPr>
          <w:rFonts w:ascii="Times New Roman" w:hAnsi="Times New Roman" w:cs="Times New Roman"/>
        </w:rPr>
        <w:t xml:space="preserve"> в поселении по программе 1:1</w:t>
      </w:r>
      <w:r w:rsidR="008E4476">
        <w:rPr>
          <w:rFonts w:ascii="Times New Roman" w:hAnsi="Times New Roman" w:cs="Times New Roman"/>
        </w:rPr>
        <w:t xml:space="preserve"> – 5</w:t>
      </w:r>
      <w:r w:rsidR="00042D2D">
        <w:rPr>
          <w:rFonts w:ascii="Times New Roman" w:hAnsi="Times New Roman" w:cs="Times New Roman"/>
        </w:rPr>
        <w:t>5</w:t>
      </w:r>
      <w:r w:rsidR="008E4476">
        <w:rPr>
          <w:rFonts w:ascii="Times New Roman" w:hAnsi="Times New Roman" w:cs="Times New Roman"/>
        </w:rPr>
        <w:t xml:space="preserve">0 </w:t>
      </w:r>
      <w:proofErr w:type="spellStart"/>
      <w:r w:rsidR="008E4476">
        <w:rPr>
          <w:rFonts w:ascii="Times New Roman" w:hAnsi="Times New Roman" w:cs="Times New Roman"/>
        </w:rPr>
        <w:t>тыс.руб</w:t>
      </w:r>
      <w:proofErr w:type="spellEnd"/>
      <w:r w:rsidR="008E4476">
        <w:rPr>
          <w:rFonts w:ascii="Times New Roman" w:hAnsi="Times New Roman" w:cs="Times New Roman"/>
        </w:rPr>
        <w:t>.</w:t>
      </w:r>
    </w:p>
    <w:p w:rsidR="00491A65" w:rsidRDefault="003F48E6" w:rsidP="003F48E6">
      <w:pPr>
        <w:pStyle w:val="a3"/>
        <w:tabs>
          <w:tab w:val="left" w:pos="2316"/>
        </w:tabs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F149D" w:rsidRDefault="002F149D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2.Постановка на государственный кадастровый учет МКД:</w:t>
      </w:r>
      <w:r w:rsidR="00FC18D0">
        <w:rPr>
          <w:rFonts w:ascii="Times New Roman" w:hAnsi="Times New Roman" w:cs="Times New Roman"/>
        </w:rPr>
        <w:t xml:space="preserve">        </w:t>
      </w:r>
      <w:r w:rsidR="005C5FF0">
        <w:rPr>
          <w:rFonts w:ascii="Times New Roman" w:hAnsi="Times New Roman" w:cs="Times New Roman"/>
        </w:rPr>
        <w:t xml:space="preserve">  </w:t>
      </w:r>
      <w:r w:rsidR="00FC18D0">
        <w:rPr>
          <w:rFonts w:ascii="Times New Roman" w:hAnsi="Times New Roman" w:cs="Times New Roman"/>
        </w:rPr>
        <w:t xml:space="preserve">       </w:t>
      </w:r>
      <w:r w:rsidR="00042D2D">
        <w:rPr>
          <w:rFonts w:ascii="Times New Roman" w:hAnsi="Times New Roman" w:cs="Times New Roman"/>
        </w:rPr>
        <w:t>-</w:t>
      </w:r>
      <w:r w:rsidR="002573A9">
        <w:rPr>
          <w:rFonts w:ascii="Times New Roman" w:hAnsi="Times New Roman" w:cs="Times New Roman"/>
        </w:rPr>
        <w:t>10</w:t>
      </w:r>
      <w:r w:rsidR="00FC18D0">
        <w:rPr>
          <w:rFonts w:ascii="Times New Roman" w:hAnsi="Times New Roman" w:cs="Times New Roman"/>
        </w:rPr>
        <w:t xml:space="preserve">0 </w:t>
      </w:r>
      <w:proofErr w:type="spellStart"/>
      <w:r w:rsidR="00FC18D0">
        <w:rPr>
          <w:rFonts w:ascii="Times New Roman" w:hAnsi="Times New Roman" w:cs="Times New Roman"/>
        </w:rPr>
        <w:t>тыс</w:t>
      </w:r>
      <w:proofErr w:type="gramStart"/>
      <w:r w:rsidR="00FC18D0">
        <w:rPr>
          <w:rFonts w:ascii="Times New Roman" w:hAnsi="Times New Roman" w:cs="Times New Roman"/>
        </w:rPr>
        <w:t>.р</w:t>
      </w:r>
      <w:proofErr w:type="gramEnd"/>
      <w:r w:rsidR="00FC18D0">
        <w:rPr>
          <w:rFonts w:ascii="Times New Roman" w:hAnsi="Times New Roman" w:cs="Times New Roman"/>
        </w:rPr>
        <w:t>уб</w:t>
      </w:r>
      <w:proofErr w:type="spellEnd"/>
      <w:r w:rsidR="00FC18D0">
        <w:rPr>
          <w:rFonts w:ascii="Times New Roman" w:hAnsi="Times New Roman" w:cs="Times New Roman"/>
        </w:rPr>
        <w:t>.</w:t>
      </w:r>
    </w:p>
    <w:p w:rsidR="002F149D" w:rsidRDefault="001C61E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r w:rsidR="002F149D">
        <w:rPr>
          <w:rFonts w:ascii="Times New Roman" w:hAnsi="Times New Roman" w:cs="Times New Roman"/>
        </w:rPr>
        <w:t>.Покровская</w:t>
      </w:r>
      <w:proofErr w:type="spellEnd"/>
      <w:r>
        <w:rPr>
          <w:rFonts w:ascii="Times New Roman" w:hAnsi="Times New Roman" w:cs="Times New Roman"/>
        </w:rPr>
        <w:t xml:space="preserve"> –д.2</w:t>
      </w:r>
      <w:r w:rsidR="00042D2D">
        <w:rPr>
          <w:rFonts w:ascii="Times New Roman" w:hAnsi="Times New Roman" w:cs="Times New Roman"/>
        </w:rPr>
        <w:t xml:space="preserve">34, </w:t>
      </w:r>
      <w:r>
        <w:rPr>
          <w:rFonts w:ascii="Times New Roman" w:hAnsi="Times New Roman" w:cs="Times New Roman"/>
        </w:rPr>
        <w:t>д.4;</w:t>
      </w:r>
      <w:r w:rsidR="00042D2D">
        <w:rPr>
          <w:rFonts w:ascii="Times New Roman" w:hAnsi="Times New Roman" w:cs="Times New Roman"/>
        </w:rPr>
        <w:t xml:space="preserve"> ФАП</w:t>
      </w:r>
    </w:p>
    <w:p w:rsidR="00042D2D" w:rsidRDefault="00042D2D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58025F" w:rsidRDefault="000717E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3.Постановка на Кадастр улиц в населенных пунктах для дальнейшего планирования</w:t>
      </w:r>
      <w:r w:rsidR="0058025F">
        <w:rPr>
          <w:rFonts w:ascii="Times New Roman" w:hAnsi="Times New Roman" w:cs="Times New Roman"/>
        </w:rPr>
        <w:t xml:space="preserve"> работ по проектированию или ремонта дорожного покрытия:                       </w:t>
      </w:r>
      <w:r w:rsidR="005C5FF0">
        <w:rPr>
          <w:rFonts w:ascii="Times New Roman" w:hAnsi="Times New Roman" w:cs="Times New Roman"/>
        </w:rPr>
        <w:t xml:space="preserve">    </w:t>
      </w:r>
      <w:r w:rsidR="0058025F">
        <w:rPr>
          <w:rFonts w:ascii="Times New Roman" w:hAnsi="Times New Roman" w:cs="Times New Roman"/>
        </w:rPr>
        <w:t xml:space="preserve">-1000 </w:t>
      </w:r>
      <w:proofErr w:type="spellStart"/>
      <w:r w:rsidR="0058025F">
        <w:rPr>
          <w:rFonts w:ascii="Times New Roman" w:hAnsi="Times New Roman" w:cs="Times New Roman"/>
        </w:rPr>
        <w:t>тыс.руб</w:t>
      </w:r>
      <w:proofErr w:type="spellEnd"/>
      <w:r w:rsidR="0058025F">
        <w:rPr>
          <w:rFonts w:ascii="Times New Roman" w:hAnsi="Times New Roman" w:cs="Times New Roman"/>
        </w:rPr>
        <w:t>.</w:t>
      </w:r>
    </w:p>
    <w:p w:rsidR="00042D2D" w:rsidRDefault="00042D2D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58025F" w:rsidRDefault="0058025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д.Вяхтелево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ул.Новая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ул.Коммунарская</w:t>
      </w:r>
      <w:proofErr w:type="spellEnd"/>
      <w:r>
        <w:rPr>
          <w:rFonts w:ascii="Times New Roman" w:hAnsi="Times New Roman" w:cs="Times New Roman"/>
        </w:rPr>
        <w:t>,</w:t>
      </w:r>
      <w:r w:rsidR="00A21F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проезд от </w:t>
      </w:r>
      <w:proofErr w:type="spellStart"/>
      <w:r>
        <w:rPr>
          <w:rFonts w:ascii="Times New Roman" w:hAnsi="Times New Roman" w:cs="Times New Roman"/>
        </w:rPr>
        <w:t>ул.Широкой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r w:rsidR="00042D2D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л.Коммунарская</w:t>
      </w:r>
      <w:proofErr w:type="spellEnd"/>
      <w:r>
        <w:rPr>
          <w:rFonts w:ascii="Times New Roman" w:hAnsi="Times New Roman" w:cs="Times New Roman"/>
        </w:rPr>
        <w:t>;</w:t>
      </w:r>
    </w:p>
    <w:p w:rsidR="00491A65" w:rsidRDefault="00491A6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491A65" w:rsidRDefault="00491A6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42D2D">
        <w:rPr>
          <w:rFonts w:ascii="Times New Roman" w:hAnsi="Times New Roman" w:cs="Times New Roman"/>
        </w:rPr>
        <w:t>Схема планирования</w:t>
      </w:r>
      <w:r>
        <w:rPr>
          <w:rFonts w:ascii="Times New Roman" w:hAnsi="Times New Roman" w:cs="Times New Roman"/>
        </w:rPr>
        <w:t xml:space="preserve"> территории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окровская</w:t>
      </w:r>
      <w:proofErr w:type="spellEnd"/>
      <w:r w:rsidR="00A21F82">
        <w:rPr>
          <w:rFonts w:ascii="Times New Roman" w:hAnsi="Times New Roman" w:cs="Times New Roman"/>
        </w:rPr>
        <w:t xml:space="preserve"> </w:t>
      </w:r>
      <w:r w:rsidR="00AC0F95">
        <w:rPr>
          <w:rFonts w:ascii="Times New Roman" w:hAnsi="Times New Roman" w:cs="Times New Roman"/>
        </w:rPr>
        <w:t>массив в районе д.д.219-221 -</w:t>
      </w:r>
      <w:r w:rsidR="002573A9">
        <w:rPr>
          <w:rFonts w:ascii="Times New Roman" w:hAnsi="Times New Roman" w:cs="Times New Roman"/>
        </w:rPr>
        <w:t>5</w:t>
      </w:r>
      <w:r w:rsidR="00AC0F95">
        <w:rPr>
          <w:rFonts w:ascii="Times New Roman" w:hAnsi="Times New Roman" w:cs="Times New Roman"/>
        </w:rPr>
        <w:t>00 тыс. руб.</w:t>
      </w: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5.Градостроительные планы-</w:t>
      </w:r>
      <w:proofErr w:type="spellStart"/>
      <w:r>
        <w:rPr>
          <w:rFonts w:ascii="Times New Roman" w:hAnsi="Times New Roman" w:cs="Times New Roman"/>
        </w:rPr>
        <w:t>топосъемки</w:t>
      </w:r>
      <w:proofErr w:type="spellEnd"/>
      <w:r>
        <w:rPr>
          <w:rFonts w:ascii="Times New Roman" w:hAnsi="Times New Roman" w:cs="Times New Roman"/>
        </w:rPr>
        <w:t xml:space="preserve">                   </w:t>
      </w:r>
      <w:r w:rsidR="005C5FF0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-100 тыс. руб.</w:t>
      </w: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6.Постановка 20-ти земельных участков на кадастровый учет, </w:t>
      </w:r>
      <w:proofErr w:type="spellStart"/>
      <w:r>
        <w:rPr>
          <w:rFonts w:ascii="Times New Roman" w:hAnsi="Times New Roman" w:cs="Times New Roman"/>
        </w:rPr>
        <w:t>градпланы</w:t>
      </w:r>
      <w:proofErr w:type="spellEnd"/>
      <w:r>
        <w:rPr>
          <w:rFonts w:ascii="Times New Roman" w:hAnsi="Times New Roman" w:cs="Times New Roman"/>
        </w:rPr>
        <w:t xml:space="preserve">, вынос межевых знаков в натуру в д. Шаглино </w:t>
      </w:r>
      <w:proofErr w:type="spellStart"/>
      <w:r>
        <w:rPr>
          <w:rFonts w:ascii="Times New Roman" w:hAnsi="Times New Roman" w:cs="Times New Roman"/>
        </w:rPr>
        <w:t>ул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овоселов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-250 </w:t>
      </w:r>
      <w:proofErr w:type="spellStart"/>
      <w:r>
        <w:rPr>
          <w:rFonts w:ascii="Times New Roman" w:hAnsi="Times New Roman" w:cs="Times New Roman"/>
        </w:rPr>
        <w:t>т</w:t>
      </w:r>
      <w:r w:rsidR="002573A9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с.руб</w:t>
      </w:r>
      <w:proofErr w:type="spellEnd"/>
      <w:r>
        <w:rPr>
          <w:rFonts w:ascii="Times New Roman" w:hAnsi="Times New Roman" w:cs="Times New Roman"/>
        </w:rPr>
        <w:t>.</w:t>
      </w:r>
    </w:p>
    <w:p w:rsidR="00BA07DD" w:rsidRPr="00EF25F1" w:rsidRDefault="0058025F" w:rsidP="003F48E6">
      <w:pPr>
        <w:pStyle w:val="a3"/>
        <w:spacing w:line="240" w:lineRule="auto"/>
        <w:ind w:left="142" w:right="282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               </w:t>
      </w:r>
    </w:p>
    <w:p w:rsidR="009B71E5" w:rsidRPr="00EF25F1" w:rsidRDefault="00F71E1B" w:rsidP="00D3277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565500" w:rsidRPr="00EF25F1" w:rsidRDefault="00D32776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Обеспечение бесперебойного функционирования информационных систем, </w:t>
      </w:r>
      <w:r w:rsidR="00565500" w:rsidRPr="00EF25F1">
        <w:rPr>
          <w:rFonts w:ascii="Times New Roman" w:eastAsia="Times New Roman" w:hAnsi="Times New Roman" w:cs="Times New Roman"/>
          <w:lang w:eastAsia="ru-RU"/>
        </w:rPr>
        <w:t>технологий;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>Реализация мероприятий в области землеустройства и землепользования;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D32776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hAnsi="Times New Roman" w:cs="Times New Roman"/>
        </w:rPr>
        <w:t>Постановка на государственный, кадастровый учет многоквартирных жилых домов.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EC623E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EC623E" w:rsidRPr="00EF25F1" w:rsidRDefault="00EC623E" w:rsidP="00EC623E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EC623E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EC623E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Возможно рассмотрение вопроса о дополнительном 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финансировании.</w:t>
            </w:r>
          </w:p>
        </w:tc>
      </w:tr>
      <w:tr w:rsidR="00EC623E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EC623E" w:rsidRPr="00EF25F1" w:rsidTr="001352E1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EC623E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7B525A" w:rsidRPr="00EF25F1" w:rsidRDefault="003875EF" w:rsidP="003875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Основные показатели, характеризующие социально-экономическое развитие </w:t>
      </w:r>
      <w:r w:rsidRPr="00EF25F1">
        <w:rPr>
          <w:rFonts w:ascii="Times New Roman" w:hAnsi="Times New Roman" w:cs="Times New Roman"/>
        </w:rPr>
        <w:t>Пудомягского сельского поселения</w:t>
      </w:r>
      <w:r w:rsidRPr="00EF25F1">
        <w:rPr>
          <w:rFonts w:ascii="Times New Roman" w:eastAsia="Calibri" w:hAnsi="Times New Roman" w:cs="Times New Roman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03"/>
        <w:gridCol w:w="1575"/>
        <w:gridCol w:w="1824"/>
        <w:gridCol w:w="1055"/>
        <w:gridCol w:w="8"/>
        <w:gridCol w:w="1063"/>
      </w:tblGrid>
      <w:tr w:rsidR="007B525A" w:rsidRPr="00EF25F1" w:rsidTr="00BB0ED4">
        <w:trPr>
          <w:trHeight w:val="1324"/>
        </w:trPr>
        <w:tc>
          <w:tcPr>
            <w:tcW w:w="4203" w:type="dxa"/>
            <w:vMerge w:val="restart"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575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824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126" w:type="dxa"/>
            <w:gridSpan w:val="3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7B525A" w:rsidRPr="00EF25F1" w:rsidTr="00BB0ED4">
        <w:trPr>
          <w:trHeight w:val="988"/>
        </w:trPr>
        <w:tc>
          <w:tcPr>
            <w:tcW w:w="4203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Align w:val="center"/>
          </w:tcPr>
          <w:p w:rsidR="007B525A" w:rsidRPr="00EF25F1" w:rsidRDefault="005C4F87" w:rsidP="007A2831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7A2831">
              <w:rPr>
                <w:rFonts w:ascii="Times New Roman" w:eastAsia="Calibri" w:hAnsi="Times New Roman" w:cs="Times New Roman"/>
              </w:rPr>
              <w:t xml:space="preserve">6 </w:t>
            </w:r>
            <w:r w:rsidR="007B525A" w:rsidRPr="00EF25F1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071" w:type="dxa"/>
            <w:gridSpan w:val="2"/>
            <w:vAlign w:val="center"/>
          </w:tcPr>
          <w:p w:rsidR="007B525A" w:rsidRPr="00EF25F1" w:rsidRDefault="005C4F87" w:rsidP="007A2831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7A2831">
              <w:rPr>
                <w:rFonts w:ascii="Times New Roman" w:eastAsia="Calibri" w:hAnsi="Times New Roman" w:cs="Times New Roman"/>
              </w:rPr>
              <w:t>7</w:t>
            </w:r>
            <w:r w:rsidR="007B525A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7B525A" w:rsidRPr="00EF25F1" w:rsidTr="00BB0ED4">
        <w:tc>
          <w:tcPr>
            <w:tcW w:w="4203" w:type="dxa"/>
            <w:vAlign w:val="center"/>
          </w:tcPr>
          <w:p w:rsidR="007B525A" w:rsidRPr="00EF25F1" w:rsidRDefault="007B525A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Среднегодовая численность населения</w:t>
            </w:r>
          </w:p>
        </w:tc>
        <w:tc>
          <w:tcPr>
            <w:tcW w:w="1575" w:type="dxa"/>
          </w:tcPr>
          <w:p w:rsidR="007B525A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</w:t>
            </w:r>
            <w:r w:rsidR="00125AD4" w:rsidRPr="00EF25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4" w:type="dxa"/>
          </w:tcPr>
          <w:p w:rsidR="007B525A" w:rsidRPr="00EF25F1" w:rsidRDefault="00332AAF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7B525A" w:rsidRPr="00EF25F1" w:rsidRDefault="00125AD4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</w:t>
            </w:r>
            <w:r w:rsidR="005C4F87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071" w:type="dxa"/>
            <w:gridSpan w:val="2"/>
          </w:tcPr>
          <w:p w:rsidR="007B525A" w:rsidRPr="005C4F87" w:rsidRDefault="005C4F87" w:rsidP="00390E78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530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390E78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Общий коэффициент рождаемости</w:t>
            </w:r>
          </w:p>
        </w:tc>
        <w:tc>
          <w:tcPr>
            <w:tcW w:w="1575" w:type="dxa"/>
          </w:tcPr>
          <w:p w:rsidR="00154EE4" w:rsidRPr="00EF25F1" w:rsidRDefault="00B557D1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  <w:r w:rsidR="00390E78" w:rsidRPr="00EF25F1">
              <w:rPr>
                <w:rFonts w:ascii="Times New Roman" w:hAnsi="Times New Roman" w:cs="Times New Roman"/>
              </w:rPr>
              <w:t xml:space="preserve"> на 1000 населения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1" w:type="dxa"/>
            <w:gridSpan w:val="2"/>
          </w:tcPr>
          <w:p w:rsidR="00154EE4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</w:tr>
      <w:tr w:rsidR="00390E78" w:rsidRPr="00EF25F1" w:rsidTr="00BB0ED4">
        <w:tc>
          <w:tcPr>
            <w:tcW w:w="4203" w:type="dxa"/>
            <w:vAlign w:val="center"/>
          </w:tcPr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Общий коэффициент </w:t>
            </w:r>
          </w:p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смертности</w:t>
            </w:r>
          </w:p>
        </w:tc>
        <w:tc>
          <w:tcPr>
            <w:tcW w:w="1575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 на 1000 населения</w:t>
            </w:r>
          </w:p>
        </w:tc>
        <w:tc>
          <w:tcPr>
            <w:tcW w:w="1824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071" w:type="dxa"/>
            <w:gridSpan w:val="2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154EE4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Численность зарегистрированных безработных</w:t>
            </w:r>
          </w:p>
        </w:tc>
        <w:tc>
          <w:tcPr>
            <w:tcW w:w="157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1" w:type="dxa"/>
            <w:gridSpan w:val="2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инвестиций в основной капитал </w:t>
            </w:r>
          </w:p>
        </w:tc>
        <w:tc>
          <w:tcPr>
            <w:tcW w:w="1575" w:type="dxa"/>
            <w:vMerge w:val="restart"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 руб.</w:t>
            </w:r>
          </w:p>
        </w:tc>
        <w:tc>
          <w:tcPr>
            <w:tcW w:w="1824" w:type="dxa"/>
            <w:vMerge w:val="restart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7161,9</w:t>
            </w:r>
          </w:p>
        </w:tc>
        <w:tc>
          <w:tcPr>
            <w:tcW w:w="1063" w:type="dxa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5359,9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390E78" w:rsidRPr="00EF25F1" w:rsidRDefault="005C4F87" w:rsidP="00390E78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налоговых и неналоговых доходов </w:t>
            </w:r>
          </w:p>
        </w:tc>
        <w:tc>
          <w:tcPr>
            <w:tcW w:w="1575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824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E133B5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36205</w:t>
            </w:r>
          </w:p>
        </w:tc>
        <w:tc>
          <w:tcPr>
            <w:tcW w:w="1063" w:type="dxa"/>
          </w:tcPr>
          <w:p w:rsidR="00E133B5" w:rsidRDefault="005C4F87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39473</w:t>
            </w:r>
          </w:p>
          <w:p w:rsidR="005C4F87" w:rsidRPr="00EF25F1" w:rsidRDefault="005C4F87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E133B5" w:rsidRPr="00EF25F1" w:rsidRDefault="005C4F87" w:rsidP="00E133B5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E133B5" w:rsidRPr="00EF25F1">
              <w:rPr>
                <w:rFonts w:ascii="Times New Roman" w:hAnsi="Times New Roman" w:cs="Times New Roman"/>
              </w:rPr>
              <w:t>%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Постановка на государственный, кадастровый учет многоквартирных жилых домов</w:t>
            </w:r>
          </w:p>
        </w:tc>
        <w:tc>
          <w:tcPr>
            <w:tcW w:w="1575" w:type="dxa"/>
          </w:tcPr>
          <w:p w:rsidR="00B557D1" w:rsidRPr="00EF25F1" w:rsidRDefault="0068120B" w:rsidP="0068120B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Кол-во д</w:t>
            </w:r>
            <w:r w:rsidR="00BB0ED4" w:rsidRPr="00EF25F1">
              <w:rPr>
                <w:rFonts w:ascii="Times New Roman" w:hAnsi="Times New Roman" w:cs="Times New Roman"/>
              </w:rPr>
              <w:t>ом</w:t>
            </w:r>
            <w:r w:rsidRPr="00EF25F1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824" w:type="dxa"/>
          </w:tcPr>
          <w:p w:rsidR="00B557D1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711BF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1" w:type="dxa"/>
            <w:gridSpan w:val="2"/>
          </w:tcPr>
          <w:p w:rsidR="00B557D1" w:rsidRPr="00EF25F1" w:rsidRDefault="00711BF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Постановка на государственный, кадастровый учет автомобильных дорог  </w:t>
            </w:r>
          </w:p>
        </w:tc>
        <w:tc>
          <w:tcPr>
            <w:tcW w:w="1575" w:type="dxa"/>
          </w:tcPr>
          <w:p w:rsidR="0068120B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Кол-во населен.</w:t>
            </w:r>
          </w:p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пунктов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711BF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1" w:type="dxa"/>
            <w:gridSpan w:val="2"/>
          </w:tcPr>
          <w:p w:rsidR="00B557D1" w:rsidRPr="00EF25F1" w:rsidRDefault="007F77C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557D1" w:rsidRPr="00EF25F1" w:rsidTr="00BB0ED4">
        <w:trPr>
          <w:trHeight w:val="1203"/>
        </w:trPr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Покупка с сопровождение</w:t>
            </w:r>
            <w:r w:rsidR="005C4F87">
              <w:rPr>
                <w:rFonts w:ascii="Times New Roman" w:eastAsia="Calibri" w:hAnsi="Times New Roman" w:cs="Times New Roman"/>
              </w:rPr>
              <w:t>м</w:t>
            </w:r>
            <w:r w:rsidRPr="00EF25F1">
              <w:rPr>
                <w:rFonts w:ascii="Times New Roman" w:eastAsia="Calibri" w:hAnsi="Times New Roman" w:cs="Times New Roman"/>
              </w:rPr>
              <w:t xml:space="preserve"> </w:t>
            </w:r>
            <w:r w:rsidRPr="00EF25F1">
              <w:rPr>
                <w:rFonts w:ascii="Times New Roman" w:hAnsi="Times New Roman" w:cs="Times New Roman"/>
              </w:rPr>
              <w:t>электронных программных продуктов</w:t>
            </w:r>
          </w:p>
        </w:tc>
        <w:tc>
          <w:tcPr>
            <w:tcW w:w="157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1" w:type="dxa"/>
            <w:gridSpan w:val="2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</w:tr>
    </w:tbl>
    <w:p w:rsidR="002573A9" w:rsidRDefault="002573A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731C09" w:rsidRDefault="00731C0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731C09" w:rsidRDefault="00731C0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lastRenderedPageBreak/>
        <w:t xml:space="preserve">Подпрограмма 2. </w:t>
      </w:r>
    </w:p>
    <w:p w:rsidR="000A4FD8" w:rsidRPr="00EF25F1" w:rsidRDefault="00A84540" w:rsidP="00267A6C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Обеспечение безопасности на</w:t>
      </w:r>
      <w:r w:rsidR="00731C09">
        <w:rPr>
          <w:rFonts w:ascii="Times New Roman" w:hAnsi="Times New Roman" w:cs="Times New Roman"/>
          <w:b/>
        </w:rPr>
        <w:t xml:space="preserve"> </w:t>
      </w:r>
      <w:r w:rsidR="00273EE5" w:rsidRPr="00EF25F1">
        <w:rPr>
          <w:rFonts w:ascii="Times New Roman" w:hAnsi="Times New Roman" w:cs="Times New Roman"/>
          <w:b/>
        </w:rPr>
        <w:t>т</w:t>
      </w:r>
      <w:r w:rsidRPr="00EF25F1">
        <w:rPr>
          <w:rFonts w:ascii="Times New Roman" w:hAnsi="Times New Roman" w:cs="Times New Roman"/>
          <w:b/>
        </w:rPr>
        <w:t xml:space="preserve">ерритории Пудомягского </w:t>
      </w:r>
      <w:r w:rsidR="00273EE5" w:rsidRPr="00EF25F1">
        <w:rPr>
          <w:rFonts w:ascii="Times New Roman" w:hAnsi="Times New Roman" w:cs="Times New Roman"/>
          <w:b/>
        </w:rPr>
        <w:t>сельского поселения</w:t>
      </w:r>
      <w:r w:rsidRPr="00EF25F1">
        <w:rPr>
          <w:rFonts w:ascii="Times New Roman" w:hAnsi="Times New Roman" w:cs="Times New Roman"/>
          <w:b/>
        </w:rPr>
        <w:t>.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365DD2">
        <w:trPr>
          <w:trHeight w:val="812"/>
        </w:trPr>
        <w:tc>
          <w:tcPr>
            <w:tcW w:w="5068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731C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1E2C0F" w:rsidRPr="00EF25F1" w:rsidTr="00365DD2">
        <w:trPr>
          <w:trHeight w:val="72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7A6903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1E2C0F" w:rsidRPr="00EF25F1" w:rsidTr="00365DD2">
        <w:trPr>
          <w:trHeight w:val="495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365DD2">
        <w:trPr>
          <w:trHeight w:val="105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 территории Пудомягского </w:t>
            </w:r>
            <w:r w:rsidR="00BA07D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52CE8" w:rsidRPr="00EF25F1" w:rsidTr="008842E2">
        <w:trPr>
          <w:trHeight w:val="396"/>
        </w:trPr>
        <w:tc>
          <w:tcPr>
            <w:tcW w:w="5068" w:type="dxa"/>
          </w:tcPr>
          <w:p w:rsidR="00D52CE8" w:rsidRPr="00EF25F1" w:rsidRDefault="00171907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D52CE8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Профилактика терроризма и экстремизма;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- Предупреждение и </w:t>
            </w:r>
            <w:r w:rsidR="007D37FD" w:rsidRPr="00EF25F1">
              <w:rPr>
                <w:rFonts w:ascii="Times New Roman" w:eastAsia="Times New Roman" w:hAnsi="Times New Roman" w:cs="Times New Roman"/>
                <w:lang w:eastAsia="ru-RU"/>
              </w:rPr>
              <w:t>ликвидация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первичных мер пожарной безопасности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EC623E" w:rsidRPr="00EF25F1" w:rsidRDefault="00171907" w:rsidP="00365DD2">
            <w:pPr>
              <w:ind w:left="142" w:right="28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Цель:</w:t>
            </w:r>
          </w:p>
          <w:p w:rsidR="001E2C0F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>о</w:t>
            </w:r>
            <w:r w:rsidRPr="00EF25F1">
              <w:rPr>
                <w:rFonts w:ascii="Times New Roman" w:eastAsia="Calibri" w:hAnsi="Times New Roman"/>
              </w:rPr>
              <w:t>беспечение безопасной среды жизнедеятельности на территории</w:t>
            </w:r>
            <w:r w:rsidR="00731C09">
              <w:rPr>
                <w:rFonts w:ascii="Times New Roman" w:eastAsia="Calibri" w:hAnsi="Times New Roman"/>
              </w:rPr>
              <w:t xml:space="preserve"> 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  <w:p w:rsidR="00EC623E" w:rsidRPr="00EF25F1" w:rsidRDefault="00171907" w:rsidP="00365DD2">
            <w:pPr>
              <w:spacing w:line="0" w:lineRule="atLeast"/>
              <w:ind w:left="14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</w:p>
          <w:p w:rsidR="00171907" w:rsidRPr="00EF25F1" w:rsidRDefault="00171907" w:rsidP="00365DD2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 xml:space="preserve">Обеспечение защиты населения и территорий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Пудомягского</w:t>
            </w:r>
            <w:r w:rsidRPr="00EF25F1">
              <w:rPr>
                <w:rFonts w:ascii="Times New Roman" w:eastAsia="Calibri" w:hAnsi="Times New Roman"/>
              </w:rPr>
              <w:t xml:space="preserve"> сельского поселения от чрезвычайных ситуаций  природного и техногенного характера;</w:t>
            </w:r>
          </w:p>
          <w:p w:rsidR="00171907" w:rsidRPr="00EF25F1" w:rsidRDefault="00171907" w:rsidP="00171907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>Обеспечение пожарной безопасности; Профилактика терроризма и экстремизма</w:t>
            </w:r>
            <w:r w:rsidRPr="00EF25F1">
              <w:rPr>
                <w:rFonts w:ascii="Times New Roman" w:hAnsi="Times New Roman"/>
                <w:color w:val="000000"/>
              </w:rPr>
              <w:t xml:space="preserve"> на территории муниципального образования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1D0DA8" w:rsidP="007D37F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7A6903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365DD2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Снижение количества чрезвычайных ситуаций и повышение уровня безопасности населения и защищенности критически важных объектов от угроз природного и техногенного характера</w:t>
            </w:r>
          </w:p>
          <w:p w:rsidR="00365DD2" w:rsidRPr="00EF25F1" w:rsidRDefault="00926EB8" w:rsidP="00365DD2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Увеличение мер по противопожарной безопасности</w:t>
            </w:r>
          </w:p>
          <w:p w:rsidR="001E2C0F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Минимизация и (или) ликвидация последствий проявлений терроризма и экстремизма</w:t>
            </w:r>
          </w:p>
        </w:tc>
      </w:tr>
    </w:tbl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171907" w:rsidRPr="00EF25F1" w:rsidRDefault="00171907" w:rsidP="00B62327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365DD2" w:rsidRPr="00EF25F1" w:rsidRDefault="00365DD2" w:rsidP="007D37FD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Среди проблем социальной сферы особое место занимает проблема пожарной безопасности</w:t>
      </w:r>
      <w:r w:rsidRPr="00EF25F1">
        <w:rPr>
          <w:rFonts w:ascii="Times New Roman" w:hAnsi="Times New Roman"/>
          <w:color w:val="000000"/>
        </w:rPr>
        <w:t>.</w:t>
      </w:r>
      <w:r w:rsidR="007D37FD">
        <w:rPr>
          <w:rFonts w:ascii="Times New Roman" w:hAnsi="Times New Roman"/>
          <w:color w:val="000000"/>
        </w:rPr>
        <w:t xml:space="preserve"> </w:t>
      </w:r>
      <w:r w:rsidR="00B62327" w:rsidRPr="00EF25F1">
        <w:rPr>
          <w:rFonts w:ascii="Times New Roman" w:hAnsi="Times New Roman"/>
        </w:rPr>
        <w:t>Р</w:t>
      </w:r>
      <w:r w:rsidRPr="00EF25F1">
        <w:rPr>
          <w:rFonts w:ascii="Times New Roman" w:hAnsi="Times New Roman"/>
        </w:rPr>
        <w:t>ост количества пожаров может привести и к увеличению числа случаев причинения вреда здоровью и гибели людей. В связи с этим необходимо создать систему пожарной безопасности, направленную на  снижение (предотвращение) воздействия  на людей опасных факторов пожара.</w:t>
      </w:r>
    </w:p>
    <w:p w:rsidR="00365DD2" w:rsidRPr="00EF25F1" w:rsidRDefault="00365DD2" w:rsidP="00B62327">
      <w:pPr>
        <w:tabs>
          <w:tab w:val="left" w:pos="0"/>
          <w:tab w:val="left" w:pos="567"/>
        </w:tabs>
        <w:spacing w:after="0" w:line="240" w:lineRule="auto"/>
        <w:jc w:val="both"/>
      </w:pPr>
      <w:r w:rsidRPr="00EF25F1">
        <w:rPr>
          <w:rFonts w:ascii="Times New Roman" w:hAnsi="Times New Roman"/>
        </w:rPr>
        <w:t xml:space="preserve">Отсутствие или низкий уровень пожарной безопасности в населенных пунктах муниципального образования приводит к увеличению количества пожаров, в ходе которых уничтожается и повреждается </w:t>
      </w:r>
      <w:r w:rsidRPr="00EF25F1">
        <w:rPr>
          <w:rFonts w:ascii="Times New Roman" w:hAnsi="Times New Roman"/>
        </w:rPr>
        <w:lastRenderedPageBreak/>
        <w:t xml:space="preserve">имущество, требующее в дальнейшем восстановления, а значит дополнительного расходования финансовых и материальных средств. </w:t>
      </w:r>
    </w:p>
    <w:p w:rsidR="00192713" w:rsidRPr="00EF25F1" w:rsidRDefault="00B62327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 xml:space="preserve">   Э</w:t>
      </w:r>
      <w:r w:rsidR="00365DD2" w:rsidRPr="00EF25F1">
        <w:rPr>
          <w:sz w:val="22"/>
          <w:szCs w:val="22"/>
        </w:rPr>
        <w:t>кстремизм, терроризм и преступнос</w:t>
      </w:r>
      <w:r w:rsidRPr="00EF25F1">
        <w:rPr>
          <w:sz w:val="22"/>
          <w:szCs w:val="22"/>
        </w:rPr>
        <w:t xml:space="preserve">ть представляют реальную угрозу </w:t>
      </w:r>
      <w:r w:rsidR="00365DD2" w:rsidRPr="00EF25F1">
        <w:rPr>
          <w:sz w:val="22"/>
          <w:szCs w:val="22"/>
        </w:rPr>
        <w:t>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192713" w:rsidRPr="00EF25F1" w:rsidRDefault="00192713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Особая роль в предупреждении (профилактике) терроризма и экстремизма принадлежит эффективной реализации административно-правовых мер, предусмотренных законодательством Российской Федерации.</w:t>
      </w:r>
    </w:p>
    <w:p w:rsidR="00365DD2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Ч</w:t>
      </w:r>
      <w:r w:rsidR="00365DD2" w:rsidRPr="00EF25F1">
        <w:rPr>
          <w:rFonts w:ascii="Times New Roman" w:hAnsi="Times New Roman"/>
        </w:rPr>
        <w:t>резвычайные ситуации остаются одними из важнейших вызовов стабильному экономическому росту государства. Размер материального ущерба от чрезвычайных ситуаций природного и техногенного характера ежегодно превышает сотни миллионов рублей.</w:t>
      </w:r>
    </w:p>
    <w:p w:rsidR="00365DD2" w:rsidRPr="00EF25F1" w:rsidRDefault="00365DD2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Источниками событий чрезвычайного характера являются опасные природные явления, природные риски, возникающие в процессе хозяйственной деятельности, а также крупные техногенные аварии и катастрофы. Значимый ущерб возникает вследствие ураганов, пожаров, затоплений, приводящих к повреждению коммуникаций (автодорог, линий электропередачи и связи) и строений. </w:t>
      </w:r>
    </w:p>
    <w:p w:rsidR="00B62327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Проблема может быть решена только на основе существующих механизмов регулирования и практического обеспечения мер защиты населения и территорий от чрезвычайных ситуаций.</w:t>
      </w:r>
    </w:p>
    <w:p w:rsidR="00365DD2" w:rsidRPr="00EF25F1" w:rsidRDefault="00365DD2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DB3480" w:rsidRPr="00EF25F1" w:rsidRDefault="00DB3480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0034D6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профилактику терроризма и экстремизма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на предупреждение и ликвидацию последствий чрезвычайных ситуаций и стихийных бедствий природного и техногенного характера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проведение мероприятий по обеспечению первичных мер пожарной безопасности.</w:t>
      </w:r>
    </w:p>
    <w:p w:rsidR="00B62327" w:rsidRPr="00EF25F1" w:rsidRDefault="00B62327" w:rsidP="00B62327">
      <w:pPr>
        <w:spacing w:after="0" w:line="0" w:lineRule="atLeast"/>
        <w:jc w:val="both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>Основной целью данной подпрограммы является о</w:t>
      </w:r>
      <w:r w:rsidRPr="00EF25F1">
        <w:rPr>
          <w:rFonts w:ascii="Times New Roman" w:eastAsia="Calibri" w:hAnsi="Times New Roman"/>
        </w:rPr>
        <w:t>беспечение безопасной среды жизнедеятельности на территории Пудомягского сельского поселения.</w:t>
      </w:r>
    </w:p>
    <w:p w:rsidR="00192713" w:rsidRPr="00EF25F1" w:rsidRDefault="00192713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Задачами подпрограммы являются: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-недопущение фактов терроризма и экстремизма на территории муниципального образования «Пудомягское сельское поселение» Гатчинского муниципального района Ленинградской области;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-проведение разъяснительных мероприятий в области предупреждения терроризма и экстремизма  на территории Пудомягского сельского поселения;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-информирование проживающего населения о действиях в случае угрозы совершения актов терроризма и экстремизма;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-разработка мер направленных на предупреждение и ликвидацию последствий чрезвычайных ситуаций и стихийных бедствий природного и техногенного характера;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-соблюдение мер пожарной безопасности населением муниципального образования «Пудомягское сельское поселение» Гатчинского муниципального района Ленинградской области.</w:t>
      </w:r>
    </w:p>
    <w:p w:rsidR="006526B3" w:rsidRDefault="006526B3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526B3" w:rsidRDefault="006526B3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0034D6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171907" w:rsidRPr="00EF25F1" w:rsidRDefault="00171907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муниципальной под</w:t>
      </w:r>
      <w:r w:rsidR="006C2264">
        <w:rPr>
          <w:rFonts w:ascii="Times New Roman" w:hAnsi="Times New Roman"/>
        </w:rPr>
        <w:t>программы – в течение 201</w:t>
      </w:r>
      <w:r w:rsidR="007D37FD">
        <w:rPr>
          <w:rFonts w:ascii="Times New Roman" w:hAnsi="Times New Roman"/>
        </w:rPr>
        <w:t xml:space="preserve">7 </w:t>
      </w:r>
      <w:r w:rsidR="00B62327" w:rsidRPr="00EF25F1">
        <w:rPr>
          <w:rFonts w:ascii="Times New Roman" w:hAnsi="Times New Roman"/>
        </w:rPr>
        <w:t>года.</w:t>
      </w: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</w:p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31C09" w:rsidRDefault="00731C09" w:rsidP="0017190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71907" w:rsidRPr="00E367DD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67DD">
        <w:rPr>
          <w:rFonts w:ascii="Times New Roman" w:hAnsi="Times New Roman" w:cs="Times New Roman"/>
          <w:b/>
          <w:sz w:val="16"/>
          <w:szCs w:val="16"/>
        </w:rPr>
        <w:t>ОСНОВНЫЕ МЕРОПРИЯТИЯ МУН</w:t>
      </w:r>
      <w:r w:rsidR="00E367DD">
        <w:rPr>
          <w:rFonts w:ascii="Times New Roman" w:hAnsi="Times New Roman" w:cs="Times New Roman"/>
          <w:b/>
          <w:sz w:val="16"/>
          <w:szCs w:val="16"/>
        </w:rPr>
        <w:t>ИЦИПАЛЬНОЙ ПРОГРАММЫ И ОБЪЕМ</w:t>
      </w:r>
      <w:r w:rsidRPr="00E367DD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171907" w:rsidRPr="00EF25F1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6526B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164" w:type="dxa"/>
            <w:vAlign w:val="center"/>
          </w:tcPr>
          <w:p w:rsidR="00171907" w:rsidRPr="006526B3" w:rsidRDefault="00171907" w:rsidP="005A4D9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526B3">
              <w:rPr>
                <w:rFonts w:ascii="Times New Roman" w:hAnsi="Times New Roman" w:cs="Times New Roman"/>
                <w:b/>
              </w:rPr>
              <w:t>370</w:t>
            </w:r>
          </w:p>
        </w:tc>
        <w:tc>
          <w:tcPr>
            <w:tcW w:w="2061" w:type="dxa"/>
            <w:vAlign w:val="center"/>
          </w:tcPr>
          <w:p w:rsidR="00171907" w:rsidRPr="006526B3" w:rsidRDefault="00171907" w:rsidP="005A4D9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6526B3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6526B3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6526B3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</w:t>
            </w:r>
            <w:r w:rsidR="006526B3">
              <w:t>11.</w:t>
            </w:r>
            <w:r w:rsidRPr="00EF25F1">
              <w:t>1569</w:t>
            </w:r>
            <w:r w:rsidR="006526B3">
              <w:t>0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</w:t>
            </w:r>
            <w:r w:rsidR="00F10C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</w:t>
            </w:r>
            <w:r w:rsidR="006526B3">
              <w:t>11.</w:t>
            </w:r>
            <w:r w:rsidRPr="00EF25F1">
              <w:t>1510</w:t>
            </w:r>
            <w:r w:rsidR="006526B3">
              <w:t>0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</w:t>
            </w:r>
            <w:r w:rsidR="006526B3">
              <w:t>11.</w:t>
            </w:r>
            <w:r w:rsidRPr="00EF25F1">
              <w:t>1512</w:t>
            </w:r>
            <w:r w:rsidR="006526B3">
              <w:t>0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</w:tbl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92713" w:rsidRPr="00F10CFB" w:rsidRDefault="00192713" w:rsidP="00731C09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F10CFB">
        <w:rPr>
          <w:rFonts w:ascii="Times New Roman" w:hAnsi="Times New Roman" w:cs="Times New Roman"/>
          <w:b/>
        </w:rPr>
        <w:t>Основные мероприятия подпрограммы «Обеспечение безопасности на территор</w:t>
      </w:r>
      <w:r w:rsidR="00731C09">
        <w:rPr>
          <w:rFonts w:ascii="Times New Roman" w:hAnsi="Times New Roman" w:cs="Times New Roman"/>
          <w:b/>
        </w:rPr>
        <w:t>и</w:t>
      </w:r>
      <w:r w:rsidR="00545B3C">
        <w:rPr>
          <w:rFonts w:ascii="Times New Roman" w:hAnsi="Times New Roman" w:cs="Times New Roman"/>
          <w:b/>
        </w:rPr>
        <w:t>и</w:t>
      </w:r>
      <w:r w:rsidR="00731C09">
        <w:rPr>
          <w:rFonts w:ascii="Times New Roman" w:hAnsi="Times New Roman" w:cs="Times New Roman"/>
          <w:b/>
        </w:rPr>
        <w:t xml:space="preserve"> </w:t>
      </w:r>
      <w:r w:rsidRPr="00F10CFB">
        <w:rPr>
          <w:rFonts w:ascii="Times New Roman" w:hAnsi="Times New Roman" w:cs="Times New Roman"/>
          <w:b/>
        </w:rPr>
        <w:t>Пудомягского сельского поселения»: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1.Для предупреждения и ликвидации последствий чрезвычайных ситуаций и стихийных бедствий –закупить 5 информационных таблиц-знаков с установкой в. д.Пудомяги, п. Лукаши, д. Бор.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Для обеспечения первичных мер пожарной безопасности в населённые пункты Пудомягского сельского поселения закупить 5 стендовых щитов.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3.Техническое обслуживание охранно-пожарной сигнализации.</w:t>
      </w:r>
    </w:p>
    <w:p w:rsidR="00DB3480" w:rsidRPr="00EF25F1" w:rsidRDefault="00F10CFB" w:rsidP="006526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4.В целях информации населения о предупреждении актов терроризма и экстремизма- закупка и установка 4 стендов в населенных пунктах д. Пудомяги, п. Лукаши.</w:t>
      </w:r>
      <w:r w:rsidR="00E367DD">
        <w:rPr>
          <w:rFonts w:ascii="Times New Roman" w:hAnsi="Times New Roman" w:cs="Times New Roman"/>
        </w:rPr>
        <w:t xml:space="preserve"> </w:t>
      </w:r>
      <w:r w:rsidR="00192713" w:rsidRPr="00EF25F1">
        <w:rPr>
          <w:rFonts w:ascii="Times New Roman" w:hAnsi="Times New Roman" w:cs="Times New Roman"/>
        </w:rPr>
        <w:t xml:space="preserve">   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CFB" w:rsidRPr="00EF25F1" w:rsidRDefault="00F10CFB" w:rsidP="00F10CFB">
            <w:pPr>
              <w:shd w:val="clear" w:color="auto" w:fill="FFFFFF"/>
              <w:spacing w:after="0" w:line="240" w:lineRule="auto"/>
              <w:ind w:left="142" w:right="282"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5F1">
              <w:rPr>
                <w:rFonts w:ascii="Times New Roman" w:hAnsi="Times New Roman"/>
                <w:b/>
              </w:rPr>
              <w:t>Ожидаемые конечные результаты</w:t>
            </w:r>
          </w:p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F10CFB" w:rsidRPr="00EF25F1" w:rsidRDefault="00F10CFB" w:rsidP="00F10CFB">
            <w:pPr>
              <w:spacing w:after="0"/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   В результате выполнения данной подпрограммы ожидается: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 снижение количества чрезвычайных ситуаций;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 повышение уровня безопасности населения;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- защищенность критически важных объектов от угроз природного и техногенного характера;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увеличение мер по противопожарной безопасности;</w:t>
            </w:r>
          </w:p>
          <w:p w:rsidR="00E367DD" w:rsidRDefault="00F10CFB" w:rsidP="00E367DD">
            <w:pPr>
              <w:spacing w:after="0" w:line="0" w:lineRule="atLeast"/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F25F1">
              <w:rPr>
                <w:rFonts w:ascii="Times New Roman" w:hAnsi="Times New Roman" w:cs="Times New Roman"/>
              </w:rPr>
              <w:t>- минимизация и (или) ликвидация последствий проявлений терроризма и экстремизма</w:t>
            </w:r>
          </w:p>
          <w:p w:rsidR="00E367DD" w:rsidRDefault="00E367DD" w:rsidP="00E367DD">
            <w:pPr>
              <w:spacing w:after="0" w:line="0" w:lineRule="atLeast"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192713" w:rsidRDefault="00F10CFB" w:rsidP="00E367DD">
            <w:pPr>
              <w:spacing w:after="0" w:line="0" w:lineRule="atLeast"/>
              <w:ind w:left="142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192713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  <w:p w:rsidR="006526B3" w:rsidRPr="00EF25F1" w:rsidRDefault="006526B3" w:rsidP="00E367DD">
            <w:pPr>
              <w:spacing w:after="0" w:line="0" w:lineRule="atLeast"/>
              <w:ind w:left="142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Реализация подпрограммы признается целесообразной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Продолжается финансирование мероприятий. 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Реализация подпрограммы признается целесообразной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</w:t>
            </w: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реализация подпрограммы признается удовлетворительной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Возможна корректировка финансирования </w:t>
            </w:r>
          </w:p>
        </w:tc>
      </w:tr>
    </w:tbl>
    <w:p w:rsidR="00A84540" w:rsidRPr="00EF25F1" w:rsidRDefault="00267A6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Э</w:t>
      </w:r>
      <w:r w:rsidR="00A84540" w:rsidRPr="00EF25F1">
        <w:rPr>
          <w:rFonts w:ascii="Times New Roman" w:hAnsi="Times New Roman" w:cs="Times New Roman"/>
          <w:b/>
        </w:rPr>
        <w:t>ффективност</w:t>
      </w:r>
      <w:r w:rsidRPr="00EF25F1">
        <w:rPr>
          <w:rFonts w:ascii="Times New Roman" w:hAnsi="Times New Roman" w:cs="Times New Roman"/>
          <w:b/>
        </w:rPr>
        <w:t>ь</w:t>
      </w:r>
      <w:r w:rsidR="00A84540" w:rsidRPr="00EF25F1">
        <w:rPr>
          <w:rFonts w:ascii="Times New Roman" w:hAnsi="Times New Roman" w:cs="Times New Roman"/>
          <w:b/>
        </w:rPr>
        <w:t xml:space="preserve"> выполнения подпрограммы: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Население Пудомягского сельского поселения </w:t>
      </w:r>
      <w:r w:rsidR="00267A6C" w:rsidRPr="00EF25F1">
        <w:rPr>
          <w:rFonts w:ascii="Times New Roman" w:hAnsi="Times New Roman" w:cs="Times New Roman"/>
        </w:rPr>
        <w:t xml:space="preserve">своевременно </w:t>
      </w:r>
      <w:r w:rsidRPr="00EF25F1">
        <w:rPr>
          <w:rFonts w:ascii="Times New Roman" w:hAnsi="Times New Roman" w:cs="Times New Roman"/>
        </w:rPr>
        <w:t>получит информацию о чрезвычайных ситуаци</w:t>
      </w:r>
      <w:r w:rsidR="00267A6C" w:rsidRPr="00EF25F1">
        <w:rPr>
          <w:rFonts w:ascii="Times New Roman" w:hAnsi="Times New Roman" w:cs="Times New Roman"/>
        </w:rPr>
        <w:t>ях, их предупреждении и способах ликвидации,</w:t>
      </w:r>
      <w:r w:rsidR="00113C48" w:rsidRPr="00EF25F1">
        <w:rPr>
          <w:rFonts w:ascii="Times New Roman" w:hAnsi="Times New Roman" w:cs="Times New Roman"/>
        </w:rPr>
        <w:t xml:space="preserve"> а также о </w:t>
      </w:r>
      <w:r w:rsidRPr="00EF25F1">
        <w:rPr>
          <w:rFonts w:ascii="Times New Roman" w:hAnsi="Times New Roman" w:cs="Times New Roman"/>
        </w:rPr>
        <w:t>предотвращении актов терроризма и экстремизма.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Обеспечение населенных пунктов стендами пожаротушения позволит сниз</w:t>
      </w:r>
      <w:r w:rsidR="00AB3665" w:rsidRPr="00EF25F1">
        <w:rPr>
          <w:rFonts w:ascii="Times New Roman" w:hAnsi="Times New Roman" w:cs="Times New Roman"/>
        </w:rPr>
        <w:t>и</w:t>
      </w:r>
      <w:r w:rsidRPr="00EF25F1">
        <w:rPr>
          <w:rFonts w:ascii="Times New Roman" w:hAnsi="Times New Roman" w:cs="Times New Roman"/>
        </w:rPr>
        <w:t>ть риск возгорания и принять экстренные первичные меры по пожаротушению.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</w:rPr>
      </w:pPr>
    </w:p>
    <w:p w:rsidR="00F16C82" w:rsidRPr="00EF25F1" w:rsidRDefault="00F16C82" w:rsidP="00F16C82">
      <w:pPr>
        <w:spacing w:after="0" w:line="0" w:lineRule="atLeast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2: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F16C82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F16C82" w:rsidRPr="00EF25F1" w:rsidTr="00CF7201">
        <w:trPr>
          <w:cantSplit/>
          <w:trHeight w:val="478"/>
        </w:trPr>
        <w:tc>
          <w:tcPr>
            <w:tcW w:w="4373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6C2264" w:rsidP="006526B3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6526B3">
              <w:rPr>
                <w:rFonts w:ascii="Times New Roman" w:eastAsia="Calibri" w:hAnsi="Times New Roman" w:cs="Times New Roman"/>
              </w:rPr>
              <w:t>6</w:t>
            </w:r>
            <w:r w:rsidR="00F16C82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F16C82" w:rsidRPr="00EF25F1" w:rsidRDefault="006526B3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2017</w:t>
            </w:r>
            <w:r w:rsidR="00F16C82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F16C82" w:rsidRPr="00EF25F1" w:rsidTr="00CF7201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1.Проведение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552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1.1.Количество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16C82" w:rsidRPr="00EF25F1" w:rsidTr="00671374">
        <w:trPr>
          <w:cantSplit/>
          <w:trHeight w:val="695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2.Проведение мероприятий по обеспечению первичных мер пожарной безопасности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2.1.Количество мероприятий по обеспечению первичных мер пожарной безопасности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F16C82" w:rsidRPr="00EF25F1" w:rsidTr="00671374">
        <w:trPr>
          <w:cantSplit/>
          <w:trHeight w:val="691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F16C82" w:rsidRPr="00EF25F1" w:rsidTr="00671374">
        <w:trPr>
          <w:cantSplit/>
          <w:trHeight w:val="970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3.Проведение мероприятий по профилактике терроризма и экстремизма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706"/>
        </w:trPr>
        <w:tc>
          <w:tcPr>
            <w:tcW w:w="4373" w:type="dxa"/>
            <w:vAlign w:val="center"/>
          </w:tcPr>
          <w:p w:rsidR="00F16C82" w:rsidRPr="00EF25F1" w:rsidRDefault="00F16C82" w:rsidP="00671374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3.1.Количество мероприятий в области профилактики экстремизма и терроризма (проведение семинаров, «круглых столов» на тему профилактики экстремизма и терроризма)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F16C82" w:rsidRPr="00EF25F1" w:rsidTr="00671374">
        <w:trPr>
          <w:cantSplit/>
          <w:trHeight w:val="696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</w:tr>
    </w:tbl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</w:p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В качестве целевых показателей (индикаторов) достижения целей подпрограммы определены: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проведенных мероприятий в сравнении с предыдущим годом/Ед. (Процент,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участников мероприятий/Чел.(Процент,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доли населения, прошедшего обучающие мероприятия к уровню предыдущего года (Процент).</w:t>
      </w:r>
    </w:p>
    <w:p w:rsidR="002573A9" w:rsidRDefault="002573A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2573A9" w:rsidRDefault="002573A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3. </w:t>
      </w:r>
    </w:p>
    <w:p w:rsidR="000A4FD8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Жилищно-коммунальное хозяйство,</w:t>
      </w:r>
      <w:r w:rsidR="007D37FD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содержание автомобильных дорог и благоустройство</w:t>
      </w:r>
      <w:r w:rsidR="00731C09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3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F16C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731C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8426E9" w:rsidRPr="00EF25F1" w:rsidTr="008842E2">
        <w:trPr>
          <w:trHeight w:val="422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8426E9" w:rsidRPr="00EF25F1" w:rsidRDefault="008426E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8426E9" w:rsidRPr="00EF25F1" w:rsidTr="008842E2">
        <w:trPr>
          <w:trHeight w:val="399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5069" w:type="dxa"/>
          </w:tcPr>
          <w:p w:rsidR="008426E9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8426E9" w:rsidRPr="00EF25F1" w:rsidTr="008842E2">
        <w:trPr>
          <w:trHeight w:val="664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113C48" w:rsidP="00113C48">
            <w:pPr>
              <w:shd w:val="clear" w:color="auto" w:fill="FFFFFF"/>
              <w:spacing w:before="100" w:beforeAutospacing="1" w:after="100" w:afterAutospacing="1"/>
              <w:ind w:left="142" w:right="282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хозяйство, содержание автомобильных дорог и благоустройство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97F19" w:rsidRPr="00EF25F1" w:rsidTr="008842E2">
        <w:trPr>
          <w:trHeight w:val="396"/>
        </w:trPr>
        <w:tc>
          <w:tcPr>
            <w:tcW w:w="5068" w:type="dxa"/>
          </w:tcPr>
          <w:p w:rsidR="00997F19" w:rsidRPr="00EF25F1" w:rsidRDefault="00997F1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организации уличного освещения;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озеленению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Прочие мероприятия по благоустройству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Строительство и содержание автомобильных дорог и инженерных сооружений на них в границах муниципальных образований;</w:t>
            </w:r>
          </w:p>
          <w:p w:rsidR="00997F19" w:rsidRPr="00EF25F1" w:rsidRDefault="00997F19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организации и содержанию мест захоронений</w:t>
            </w:r>
          </w:p>
        </w:tc>
      </w:tr>
      <w:tr w:rsidR="008426E9" w:rsidRPr="00EF25F1" w:rsidTr="008842E2">
        <w:trPr>
          <w:trHeight w:val="396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13C48" w:rsidRPr="00EF25F1" w:rsidRDefault="00113C48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 Цели:  Обеспечение  содержания жилищно-коммунального хозяйства и благоустройство территории муниципального образования «Пудомягское сельское поселение» Гатчинского муниципального района Ленинградской области. Повышение качества дорог общего пользования местного значения.</w:t>
            </w:r>
          </w:p>
          <w:p w:rsidR="00113C48" w:rsidRPr="00EF25F1" w:rsidRDefault="00113C48" w:rsidP="00113C48">
            <w:r w:rsidRPr="00EF25F1">
              <w:rPr>
                <w:rFonts w:ascii="Times New Roman" w:hAnsi="Times New Roman" w:cs="Times New Roman"/>
              </w:rPr>
              <w:t xml:space="preserve">Задачи: </w:t>
            </w:r>
            <w:r w:rsidRPr="00EF25F1">
              <w:rPr>
                <w:rFonts w:ascii="Times New Roman" w:hAnsi="Times New Roman"/>
              </w:rPr>
              <w:t xml:space="preserve">содержание муниципального жилищного фонда, реализация мероприятий по содержанию жилищного и коммунального хозяйства; </w:t>
            </w:r>
            <w:r w:rsidRPr="00EF25F1">
              <w:rPr>
                <w:rFonts w:ascii="Times New Roman" w:eastAsia="Calibri" w:hAnsi="Times New Roman"/>
              </w:rPr>
              <w:t>обеспечение уличного освещения; обеспечение озеленения территории сельского поселения; обеспечение благоустройства территории и содержание внешних объектов инфраструктуры благоустройства поселения;</w:t>
            </w:r>
          </w:p>
          <w:p w:rsidR="008426E9" w:rsidRPr="00EF25F1" w:rsidRDefault="00113C48" w:rsidP="00F57E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>строительство и  содержание автомобильных дорог, капитальный ремонт и ремонт автомобильных дорог общего</w:t>
            </w:r>
            <w:r w:rsidR="00F57EE4" w:rsidRPr="00EF25F1">
              <w:rPr>
                <w:rFonts w:ascii="Times New Roman" w:eastAsia="Calibri" w:hAnsi="Times New Roman"/>
              </w:rPr>
              <w:t xml:space="preserve"> пользования местного назначения; </w:t>
            </w:r>
            <w:r w:rsidRPr="00EF25F1">
              <w:rPr>
                <w:rFonts w:ascii="Times New Roman" w:eastAsia="Calibri" w:hAnsi="Times New Roman"/>
              </w:rPr>
              <w:t>обеспечение содержания мест захоронений</w:t>
            </w:r>
            <w:r w:rsidR="00F57EE4" w:rsidRPr="00EF25F1">
              <w:rPr>
                <w:rFonts w:ascii="Times New Roman" w:eastAsia="Calibri" w:hAnsi="Times New Roman"/>
              </w:rPr>
              <w:t>.</w:t>
            </w:r>
          </w:p>
        </w:tc>
      </w:tr>
      <w:tr w:rsidR="008426E9" w:rsidRPr="00EF25F1" w:rsidTr="008842E2">
        <w:trPr>
          <w:trHeight w:val="415"/>
        </w:trPr>
        <w:tc>
          <w:tcPr>
            <w:tcW w:w="5068" w:type="dxa"/>
          </w:tcPr>
          <w:p w:rsidR="008426E9" w:rsidRPr="00EF25F1" w:rsidRDefault="008426E9" w:rsidP="00F57EE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8426E9" w:rsidRPr="00EF25F1" w:rsidRDefault="006C2264" w:rsidP="007D37F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</w:tr>
      <w:tr w:rsidR="008426E9" w:rsidRPr="00EF25F1" w:rsidTr="008842E2">
        <w:trPr>
          <w:trHeight w:val="421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15187,05</w:t>
            </w:r>
            <w:r w:rsidR="007849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тыс. рублей.</w:t>
            </w:r>
          </w:p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997F19" w:rsidRPr="00EF25F1" w:rsidTr="008842E2">
        <w:trPr>
          <w:trHeight w:val="421"/>
        </w:trPr>
        <w:tc>
          <w:tcPr>
            <w:tcW w:w="5068" w:type="dxa"/>
          </w:tcPr>
          <w:p w:rsidR="00997F19" w:rsidRPr="00EF25F1" w:rsidRDefault="00F015C3" w:rsidP="00F015C3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</w:tc>
        <w:tc>
          <w:tcPr>
            <w:tcW w:w="5069" w:type="dxa"/>
          </w:tcPr>
          <w:p w:rsidR="00F015C3" w:rsidRPr="00EF25F1" w:rsidRDefault="00F015C3" w:rsidP="00F015C3">
            <w:pPr>
              <w:spacing w:line="0" w:lineRule="atLeast"/>
              <w:ind w:right="57"/>
              <w:rPr>
                <w:rFonts w:ascii="Times New Roman" w:hAnsi="Times New Roman"/>
                <w:color w:val="000000"/>
              </w:rPr>
            </w:pPr>
            <w:r w:rsidRPr="00EF25F1">
              <w:rPr>
                <w:rFonts w:ascii="Times New Roman" w:hAnsi="Times New Roman"/>
              </w:rPr>
              <w:t xml:space="preserve">Развитие благоустройства территории, </w:t>
            </w:r>
            <w:r w:rsidRPr="00EF25F1">
              <w:rPr>
                <w:rFonts w:ascii="Times New Roman" w:hAnsi="Times New Roman"/>
                <w:color w:val="000000"/>
              </w:rPr>
              <w:t>транспортной инфраструктуры и муниципального жилого фонда;</w:t>
            </w:r>
          </w:p>
          <w:p w:rsidR="00F015C3" w:rsidRPr="00EF25F1" w:rsidRDefault="00F015C3" w:rsidP="00F015C3">
            <w:pPr>
              <w:pStyle w:val="a7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Увеличение протяженности дорог общего пользования местного значения с твердым асфальтовым</w:t>
            </w:r>
            <w:r w:rsidR="00EE36A3" w:rsidRPr="00EF25F1">
              <w:rPr>
                <w:rFonts w:ascii="Times New Roman" w:hAnsi="Times New Roman"/>
              </w:rPr>
              <w:t xml:space="preserve"> покрытием</w:t>
            </w:r>
            <w:r w:rsidRPr="00EF25F1">
              <w:rPr>
                <w:rFonts w:ascii="Times New Roman" w:hAnsi="Times New Roman"/>
              </w:rPr>
              <w:t>;</w:t>
            </w:r>
          </w:p>
          <w:p w:rsidR="00F015C3" w:rsidRPr="00EF25F1" w:rsidRDefault="00F015C3" w:rsidP="00F015C3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Обустройство автомобильных дорог общего пользования местного значения в целях повышения безопасности дорожного движения;</w:t>
            </w:r>
          </w:p>
          <w:p w:rsidR="00997F19" w:rsidRPr="00EF25F1" w:rsidRDefault="00F015C3" w:rsidP="00BE2844">
            <w:pPr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 xml:space="preserve">  Улучшение ситуации с обеспечением населенных пунктов на территории поселения уличным освещением</w:t>
            </w:r>
            <w:r w:rsidR="00BE2844" w:rsidRPr="00EF25F1">
              <w:rPr>
                <w:rFonts w:ascii="Times New Roman" w:eastAsia="Calibri" w:hAnsi="Times New Roman"/>
              </w:rPr>
              <w:t>.</w:t>
            </w:r>
          </w:p>
        </w:tc>
      </w:tr>
    </w:tbl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BE2844" w:rsidRPr="00EF25F1" w:rsidRDefault="00737FC6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</w:t>
      </w:r>
      <w:r w:rsidR="00BE2844" w:rsidRPr="00EF25F1">
        <w:rPr>
          <w:rFonts w:ascii="Times New Roman" w:hAnsi="Times New Roman"/>
          <w:color w:val="000000"/>
        </w:rPr>
        <w:t xml:space="preserve">Происходящие в сфере экономики и финансов изменения последних лет, существенно повлияли на порядок финансирования работ благоустройства территории,  увеличилась нагрузка на местный бюджет. Повышаются требования и к качеству жилья, архитектуре зданий и сооружений, уровню инженерного </w:t>
      </w:r>
      <w:r w:rsidR="00BE2844" w:rsidRPr="00EF25F1">
        <w:rPr>
          <w:rFonts w:ascii="Times New Roman" w:hAnsi="Times New Roman"/>
          <w:color w:val="000000"/>
        </w:rPr>
        <w:lastRenderedPageBreak/>
        <w:t>оборудования и благоустройства. Причины, негативно влияющие на уровень благоустройства территории поселения, во многом зависят от следующих факторов: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Повышенный уровень эксплуатационных нагрузок на объекты благоустройства, транспортной инфраструктуры и муниципального жилого фонда.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Недостаточный уровень обеспечения сохранности объектов благоустройства на территории поселения из-за отсутствия правоприменительной практики привлечения к административной ответственности лиц, виновных в нанесении ущерба муниципальной собственности.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Таким образом, проблема низкого уровня благоустройства и инфраструктуры поселения,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 соответствие уровня благоустройства и развития инфраструктуры общим </w:t>
      </w:r>
      <w:r w:rsidRPr="00EF25F1">
        <w:rPr>
          <w:rFonts w:ascii="Times New Roman" w:hAnsi="Times New Roman"/>
        </w:rPr>
        <w:t xml:space="preserve">направлениям </w:t>
      </w:r>
      <w:hyperlink r:id="rId9" w:tooltip="Социально-экономическое развитие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 xml:space="preserve">социально-экономического </w:t>
        </w:r>
        <w:proofErr w:type="spellStart"/>
        <w:r w:rsidRPr="00EF25F1">
          <w:rPr>
            <w:rStyle w:val="ab"/>
            <w:rFonts w:ascii="Times New Roman" w:hAnsi="Times New Roman"/>
            <w:color w:val="auto"/>
            <w:u w:val="none"/>
          </w:rPr>
          <w:t>развития</w:t>
        </w:r>
      </w:hyperlink>
      <w:r w:rsidRPr="00EF25F1">
        <w:rPr>
          <w:rFonts w:ascii="Times New Roman" w:hAnsi="Times New Roman"/>
          <w:color w:val="000000"/>
        </w:rPr>
        <w:t>сельского</w:t>
      </w:r>
      <w:proofErr w:type="spellEnd"/>
      <w:r w:rsidRPr="00EF25F1">
        <w:rPr>
          <w:rFonts w:ascii="Times New Roman" w:hAnsi="Times New Roman"/>
          <w:color w:val="000000"/>
        </w:rPr>
        <w:t xml:space="preserve"> поселения и Гатчинского муниципального района в целом;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Некоторые объекты внешнего благоустройства: пешеходные зоны, детские площадки, дороги общего </w:t>
      </w:r>
      <w:r w:rsidRPr="00EF25F1">
        <w:rPr>
          <w:rFonts w:ascii="Times New Roman" w:hAnsi="Times New Roman"/>
        </w:rPr>
        <w:t xml:space="preserve">пользования, </w:t>
      </w:r>
      <w:hyperlink r:id="rId10" w:tooltip="Кровельные материалы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>кровли</w:t>
        </w:r>
      </w:hyperlink>
      <w:r w:rsidRPr="00EF25F1">
        <w:rPr>
          <w:rFonts w:ascii="Times New Roman" w:hAnsi="Times New Roman"/>
        </w:rPr>
        <w:t xml:space="preserve"> домов</w:t>
      </w:r>
      <w:r w:rsidRPr="00EF25F1">
        <w:rPr>
          <w:rFonts w:ascii="Times New Roman" w:hAnsi="Times New Roman"/>
          <w:color w:val="000000"/>
        </w:rPr>
        <w:t xml:space="preserve"> муниципального жилого фонда не обеспечивают комфортных условий для жизни и деятельности населения и нуждаются в ремонте и реконструкции. Для направления бюджетных средств на ремонт и модернизацию объектов благоустройства требуется  их паспортизация, которая потребует дополнительных бюджетных средств (дороги, кладбища, объекты уличного освещения, колодцы и другие объекты благоустройства).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Для благоустройства поселения существенное значение имеют проблемы инженерно-технического обеспечения, состояния инженерных коммуникаций и водоотвода. Большинство инженерных сетей находится под проезжей частью улиц, под тротуарами, газонами. При проведении периодических и аварийных ремонтов нарушаются объекты благоустройства. Сроки ремонтов зачастую не согласовываются, не принимаются своевременные меры по восстановлению нарушенных объектов благоустройства. В целях благоустройства необходимо организовать отвод дождевых и талых вод с территорий населенных пунктов, так как при больших объемах стоков происходит подъем уровня грунтовых вод, затопление улиц и подвалов зданий, разрушение поверхности дорог, выход из рабочего состояния отдельных сетей дождевой канализации.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Благоустройство в жилых кварталах включает в себя внутриквартальные проезды, тротуары, озеленение, детские игровые площадки, места отдыха. Одной из проблем благоустройства поселения является негативное отношение жителей к элементам благоустройства: приводятся в негодность детские площадки, разрушаются фасады зданий, создаются несанкционированные свалки мусора.</w:t>
      </w:r>
    </w:p>
    <w:p w:rsidR="00BE2844" w:rsidRPr="00EF25F1" w:rsidRDefault="00BE2844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ab/>
        <w:t>Практика показывает, что имеется и проблема низкого уровня культуры поведения жителей на улицах и во дворах, небрежном отношении к элементам благоустройства, особенно в сезон «дачников», проживающих на территории поселения. Существенная часть стихийных свалок мусора возникает именно в дачный сезон.</w:t>
      </w: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3507E0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подпрограммы является обеспечение  содержания жилищно-коммунального хозяйства и благоустройство территории муниципального образования, а также повышение качества дорог общего пользования местного значения.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64884" w:rsidRPr="00EF25F1" w:rsidRDefault="004E64FA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  <w:r w:rsidR="00664884" w:rsidRPr="00EF25F1">
        <w:rPr>
          <w:rFonts w:ascii="Times New Roman" w:hAnsi="Times New Roman" w:cs="Times New Roman"/>
        </w:rPr>
        <w:t xml:space="preserve"> - </w:t>
      </w:r>
      <w:r w:rsidRPr="00EF25F1">
        <w:rPr>
          <w:rFonts w:ascii="Times New Roman" w:hAnsi="Times New Roman"/>
        </w:rPr>
        <w:t>содержание муниципального жилищного фонда</w:t>
      </w:r>
      <w:r w:rsidR="00664884" w:rsidRPr="00EF25F1">
        <w:rPr>
          <w:rFonts w:ascii="Times New Roman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реализация мероприятий по содержанию жилищного и коммунального </w:t>
      </w: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хозяйства;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уличного освещения;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озеленения территории сельского поселения;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обеспечение благоустройства территории и содержание внешних объектов инфраструктуры благоустройства поселения;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строительство и  содержание автомобильных дорог</w:t>
      </w:r>
      <w:r w:rsidRPr="00EF25F1">
        <w:rPr>
          <w:rFonts w:ascii="Times New Roman" w:eastAsia="Calibri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капитальный ремонт и ремонт автомобильных дорог общего пользования местного назначения;</w:t>
      </w:r>
    </w:p>
    <w:p w:rsidR="004E64FA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>-</w:t>
      </w:r>
      <w:r w:rsidR="004E64FA" w:rsidRPr="00EF25F1">
        <w:rPr>
          <w:rFonts w:ascii="Times New Roman" w:eastAsia="Calibri" w:hAnsi="Times New Roman"/>
        </w:rPr>
        <w:t xml:space="preserve">обеспечение содержания </w:t>
      </w:r>
      <w:r w:rsidR="000034D6" w:rsidRPr="00EF25F1">
        <w:rPr>
          <w:rFonts w:ascii="Times New Roman" w:eastAsia="Calibri" w:hAnsi="Times New Roman"/>
        </w:rPr>
        <w:t>мест захоронений.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3507E0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4E64FA" w:rsidRPr="00EF25F1" w:rsidRDefault="004E64FA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E36A3" w:rsidRDefault="00F57EE4" w:rsidP="00631E58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</w:t>
      </w:r>
      <w:r w:rsidR="007D37FD">
        <w:rPr>
          <w:rFonts w:ascii="Times New Roman" w:hAnsi="Times New Roman"/>
        </w:rPr>
        <w:t>7</w:t>
      </w:r>
      <w:r w:rsidRPr="00EF25F1">
        <w:rPr>
          <w:rFonts w:ascii="Times New Roman" w:hAnsi="Times New Roman"/>
        </w:rPr>
        <w:t xml:space="preserve"> года </w:t>
      </w:r>
    </w:p>
    <w:p w:rsidR="00631E58" w:rsidRPr="00EF25F1" w:rsidRDefault="00631E58" w:rsidP="00631E58">
      <w:pPr>
        <w:spacing w:after="0" w:line="0" w:lineRule="atLeast"/>
        <w:rPr>
          <w:rFonts w:ascii="Times New Roman" w:hAnsi="Times New Roman" w:cs="Times New Roman"/>
        </w:rPr>
      </w:pPr>
    </w:p>
    <w:p w:rsidR="00036ADA" w:rsidRPr="00737FC6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37FC6">
        <w:rPr>
          <w:rFonts w:ascii="Times New Roman" w:hAnsi="Times New Roman" w:cs="Times New Roman"/>
          <w:b/>
          <w:sz w:val="16"/>
          <w:szCs w:val="16"/>
        </w:rPr>
        <w:t xml:space="preserve">ОСНОВНЫЕ МЕРОПРИЯТИЯ МУНИЦИПАЛЬНОЙ ПРОГРАММЫ И </w:t>
      </w:r>
      <w:r w:rsidR="00737FC6">
        <w:rPr>
          <w:rFonts w:ascii="Times New Roman" w:hAnsi="Times New Roman" w:cs="Times New Roman"/>
          <w:b/>
          <w:sz w:val="16"/>
          <w:szCs w:val="16"/>
        </w:rPr>
        <w:t>ОБЪЕМ</w:t>
      </w:r>
      <w:r w:rsidRPr="00737FC6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3. Жилищно-коммунальное хозяйство, содержание автомобильных дорог и благоустройство территории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lastRenderedPageBreak/>
              <w:t>71.3.</w:t>
            </w:r>
          </w:p>
        </w:tc>
        <w:tc>
          <w:tcPr>
            <w:tcW w:w="1164" w:type="dxa"/>
            <w:vAlign w:val="center"/>
          </w:tcPr>
          <w:p w:rsidR="00036ADA" w:rsidRPr="00EF25F1" w:rsidRDefault="00631E58" w:rsidP="005A4D9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15187,05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</w:t>
            </w:r>
            <w:r w:rsidR="00731C09">
              <w:rPr>
                <w:b/>
              </w:rPr>
              <w:t xml:space="preserve"> </w:t>
            </w:r>
            <w:r w:rsidRPr="00EF25F1">
              <w:rPr>
                <w:b/>
              </w:rPr>
              <w:t>и БП, ГО и ЧС</w:t>
            </w:r>
          </w:p>
        </w:tc>
      </w:tr>
      <w:tr w:rsidR="00631E58" w:rsidRPr="00EF25F1" w:rsidTr="00631E58">
        <w:trPr>
          <w:jc w:val="center"/>
        </w:trPr>
        <w:tc>
          <w:tcPr>
            <w:tcW w:w="671" w:type="dxa"/>
            <w:vAlign w:val="center"/>
          </w:tcPr>
          <w:p w:rsidR="00631E58" w:rsidRPr="00631E58" w:rsidRDefault="00631E58" w:rsidP="005A4D9C">
            <w:pPr>
              <w:spacing w:before="100" w:beforeAutospacing="1" w:after="100" w:afterAutospacing="1" w:line="300" w:lineRule="atLeast"/>
              <w:outlineLvl w:val="2"/>
              <w:rPr>
                <w:rFonts w:eastAsia="Times New Roman" w:cs="Times New Roman"/>
                <w:lang w:eastAsia="ru-RU"/>
              </w:rPr>
            </w:pPr>
            <w:r w:rsidRPr="00631E58">
              <w:rPr>
                <w:rFonts w:eastAsia="Times New Roman" w:cs="Times New Roman"/>
                <w:lang w:eastAsia="ru-RU"/>
              </w:rPr>
              <w:lastRenderedPageBreak/>
              <w:t>3.1</w:t>
            </w:r>
          </w:p>
        </w:tc>
        <w:tc>
          <w:tcPr>
            <w:tcW w:w="4682" w:type="dxa"/>
            <w:vAlign w:val="center"/>
          </w:tcPr>
          <w:p w:rsidR="00631E58" w:rsidRPr="00631E58" w:rsidRDefault="00631E58" w:rsidP="005A4D9C">
            <w:pPr>
              <w:spacing w:before="100" w:beforeAutospacing="1" w:after="100" w:afterAutospacing="1" w:line="300" w:lineRule="atLeast"/>
              <w:outlineLvl w:val="2"/>
              <w:rPr>
                <w:rFonts w:eastAsia="Times New Roman" w:cs="Times New Roman"/>
                <w:lang w:eastAsia="ru-RU"/>
              </w:rPr>
            </w:pPr>
            <w:r w:rsidRPr="00631E58">
              <w:rPr>
                <w:rFonts w:eastAsia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559" w:type="dxa"/>
            <w:vAlign w:val="center"/>
          </w:tcPr>
          <w:p w:rsidR="00631E58" w:rsidRPr="00631E58" w:rsidRDefault="00631E58" w:rsidP="005A4D9C">
            <w:pPr>
              <w:jc w:val="center"/>
              <w:outlineLvl w:val="0"/>
              <w:rPr>
                <w:rFonts w:cs="Times New Roman"/>
              </w:rPr>
            </w:pPr>
            <w:r w:rsidRPr="00631E58">
              <w:rPr>
                <w:rFonts w:cs="Times New Roman"/>
              </w:rPr>
              <w:t>71.3.11.</w:t>
            </w:r>
            <w:r w:rsidRPr="00631E58">
              <w:rPr>
                <w:rFonts w:cs="Times New Roman"/>
                <w:lang w:val="en-US"/>
              </w:rPr>
              <w:t>S</w:t>
            </w:r>
            <w:r w:rsidRPr="00631E58">
              <w:rPr>
                <w:rFonts w:cs="Times New Roman"/>
              </w:rPr>
              <w:t>1562</w:t>
            </w:r>
          </w:p>
        </w:tc>
        <w:tc>
          <w:tcPr>
            <w:tcW w:w="1164" w:type="dxa"/>
            <w:vAlign w:val="center"/>
          </w:tcPr>
          <w:p w:rsidR="00631E58" w:rsidRPr="00631E58" w:rsidRDefault="00631E58" w:rsidP="005A4D9C">
            <w:pPr>
              <w:jc w:val="center"/>
              <w:outlineLvl w:val="0"/>
              <w:rPr>
                <w:rFonts w:cs="Times New Roman"/>
              </w:rPr>
            </w:pPr>
            <w:r w:rsidRPr="00631E58">
              <w:rPr>
                <w:rFonts w:cs="Times New Roman"/>
              </w:rPr>
              <w:t>4821,05</w:t>
            </w:r>
          </w:p>
        </w:tc>
        <w:tc>
          <w:tcPr>
            <w:tcW w:w="2061" w:type="dxa"/>
            <w:vAlign w:val="center"/>
          </w:tcPr>
          <w:p w:rsidR="00631E58" w:rsidRPr="00631E58" w:rsidRDefault="00631E58" w:rsidP="005A4D9C">
            <w:pPr>
              <w:outlineLvl w:val="0"/>
              <w:rPr>
                <w:rFonts w:cs="Times New Roman"/>
              </w:rPr>
            </w:pP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1520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631E58" w:rsidP="005A4D9C">
            <w:pPr>
              <w:jc w:val="center"/>
              <w:outlineLvl w:val="1"/>
            </w:pPr>
            <w:r>
              <w:t>100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631E58" w:rsidRPr="00EF25F1" w:rsidTr="00631E58">
        <w:trPr>
          <w:jc w:val="center"/>
        </w:trPr>
        <w:tc>
          <w:tcPr>
            <w:tcW w:w="671" w:type="dxa"/>
            <w:vAlign w:val="center"/>
          </w:tcPr>
          <w:p w:rsidR="00631E58" w:rsidRPr="00EF25F1" w:rsidRDefault="00631E58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4682" w:type="dxa"/>
            <w:vAlign w:val="center"/>
          </w:tcPr>
          <w:p w:rsidR="00631E58" w:rsidRPr="00EF25F1" w:rsidRDefault="00631E58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59" w:type="dxa"/>
            <w:vAlign w:val="center"/>
          </w:tcPr>
          <w:p w:rsidR="00631E58" w:rsidRPr="00EF25F1" w:rsidRDefault="00631E58" w:rsidP="005A4D9C">
            <w:pPr>
              <w:jc w:val="center"/>
              <w:outlineLvl w:val="1"/>
            </w:pPr>
            <w:r>
              <w:t>71.3.11.16400</w:t>
            </w:r>
          </w:p>
        </w:tc>
        <w:tc>
          <w:tcPr>
            <w:tcW w:w="1164" w:type="dxa"/>
            <w:vAlign w:val="center"/>
          </w:tcPr>
          <w:p w:rsidR="00631E58" w:rsidRDefault="00631E58" w:rsidP="005A4D9C">
            <w:pPr>
              <w:jc w:val="center"/>
              <w:outlineLvl w:val="1"/>
            </w:pPr>
            <w:r>
              <w:t>1200</w:t>
            </w:r>
          </w:p>
        </w:tc>
        <w:tc>
          <w:tcPr>
            <w:tcW w:w="2061" w:type="dxa"/>
            <w:vAlign w:val="center"/>
          </w:tcPr>
          <w:p w:rsidR="00631E58" w:rsidRPr="00EF25F1" w:rsidRDefault="00631E58" w:rsidP="005A4D9C">
            <w:pPr>
              <w:outlineLvl w:val="1"/>
            </w:pP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1538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1"/>
            </w:pPr>
            <w:r>
              <w:t>2000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1540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1542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A24814" w:rsidP="005A4D9C">
            <w:pPr>
              <w:jc w:val="center"/>
              <w:outlineLvl w:val="1"/>
            </w:pPr>
            <w:r>
              <w:t>4500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1539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A24814" w:rsidP="005A4D9C">
            <w:pPr>
              <w:jc w:val="center"/>
              <w:outlineLvl w:val="1"/>
            </w:pPr>
            <w:r>
              <w:t>2500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1541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737FC6" w:rsidRPr="00737FC6" w:rsidRDefault="00737FC6" w:rsidP="00737FC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737FC6">
        <w:rPr>
          <w:rFonts w:ascii="Times New Roman" w:hAnsi="Times New Roman" w:cs="Times New Roman"/>
        </w:rPr>
        <w:t>Основные мероприятия для реализации подпрограммы: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1.Обновление дорожной разметки в п. Лукаши от перекрестка дороги Красное Село-Павловск-Гатчина с ул. Заводская до моста через реку Ижора.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2.Устройство оснований дорожных из щебня в населенных пунктах: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 w:rsidR="00731C09">
        <w:rPr>
          <w:rFonts w:ascii="Times New Roman" w:hAnsi="Times New Roman" w:cs="Times New Roman"/>
        </w:rPr>
        <w:t>д</w:t>
      </w:r>
      <w:proofErr w:type="gramStart"/>
      <w:r w:rsidR="00731C09">
        <w:rPr>
          <w:rFonts w:ascii="Times New Roman" w:hAnsi="Times New Roman" w:cs="Times New Roman"/>
        </w:rPr>
        <w:t>.В</w:t>
      </w:r>
      <w:proofErr w:type="gramEnd"/>
      <w:r w:rsidR="00731C09">
        <w:rPr>
          <w:rFonts w:ascii="Times New Roman" w:hAnsi="Times New Roman" w:cs="Times New Roman"/>
        </w:rPr>
        <w:t>ярлево</w:t>
      </w:r>
      <w:proofErr w:type="spellEnd"/>
    </w:p>
    <w:p w:rsidR="00731C09" w:rsidRDefault="00731C09" w:rsidP="00731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ул. Полевая, д. Монделево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нтелево</w:t>
      </w:r>
      <w:proofErr w:type="spellEnd"/>
      <w:r>
        <w:rPr>
          <w:rFonts w:ascii="Times New Roman" w:hAnsi="Times New Roman" w:cs="Times New Roman"/>
        </w:rPr>
        <w:t xml:space="preserve"> ул. Садовая</w:t>
      </w:r>
      <w:r w:rsidR="00737FC6">
        <w:rPr>
          <w:rFonts w:ascii="Times New Roman" w:hAnsi="Times New Roman" w:cs="Times New Roman"/>
        </w:rPr>
        <w:t>- д. Пудомяги, ул. Солнечная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ул. Овражная, д. Покровская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</w:t>
      </w:r>
      <w:r w:rsidR="00731C09">
        <w:rPr>
          <w:rFonts w:ascii="Times New Roman" w:hAnsi="Times New Roman" w:cs="Times New Roman"/>
        </w:rPr>
        <w:t>К</w:t>
      </w:r>
      <w:proofErr w:type="gramEnd"/>
      <w:r w:rsidR="00731C09">
        <w:rPr>
          <w:rFonts w:ascii="Times New Roman" w:hAnsi="Times New Roman" w:cs="Times New Roman"/>
        </w:rPr>
        <w:t>орпикюля</w:t>
      </w:r>
      <w:proofErr w:type="spellEnd"/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.В</w:t>
      </w:r>
      <w:proofErr w:type="gramEnd"/>
      <w:r>
        <w:rPr>
          <w:rFonts w:ascii="Times New Roman" w:hAnsi="Times New Roman" w:cs="Times New Roman"/>
        </w:rPr>
        <w:t>еккелево</w:t>
      </w:r>
      <w:proofErr w:type="spellEnd"/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д. </w:t>
      </w:r>
      <w:proofErr w:type="spellStart"/>
      <w:r>
        <w:rPr>
          <w:rFonts w:ascii="Times New Roman" w:hAnsi="Times New Roman" w:cs="Times New Roman"/>
        </w:rPr>
        <w:t>Б.Сергелево</w:t>
      </w:r>
      <w:proofErr w:type="spellEnd"/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37F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Укрепление дорог с использованием асфальтной крошки в населенных пунктах:</w:t>
      </w:r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д. Бор ул. </w:t>
      </w:r>
      <w:proofErr w:type="gramStart"/>
      <w:r>
        <w:rPr>
          <w:rFonts w:ascii="Times New Roman" w:hAnsi="Times New Roman" w:cs="Times New Roman"/>
        </w:rPr>
        <w:t>Песочная</w:t>
      </w:r>
      <w:proofErr w:type="gramEnd"/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Асфальтирование дорог – д. Покровская (</w:t>
      </w:r>
      <w:proofErr w:type="spellStart"/>
      <w:r>
        <w:rPr>
          <w:rFonts w:ascii="Times New Roman" w:hAnsi="Times New Roman" w:cs="Times New Roman"/>
        </w:rPr>
        <w:t>ул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арковая</w:t>
      </w:r>
      <w:proofErr w:type="spellEnd"/>
      <w:r>
        <w:rPr>
          <w:rFonts w:ascii="Times New Roman" w:hAnsi="Times New Roman" w:cs="Times New Roman"/>
        </w:rPr>
        <w:t>)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5.Ямочный ремонт асфальтового покрытия в д. Пудомяги, п. Лукаши.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37FC6">
        <w:rPr>
          <w:rFonts w:ascii="Times New Roman" w:hAnsi="Times New Roman" w:cs="Times New Roman"/>
        </w:rPr>
        <w:t xml:space="preserve">.Закупка фонарей уличного освещения до </w:t>
      </w:r>
      <w:r w:rsidR="00E47168">
        <w:rPr>
          <w:rFonts w:ascii="Times New Roman" w:hAnsi="Times New Roman" w:cs="Times New Roman"/>
        </w:rPr>
        <w:t>10</w:t>
      </w:r>
      <w:r w:rsidR="00737FC6">
        <w:rPr>
          <w:rFonts w:ascii="Times New Roman" w:hAnsi="Times New Roman" w:cs="Times New Roman"/>
        </w:rPr>
        <w:t>0шт</w:t>
      </w:r>
      <w:proofErr w:type="gramStart"/>
      <w:r w:rsidR="00737FC6">
        <w:rPr>
          <w:rFonts w:ascii="Times New Roman" w:hAnsi="Times New Roman" w:cs="Times New Roman"/>
        </w:rPr>
        <w:t>.(</w:t>
      </w:r>
      <w:proofErr w:type="gramEnd"/>
      <w:r w:rsidR="00737FC6">
        <w:rPr>
          <w:rFonts w:ascii="Times New Roman" w:hAnsi="Times New Roman" w:cs="Times New Roman"/>
        </w:rPr>
        <w:t xml:space="preserve"> в том числе с эффектом энергосбережения) для установки на световых опорах</w:t>
      </w:r>
      <w:r>
        <w:rPr>
          <w:rFonts w:ascii="Times New Roman" w:hAnsi="Times New Roman" w:cs="Times New Roman"/>
        </w:rPr>
        <w:t xml:space="preserve"> в населенных пунктах поселения</w:t>
      </w:r>
      <w:r w:rsidR="00737FC6">
        <w:rPr>
          <w:rFonts w:ascii="Times New Roman" w:hAnsi="Times New Roman" w:cs="Times New Roman"/>
        </w:rPr>
        <w:t>.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737FC6">
        <w:rPr>
          <w:rFonts w:ascii="Times New Roman" w:hAnsi="Times New Roman" w:cs="Times New Roman"/>
        </w:rPr>
        <w:t xml:space="preserve">.Закупка ящиков учета до </w:t>
      </w:r>
      <w:r w:rsidR="00E47168">
        <w:rPr>
          <w:rFonts w:ascii="Times New Roman" w:hAnsi="Times New Roman" w:cs="Times New Roman"/>
        </w:rPr>
        <w:t>10</w:t>
      </w:r>
      <w:r w:rsidR="00737FC6">
        <w:rPr>
          <w:rFonts w:ascii="Times New Roman" w:hAnsi="Times New Roman" w:cs="Times New Roman"/>
        </w:rPr>
        <w:t xml:space="preserve"> шт.</w:t>
      </w:r>
      <w:r>
        <w:rPr>
          <w:rFonts w:ascii="Times New Roman" w:hAnsi="Times New Roman" w:cs="Times New Roman"/>
        </w:rPr>
        <w:t xml:space="preserve"> для  реконструкции уличного освещения</w:t>
      </w:r>
    </w:p>
    <w:p w:rsidR="00E47168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4716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Закупка расходных материалов, фотоэлементов, датчиков, кабелей (в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>. СИП) для замены вышедших из строя и установки новых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37FC6">
        <w:rPr>
          <w:rFonts w:ascii="Times New Roman" w:hAnsi="Times New Roman" w:cs="Times New Roman"/>
        </w:rPr>
        <w:t>.Установка газонных ограж</w:t>
      </w:r>
      <w:r w:rsidR="00E47168">
        <w:rPr>
          <w:rFonts w:ascii="Times New Roman" w:hAnsi="Times New Roman" w:cs="Times New Roman"/>
        </w:rPr>
        <w:t xml:space="preserve">дений в п. Лукаши и д. Пудомяги – </w:t>
      </w:r>
      <w:r>
        <w:rPr>
          <w:rFonts w:ascii="Times New Roman" w:hAnsi="Times New Roman" w:cs="Times New Roman"/>
        </w:rPr>
        <w:t>7</w:t>
      </w:r>
      <w:r w:rsidR="00E47168">
        <w:rPr>
          <w:rFonts w:ascii="Times New Roman" w:hAnsi="Times New Roman" w:cs="Times New Roman"/>
        </w:rPr>
        <w:t xml:space="preserve">00 </w:t>
      </w:r>
      <w:proofErr w:type="spellStart"/>
      <w:r w:rsidR="00E47168">
        <w:rPr>
          <w:rFonts w:ascii="Times New Roman" w:hAnsi="Times New Roman" w:cs="Times New Roman"/>
        </w:rPr>
        <w:t>м.п</w:t>
      </w:r>
      <w:proofErr w:type="spellEnd"/>
      <w:r w:rsidR="00E47168">
        <w:rPr>
          <w:rFonts w:ascii="Times New Roman" w:hAnsi="Times New Roman" w:cs="Times New Roman"/>
        </w:rPr>
        <w:t>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.Восстановление вышедших из строя элементо</w:t>
      </w:r>
      <w:r w:rsidR="00E47168">
        <w:rPr>
          <w:rFonts w:ascii="Times New Roman" w:hAnsi="Times New Roman" w:cs="Times New Roman"/>
        </w:rPr>
        <w:t>в детских площадок – 10 шт.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9016E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.Приобретение и установка у многоквартирных домов поселения  урн и скамеек 10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  <w:r>
        <w:rPr>
          <w:rFonts w:ascii="Times New Roman" w:hAnsi="Times New Roman" w:cs="Times New Roman"/>
        </w:rPr>
        <w:t xml:space="preserve"> и 10 шт. соответственно.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В целях благоустройства закупка и посадка декоративных кустарников в д. Пудомяги и 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 Лукаши до 100 шт.</w:t>
      </w:r>
      <w:r w:rsidR="00E47168">
        <w:rPr>
          <w:rFonts w:ascii="Times New Roman" w:hAnsi="Times New Roman" w:cs="Times New Roman"/>
        </w:rPr>
        <w:t>, деревьев – 50 шт.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.Закупка декоративных цветов для клумб поселени</w:t>
      </w:r>
      <w:proofErr w:type="gramStart"/>
      <w:r>
        <w:rPr>
          <w:rFonts w:ascii="Times New Roman" w:hAnsi="Times New Roman" w:cs="Times New Roman"/>
        </w:rPr>
        <w:t>я-</w:t>
      </w:r>
      <w:proofErr w:type="gramEnd"/>
      <w:r>
        <w:rPr>
          <w:rFonts w:ascii="Times New Roman" w:hAnsi="Times New Roman" w:cs="Times New Roman"/>
        </w:rPr>
        <w:t xml:space="preserve"> до </w:t>
      </w:r>
      <w:r w:rsidR="00E47168">
        <w:rPr>
          <w:rFonts w:ascii="Times New Roman" w:hAnsi="Times New Roman" w:cs="Times New Roman"/>
        </w:rPr>
        <w:t>150</w:t>
      </w:r>
      <w:r>
        <w:rPr>
          <w:rFonts w:ascii="Times New Roman" w:hAnsi="Times New Roman" w:cs="Times New Roman"/>
        </w:rPr>
        <w:t xml:space="preserve"> шт.</w:t>
      </w:r>
    </w:p>
    <w:p w:rsidR="00E47168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.Окашивание травяного по</w:t>
      </w:r>
      <w:r w:rsidR="00E47168">
        <w:rPr>
          <w:rFonts w:ascii="Times New Roman" w:hAnsi="Times New Roman" w:cs="Times New Roman"/>
        </w:rPr>
        <w:t xml:space="preserve">крова в д. Пудомяги и п. Лукаши, детские площадки д. Антелево, д. Монделево и д. </w:t>
      </w:r>
      <w:proofErr w:type="spellStart"/>
      <w:r w:rsidR="00E47168">
        <w:rPr>
          <w:rFonts w:ascii="Times New Roman" w:hAnsi="Times New Roman" w:cs="Times New Roman"/>
        </w:rPr>
        <w:t>Порицы</w:t>
      </w:r>
      <w:proofErr w:type="spellEnd"/>
      <w:r w:rsidR="00E47168">
        <w:rPr>
          <w:rFonts w:ascii="Times New Roman" w:hAnsi="Times New Roman" w:cs="Times New Roman"/>
        </w:rPr>
        <w:t>.</w:t>
      </w:r>
    </w:p>
    <w:p w:rsidR="00737FC6" w:rsidRDefault="00E47168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5</w:t>
      </w:r>
      <w:r w:rsidR="00737FC6">
        <w:rPr>
          <w:rFonts w:ascii="Times New Roman" w:hAnsi="Times New Roman" w:cs="Times New Roman"/>
        </w:rPr>
        <w:t>. Благоустройство площадки кладбища в д. Шаглино .</w:t>
      </w:r>
    </w:p>
    <w:p w:rsidR="00737FC6" w:rsidRDefault="00737FC6" w:rsidP="00737FC6">
      <w:pPr>
        <w:spacing w:line="240" w:lineRule="auto"/>
        <w:ind w:right="282"/>
        <w:rPr>
          <w:rFonts w:ascii="Times New Roman" w:hAnsi="Times New Roman" w:cs="Times New Roman"/>
        </w:rPr>
      </w:pPr>
      <w:r w:rsidRPr="00DC070E"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6</w:t>
      </w:r>
      <w:r w:rsidRPr="00DC070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Обновление дорожной разметки в </w:t>
      </w: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укаши</w:t>
      </w:r>
      <w:proofErr w:type="spellEnd"/>
      <w:r>
        <w:rPr>
          <w:rFonts w:ascii="Times New Roman" w:hAnsi="Times New Roman" w:cs="Times New Roman"/>
        </w:rPr>
        <w:t>.</w:t>
      </w:r>
    </w:p>
    <w:p w:rsidR="00F57EE4" w:rsidRPr="00EF25F1" w:rsidRDefault="00737FC6" w:rsidP="00737FC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57EE4" w:rsidRPr="00EF25F1">
        <w:rPr>
          <w:rFonts w:ascii="Times New Roman" w:hAnsi="Times New Roman"/>
          <w:b/>
        </w:rPr>
        <w:t>Ожидаемые конечные результаты</w:t>
      </w:r>
    </w:p>
    <w:p w:rsidR="003507E0" w:rsidRPr="00EF25F1" w:rsidRDefault="003507E0" w:rsidP="003507E0">
      <w:pPr>
        <w:spacing w:after="0" w:line="0" w:lineRule="atLeast"/>
        <w:ind w:right="57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</w:rPr>
        <w:t xml:space="preserve">Развитие благоустройства территории, </w:t>
      </w:r>
      <w:r w:rsidRPr="00EF25F1">
        <w:rPr>
          <w:rFonts w:ascii="Times New Roman" w:hAnsi="Times New Roman"/>
          <w:color w:val="000000"/>
        </w:rPr>
        <w:t>транспортной инфраструктуры и муниципального жилого фонда;</w:t>
      </w:r>
    </w:p>
    <w:p w:rsidR="003507E0" w:rsidRPr="00EF25F1" w:rsidRDefault="003507E0" w:rsidP="003507E0">
      <w:pPr>
        <w:pStyle w:val="a7"/>
        <w:spacing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Увеличение протяженности дорог общего пользования местного значения с твердым асфальтовым покрытием;</w:t>
      </w:r>
    </w:p>
    <w:p w:rsidR="003507E0" w:rsidRPr="00EF25F1" w:rsidRDefault="003507E0" w:rsidP="003507E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Обустройство автомобильных дорог общего пользования местного значения в целях повышения безопасности дорожного движения;</w:t>
      </w:r>
    </w:p>
    <w:p w:rsidR="003507E0" w:rsidRPr="00EF25F1" w:rsidRDefault="003507E0" w:rsidP="007D37FD">
      <w:pPr>
        <w:spacing w:line="240" w:lineRule="auto"/>
        <w:ind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/>
        </w:rPr>
        <w:t>Улучшение ситуации с обеспечением населенных пунктов на территории поселения уличным освещением.</w:t>
      </w:r>
    </w:p>
    <w:p w:rsidR="00664884" w:rsidRPr="00737FC6" w:rsidRDefault="00737FC6" w:rsidP="00737FC6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737FC6">
        <w:rPr>
          <w:rFonts w:ascii="Times New Roman" w:hAnsi="Times New Roman" w:cs="Times New Roman"/>
          <w:b/>
        </w:rPr>
        <w:t>Ожидаемые конечные результаты</w:t>
      </w:r>
    </w:p>
    <w:p w:rsidR="00737FC6" w:rsidRPr="00EF25F1" w:rsidRDefault="00737FC6" w:rsidP="00737FC6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1.Обеспечение населенных пунктов Пудомягского сельск</w:t>
      </w:r>
      <w:r w:rsidR="00737FC6">
        <w:rPr>
          <w:rFonts w:ascii="Times New Roman" w:hAnsi="Times New Roman" w:cs="Times New Roman"/>
        </w:rPr>
        <w:t>ого поселения асфальтовым и щебе</w:t>
      </w:r>
      <w:r w:rsidRPr="00EF25F1">
        <w:rPr>
          <w:rFonts w:ascii="Times New Roman" w:hAnsi="Times New Roman" w:cs="Times New Roman"/>
        </w:rPr>
        <w:t>ночным покрытием.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2.Своевременный ямочный  ремонт дорожной сети на территории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3.Капитальный ремонт дорожной сети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4.Приведение освещенности улиц в соответствии с требованиями.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5.Составление необходимой технической документации для подключения уличного освещения населенных пунктов Пудомягского сельского поселения к электросетям.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6.Обеспечение населенных пунктов муниципального образования необходимым технических оборудованием.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7.Обеспечение безопасности при пользовании детскими площадками.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8.Приведение территории муниципального образования в эстетический вид</w:t>
      </w:r>
      <w:r w:rsidR="00EE36A3" w:rsidRPr="00EF25F1">
        <w:rPr>
          <w:rFonts w:ascii="Times New Roman" w:hAnsi="Times New Roman" w:cs="Times New Roman"/>
        </w:rPr>
        <w:t>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192713" w:rsidRPr="00EF25F1" w:rsidRDefault="0019271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94C0F" w:rsidRPr="00EF25F1" w:rsidRDefault="00C94C0F" w:rsidP="004074A8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3:</w:t>
      </w:r>
    </w:p>
    <w:p w:rsidR="00C94C0F" w:rsidRPr="00EF25F1" w:rsidRDefault="00C94C0F" w:rsidP="00C94C0F">
      <w:pPr>
        <w:spacing w:after="0" w:line="0" w:lineRule="atLeast"/>
        <w:ind w:left="708" w:firstLine="708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0"/>
        <w:gridCol w:w="1276"/>
        <w:gridCol w:w="1559"/>
        <w:gridCol w:w="992"/>
        <w:gridCol w:w="992"/>
      </w:tblGrid>
      <w:tr w:rsidR="00C94C0F" w:rsidRPr="00EF25F1" w:rsidTr="00C94C0F">
        <w:trPr>
          <w:cantSplit/>
          <w:trHeight w:val="516"/>
        </w:trPr>
        <w:tc>
          <w:tcPr>
            <w:tcW w:w="4940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276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Единица </w:t>
            </w:r>
            <w:proofErr w:type="spellStart"/>
            <w:r w:rsidRPr="00EF25F1">
              <w:rPr>
                <w:rFonts w:ascii="Times New Roman" w:eastAsia="Calibri" w:hAnsi="Times New Roman" w:cs="Times New Roman"/>
              </w:rPr>
              <w:t>измере</w:t>
            </w:r>
            <w:r w:rsidR="000B15B0" w:rsidRPr="00EF25F1">
              <w:rPr>
                <w:rFonts w:ascii="Times New Roman" w:eastAsia="Calibri" w:hAnsi="Times New Roman" w:cs="Times New Roman"/>
              </w:rPr>
              <w:t>-</w:t>
            </w:r>
            <w:r w:rsidRPr="00EF25F1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1559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1984" w:type="dxa"/>
            <w:gridSpan w:val="2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(качества) мероприятий</w:t>
            </w:r>
          </w:p>
        </w:tc>
      </w:tr>
      <w:tr w:rsidR="00C94C0F" w:rsidRPr="00EF25F1" w:rsidTr="00C94C0F">
        <w:trPr>
          <w:cantSplit/>
          <w:trHeight w:val="281"/>
        </w:trPr>
        <w:tc>
          <w:tcPr>
            <w:tcW w:w="4940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6C2264" w:rsidP="006E4D3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6E4D37">
              <w:rPr>
                <w:rFonts w:ascii="Times New Roman" w:eastAsia="Calibri" w:hAnsi="Times New Roman" w:cs="Times New Roman"/>
              </w:rPr>
              <w:t>6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C94C0F" w:rsidRPr="00EF25F1" w:rsidRDefault="006C2264" w:rsidP="006E4D3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</w:t>
            </w:r>
            <w:r w:rsidR="006E4D37">
              <w:rPr>
                <w:rFonts w:ascii="Times New Roman" w:eastAsia="Calibri" w:hAnsi="Times New Roman" w:cs="Times New Roman"/>
              </w:rPr>
              <w:t>7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C94C0F" w:rsidRPr="00EF25F1" w:rsidTr="00C94C0F">
        <w:trPr>
          <w:cantSplit/>
          <w:trHeight w:val="563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Проведение мероприятий по организации уличного освещения</w:t>
            </w:r>
          </w:p>
        </w:tc>
        <w:tc>
          <w:tcPr>
            <w:tcW w:w="1276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EC2BE5">
        <w:trPr>
          <w:cantSplit/>
          <w:trHeight w:val="632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>Закупка фонарей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</w:t>
            </w:r>
            <w:r w:rsidR="00C94C0F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</w:tcPr>
          <w:p w:rsidR="00C94C0F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C94C0F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>Закупка и установка ящиков учета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</w:tcPr>
          <w:p w:rsidR="00C94C0F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B15B0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Строительство и  содержание автомобильных дорог и инженерных сооружений на них в границах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2BE5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E5" w:rsidRPr="004B6150" w:rsidRDefault="004B6150" w:rsidP="004B6150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</w:t>
            </w:r>
            <w:r w:rsidR="00EC2BE5" w:rsidRPr="004B6150">
              <w:rPr>
                <w:rFonts w:ascii="Times New Roman" w:eastAsia="Calibri" w:hAnsi="Times New Roman" w:cs="Times New Roman"/>
              </w:rPr>
              <w:t>Асфальтирование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EC2BE5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EC2BE5">
            <w:proofErr w:type="spellStart"/>
            <w:r w:rsidRPr="00480BE0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</w:tc>
      </w:tr>
      <w:tr w:rsidR="00EC2BE5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E5" w:rsidRPr="00EF25F1" w:rsidRDefault="00EC2BE5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  <w:r w:rsidR="004B6150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Отсыпка щебнем дорог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EC2BE5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EC2BE5">
            <w:proofErr w:type="spellStart"/>
            <w:r w:rsidRPr="00480BE0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</w:rPr>
              <w:t>.1.</w:t>
            </w:r>
            <w:r w:rsidR="0006637C" w:rsidRPr="00EF25F1">
              <w:rPr>
                <w:rFonts w:ascii="Times New Roman" w:hAnsi="Times New Roman" w:cs="Times New Roman"/>
              </w:rPr>
              <w:t xml:space="preserve"> Закупка и установка дорожных знаков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EC2BE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6637C" w:rsidRPr="00EF25F1" w:rsidTr="007D0E61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3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 Проведение мероприятий по озеленению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E346B" w:rsidRPr="00EF25F1" w:rsidTr="007D0E61">
        <w:trPr>
          <w:cantSplit/>
          <w:trHeight w:val="968"/>
        </w:trPr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  <w:r w:rsidR="006E346B" w:rsidRPr="00EF25F1">
              <w:rPr>
                <w:rFonts w:ascii="Times New Roman" w:eastAsia="Calibri" w:hAnsi="Times New Roman" w:cs="Times New Roman"/>
              </w:rPr>
              <w:t>.1.</w:t>
            </w:r>
            <w:r w:rsidR="006E346B" w:rsidRPr="00EF25F1">
              <w:rPr>
                <w:rFonts w:ascii="Times New Roman" w:hAnsi="Times New Roman" w:cs="Times New Roman"/>
              </w:rPr>
              <w:t xml:space="preserve"> Посадка декоративных кустарников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6E346B" w:rsidRPr="00EF25F1" w:rsidTr="007D0E61">
        <w:trPr>
          <w:cantSplit/>
          <w:trHeight w:val="967"/>
        </w:trPr>
        <w:tc>
          <w:tcPr>
            <w:tcW w:w="4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  <w:r w:rsidR="006E346B" w:rsidRPr="00EF25F1">
              <w:rPr>
                <w:rFonts w:ascii="Times New Roman" w:eastAsia="Calibri" w:hAnsi="Times New Roman" w:cs="Times New Roman"/>
              </w:rPr>
              <w:t xml:space="preserve"> %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Мероприятия по организации и содержанию мест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Количество </w:t>
            </w:r>
            <w:r w:rsidRPr="00EF25F1">
              <w:rPr>
                <w:rFonts w:ascii="Times New Roman" w:eastAsia="Calibri" w:hAnsi="Times New Roman" w:cs="Times New Roman"/>
              </w:rPr>
              <w:t>умерших,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8C31E1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8C31E1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Pr="00EF25F1">
              <w:rPr>
                <w:rFonts w:ascii="Times New Roman" w:eastAsia="Calibri" w:hAnsi="Times New Roman" w:cs="Times New Roman"/>
              </w:rPr>
              <w:t xml:space="preserve">Благоустройство памятников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Прочие мероприятия по благоустройству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C94C0F" w:rsidRPr="00EF25F1" w:rsidRDefault="0006637C" w:rsidP="0006637C">
            <w:pPr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урн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06637C" w:rsidRPr="00EF25F1" w:rsidRDefault="0006637C" w:rsidP="0006637C">
            <w:r w:rsidRPr="00EF25F1">
              <w:rPr>
                <w:rFonts w:ascii="Times New Roman" w:hAnsi="Times New Roman" w:cs="Times New Roman"/>
              </w:rPr>
              <w:t>скамеек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</w:tbl>
    <w:p w:rsidR="008C50DB" w:rsidRPr="00EF25F1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Подпрограмма 4.</w:t>
      </w:r>
    </w:p>
    <w:p w:rsidR="00777ACD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 Развитие культуры, организации праздничных</w:t>
      </w:r>
      <w:r w:rsidR="005C1218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мероприятий на 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8426E9" w:rsidRPr="00EF25F1">
        <w:rPr>
          <w:rFonts w:ascii="Times New Roman" w:eastAsia="Times New Roman" w:hAnsi="Times New Roman" w:cs="Times New Roman"/>
          <w:lang w:eastAsia="ru-RU"/>
        </w:rPr>
        <w:t xml:space="preserve"> 4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МКУК «Пудомягский КДЦ» 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культуры, организации праздничных мероприятий на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020A1" w:rsidRPr="00EF25F1" w:rsidTr="008842E2">
        <w:trPr>
          <w:trHeight w:val="396"/>
        </w:trPr>
        <w:tc>
          <w:tcPr>
            <w:tcW w:w="5068" w:type="dxa"/>
          </w:tcPr>
          <w:p w:rsidR="00F020A1" w:rsidRPr="00EF25F1" w:rsidRDefault="00F020A1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деятельности муниципальных библиотек;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культурно-массовых мероприятий к праздничным и памятным датам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F020A1" w:rsidP="0089625D">
            <w:pPr>
              <w:ind w:left="142" w:right="1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Цель: о</w:t>
            </w:r>
            <w:r w:rsidR="008426E9" w:rsidRPr="00EF25F1">
              <w:rPr>
                <w:rFonts w:ascii="Times New Roman" w:hAnsi="Times New Roman" w:cs="Times New Roman"/>
              </w:rPr>
              <w:t>существление культурно -</w:t>
            </w:r>
            <w:r w:rsidR="007D37FD">
              <w:rPr>
                <w:rFonts w:ascii="Times New Roman" w:hAnsi="Times New Roman" w:cs="Times New Roman"/>
              </w:rPr>
              <w:t xml:space="preserve"> </w:t>
            </w:r>
            <w:r w:rsidR="008426E9" w:rsidRPr="00EF25F1">
              <w:rPr>
                <w:rFonts w:ascii="Times New Roman" w:hAnsi="Times New Roman" w:cs="Times New Roman"/>
              </w:rPr>
              <w:t xml:space="preserve">досуговой деятельности на территории сельского поселения. </w:t>
            </w:r>
          </w:p>
          <w:p w:rsidR="001E2C0F" w:rsidRPr="00EF25F1" w:rsidRDefault="00F020A1" w:rsidP="0089625D">
            <w:pPr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Задачи: развитие творческого потенциала;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массового отдыха людей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>; сохранение культурного наследия; культурно-просветительская работа с населением; повышение образовательного и профессионального уровня работников учреждений культуры и искусства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6C2264" w:rsidP="007D37FD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B04F51">
              <w:rPr>
                <w:rFonts w:ascii="Times New Roman" w:eastAsia="Times New Roman" w:hAnsi="Times New Roman" w:cs="Times New Roman"/>
                <w:lang w:eastAsia="ru-RU"/>
              </w:rPr>
              <w:t>5 2</w:t>
            </w:r>
            <w:r w:rsidR="00F70C7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8E2103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культурной жизни населения Пудомягского 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Расширение кружков для детей, молодежи и взрослых;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престижа библиотеки;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Обновление библиотечного фонда новыми изданиями</w:t>
            </w:r>
          </w:p>
        </w:tc>
      </w:tr>
    </w:tbl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89625D" w:rsidRDefault="0018390E" w:rsidP="00F70C75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F70C75" w:rsidRPr="00EF25F1" w:rsidRDefault="00F70C75" w:rsidP="00F70C75">
      <w:pPr>
        <w:spacing w:after="0" w:line="240" w:lineRule="auto"/>
        <w:ind w:left="142" w:right="284"/>
        <w:jc w:val="center"/>
        <w:rPr>
          <w:rFonts w:ascii="Times New Roman" w:hAnsi="Times New Roman" w:cs="Times New Roman"/>
        </w:rPr>
      </w:pPr>
    </w:p>
    <w:p w:rsidR="004A43DC" w:rsidRPr="00EF25F1" w:rsidRDefault="004A43DC" w:rsidP="005B1156">
      <w:pPr>
        <w:spacing w:after="0" w:line="240" w:lineRule="auto"/>
        <w:ind w:left="142" w:right="-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Основным учреждением культуры на территории  сельского поселения  является МКУК «Пудомягский КДЦ» в состав которого входят Пудомягский сельский Дом культуры, Лукашевский сельский Дом культуры,  Пудомягская и </w:t>
      </w:r>
      <w:r w:rsidR="005B1156" w:rsidRPr="00EF25F1">
        <w:rPr>
          <w:rFonts w:ascii="Times New Roman" w:hAnsi="Times New Roman" w:cs="Times New Roman"/>
        </w:rPr>
        <w:t>Лукашевская сельские библиотеки.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Современная социально-экономическая ситуация не позволяет одновременно и в полном объеме решить сложный комплекс проблем, накопившихся за годы реформ в культурно - досуговой сфере. Требуется корректировка текущих и перспективных задач, соотношения приоритетов с потребностями населения, их финансовыми возможностями, с финансовыми и организационно-методическими возможностями учреждения культуры. 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Для осуществления дальнейшего развития культурно-досуговой деятельности необходимо: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сохранение традиций проведения народных праздников в рамках календарного круга: Рождество, Крещение, Масленица, День поселка, День учителя, День пожилого человека и т.д., возрождение и развитие культуры на селе.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поддержка и совершенствование Пудомягского Культурно-досугового Центра;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сохранение преемственности в культурно - досуговой деятельности для различных возрастных и социальных групп населения;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поддержка инновационных проектов, программ в области культурно - досуговой деятельности, различных культурных инициатив, акций, направленных на сохранение и развитие национальных культур, на работу с молодежью и детьми; на широкое использование лучших образцов сотрудничества. </w:t>
      </w:r>
    </w:p>
    <w:p w:rsidR="005B1156" w:rsidRPr="00EF25F1" w:rsidRDefault="005B1156" w:rsidP="005B1156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Цель: Осуществление культурно -</w:t>
      </w:r>
      <w:r w:rsidR="007D37FD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досуговой деятельности на территории сельского поселения. 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-   Сохранение и развитие творческого потенциала;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Создание условий для массового отдыха жителей и организация обустройства мест массового отдыха населения в сельском поселении;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Сохранение, развитие и использование культурного наследия;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Культурно-массовая и культурно просветительская работа, развитие творческого потенциала населения;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Работа с общественными объединениями, детьми и молодежью;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Информационная поддержка деятельности объектов культуры;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Поддержка и развитие материально-технического комплекса сферы культуры и искусства;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   Укрепление единого культурного пространства в сельском поселении;</w:t>
      </w:r>
    </w:p>
    <w:p w:rsidR="005B1156" w:rsidRPr="00EF25F1" w:rsidRDefault="005B1156" w:rsidP="007D37FD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</w:rPr>
        <w:t xml:space="preserve">-   Повышение образовательного и профессионального уровня работников учреждений культуры и искусства. </w:t>
      </w: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B1156" w:rsidRPr="00EF25F1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B1156" w:rsidRDefault="005B1156" w:rsidP="007D37FD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</w:t>
      </w:r>
      <w:r w:rsidR="007D37FD">
        <w:rPr>
          <w:rFonts w:ascii="Times New Roman" w:hAnsi="Times New Roman"/>
        </w:rPr>
        <w:t>7</w:t>
      </w:r>
      <w:r w:rsidRPr="00EF25F1">
        <w:rPr>
          <w:rFonts w:ascii="Times New Roman" w:hAnsi="Times New Roman"/>
        </w:rPr>
        <w:t xml:space="preserve"> года </w:t>
      </w:r>
    </w:p>
    <w:p w:rsidR="005C1218" w:rsidRDefault="005C1218" w:rsidP="007D37FD">
      <w:pPr>
        <w:spacing w:after="0" w:line="0" w:lineRule="atLeast"/>
        <w:rPr>
          <w:rFonts w:ascii="Times New Roman" w:hAnsi="Times New Roman"/>
        </w:rPr>
      </w:pPr>
    </w:p>
    <w:p w:rsidR="005C1218" w:rsidRDefault="005C1218" w:rsidP="007D37FD">
      <w:pPr>
        <w:spacing w:after="0" w:line="0" w:lineRule="atLeast"/>
        <w:rPr>
          <w:rFonts w:ascii="Times New Roman" w:hAnsi="Times New Roman"/>
        </w:rPr>
      </w:pPr>
    </w:p>
    <w:p w:rsidR="005C1218" w:rsidRDefault="005C1218" w:rsidP="007D37FD">
      <w:pPr>
        <w:spacing w:after="0" w:line="0" w:lineRule="atLeast"/>
        <w:rPr>
          <w:rFonts w:ascii="Times New Roman" w:hAnsi="Times New Roman"/>
        </w:rPr>
      </w:pPr>
    </w:p>
    <w:p w:rsidR="005C1218" w:rsidRPr="00EF25F1" w:rsidRDefault="005C1218" w:rsidP="007D37FD">
      <w:pPr>
        <w:spacing w:after="0" w:line="0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5B1156" w:rsidRPr="00EF25F1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36ADA" w:rsidRPr="004B6150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B6150">
        <w:rPr>
          <w:rFonts w:ascii="Times New Roman" w:hAnsi="Times New Roman" w:cs="Times New Roman"/>
          <w:b/>
          <w:sz w:val="16"/>
          <w:szCs w:val="16"/>
        </w:rPr>
        <w:t>ОСНОВНЫЕ МЕРОПРИЯТИЯ МУН</w:t>
      </w:r>
      <w:r w:rsidR="002D726E">
        <w:rPr>
          <w:rFonts w:ascii="Times New Roman" w:hAnsi="Times New Roman" w:cs="Times New Roman"/>
          <w:b/>
          <w:sz w:val="16"/>
          <w:szCs w:val="16"/>
        </w:rPr>
        <w:t>ИЦИПАЛЬНОЙ ПРОГРАММЫ И ОБЪЕМ</w:t>
      </w:r>
      <w:r w:rsidRPr="004B6150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036ADA" w:rsidRPr="00EF25F1" w:rsidRDefault="00F70C75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финансирова</w:t>
            </w:r>
            <w:r w:rsidR="00036ADA" w:rsidRPr="00EF25F1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F70C7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52</w:t>
            </w:r>
            <w:r w:rsidR="00F70C75">
              <w:rPr>
                <w:b/>
              </w:rPr>
              <w:t>55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Директор МКУК «Пудомягский КДЦ»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</w:t>
            </w:r>
            <w:r w:rsidR="00F70C75">
              <w:t>11.</w:t>
            </w:r>
            <w:r w:rsidRPr="00EF25F1">
              <w:t>1250</w:t>
            </w:r>
            <w:r w:rsidR="00F70C75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1"/>
            </w:pPr>
            <w:r>
              <w:t>4000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</w:t>
            </w:r>
            <w:r w:rsidR="00F70C75">
              <w:t>11.</w:t>
            </w:r>
            <w:r w:rsidRPr="00EF25F1">
              <w:t>126</w:t>
            </w:r>
            <w:r w:rsidR="00F70C75">
              <w:t>0</w:t>
            </w:r>
            <w:r w:rsidRPr="00EF25F1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F70C75" w:rsidP="00F70C75">
            <w:pPr>
              <w:jc w:val="center"/>
              <w:outlineLvl w:val="1"/>
            </w:pPr>
            <w:r>
              <w:t>95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</w:t>
            </w:r>
            <w:r w:rsidR="00F70C75">
              <w:t>11.</w:t>
            </w:r>
            <w:r w:rsidRPr="00EF25F1">
              <w:t>1563</w:t>
            </w:r>
            <w:r w:rsidR="00F70C75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723381" w:rsidRPr="00EF25F1" w:rsidRDefault="00723381" w:rsidP="00723381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результатами Подпрограммы должны стать: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1) В целях культурно-массовой и культурно просветительской работы, развития творческого потенциала населения: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проведение мероприятий, посвященных памятным и юбилейным датам;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расширение видов кружковой работы в МКУК «Пудомягский КДЦ»;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-повышение престижа сельской библиотеки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2) В целях поддержки и развития материально-технического комплекса сферы культуры и искусства: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-улучшение материально-технической базы учреждений культуры;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-увеличение библиотечных фондов за счёт периодических изданий.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Управление Подпрограммой и контроль  за ее реализацией Администрация Пудомягского сельского поселения осуществляет: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- контроль за эффективным и целевым использованием бюджетных средств, направленных на реализацию программы;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подготовку предложений по актуализации мероприятий в соответствии с приоритетами социально-экономического развития сельского поселения и ускорению или приостановке реализации отдельных мероприятий;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Default="004A43DC" w:rsidP="005A4D9C">
            <w:pPr>
              <w:spacing w:after="0" w:line="0" w:lineRule="atLeast"/>
              <w:ind w:left="142" w:firstLine="578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 подготовку предложений по созданию или привлечению организаций для реализации мероприятий программы</w:t>
            </w:r>
            <w:r w:rsidR="00723381" w:rsidRPr="00EF25F1">
              <w:rPr>
                <w:rFonts w:ascii="Times New Roman" w:hAnsi="Times New Roman" w:cs="Times New Roman"/>
              </w:rPr>
              <w:t>.</w:t>
            </w:r>
          </w:p>
          <w:p w:rsidR="007D37FD" w:rsidRPr="00EF25F1" w:rsidRDefault="007D37FD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192713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  <w:p w:rsidR="007D37FD" w:rsidRPr="00EF25F1" w:rsidRDefault="007D37FD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9E4F41" w:rsidRPr="00EF25F1" w:rsidRDefault="009E4F41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4</w:t>
      </w: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011969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011969" w:rsidRPr="00EF25F1" w:rsidTr="00CF7201">
        <w:trPr>
          <w:cantSplit/>
          <w:trHeight w:val="481"/>
        </w:trPr>
        <w:tc>
          <w:tcPr>
            <w:tcW w:w="4373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6C2264" w:rsidP="00F40E54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F40E54">
              <w:rPr>
                <w:rFonts w:ascii="Times New Roman" w:eastAsia="Calibri" w:hAnsi="Times New Roman" w:cs="Times New Roman"/>
              </w:rPr>
              <w:t>6</w:t>
            </w:r>
            <w:r w:rsidR="00011969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011969" w:rsidRPr="00EF25F1" w:rsidRDefault="006C2264" w:rsidP="00F40E54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</w:t>
            </w:r>
            <w:r w:rsidR="00F40E54">
              <w:rPr>
                <w:rFonts w:ascii="Times New Roman" w:eastAsia="Calibri" w:hAnsi="Times New Roman" w:cs="Times New Roman"/>
              </w:rPr>
              <w:t>7</w:t>
            </w:r>
            <w:r w:rsidR="00011969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 Обеспечение организации досуга жителей поселения  услугами учреждения  культуры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1.1.Количество культурно-массовых, зрелищных мероприятий досуговой направленности разных форм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F40E54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  <w:r w:rsidR="00F40E5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011969" w:rsidRPr="00EF25F1" w:rsidRDefault="00011969" w:rsidP="00A73367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</w:t>
            </w:r>
            <w:r w:rsidR="00A73367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3757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3897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1.3.Количество действующих творческих коллективов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</w:tr>
    </w:tbl>
    <w:p w:rsidR="00B943B1" w:rsidRPr="00EF25F1" w:rsidRDefault="00B943B1" w:rsidP="00B943B1">
      <w:pPr>
        <w:spacing w:after="120" w:line="0" w:lineRule="atLeast"/>
        <w:ind w:left="317" w:right="57"/>
        <w:rPr>
          <w:rFonts w:ascii="Times New Roman" w:eastAsia="Calibri" w:hAnsi="Times New Roman" w:cs="Times New Roman"/>
        </w:rPr>
      </w:pP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мероприятий, зрелищных мероприятий досуговой направленности разных форм, проводимых среди  населения разных возрастных групп/Ед.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посетителей культурно-массовых мероприятий/ Чел.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действующих творческих коллективов/Ед. (Абсолютный показатель).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 к праздничным и памятным датам/Ед. (Абсолютный показатель).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количество посетителей данных мероприятий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площадь отремонтированных помещений/</w:t>
      </w:r>
      <w:proofErr w:type="spellStart"/>
      <w:r w:rsidRPr="00EF25F1">
        <w:rPr>
          <w:rFonts w:ascii="Times New Roman" w:eastAsia="Calibri" w:hAnsi="Times New Roman" w:cs="Times New Roman"/>
        </w:rPr>
        <w:t>Кв.м</w:t>
      </w:r>
      <w:proofErr w:type="spellEnd"/>
      <w:r w:rsidRPr="00EF25F1">
        <w:rPr>
          <w:rFonts w:ascii="Times New Roman" w:eastAsia="Calibri" w:hAnsi="Times New Roman" w:cs="Times New Roman"/>
        </w:rPr>
        <w:t xml:space="preserve">., </w:t>
      </w:r>
      <w:proofErr w:type="spellStart"/>
      <w:r w:rsidRPr="00EF25F1">
        <w:rPr>
          <w:rFonts w:ascii="Times New Roman" w:eastAsia="Calibri" w:hAnsi="Times New Roman" w:cs="Times New Roman"/>
        </w:rPr>
        <w:t>Куб.м</w:t>
      </w:r>
      <w:proofErr w:type="spellEnd"/>
      <w:r w:rsidRPr="00EF25F1">
        <w:rPr>
          <w:rFonts w:ascii="Times New Roman" w:eastAsia="Calibri" w:hAnsi="Times New Roman" w:cs="Times New Roman"/>
        </w:rPr>
        <w:t xml:space="preserve">. </w:t>
      </w:r>
    </w:p>
    <w:p w:rsidR="00723381" w:rsidRPr="00EF25F1" w:rsidRDefault="00723381" w:rsidP="00011969">
      <w:pPr>
        <w:spacing w:after="120"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5. </w:t>
      </w:r>
    </w:p>
    <w:p w:rsidR="0078351D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Развитие физической культуры,</w:t>
      </w:r>
      <w:r w:rsidR="005C1218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спорта и молодёжной политики.</w:t>
      </w:r>
    </w:p>
    <w:p w:rsidR="001E2C0F" w:rsidRPr="00EF25F1" w:rsidRDefault="001E2C0F" w:rsidP="00F874C8">
      <w:pPr>
        <w:spacing w:line="240" w:lineRule="auto"/>
        <w:ind w:left="142" w:right="282"/>
        <w:jc w:val="center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lastRenderedPageBreak/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F00C7C" w:rsidRPr="00EF25F1">
        <w:rPr>
          <w:rFonts w:ascii="Times New Roman" w:eastAsia="Times New Roman" w:hAnsi="Times New Roman" w:cs="Times New Roman"/>
          <w:lang w:eastAsia="ru-RU"/>
        </w:rPr>
        <w:t xml:space="preserve"> 5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8E2103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5069" w:type="dxa"/>
          </w:tcPr>
          <w:p w:rsidR="001E2C0F" w:rsidRPr="00EF25F1" w:rsidRDefault="00723381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физической культуры, спорта и молодёжной политики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2B28A4" w:rsidP="002B28A4">
            <w:pPr>
              <w:spacing w:line="0" w:lineRule="atLeast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  <w:bCs/>
              </w:rPr>
              <w:t>Цель: о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>беспечение населени</w:t>
            </w:r>
            <w:r w:rsidRPr="00EF25F1">
              <w:rPr>
                <w:rFonts w:ascii="Times New Roman" w:hAnsi="Times New Roman"/>
                <w:color w:val="000000"/>
              </w:rPr>
              <w:t>ю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 xml:space="preserve"> условий и возможностей для регулярных занятий физической культурой и спортом, внедрения здорового образа жизни</w:t>
            </w:r>
            <w:r w:rsidRPr="00EF25F1">
              <w:rPr>
                <w:rFonts w:ascii="Times New Roman" w:hAnsi="Times New Roman"/>
                <w:color w:val="000000"/>
              </w:rPr>
              <w:t xml:space="preserve">; </w:t>
            </w:r>
            <w:r w:rsidR="007B4DB0" w:rsidRPr="00EF25F1">
              <w:rPr>
                <w:rFonts w:ascii="Times New Roman" w:hAnsi="Times New Roman" w:cs="Times New Roman"/>
              </w:rPr>
              <w:t>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</w:t>
            </w:r>
            <w:r w:rsidRPr="00EF25F1">
              <w:rPr>
                <w:rFonts w:ascii="Times New Roman" w:hAnsi="Times New Roman"/>
              </w:rPr>
              <w:t xml:space="preserve">; </w:t>
            </w:r>
            <w:r w:rsidR="006C1A82" w:rsidRPr="00EF25F1">
              <w:rPr>
                <w:rFonts w:ascii="Times New Roman" w:eastAsia="Times New Roman" w:hAnsi="Times New Roman" w:cs="Times New Roman"/>
                <w:lang w:eastAsia="ru-RU"/>
              </w:rPr>
              <w:t>комплексная работа с молодежью.</w:t>
            </w:r>
          </w:p>
          <w:p w:rsidR="00723381" w:rsidRPr="00EF25F1" w:rsidRDefault="002B28A4" w:rsidP="005A4E2E">
            <w:pPr>
              <w:pStyle w:val="a3"/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  <w:r w:rsidR="005A4E2E" w:rsidRPr="00EF25F1">
              <w:rPr>
                <w:rFonts w:ascii="Times New Roman" w:hAnsi="Times New Roman" w:cs="Times New Roman"/>
              </w:rPr>
              <w:t xml:space="preserve">популяризация здорового образа жизни среди молодежи; вовлечения молодежи в активную общественную деятельность; занятость молодежи, профессиональное самоопределение, организация досуга; </w:t>
            </w:r>
            <w:r w:rsidR="005A4E2E" w:rsidRPr="00EF25F1">
              <w:rPr>
                <w:rFonts w:ascii="Times New Roman" w:eastAsia="Calibri" w:hAnsi="Times New Roman" w:cs="Times New Roman"/>
              </w:rPr>
              <w:t>профилактик</w:t>
            </w:r>
            <w:r w:rsidR="005A4E2E" w:rsidRPr="00EF25F1">
              <w:rPr>
                <w:rFonts w:ascii="Times New Roman" w:eastAsia="Calibri" w:hAnsi="Times New Roman"/>
              </w:rPr>
              <w:t>а</w:t>
            </w:r>
            <w:r w:rsidR="005A4E2E" w:rsidRPr="00EF25F1">
              <w:rPr>
                <w:rFonts w:ascii="Times New Roman" w:eastAsia="Calibri" w:hAnsi="Times New Roman" w:cs="Times New Roman"/>
              </w:rPr>
              <w:t xml:space="preserve"> безнадзорности и правонарушений несовершеннолетних</w:t>
            </w:r>
            <w:r w:rsidR="005A4E2E" w:rsidRPr="00EF25F1">
              <w:rPr>
                <w:rFonts w:ascii="Times New Roman" w:eastAsia="Calibri" w:hAnsi="Times New Roman"/>
              </w:rPr>
              <w:t>;  о</w:t>
            </w:r>
            <w:r w:rsidR="009160D0" w:rsidRPr="00EF25F1">
              <w:rPr>
                <w:rFonts w:ascii="Times New Roman" w:eastAsia="Calibri" w:hAnsi="Times New Roman" w:cs="Times New Roman"/>
              </w:rPr>
              <w:t>рганизация временных оплачиваемых рабочих мест для несовершеннолетних граждан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6C2264" w:rsidP="007D37F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B04F51">
              <w:rPr>
                <w:rFonts w:ascii="Times New Roman" w:eastAsia="Times New Roman" w:hAnsi="Times New Roman" w:cs="Times New Roman"/>
                <w:lang w:eastAsia="ru-RU"/>
              </w:rPr>
              <w:t>1650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увеличение доли населения, регулярно занимающегося физической культурой и спортом; 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спортивно-массовых мероприятий, проводимых среди различных категорий и групп населения;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зрителей, посетивших спортивно-массовые мероприятия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реализуемых мероприятий в молодежной среде;</w:t>
            </w:r>
          </w:p>
          <w:p w:rsidR="003366AA" w:rsidRPr="003366AA" w:rsidRDefault="009160D0" w:rsidP="003366AA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содействие молодежи в решении проблем занятости</w:t>
            </w:r>
          </w:p>
          <w:p w:rsidR="009160D0" w:rsidRPr="00EF25F1" w:rsidRDefault="009160D0" w:rsidP="003366AA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 w:cs="Times New Roman"/>
              </w:rPr>
              <w:t>сокращение негативных (общественно опасных) проявлений в молодежной среде, таких, как: преступность, наркомания, алкоголизм, экстремизм</w:t>
            </w:r>
          </w:p>
        </w:tc>
      </w:tr>
    </w:tbl>
    <w:p w:rsidR="008E2103" w:rsidRPr="00EF25F1" w:rsidRDefault="008E2103" w:rsidP="00F874C8">
      <w:pPr>
        <w:widowControl w:val="0"/>
        <w:suppressAutoHyphens/>
        <w:spacing w:after="120" w:line="240" w:lineRule="auto"/>
        <w:ind w:left="142" w:right="282" w:firstLine="709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7B4DB0" w:rsidRPr="00EF25F1" w:rsidRDefault="007B4DB0" w:rsidP="007B4DB0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  <w:r w:rsidR="005C1218">
        <w:rPr>
          <w:rFonts w:ascii="Times New Roman" w:eastAsia="Calibri" w:hAnsi="Times New Roman" w:cs="Times New Roman"/>
        </w:rPr>
        <w:t xml:space="preserve"> </w:t>
      </w:r>
      <w:r w:rsidRPr="00EF25F1">
        <w:rPr>
          <w:rFonts w:ascii="Times New Roman" w:eastAsia="Calibri" w:hAnsi="Times New Roman" w:cs="Times New Roman"/>
        </w:rPr>
        <w:t xml:space="preserve">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нации. </w:t>
      </w:r>
    </w:p>
    <w:p w:rsidR="007B4DB0" w:rsidRPr="00EF25F1" w:rsidRDefault="007B4DB0" w:rsidP="007B4DB0">
      <w:pPr>
        <w:pStyle w:val="ConsPlusNormal0"/>
        <w:spacing w:line="0" w:lineRule="atLeas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F25F1">
        <w:rPr>
          <w:rFonts w:ascii="Times New Roman" w:hAnsi="Times New Roman" w:cs="Times New Roman"/>
          <w:sz w:val="22"/>
          <w:szCs w:val="22"/>
        </w:rPr>
        <w:t>Существует ряд проблем отрицательно влияющих на развитие физической культуры и спорта, на решение которых и направлены мероприятия данной программы Муниципальной программы: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-несоответствие уровня инфраструктуры и материальной базы физической культуры и спорта задачам развития массового спорта и подготовки спортивного резерва;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lastRenderedPageBreak/>
        <w:t>-недостаточное привлечение населения к регулярным занятиям физической культурой и спортом в связи с отсутствием надлежащих условий для занятий;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-недостаточная пропаганда физической культуры и спорта по причине отсутствия современного качественного спортивного оборудования, спортивных сооружений, оборудованных местами для зрителей.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В настоящее время спортивные сооружения, устарели по всем характеристикам и не соответствуют современным требованиям. Поэтому реальный уровень оказания социальных услуг в сфере физической культуры и спорта постоянно снижается. 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Несмотря на большое количество проводимых спортивно-оздоровительных мероприятий по различным видам спорта, отсутствие достаточного количества мест для зрителей, является сдерживающим фактором для решения задачи популяризации массового спорта. Необходимо повышать уровень и зрелищность проводимых мероприятий, чтобы они стали инструментом пропаганды спорта.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6C1A82" w:rsidRDefault="006C1A82" w:rsidP="00F874C8">
      <w:pPr>
        <w:spacing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носит комплексный характер и обеспечивает  системную последовательность мер направленных на 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</w: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Подпрограмма делится на два направления: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1. Проведение мероприятий в области спорта и физической культуры;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2. Проведение мероприятий для детей и молодежи.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hAnsi="Times New Roman" w:cs="Times New Roman"/>
        </w:rPr>
        <w:t xml:space="preserve">Целью Подпрограммы по направлению осуществления мероприятий в области спорта и физической культуры </w:t>
      </w: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является создание условий для укрепления здоровья жителей Пудомягского сельского поселения путём популяризации спорта, приобщения различных слоёв населения к регулярным занятиям физической культурой и спортом, </w:t>
      </w:r>
      <w:r w:rsidRPr="00EF25F1">
        <w:rPr>
          <w:rFonts w:ascii="Times New Roman" w:hAnsi="Times New Roman"/>
          <w:bCs/>
        </w:rPr>
        <w:t>о</w:t>
      </w:r>
      <w:r w:rsidRPr="00EF25F1">
        <w:rPr>
          <w:rFonts w:ascii="Times New Roman" w:eastAsia="Calibri" w:hAnsi="Times New Roman" w:cs="Times New Roman"/>
          <w:color w:val="000000"/>
        </w:rPr>
        <w:t>беспечение населени</w:t>
      </w:r>
      <w:r w:rsidRPr="00EF25F1">
        <w:rPr>
          <w:rFonts w:ascii="Times New Roman" w:hAnsi="Times New Roman"/>
          <w:color w:val="000000"/>
        </w:rPr>
        <w:t>ю</w:t>
      </w:r>
      <w:r w:rsidRPr="00EF25F1">
        <w:rPr>
          <w:rFonts w:ascii="Times New Roman" w:eastAsia="Calibri" w:hAnsi="Times New Roman" w:cs="Times New Roman"/>
          <w:color w:val="000000"/>
        </w:rPr>
        <w:t xml:space="preserve"> условий и возможностей для регулярных занятий физической культурой и спортом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Цель подпрограммы по направлению осуществления мероприятий для детей и молодежи</w:t>
      </w:r>
      <w:r w:rsidRPr="00EF25F1">
        <w:rPr>
          <w:rFonts w:ascii="Times New Roman" w:hAnsi="Times New Roman" w:cs="Times New Roman"/>
          <w:b/>
        </w:rPr>
        <w:t xml:space="preserve">  -</w:t>
      </w:r>
      <w:r w:rsidRPr="00EF25F1">
        <w:rPr>
          <w:rFonts w:ascii="Times New Roman" w:hAnsi="Times New Roman" w:cs="Times New Roman"/>
        </w:rPr>
        <w:t xml:space="preserve"> 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России. 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Идеология подпрограммы базируется на принципах инициативы и самореализации молодого поколения. </w:t>
      </w:r>
    </w:p>
    <w:p w:rsidR="007B4DB0" w:rsidRPr="00EF25F1" w:rsidRDefault="007B4DB0" w:rsidP="005A4E2E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Задачами подпрограммы являются: 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Создание системы выявления и продвижения инициативной и талантливой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Популяризация здорового образа жизни среди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</w:t>
      </w:r>
      <w:r w:rsidR="007B4DB0" w:rsidRPr="00EF25F1">
        <w:rPr>
          <w:rFonts w:ascii="Times New Roman" w:hAnsi="Times New Roman" w:cs="Times New Roman"/>
        </w:rPr>
        <w:t>азработ</w:t>
      </w:r>
      <w:r w:rsidRPr="00EF25F1">
        <w:rPr>
          <w:rFonts w:ascii="Times New Roman" w:hAnsi="Times New Roman" w:cs="Times New Roman"/>
        </w:rPr>
        <w:t>ка</w:t>
      </w:r>
      <w:r w:rsidR="007B4DB0" w:rsidRPr="00EF25F1">
        <w:rPr>
          <w:rFonts w:ascii="Times New Roman" w:hAnsi="Times New Roman" w:cs="Times New Roman"/>
        </w:rPr>
        <w:t xml:space="preserve"> комплекс</w:t>
      </w:r>
      <w:r w:rsidRPr="00EF25F1">
        <w:rPr>
          <w:rFonts w:ascii="Times New Roman" w:hAnsi="Times New Roman" w:cs="Times New Roman"/>
        </w:rPr>
        <w:t>а</w:t>
      </w:r>
      <w:r w:rsidR="007B4DB0" w:rsidRPr="00EF25F1">
        <w:rPr>
          <w:rFonts w:ascii="Times New Roman" w:hAnsi="Times New Roman" w:cs="Times New Roman"/>
        </w:rPr>
        <w:t xml:space="preserve"> мероприятий, направленных на привлекательность ведения молодежью здорового образа жизни, его пропаганду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Обеспечение эффективной социализации и вовлечения молодежи в</w:t>
      </w:r>
    </w:p>
    <w:p w:rsidR="007B4DB0" w:rsidRPr="00EF25F1" w:rsidRDefault="007B4DB0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активную общественную деятельность</w:t>
      </w:r>
      <w:r w:rsidR="00FE5891"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Формирование механизмов поддержки и реабилитации детей и молодежи, находящейся в трудной жизненной ситуации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Создание системных механизмов воспитания у молодежи чувства патриотизм</w:t>
      </w:r>
      <w:r w:rsidRPr="00EF25F1">
        <w:rPr>
          <w:rFonts w:ascii="Times New Roman" w:hAnsi="Times New Roman" w:cs="Times New Roman"/>
        </w:rPr>
        <w:t>а и гражданской ответственности;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Решение вопросов занятости молодежи, профессионального самоопределения, организации досуга</w:t>
      </w:r>
      <w:r w:rsidRPr="00EF25F1">
        <w:rPr>
          <w:rFonts w:ascii="Times New Roman" w:hAnsi="Times New Roman" w:cs="Times New Roman"/>
        </w:rPr>
        <w:t>;</w:t>
      </w:r>
    </w:p>
    <w:p w:rsidR="005A4E2E" w:rsidRPr="00EF25F1" w:rsidRDefault="00FE5891" w:rsidP="005A4E2E">
      <w:pPr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/>
        </w:rPr>
        <w:t>-</w:t>
      </w:r>
      <w:r w:rsidR="005A4E2E" w:rsidRPr="00EF25F1">
        <w:rPr>
          <w:rFonts w:ascii="Times New Roman" w:eastAsia="Calibri" w:hAnsi="Times New Roman" w:cs="Times New Roman"/>
        </w:rPr>
        <w:t>Организация временных оплачиваемых рабочих мест для несовершеннолетних граждан;</w:t>
      </w:r>
    </w:p>
    <w:p w:rsidR="007B4DB0" w:rsidRPr="00EF25F1" w:rsidRDefault="00FE5891" w:rsidP="005A4E2E">
      <w:pPr>
        <w:spacing w:after="0" w:line="240" w:lineRule="auto"/>
        <w:ind w:left="360" w:right="282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5A4E2E" w:rsidRPr="00EF25F1">
        <w:rPr>
          <w:rFonts w:ascii="Times New Roman" w:eastAsia="Calibri" w:hAnsi="Times New Roman" w:cs="Times New Roman"/>
        </w:rPr>
        <w:t>Комплексные меры по профилактике безнадзорности и правонарушений несовершеннолетних.</w:t>
      </w:r>
    </w:p>
    <w:p w:rsidR="00FE5891" w:rsidRPr="00EF25F1" w:rsidRDefault="00FE5891" w:rsidP="005A4E2E">
      <w:pPr>
        <w:spacing w:after="0" w:line="240" w:lineRule="auto"/>
        <w:ind w:left="360" w:right="282"/>
        <w:rPr>
          <w:rFonts w:ascii="Times New Roman" w:hAnsi="Times New Roman" w:cs="Times New Roman"/>
          <w:b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A4E2E" w:rsidRPr="00EF25F1" w:rsidRDefault="005A4E2E" w:rsidP="005A4E2E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</w:t>
      </w:r>
      <w:r w:rsidR="007D37FD">
        <w:rPr>
          <w:rFonts w:ascii="Times New Roman" w:hAnsi="Times New Roman"/>
        </w:rPr>
        <w:t xml:space="preserve">7 </w:t>
      </w:r>
      <w:r w:rsidRPr="00EF25F1">
        <w:rPr>
          <w:rFonts w:ascii="Times New Roman" w:hAnsi="Times New Roman"/>
        </w:rPr>
        <w:t xml:space="preserve">года 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36ADA" w:rsidRPr="004B6150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B6150">
        <w:rPr>
          <w:rFonts w:ascii="Times New Roman" w:hAnsi="Times New Roman" w:cs="Times New Roman"/>
          <w:b/>
          <w:sz w:val="16"/>
          <w:szCs w:val="16"/>
        </w:rPr>
        <w:t xml:space="preserve">ОСНОВНЫЕ МЕРОПРИЯТИЯ МУНИЦИПАЛЬНОЙ ПРОГРАММЫ И </w:t>
      </w:r>
      <w:r w:rsidR="002D726E">
        <w:rPr>
          <w:rFonts w:ascii="Times New Roman" w:hAnsi="Times New Roman" w:cs="Times New Roman"/>
          <w:b/>
          <w:sz w:val="16"/>
          <w:szCs w:val="16"/>
        </w:rPr>
        <w:t>ОБЪЕМ</w:t>
      </w:r>
      <w:r w:rsidRPr="004B6150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C121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>сирова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5. Развитие физической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культуры, спорта и молодежной политики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lastRenderedPageBreak/>
              <w:t>71.5.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1650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 xml:space="preserve">Заместитель главы </w:t>
            </w:r>
            <w:r w:rsidRPr="00EF25F1">
              <w:rPr>
                <w:b/>
              </w:rPr>
              <w:lastRenderedPageBreak/>
              <w:t>администрации</w:t>
            </w:r>
          </w:p>
        </w:tc>
      </w:tr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5.1.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71.5.</w:t>
            </w:r>
            <w:r w:rsidR="003366AA">
              <w:t>11.</w:t>
            </w:r>
            <w:r w:rsidRPr="00EF25F1">
              <w:t>1534</w:t>
            </w:r>
            <w:r w:rsidR="003366AA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71.5.</w:t>
            </w:r>
            <w:r w:rsidR="003366AA">
              <w:t>11.</w:t>
            </w:r>
            <w:r w:rsidRPr="00EF25F1">
              <w:t>1523</w:t>
            </w:r>
            <w:r w:rsidR="003366AA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FE589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1218" w:rsidRDefault="005C1218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1218" w:rsidRPr="00EF25F1" w:rsidRDefault="005C1218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64F65" w:rsidRPr="00EF25F1" w:rsidRDefault="00F71E1B" w:rsidP="00FE5891">
      <w:pPr>
        <w:spacing w:line="240" w:lineRule="auto"/>
        <w:ind w:left="142" w:right="282" w:firstLine="708"/>
        <w:jc w:val="center"/>
        <w:rPr>
          <w:rFonts w:ascii="Times New Roman" w:hAnsi="Times New Roman" w:cs="Times New Roman"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FE5891" w:rsidRPr="00EF25F1" w:rsidRDefault="0078351D" w:rsidP="00FE5891">
      <w:pPr>
        <w:spacing w:after="0" w:line="240" w:lineRule="auto"/>
        <w:ind w:left="720" w:right="57"/>
        <w:jc w:val="both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  <w:color w:val="000000"/>
        </w:rPr>
        <w:t xml:space="preserve">В результате выполнения Программы предполагается: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увеличение доли населения, регулярно занимающегося физической культурой и спортом;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спортивно-массовых мероприятий, проводимых среди различных категорий и групп населения;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зрителей, посетивших спортивно-массовые мероприятия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реализуемых мероприятий в молодежной среде;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  <w:color w:val="000000"/>
        </w:rPr>
        <w:t>содействие молодежи в решении проблем занятости</w:t>
      </w:r>
    </w:p>
    <w:p w:rsidR="00FE5891" w:rsidRPr="00EF25F1" w:rsidRDefault="00FE5891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eastAsia="Calibri" w:hAnsi="Times New Roman" w:cs="Times New Roman"/>
        </w:rPr>
        <w:t>сокращение негативных (общественно опасных) проявлений в молодежной среде, таких, как: преступность, наркомания, алкоголизм, экстремизм.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осуществлять планомерное социальное, культурное, духовное и физическое воспитание, образование и развитие  детей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включать молодежь в социально-экономическую, политическую и культурную жизнь </w:t>
      </w:r>
      <w:r w:rsidR="00BA277B" w:rsidRPr="00EF25F1">
        <w:rPr>
          <w:rFonts w:ascii="Times New Roman" w:hAnsi="Times New Roman" w:cs="Times New Roman"/>
          <w:color w:val="000000"/>
        </w:rPr>
        <w:t>Пудомягского сельского</w:t>
      </w:r>
      <w:r w:rsidR="005C1218">
        <w:rPr>
          <w:rFonts w:ascii="Times New Roman" w:hAnsi="Times New Roman" w:cs="Times New Roman"/>
          <w:color w:val="000000"/>
        </w:rPr>
        <w:t xml:space="preserve"> </w:t>
      </w:r>
      <w:r w:rsidR="00BA277B" w:rsidRPr="00EF25F1">
        <w:rPr>
          <w:rFonts w:ascii="Times New Roman" w:hAnsi="Times New Roman" w:cs="Times New Roman"/>
          <w:color w:val="000000"/>
        </w:rPr>
        <w:t>поселения</w:t>
      </w:r>
      <w:r w:rsidRPr="00EF25F1">
        <w:rPr>
          <w:rFonts w:ascii="Times New Roman" w:hAnsi="Times New Roman" w:cs="Times New Roman"/>
          <w:color w:val="000000"/>
        </w:rPr>
        <w:t xml:space="preserve">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выявлять одаренную молодежь, широко привлекать ее к занятиям в творческих коллективах и объединениях;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 период летних каникул создать детские площадки и оздоровительные лагеря организованного досуга для  детей  и подростков в населенных пунктах поселения;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8842E2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формирование стойкого противодействи</w:t>
      </w:r>
      <w:r w:rsidR="00FE5891" w:rsidRPr="00EF25F1">
        <w:rPr>
          <w:rFonts w:ascii="Times New Roman" w:hAnsi="Times New Roman" w:cs="Times New Roman"/>
          <w:color w:val="000000"/>
        </w:rPr>
        <w:t xml:space="preserve">я наркотикам в среде молодежи и </w:t>
      </w:r>
      <w:r w:rsidRPr="00EF25F1">
        <w:rPr>
          <w:rFonts w:ascii="Times New Roman" w:hAnsi="Times New Roman" w:cs="Times New Roman"/>
          <w:color w:val="000000"/>
        </w:rPr>
        <w:t xml:space="preserve">несовершеннолетних, в том числе путем привлечения добровольцев (волонтеров) по пропаганде здорового образа жизни из числа подростков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содействовать формированию у молодёжи  эстетических ценностей и желания участвовать в культурной жизни общества;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 использовать потенциал молодежи в интересах </w:t>
      </w:r>
      <w:r w:rsidR="008842E2" w:rsidRPr="00EF25F1">
        <w:rPr>
          <w:rFonts w:ascii="Times New Roman" w:hAnsi="Times New Roman" w:cs="Times New Roman"/>
          <w:color w:val="000000"/>
        </w:rPr>
        <w:t>Пудомягского сельского поселения</w:t>
      </w:r>
      <w:r w:rsidRPr="00EF25F1">
        <w:rPr>
          <w:rFonts w:ascii="Times New Roman" w:hAnsi="Times New Roman" w:cs="Times New Roman"/>
          <w:color w:val="000000"/>
        </w:rPr>
        <w:t xml:space="preserve"> и общественного развития;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содействовать повышению уровня профессионального мастерства и квалификации работников сферы молодёжной политики. </w:t>
      </w:r>
    </w:p>
    <w:p w:rsidR="00FE5891" w:rsidRPr="00EF25F1" w:rsidRDefault="00FE5891" w:rsidP="00FE5891">
      <w:pPr>
        <w:pStyle w:val="a3"/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34F85" w:rsidRPr="00EF25F1" w:rsidTr="00CF7201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D34F85" w:rsidRPr="00EF25F1" w:rsidTr="00CF7201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D34F85" w:rsidRPr="00EF25F1" w:rsidTr="00CF7201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D34F85" w:rsidRPr="00EF25F1" w:rsidTr="00CF7201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34F85" w:rsidRPr="00EF25F1" w:rsidTr="00CF7201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34F85" w:rsidRPr="00EF25F1" w:rsidTr="00CF7201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D34F85" w:rsidRPr="00EF25F1" w:rsidRDefault="00D34F85" w:rsidP="00D34F85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9C44F3" w:rsidRPr="00EF25F1" w:rsidRDefault="009C44F3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</w:t>
      </w:r>
      <w:r w:rsidR="006759CA" w:rsidRPr="00EF25F1">
        <w:rPr>
          <w:rFonts w:ascii="Times New Roman" w:eastAsia="Calibri" w:hAnsi="Times New Roman" w:cs="Times New Roman"/>
          <w:b/>
          <w:color w:val="000000"/>
        </w:rPr>
        <w:t xml:space="preserve"> 5</w:t>
      </w:r>
      <w:r w:rsidRPr="00EF25F1">
        <w:rPr>
          <w:rFonts w:ascii="Times New Roman" w:eastAsia="Calibri" w:hAnsi="Times New Roman" w:cs="Times New Roman"/>
          <w:b/>
          <w:color w:val="000000"/>
        </w:rPr>
        <w:t>:</w:t>
      </w:r>
    </w:p>
    <w:p w:rsidR="006759CA" w:rsidRPr="00EF25F1" w:rsidRDefault="006759CA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9C44F3" w:rsidRPr="00EF25F1" w:rsidTr="00B360FE">
        <w:trPr>
          <w:cantSplit/>
          <w:trHeight w:val="515"/>
        </w:trPr>
        <w:tc>
          <w:tcPr>
            <w:tcW w:w="4373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9C44F3" w:rsidRPr="00EF25F1" w:rsidRDefault="009C44F3" w:rsidP="005C1218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9C44F3" w:rsidRPr="00EF25F1" w:rsidTr="00B360FE">
        <w:trPr>
          <w:cantSplit/>
          <w:trHeight w:val="511"/>
        </w:trPr>
        <w:tc>
          <w:tcPr>
            <w:tcW w:w="4373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6C2264" w:rsidP="003366A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3366AA">
              <w:rPr>
                <w:rFonts w:ascii="Times New Roman" w:eastAsia="Calibri" w:hAnsi="Times New Roman" w:cs="Times New Roman"/>
              </w:rPr>
              <w:t xml:space="preserve">6 </w:t>
            </w:r>
            <w:r w:rsidR="009C44F3" w:rsidRPr="00EF25F1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9C44F3" w:rsidRPr="00EF25F1" w:rsidRDefault="006C2264" w:rsidP="003366A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</w:t>
            </w:r>
            <w:r w:rsidR="003366AA">
              <w:rPr>
                <w:rFonts w:ascii="Times New Roman" w:eastAsia="Calibri" w:hAnsi="Times New Roman" w:cs="Times New Roman"/>
              </w:rPr>
              <w:t>7</w:t>
            </w:r>
            <w:r w:rsidR="009C44F3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1.Мероприятия по обеспечению деятельности подведомственных учреждений физкультуры и спорта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1.1.Количество спортивно-массовых мероприятий 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0E58E0" w:rsidP="00AE180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AE180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C44F3" w:rsidRPr="00EF25F1" w:rsidRDefault="0003703C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участников 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2565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2570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1.3.Количество действующих спортивных клубов, секций, групп спортивно-оздоровительной направленности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9C44F3" w:rsidRPr="00EF25F1" w:rsidRDefault="0003703C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2.Подготовка и проведение познавательно- развлекательных программ и кружковая работа для детей; диспуты и видео просмотры для молодежи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2.1.Количество познавательно- развлекательных мероприятий для молодёжи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9C44F3" w:rsidRPr="00EF25F1" w:rsidRDefault="00A73367" w:rsidP="00AE180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AE1805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456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500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3.Проведение мероприятий в области спорта и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3.1.Количество спортивных мероприятий </w:t>
            </w:r>
            <w:r w:rsidRPr="00EF25F1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(массовый 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Организация временных оплачиваемых рабочих мест для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4.1.Количество занятых трудом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AE180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AE1805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Комплексные меры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5.1.Количество тематических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5.2.Количество участников  данных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540</w:t>
            </w:r>
          </w:p>
        </w:tc>
      </w:tr>
    </w:tbl>
    <w:p w:rsidR="002C4B19" w:rsidRPr="00EF25F1" w:rsidRDefault="002C4B19" w:rsidP="00F874C8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16C82" w:rsidRPr="00EF25F1" w:rsidRDefault="00F16C82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sectPr w:rsidR="00F16C82" w:rsidRPr="00EF25F1" w:rsidSect="001F6D73">
      <w:pgSz w:w="11906" w:h="16838"/>
      <w:pgMar w:top="284" w:right="709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3B"/>
    <w:multiLevelType w:val="hybridMultilevel"/>
    <w:tmpl w:val="FE68A984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30699"/>
    <w:multiLevelType w:val="multilevel"/>
    <w:tmpl w:val="A3C40CF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16853"/>
    <w:multiLevelType w:val="multilevel"/>
    <w:tmpl w:val="0E9CB31A"/>
    <w:lvl w:ilvl="0">
      <w:start w:val="1"/>
      <w:numFmt w:val="decimal"/>
      <w:lvlText w:val="%1."/>
      <w:lvlJc w:val="left"/>
      <w:pPr>
        <w:ind w:left="1979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>
    <w:nsid w:val="0E602D76"/>
    <w:multiLevelType w:val="hybridMultilevel"/>
    <w:tmpl w:val="8736B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C1EF8"/>
    <w:multiLevelType w:val="multilevel"/>
    <w:tmpl w:val="1DA6B6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>
    <w:nsid w:val="1A586179"/>
    <w:multiLevelType w:val="hybridMultilevel"/>
    <w:tmpl w:val="58CE285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02452"/>
    <w:multiLevelType w:val="hybridMultilevel"/>
    <w:tmpl w:val="39083A6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F4921"/>
    <w:multiLevelType w:val="hybridMultilevel"/>
    <w:tmpl w:val="560C8170"/>
    <w:lvl w:ilvl="0" w:tplc="5A6A1C6A"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C83929"/>
    <w:multiLevelType w:val="multilevel"/>
    <w:tmpl w:val="3D626D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8C2674F"/>
    <w:multiLevelType w:val="hybridMultilevel"/>
    <w:tmpl w:val="EC18E2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3187A"/>
    <w:multiLevelType w:val="hybridMultilevel"/>
    <w:tmpl w:val="2E6C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30B1D"/>
    <w:multiLevelType w:val="hybridMultilevel"/>
    <w:tmpl w:val="FB384D6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B2E0E"/>
    <w:multiLevelType w:val="hybridMultilevel"/>
    <w:tmpl w:val="156C39E0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70039"/>
    <w:multiLevelType w:val="hybridMultilevel"/>
    <w:tmpl w:val="82A6A9D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91374"/>
    <w:multiLevelType w:val="hybridMultilevel"/>
    <w:tmpl w:val="25A45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D4455"/>
    <w:multiLevelType w:val="multilevel"/>
    <w:tmpl w:val="64580E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651F79"/>
    <w:multiLevelType w:val="hybridMultilevel"/>
    <w:tmpl w:val="B842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FD5B64"/>
    <w:multiLevelType w:val="hybridMultilevel"/>
    <w:tmpl w:val="A6B62418"/>
    <w:lvl w:ilvl="0" w:tplc="0EEA830E">
      <w:numFmt w:val="bullet"/>
      <w:lvlText w:val="-"/>
      <w:lvlJc w:val="left"/>
      <w:pPr>
        <w:ind w:left="777" w:hanging="360"/>
      </w:p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>
    <w:nsid w:val="60492101"/>
    <w:multiLevelType w:val="hybridMultilevel"/>
    <w:tmpl w:val="DAA8E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D561F1"/>
    <w:multiLevelType w:val="hybridMultilevel"/>
    <w:tmpl w:val="5CC2F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C53FFA"/>
    <w:multiLevelType w:val="multilevel"/>
    <w:tmpl w:val="29C4B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9"/>
  </w:num>
  <w:num w:numId="3">
    <w:abstractNumId w:val="5"/>
  </w:num>
  <w:num w:numId="4">
    <w:abstractNumId w:val="18"/>
  </w:num>
  <w:num w:numId="5">
    <w:abstractNumId w:val="24"/>
  </w:num>
  <w:num w:numId="6">
    <w:abstractNumId w:val="9"/>
  </w:num>
  <w:num w:numId="7">
    <w:abstractNumId w:val="12"/>
  </w:num>
  <w:num w:numId="8">
    <w:abstractNumId w:val="2"/>
  </w:num>
  <w:num w:numId="9">
    <w:abstractNumId w:val="23"/>
  </w:num>
  <w:num w:numId="10">
    <w:abstractNumId w:val="11"/>
  </w:num>
  <w:num w:numId="11">
    <w:abstractNumId w:val="4"/>
  </w:num>
  <w:num w:numId="12">
    <w:abstractNumId w:val="1"/>
  </w:num>
  <w:num w:numId="13">
    <w:abstractNumId w:val="6"/>
  </w:num>
  <w:num w:numId="14">
    <w:abstractNumId w:val="20"/>
  </w:num>
  <w:num w:numId="15">
    <w:abstractNumId w:val="17"/>
  </w:num>
  <w:num w:numId="16">
    <w:abstractNumId w:val="14"/>
  </w:num>
  <w:num w:numId="17">
    <w:abstractNumId w:val="7"/>
  </w:num>
  <w:num w:numId="18">
    <w:abstractNumId w:val="0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21"/>
  </w:num>
  <w:num w:numId="24">
    <w:abstractNumId w:val="1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35"/>
    <w:rsid w:val="000034D6"/>
    <w:rsid w:val="000103A1"/>
    <w:rsid w:val="00011969"/>
    <w:rsid w:val="000141EE"/>
    <w:rsid w:val="00027B10"/>
    <w:rsid w:val="00031AF9"/>
    <w:rsid w:val="00036620"/>
    <w:rsid w:val="00036ADA"/>
    <w:rsid w:val="0003703C"/>
    <w:rsid w:val="00040310"/>
    <w:rsid w:val="0004148E"/>
    <w:rsid w:val="0004235E"/>
    <w:rsid w:val="00042D2D"/>
    <w:rsid w:val="00045949"/>
    <w:rsid w:val="00047BA3"/>
    <w:rsid w:val="00065637"/>
    <w:rsid w:val="0006637C"/>
    <w:rsid w:val="000717E5"/>
    <w:rsid w:val="00081174"/>
    <w:rsid w:val="00082351"/>
    <w:rsid w:val="00085853"/>
    <w:rsid w:val="00087451"/>
    <w:rsid w:val="00090CD9"/>
    <w:rsid w:val="000A2FFA"/>
    <w:rsid w:val="000A4FD8"/>
    <w:rsid w:val="000B0DD1"/>
    <w:rsid w:val="000B15B0"/>
    <w:rsid w:val="000B2135"/>
    <w:rsid w:val="000B22F1"/>
    <w:rsid w:val="000B6991"/>
    <w:rsid w:val="000B7D65"/>
    <w:rsid w:val="000D317B"/>
    <w:rsid w:val="000D317C"/>
    <w:rsid w:val="000D7F22"/>
    <w:rsid w:val="000E3C8F"/>
    <w:rsid w:val="000E58E0"/>
    <w:rsid w:val="000E6738"/>
    <w:rsid w:val="000F3D8E"/>
    <w:rsid w:val="000F79B1"/>
    <w:rsid w:val="00100DB3"/>
    <w:rsid w:val="0010511D"/>
    <w:rsid w:val="00111483"/>
    <w:rsid w:val="00113C48"/>
    <w:rsid w:val="00114F2B"/>
    <w:rsid w:val="00117C35"/>
    <w:rsid w:val="0012520C"/>
    <w:rsid w:val="00125AD4"/>
    <w:rsid w:val="001308A8"/>
    <w:rsid w:val="001309A6"/>
    <w:rsid w:val="00132ACB"/>
    <w:rsid w:val="001352E1"/>
    <w:rsid w:val="001354AC"/>
    <w:rsid w:val="00141069"/>
    <w:rsid w:val="0014352A"/>
    <w:rsid w:val="0014462F"/>
    <w:rsid w:val="00147207"/>
    <w:rsid w:val="00152763"/>
    <w:rsid w:val="001530B3"/>
    <w:rsid w:val="00154EE4"/>
    <w:rsid w:val="00156706"/>
    <w:rsid w:val="001609A4"/>
    <w:rsid w:val="001702DB"/>
    <w:rsid w:val="00171907"/>
    <w:rsid w:val="0017354A"/>
    <w:rsid w:val="0017404D"/>
    <w:rsid w:val="001800C2"/>
    <w:rsid w:val="0018390E"/>
    <w:rsid w:val="0018406D"/>
    <w:rsid w:val="001908F1"/>
    <w:rsid w:val="00190F85"/>
    <w:rsid w:val="00192713"/>
    <w:rsid w:val="0019431F"/>
    <w:rsid w:val="00194502"/>
    <w:rsid w:val="00195BEF"/>
    <w:rsid w:val="001A0AF5"/>
    <w:rsid w:val="001A39A1"/>
    <w:rsid w:val="001B09F7"/>
    <w:rsid w:val="001C2056"/>
    <w:rsid w:val="001C2B9D"/>
    <w:rsid w:val="001C61EF"/>
    <w:rsid w:val="001D0DA8"/>
    <w:rsid w:val="001D1311"/>
    <w:rsid w:val="001D1A25"/>
    <w:rsid w:val="001D1EC0"/>
    <w:rsid w:val="001D5298"/>
    <w:rsid w:val="001E2B1F"/>
    <w:rsid w:val="001E2C0F"/>
    <w:rsid w:val="001F6D73"/>
    <w:rsid w:val="00200D36"/>
    <w:rsid w:val="0020162E"/>
    <w:rsid w:val="00204039"/>
    <w:rsid w:val="00204FFA"/>
    <w:rsid w:val="00206215"/>
    <w:rsid w:val="00212086"/>
    <w:rsid w:val="00221FA4"/>
    <w:rsid w:val="00224C73"/>
    <w:rsid w:val="002262BB"/>
    <w:rsid w:val="0023158A"/>
    <w:rsid w:val="0023561F"/>
    <w:rsid w:val="0024606A"/>
    <w:rsid w:val="002510BB"/>
    <w:rsid w:val="002570E5"/>
    <w:rsid w:val="002573A9"/>
    <w:rsid w:val="00263DA4"/>
    <w:rsid w:val="00265542"/>
    <w:rsid w:val="00267A6C"/>
    <w:rsid w:val="00273EE5"/>
    <w:rsid w:val="00274359"/>
    <w:rsid w:val="00280A36"/>
    <w:rsid w:val="0029016C"/>
    <w:rsid w:val="00293531"/>
    <w:rsid w:val="00294D70"/>
    <w:rsid w:val="002B1CD4"/>
    <w:rsid w:val="002B28A4"/>
    <w:rsid w:val="002C0B28"/>
    <w:rsid w:val="002C1195"/>
    <w:rsid w:val="002C2669"/>
    <w:rsid w:val="002C2A54"/>
    <w:rsid w:val="002C4B19"/>
    <w:rsid w:val="002D1FFF"/>
    <w:rsid w:val="002D69CC"/>
    <w:rsid w:val="002D7228"/>
    <w:rsid w:val="002D726E"/>
    <w:rsid w:val="002E0D0A"/>
    <w:rsid w:val="002E2F0A"/>
    <w:rsid w:val="002E3E4B"/>
    <w:rsid w:val="002E55BF"/>
    <w:rsid w:val="002F149D"/>
    <w:rsid w:val="002F669D"/>
    <w:rsid w:val="00304F70"/>
    <w:rsid w:val="0030656D"/>
    <w:rsid w:val="00306708"/>
    <w:rsid w:val="00306FAE"/>
    <w:rsid w:val="0031165C"/>
    <w:rsid w:val="00314A3D"/>
    <w:rsid w:val="003165D2"/>
    <w:rsid w:val="00324CD5"/>
    <w:rsid w:val="00327A1F"/>
    <w:rsid w:val="003313BF"/>
    <w:rsid w:val="00332AAF"/>
    <w:rsid w:val="00334312"/>
    <w:rsid w:val="003347B2"/>
    <w:rsid w:val="00335161"/>
    <w:rsid w:val="003366AA"/>
    <w:rsid w:val="003507E0"/>
    <w:rsid w:val="003524E9"/>
    <w:rsid w:val="00354A91"/>
    <w:rsid w:val="00356C5B"/>
    <w:rsid w:val="00362EB8"/>
    <w:rsid w:val="00363B62"/>
    <w:rsid w:val="00364F65"/>
    <w:rsid w:val="00365775"/>
    <w:rsid w:val="00365DD2"/>
    <w:rsid w:val="00377BC9"/>
    <w:rsid w:val="003802E0"/>
    <w:rsid w:val="00381BB6"/>
    <w:rsid w:val="00385F29"/>
    <w:rsid w:val="003875EF"/>
    <w:rsid w:val="00390E78"/>
    <w:rsid w:val="003A3555"/>
    <w:rsid w:val="003A481A"/>
    <w:rsid w:val="003B5953"/>
    <w:rsid w:val="003C2FA8"/>
    <w:rsid w:val="003C31B5"/>
    <w:rsid w:val="003C32F8"/>
    <w:rsid w:val="003C6F54"/>
    <w:rsid w:val="003D5CEB"/>
    <w:rsid w:val="003E10C7"/>
    <w:rsid w:val="003E6495"/>
    <w:rsid w:val="003E783B"/>
    <w:rsid w:val="003F48E6"/>
    <w:rsid w:val="003F6BFD"/>
    <w:rsid w:val="004074A8"/>
    <w:rsid w:val="004235DD"/>
    <w:rsid w:val="00452842"/>
    <w:rsid w:val="004550D4"/>
    <w:rsid w:val="00462003"/>
    <w:rsid w:val="004624E5"/>
    <w:rsid w:val="004734B1"/>
    <w:rsid w:val="00481761"/>
    <w:rsid w:val="00482F05"/>
    <w:rsid w:val="004845C6"/>
    <w:rsid w:val="00487557"/>
    <w:rsid w:val="00491A65"/>
    <w:rsid w:val="004A0902"/>
    <w:rsid w:val="004A2967"/>
    <w:rsid w:val="004A43DC"/>
    <w:rsid w:val="004B1D69"/>
    <w:rsid w:val="004B6150"/>
    <w:rsid w:val="004D23F9"/>
    <w:rsid w:val="004D2D60"/>
    <w:rsid w:val="004D4048"/>
    <w:rsid w:val="004D6BE3"/>
    <w:rsid w:val="004E64FA"/>
    <w:rsid w:val="004F610C"/>
    <w:rsid w:val="00505FF6"/>
    <w:rsid w:val="005073A6"/>
    <w:rsid w:val="00517AFB"/>
    <w:rsid w:val="00520807"/>
    <w:rsid w:val="005247F2"/>
    <w:rsid w:val="00524843"/>
    <w:rsid w:val="00545B3C"/>
    <w:rsid w:val="005500AC"/>
    <w:rsid w:val="00557A61"/>
    <w:rsid w:val="00565500"/>
    <w:rsid w:val="00567AA5"/>
    <w:rsid w:val="00571B66"/>
    <w:rsid w:val="00574CAD"/>
    <w:rsid w:val="005759E0"/>
    <w:rsid w:val="0058025F"/>
    <w:rsid w:val="005934A4"/>
    <w:rsid w:val="005978C3"/>
    <w:rsid w:val="005A001E"/>
    <w:rsid w:val="005A097F"/>
    <w:rsid w:val="005A40BA"/>
    <w:rsid w:val="005A4D9C"/>
    <w:rsid w:val="005A4E2E"/>
    <w:rsid w:val="005B1156"/>
    <w:rsid w:val="005B5FC8"/>
    <w:rsid w:val="005B7E21"/>
    <w:rsid w:val="005B7F0C"/>
    <w:rsid w:val="005C1218"/>
    <w:rsid w:val="005C139A"/>
    <w:rsid w:val="005C42C0"/>
    <w:rsid w:val="005C4F87"/>
    <w:rsid w:val="005C5C18"/>
    <w:rsid w:val="005C5FF0"/>
    <w:rsid w:val="005D10D7"/>
    <w:rsid w:val="005D68EB"/>
    <w:rsid w:val="005E46AD"/>
    <w:rsid w:val="005E4C93"/>
    <w:rsid w:val="005F0D1D"/>
    <w:rsid w:val="00602B84"/>
    <w:rsid w:val="0060448B"/>
    <w:rsid w:val="006105DA"/>
    <w:rsid w:val="0061069E"/>
    <w:rsid w:val="0061418C"/>
    <w:rsid w:val="00622339"/>
    <w:rsid w:val="006241BB"/>
    <w:rsid w:val="00631E58"/>
    <w:rsid w:val="00636D11"/>
    <w:rsid w:val="00641115"/>
    <w:rsid w:val="006526B3"/>
    <w:rsid w:val="00654D1F"/>
    <w:rsid w:val="00661C4D"/>
    <w:rsid w:val="00663574"/>
    <w:rsid w:val="00664884"/>
    <w:rsid w:val="00664E6F"/>
    <w:rsid w:val="00671374"/>
    <w:rsid w:val="00671FD0"/>
    <w:rsid w:val="006735F5"/>
    <w:rsid w:val="006746B2"/>
    <w:rsid w:val="006759CA"/>
    <w:rsid w:val="00677CCA"/>
    <w:rsid w:val="0068120B"/>
    <w:rsid w:val="00683F84"/>
    <w:rsid w:val="00686ED8"/>
    <w:rsid w:val="00687981"/>
    <w:rsid w:val="00687DB6"/>
    <w:rsid w:val="00694719"/>
    <w:rsid w:val="00694C89"/>
    <w:rsid w:val="006970B0"/>
    <w:rsid w:val="006A0463"/>
    <w:rsid w:val="006B31E5"/>
    <w:rsid w:val="006B7711"/>
    <w:rsid w:val="006C1A82"/>
    <w:rsid w:val="006C2264"/>
    <w:rsid w:val="006C336A"/>
    <w:rsid w:val="006D51B6"/>
    <w:rsid w:val="006D5D37"/>
    <w:rsid w:val="006D5EC6"/>
    <w:rsid w:val="006D64B6"/>
    <w:rsid w:val="006D7A72"/>
    <w:rsid w:val="006E21F5"/>
    <w:rsid w:val="006E346B"/>
    <w:rsid w:val="006E4D37"/>
    <w:rsid w:val="006F1FCD"/>
    <w:rsid w:val="007002FD"/>
    <w:rsid w:val="00711BF4"/>
    <w:rsid w:val="0071478B"/>
    <w:rsid w:val="00714C6B"/>
    <w:rsid w:val="00716373"/>
    <w:rsid w:val="00723381"/>
    <w:rsid w:val="00731C09"/>
    <w:rsid w:val="00737140"/>
    <w:rsid w:val="00737FC6"/>
    <w:rsid w:val="0075011C"/>
    <w:rsid w:val="00750506"/>
    <w:rsid w:val="007519D8"/>
    <w:rsid w:val="00753A5B"/>
    <w:rsid w:val="00754389"/>
    <w:rsid w:val="00754F97"/>
    <w:rsid w:val="00770071"/>
    <w:rsid w:val="00773573"/>
    <w:rsid w:val="007773DF"/>
    <w:rsid w:val="00777ACD"/>
    <w:rsid w:val="0078351D"/>
    <w:rsid w:val="007849CA"/>
    <w:rsid w:val="0079115B"/>
    <w:rsid w:val="0079329B"/>
    <w:rsid w:val="007952D5"/>
    <w:rsid w:val="007A16DF"/>
    <w:rsid w:val="007A1CF6"/>
    <w:rsid w:val="007A2831"/>
    <w:rsid w:val="007A6887"/>
    <w:rsid w:val="007A6903"/>
    <w:rsid w:val="007B2202"/>
    <w:rsid w:val="007B30E9"/>
    <w:rsid w:val="007B33D0"/>
    <w:rsid w:val="007B3C49"/>
    <w:rsid w:val="007B4DB0"/>
    <w:rsid w:val="007B525A"/>
    <w:rsid w:val="007D0E61"/>
    <w:rsid w:val="007D1C29"/>
    <w:rsid w:val="007D37FD"/>
    <w:rsid w:val="007F6AC1"/>
    <w:rsid w:val="007F7074"/>
    <w:rsid w:val="007F77C7"/>
    <w:rsid w:val="008013EE"/>
    <w:rsid w:val="00804598"/>
    <w:rsid w:val="008076D0"/>
    <w:rsid w:val="008123A6"/>
    <w:rsid w:val="0081375B"/>
    <w:rsid w:val="0082246D"/>
    <w:rsid w:val="008237EC"/>
    <w:rsid w:val="008323CA"/>
    <w:rsid w:val="00834970"/>
    <w:rsid w:val="008422F4"/>
    <w:rsid w:val="008426E9"/>
    <w:rsid w:val="00843A6D"/>
    <w:rsid w:val="008446C9"/>
    <w:rsid w:val="008468C3"/>
    <w:rsid w:val="008522FD"/>
    <w:rsid w:val="00872E12"/>
    <w:rsid w:val="00873F33"/>
    <w:rsid w:val="00875DB8"/>
    <w:rsid w:val="00877A27"/>
    <w:rsid w:val="00880C10"/>
    <w:rsid w:val="008819DA"/>
    <w:rsid w:val="008842E2"/>
    <w:rsid w:val="0089331D"/>
    <w:rsid w:val="0089625D"/>
    <w:rsid w:val="00897F2A"/>
    <w:rsid w:val="008B7200"/>
    <w:rsid w:val="008C2713"/>
    <w:rsid w:val="008C31E1"/>
    <w:rsid w:val="008C50DB"/>
    <w:rsid w:val="008D0625"/>
    <w:rsid w:val="008D2071"/>
    <w:rsid w:val="008E2103"/>
    <w:rsid w:val="008E4476"/>
    <w:rsid w:val="008E7B8D"/>
    <w:rsid w:val="008F02D7"/>
    <w:rsid w:val="008F26C8"/>
    <w:rsid w:val="008F2EF9"/>
    <w:rsid w:val="009016ED"/>
    <w:rsid w:val="00901D31"/>
    <w:rsid w:val="0091522B"/>
    <w:rsid w:val="009160D0"/>
    <w:rsid w:val="009213BE"/>
    <w:rsid w:val="00924EE6"/>
    <w:rsid w:val="00924FF2"/>
    <w:rsid w:val="00926EB8"/>
    <w:rsid w:val="00927AE1"/>
    <w:rsid w:val="00934B5E"/>
    <w:rsid w:val="009542C5"/>
    <w:rsid w:val="00957900"/>
    <w:rsid w:val="0096243B"/>
    <w:rsid w:val="00962D60"/>
    <w:rsid w:val="00964153"/>
    <w:rsid w:val="00965F98"/>
    <w:rsid w:val="00967BDB"/>
    <w:rsid w:val="00974C40"/>
    <w:rsid w:val="009775B0"/>
    <w:rsid w:val="0099108C"/>
    <w:rsid w:val="00991A10"/>
    <w:rsid w:val="00997F19"/>
    <w:rsid w:val="009A183D"/>
    <w:rsid w:val="009A4597"/>
    <w:rsid w:val="009A5C25"/>
    <w:rsid w:val="009B3CA8"/>
    <w:rsid w:val="009B6166"/>
    <w:rsid w:val="009B71E5"/>
    <w:rsid w:val="009B7AE5"/>
    <w:rsid w:val="009C3B20"/>
    <w:rsid w:val="009C44F3"/>
    <w:rsid w:val="009C7132"/>
    <w:rsid w:val="009D2B4E"/>
    <w:rsid w:val="009D35E4"/>
    <w:rsid w:val="009D4B87"/>
    <w:rsid w:val="009D56A6"/>
    <w:rsid w:val="009E2377"/>
    <w:rsid w:val="009E4F41"/>
    <w:rsid w:val="009E6691"/>
    <w:rsid w:val="009E6B13"/>
    <w:rsid w:val="009E72F2"/>
    <w:rsid w:val="009F24AD"/>
    <w:rsid w:val="009F7A9A"/>
    <w:rsid w:val="00A1167A"/>
    <w:rsid w:val="00A14CB9"/>
    <w:rsid w:val="00A21F82"/>
    <w:rsid w:val="00A22966"/>
    <w:rsid w:val="00A23259"/>
    <w:rsid w:val="00A23BE9"/>
    <w:rsid w:val="00A24814"/>
    <w:rsid w:val="00A2519D"/>
    <w:rsid w:val="00A27815"/>
    <w:rsid w:val="00A33152"/>
    <w:rsid w:val="00A35533"/>
    <w:rsid w:val="00A40F8F"/>
    <w:rsid w:val="00A50772"/>
    <w:rsid w:val="00A5247D"/>
    <w:rsid w:val="00A52C41"/>
    <w:rsid w:val="00A5336C"/>
    <w:rsid w:val="00A559BB"/>
    <w:rsid w:val="00A64907"/>
    <w:rsid w:val="00A64A71"/>
    <w:rsid w:val="00A65BEE"/>
    <w:rsid w:val="00A72619"/>
    <w:rsid w:val="00A73367"/>
    <w:rsid w:val="00A73881"/>
    <w:rsid w:val="00A77034"/>
    <w:rsid w:val="00A77E1B"/>
    <w:rsid w:val="00A8158D"/>
    <w:rsid w:val="00A84540"/>
    <w:rsid w:val="00A95ADB"/>
    <w:rsid w:val="00A97B75"/>
    <w:rsid w:val="00AA0631"/>
    <w:rsid w:val="00AA4036"/>
    <w:rsid w:val="00AA46A9"/>
    <w:rsid w:val="00AA4822"/>
    <w:rsid w:val="00AB23CB"/>
    <w:rsid w:val="00AB3665"/>
    <w:rsid w:val="00AB428D"/>
    <w:rsid w:val="00AB7078"/>
    <w:rsid w:val="00AB76CD"/>
    <w:rsid w:val="00AC0F95"/>
    <w:rsid w:val="00AC4186"/>
    <w:rsid w:val="00AD3F49"/>
    <w:rsid w:val="00AE1805"/>
    <w:rsid w:val="00B04F51"/>
    <w:rsid w:val="00B050DC"/>
    <w:rsid w:val="00B10F9F"/>
    <w:rsid w:val="00B110D7"/>
    <w:rsid w:val="00B2417B"/>
    <w:rsid w:val="00B360FE"/>
    <w:rsid w:val="00B365E3"/>
    <w:rsid w:val="00B36EF9"/>
    <w:rsid w:val="00B517C2"/>
    <w:rsid w:val="00B53FB2"/>
    <w:rsid w:val="00B557D1"/>
    <w:rsid w:val="00B56E53"/>
    <w:rsid w:val="00B62327"/>
    <w:rsid w:val="00B62952"/>
    <w:rsid w:val="00B62B56"/>
    <w:rsid w:val="00B6305D"/>
    <w:rsid w:val="00B640AE"/>
    <w:rsid w:val="00B64D70"/>
    <w:rsid w:val="00B64E7F"/>
    <w:rsid w:val="00B72091"/>
    <w:rsid w:val="00B806D9"/>
    <w:rsid w:val="00B867B8"/>
    <w:rsid w:val="00B943B1"/>
    <w:rsid w:val="00B97D99"/>
    <w:rsid w:val="00BA07DD"/>
    <w:rsid w:val="00BA277B"/>
    <w:rsid w:val="00BA299A"/>
    <w:rsid w:val="00BA45D4"/>
    <w:rsid w:val="00BA4FE1"/>
    <w:rsid w:val="00BA5A78"/>
    <w:rsid w:val="00BA61CB"/>
    <w:rsid w:val="00BB0ED4"/>
    <w:rsid w:val="00BB59EF"/>
    <w:rsid w:val="00BB7C92"/>
    <w:rsid w:val="00BE1048"/>
    <w:rsid w:val="00BE2844"/>
    <w:rsid w:val="00BF16C0"/>
    <w:rsid w:val="00C00970"/>
    <w:rsid w:val="00C03B7D"/>
    <w:rsid w:val="00C07EFE"/>
    <w:rsid w:val="00C16486"/>
    <w:rsid w:val="00C16B31"/>
    <w:rsid w:val="00C17AB9"/>
    <w:rsid w:val="00C17BAB"/>
    <w:rsid w:val="00C20BEB"/>
    <w:rsid w:val="00C2580B"/>
    <w:rsid w:val="00C25F12"/>
    <w:rsid w:val="00C30D9D"/>
    <w:rsid w:val="00C42475"/>
    <w:rsid w:val="00C47159"/>
    <w:rsid w:val="00C52D69"/>
    <w:rsid w:val="00C631AF"/>
    <w:rsid w:val="00C72CA2"/>
    <w:rsid w:val="00C74685"/>
    <w:rsid w:val="00C74F96"/>
    <w:rsid w:val="00C81F48"/>
    <w:rsid w:val="00C85B4F"/>
    <w:rsid w:val="00C94C0F"/>
    <w:rsid w:val="00C956EA"/>
    <w:rsid w:val="00CA1018"/>
    <w:rsid w:val="00CA3BAC"/>
    <w:rsid w:val="00CA4943"/>
    <w:rsid w:val="00CB000B"/>
    <w:rsid w:val="00CB7DEB"/>
    <w:rsid w:val="00CC2AEC"/>
    <w:rsid w:val="00CD0A6F"/>
    <w:rsid w:val="00CD3C77"/>
    <w:rsid w:val="00CE50F1"/>
    <w:rsid w:val="00CE5366"/>
    <w:rsid w:val="00CE566C"/>
    <w:rsid w:val="00CF5EFA"/>
    <w:rsid w:val="00CF7201"/>
    <w:rsid w:val="00D00E4A"/>
    <w:rsid w:val="00D03BC8"/>
    <w:rsid w:val="00D046E7"/>
    <w:rsid w:val="00D240B6"/>
    <w:rsid w:val="00D24C1F"/>
    <w:rsid w:val="00D25A3D"/>
    <w:rsid w:val="00D25DEA"/>
    <w:rsid w:val="00D31C5D"/>
    <w:rsid w:val="00D32776"/>
    <w:rsid w:val="00D327AD"/>
    <w:rsid w:val="00D339A5"/>
    <w:rsid w:val="00D34783"/>
    <w:rsid w:val="00D34F85"/>
    <w:rsid w:val="00D406FC"/>
    <w:rsid w:val="00D4644C"/>
    <w:rsid w:val="00D52CE8"/>
    <w:rsid w:val="00D55470"/>
    <w:rsid w:val="00D6097A"/>
    <w:rsid w:val="00D61488"/>
    <w:rsid w:val="00D62BDC"/>
    <w:rsid w:val="00D72D38"/>
    <w:rsid w:val="00D733FF"/>
    <w:rsid w:val="00D7560A"/>
    <w:rsid w:val="00D80067"/>
    <w:rsid w:val="00D83B54"/>
    <w:rsid w:val="00D86087"/>
    <w:rsid w:val="00D87935"/>
    <w:rsid w:val="00DA097D"/>
    <w:rsid w:val="00DA0C8C"/>
    <w:rsid w:val="00DB254A"/>
    <w:rsid w:val="00DB3480"/>
    <w:rsid w:val="00DB5DD1"/>
    <w:rsid w:val="00DC070E"/>
    <w:rsid w:val="00DC0E70"/>
    <w:rsid w:val="00DC1FAE"/>
    <w:rsid w:val="00DC2941"/>
    <w:rsid w:val="00DC3672"/>
    <w:rsid w:val="00DC64D6"/>
    <w:rsid w:val="00DC7F59"/>
    <w:rsid w:val="00DC7FA3"/>
    <w:rsid w:val="00DD0063"/>
    <w:rsid w:val="00DD26AD"/>
    <w:rsid w:val="00DD543F"/>
    <w:rsid w:val="00DD5E88"/>
    <w:rsid w:val="00DD752E"/>
    <w:rsid w:val="00DE0A9B"/>
    <w:rsid w:val="00DE6460"/>
    <w:rsid w:val="00DF0425"/>
    <w:rsid w:val="00DF1DDA"/>
    <w:rsid w:val="00DF7398"/>
    <w:rsid w:val="00E133B5"/>
    <w:rsid w:val="00E169E8"/>
    <w:rsid w:val="00E1721F"/>
    <w:rsid w:val="00E2497B"/>
    <w:rsid w:val="00E30161"/>
    <w:rsid w:val="00E30828"/>
    <w:rsid w:val="00E31E95"/>
    <w:rsid w:val="00E367DD"/>
    <w:rsid w:val="00E40014"/>
    <w:rsid w:val="00E402FD"/>
    <w:rsid w:val="00E44F5E"/>
    <w:rsid w:val="00E47168"/>
    <w:rsid w:val="00E509AD"/>
    <w:rsid w:val="00E551B5"/>
    <w:rsid w:val="00E6026E"/>
    <w:rsid w:val="00E60620"/>
    <w:rsid w:val="00E651FC"/>
    <w:rsid w:val="00E71985"/>
    <w:rsid w:val="00E73C72"/>
    <w:rsid w:val="00E764CF"/>
    <w:rsid w:val="00E7656A"/>
    <w:rsid w:val="00E766D8"/>
    <w:rsid w:val="00E952A7"/>
    <w:rsid w:val="00EA11C8"/>
    <w:rsid w:val="00EA20E6"/>
    <w:rsid w:val="00EA6AFE"/>
    <w:rsid w:val="00EB549C"/>
    <w:rsid w:val="00EB74A2"/>
    <w:rsid w:val="00EC2BE5"/>
    <w:rsid w:val="00EC5BC0"/>
    <w:rsid w:val="00EC623E"/>
    <w:rsid w:val="00EC7CBF"/>
    <w:rsid w:val="00EE039C"/>
    <w:rsid w:val="00EE1EC9"/>
    <w:rsid w:val="00EE36A3"/>
    <w:rsid w:val="00EE3FE0"/>
    <w:rsid w:val="00EE512A"/>
    <w:rsid w:val="00EE5E6B"/>
    <w:rsid w:val="00EE7F59"/>
    <w:rsid w:val="00EF0C42"/>
    <w:rsid w:val="00EF0C5F"/>
    <w:rsid w:val="00EF1676"/>
    <w:rsid w:val="00EF19C1"/>
    <w:rsid w:val="00EF257E"/>
    <w:rsid w:val="00EF25F1"/>
    <w:rsid w:val="00F00C7C"/>
    <w:rsid w:val="00F015C3"/>
    <w:rsid w:val="00F020A1"/>
    <w:rsid w:val="00F0211F"/>
    <w:rsid w:val="00F03E3B"/>
    <w:rsid w:val="00F04DEF"/>
    <w:rsid w:val="00F10CFB"/>
    <w:rsid w:val="00F15EF7"/>
    <w:rsid w:val="00F16C82"/>
    <w:rsid w:val="00F31E0F"/>
    <w:rsid w:val="00F40E54"/>
    <w:rsid w:val="00F442AC"/>
    <w:rsid w:val="00F474C8"/>
    <w:rsid w:val="00F57EE4"/>
    <w:rsid w:val="00F70C75"/>
    <w:rsid w:val="00F71E1B"/>
    <w:rsid w:val="00F75D4A"/>
    <w:rsid w:val="00F85CEA"/>
    <w:rsid w:val="00F874C8"/>
    <w:rsid w:val="00F94E7C"/>
    <w:rsid w:val="00FA00E1"/>
    <w:rsid w:val="00FA0BAE"/>
    <w:rsid w:val="00FB0BDF"/>
    <w:rsid w:val="00FB412F"/>
    <w:rsid w:val="00FB7C87"/>
    <w:rsid w:val="00FC18D0"/>
    <w:rsid w:val="00FC3462"/>
    <w:rsid w:val="00FD0334"/>
    <w:rsid w:val="00FE0828"/>
    <w:rsid w:val="00FE37B3"/>
    <w:rsid w:val="00FE5891"/>
    <w:rsid w:val="00FF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29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BA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C4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D0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9271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b">
    <w:name w:val="Hyperlink"/>
    <w:uiPriority w:val="99"/>
    <w:rsid w:val="00BE2844"/>
    <w:rPr>
      <w:color w:val="0000FF"/>
      <w:u w:val="single"/>
    </w:rPr>
  </w:style>
  <w:style w:type="paragraph" w:customStyle="1" w:styleId="ConsPlusNormal0">
    <w:name w:val="ConsPlusNormal"/>
    <w:rsid w:val="007B4D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29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BA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C4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D0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9271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b">
    <w:name w:val="Hyperlink"/>
    <w:uiPriority w:val="99"/>
    <w:rsid w:val="00BE2844"/>
    <w:rPr>
      <w:color w:val="0000FF"/>
      <w:u w:val="single"/>
    </w:rPr>
  </w:style>
  <w:style w:type="paragraph" w:customStyle="1" w:styleId="ConsPlusNormal0">
    <w:name w:val="ConsPlusNormal"/>
    <w:rsid w:val="007B4D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522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andia.ru/text/category/krovelmznie_material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sotcialmzno_yekonomicheskoe_razvit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FBCEC-3DA9-4650-ABDA-6B142209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11288</Words>
  <Characters>64343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2016-12-14T14:59:00Z</cp:lastPrinted>
  <dcterms:created xsi:type="dcterms:W3CDTF">2016-12-14T14:57:00Z</dcterms:created>
  <dcterms:modified xsi:type="dcterms:W3CDTF">2016-12-14T15:00:00Z</dcterms:modified>
</cp:coreProperties>
</file>