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4939" w:rsidRPr="00494CD6" w:rsidRDefault="00544939" w:rsidP="00BB6E0E">
      <w:pPr>
        <w:jc w:val="center"/>
        <w:rPr>
          <w:bCs/>
          <w:color w:val="141414"/>
        </w:rPr>
      </w:pPr>
      <w:r w:rsidRPr="00494CD6">
        <w:rPr>
          <w:color w:val="000000"/>
        </w:rPr>
        <w:fldChar w:fldCharType="begin"/>
      </w:r>
      <w:r w:rsidRPr="00494CD6">
        <w:rPr>
          <w:color w:val="000000"/>
        </w:rPr>
        <w:instrText xml:space="preserve"> INCLUDEPICTURE "http://images.vector-images.com/47/pudomjagi_selo_coa.gif" \* MERGEFORMATINET </w:instrText>
      </w:r>
      <w:r w:rsidRPr="00494CD6">
        <w:rPr>
          <w:color w:val="000000"/>
        </w:rPr>
        <w:fldChar w:fldCharType="separate"/>
      </w:r>
      <w:r w:rsidR="00F23F6A">
        <w:rPr>
          <w:color w:val="000000"/>
        </w:rPr>
        <w:fldChar w:fldCharType="begin"/>
      </w:r>
      <w:r w:rsidR="00F23F6A">
        <w:rPr>
          <w:color w:val="000000"/>
        </w:rPr>
        <w:instrText xml:space="preserve"> INCLUDEPICTURE  "http://images.vector-images.com/47/pudomjagi_selo_coa.gif" \* MERGEFORMATINET </w:instrText>
      </w:r>
      <w:r w:rsidR="00F23F6A">
        <w:rPr>
          <w:color w:val="000000"/>
        </w:rPr>
        <w:fldChar w:fldCharType="separate"/>
      </w:r>
      <w:r w:rsidR="00F84C5F">
        <w:rPr>
          <w:color w:val="000000"/>
        </w:rPr>
        <w:fldChar w:fldCharType="begin"/>
      </w:r>
      <w:r w:rsidR="00F84C5F">
        <w:rPr>
          <w:color w:val="000000"/>
        </w:rPr>
        <w:instrText xml:space="preserve"> INCLUDEPICTURE  "http://images.vector-images.com/47/pudomjagi_selo_coa.gif" \* MERGEFORMATINET </w:instrText>
      </w:r>
      <w:r w:rsidR="00F84C5F">
        <w:rPr>
          <w:color w:val="000000"/>
        </w:rPr>
        <w:fldChar w:fldCharType="separate"/>
      </w:r>
      <w:r w:rsidR="0068528A">
        <w:rPr>
          <w:color w:val="000000"/>
        </w:rPr>
        <w:fldChar w:fldCharType="begin"/>
      </w:r>
      <w:r w:rsidR="0068528A">
        <w:rPr>
          <w:color w:val="000000"/>
        </w:rPr>
        <w:instrText xml:space="preserve"> INCLUDEPICTURE  "http://images.vector-images.com/47/pudomjagi_selo_coa.gif" \* MERGEFORMATINET </w:instrText>
      </w:r>
      <w:r w:rsidR="0068528A">
        <w:rPr>
          <w:color w:val="000000"/>
        </w:rPr>
        <w:fldChar w:fldCharType="separate"/>
      </w:r>
      <w:r w:rsidR="00CC26BD">
        <w:rPr>
          <w:color w:val="000000"/>
        </w:rPr>
        <w:fldChar w:fldCharType="begin"/>
      </w:r>
      <w:r w:rsidR="00CC26BD">
        <w:rPr>
          <w:color w:val="000000"/>
        </w:rPr>
        <w:instrText xml:space="preserve"> INCLUDEPICTURE  "http://images.vector-images.com/47/pudomjagi_selo_coa.gif" \* MERGEFORMATINET </w:instrText>
      </w:r>
      <w:r w:rsidR="00CC26BD">
        <w:rPr>
          <w:color w:val="000000"/>
        </w:rPr>
        <w:fldChar w:fldCharType="separate"/>
      </w:r>
      <w:r w:rsidR="00757E2C">
        <w:rPr>
          <w:color w:val="000000"/>
        </w:rPr>
        <w:fldChar w:fldCharType="begin"/>
      </w:r>
      <w:r w:rsidR="00757E2C">
        <w:rPr>
          <w:color w:val="000000"/>
        </w:rPr>
        <w:instrText xml:space="preserve"> INCLUDEPICTURE  "http://images.vector-images.com/47/pudomjagi_selo_coa.gif" \* MERGEFORMATINET </w:instrText>
      </w:r>
      <w:r w:rsidR="00757E2C">
        <w:rPr>
          <w:color w:val="000000"/>
        </w:rPr>
        <w:fldChar w:fldCharType="separate"/>
      </w:r>
      <w:r w:rsidR="00232081">
        <w:rPr>
          <w:color w:val="000000"/>
        </w:rPr>
        <w:fldChar w:fldCharType="begin"/>
      </w:r>
      <w:r w:rsidR="00232081">
        <w:rPr>
          <w:color w:val="000000"/>
        </w:rPr>
        <w:instrText xml:space="preserve"> INCLUDEPICTURE  "http://images.vector-images.com/47/pudomjagi_selo_coa.gif" \* MERGEFORMATINET </w:instrText>
      </w:r>
      <w:r w:rsidR="00232081">
        <w:rPr>
          <w:color w:val="000000"/>
        </w:rPr>
        <w:fldChar w:fldCharType="separate"/>
      </w:r>
      <w:r w:rsidR="009B46F6">
        <w:rPr>
          <w:color w:val="000000"/>
        </w:rPr>
        <w:fldChar w:fldCharType="begin"/>
      </w:r>
      <w:r w:rsidR="009B46F6">
        <w:rPr>
          <w:color w:val="000000"/>
        </w:rPr>
        <w:instrText xml:space="preserve"> INCLUDEPICTURE  "http://images.vector-images.com/47/pudomjagi_selo_coa.gif" \* MERGEFORMATINET </w:instrText>
      </w:r>
      <w:r w:rsidR="009B46F6">
        <w:rPr>
          <w:color w:val="000000"/>
        </w:rPr>
        <w:fldChar w:fldCharType="separate"/>
      </w:r>
      <w:r w:rsidR="006B4239">
        <w:rPr>
          <w:color w:val="000000"/>
        </w:rPr>
        <w:fldChar w:fldCharType="begin"/>
      </w:r>
      <w:r w:rsidR="006B4239">
        <w:rPr>
          <w:color w:val="000000"/>
        </w:rPr>
        <w:instrText xml:space="preserve"> INCLUDEPICTURE  "http://images.vector-images.com/47/pudomjagi_selo_coa.gif" \* MERGEFORMATINET </w:instrText>
      </w:r>
      <w:r w:rsidR="006B4239">
        <w:rPr>
          <w:color w:val="000000"/>
        </w:rPr>
        <w:fldChar w:fldCharType="separate"/>
      </w:r>
      <w:r w:rsidR="002A5846">
        <w:rPr>
          <w:color w:val="000000"/>
        </w:rPr>
        <w:fldChar w:fldCharType="begin"/>
      </w:r>
      <w:r w:rsidR="002A5846">
        <w:rPr>
          <w:color w:val="000000"/>
        </w:rPr>
        <w:instrText xml:space="preserve"> INCLUDEPICTURE  "http://images.vector-images.com/47/pudomjagi_selo_coa.gif" \* MERGEFORMATINET </w:instrText>
      </w:r>
      <w:r w:rsidR="002A5846">
        <w:rPr>
          <w:color w:val="000000"/>
        </w:rPr>
        <w:fldChar w:fldCharType="separate"/>
      </w:r>
      <w:r w:rsidR="00F263A1">
        <w:rPr>
          <w:color w:val="000000"/>
        </w:rPr>
        <w:fldChar w:fldCharType="begin"/>
      </w:r>
      <w:r w:rsidR="00F263A1">
        <w:rPr>
          <w:color w:val="000000"/>
        </w:rPr>
        <w:instrText xml:space="preserve"> INCLUDEPICTURE  "http://images.vector-images.com/47/pudomjagi_selo_coa.gif" \* MERGEFORMATINET </w:instrText>
      </w:r>
      <w:r w:rsidR="00F263A1">
        <w:rPr>
          <w:color w:val="000000"/>
        </w:rPr>
        <w:fldChar w:fldCharType="separate"/>
      </w:r>
      <w:r w:rsidR="00EF7B45">
        <w:rPr>
          <w:color w:val="000000"/>
        </w:rPr>
        <w:fldChar w:fldCharType="begin"/>
      </w:r>
      <w:r w:rsidR="00EF7B45">
        <w:rPr>
          <w:color w:val="000000"/>
        </w:rPr>
        <w:instrText xml:space="preserve"> INCLUDEPICTURE  "http://images.vector-images.com/47/pudomjagi_selo_coa.gif" \* MERGEFORMATINET </w:instrText>
      </w:r>
      <w:r w:rsidR="00EF7B45">
        <w:rPr>
          <w:color w:val="000000"/>
        </w:rPr>
        <w:fldChar w:fldCharType="separate"/>
      </w:r>
      <w:r w:rsidR="00955BAA">
        <w:rPr>
          <w:color w:val="000000"/>
        </w:rPr>
        <w:fldChar w:fldCharType="begin"/>
      </w:r>
      <w:r w:rsidR="00955BAA">
        <w:rPr>
          <w:color w:val="000000"/>
        </w:rPr>
        <w:instrText xml:space="preserve"> INCLUDEPICTURE  "http://images.vector-images.com/47/pudomjagi_selo_coa.gif" \* MERGEFORMATINET </w:instrText>
      </w:r>
      <w:r w:rsidR="00955BAA">
        <w:rPr>
          <w:color w:val="000000"/>
        </w:rPr>
        <w:fldChar w:fldCharType="separate"/>
      </w:r>
      <w:r w:rsidR="004322B5">
        <w:rPr>
          <w:color w:val="000000"/>
        </w:rPr>
        <w:fldChar w:fldCharType="begin"/>
      </w:r>
      <w:r w:rsidR="004322B5">
        <w:rPr>
          <w:color w:val="000000"/>
        </w:rPr>
        <w:instrText xml:space="preserve"> INCLUDEPICTURE  "http://images.vector-images.com/47/pudomjagi_selo_coa.gif" \* MERGEFORMATINET </w:instrText>
      </w:r>
      <w:r w:rsidR="004322B5">
        <w:rPr>
          <w:color w:val="000000"/>
        </w:rPr>
        <w:fldChar w:fldCharType="separate"/>
      </w:r>
      <w:r w:rsidR="005C349E">
        <w:rPr>
          <w:color w:val="000000"/>
        </w:rPr>
        <w:fldChar w:fldCharType="begin"/>
      </w:r>
      <w:r w:rsidR="005C349E">
        <w:rPr>
          <w:color w:val="000000"/>
        </w:rPr>
        <w:instrText xml:space="preserve"> INCLUDEPICTURE  "http://images.vector-images.com/47/pudomjagi_selo_coa.gif" \* MERGEFORMATINET </w:instrText>
      </w:r>
      <w:r w:rsidR="005C349E">
        <w:rPr>
          <w:color w:val="000000"/>
        </w:rPr>
        <w:fldChar w:fldCharType="separate"/>
      </w:r>
      <w:r w:rsidR="00E66538">
        <w:rPr>
          <w:color w:val="000000"/>
        </w:rPr>
        <w:fldChar w:fldCharType="begin"/>
      </w:r>
      <w:r w:rsidR="00E66538">
        <w:rPr>
          <w:color w:val="000000"/>
        </w:rPr>
        <w:instrText xml:space="preserve"> INCLUDEPICTURE  "http://images.vector-images.com/47/pudomjagi_selo_coa.gif" \* MERGEFORMATINET </w:instrText>
      </w:r>
      <w:r w:rsidR="00E66538">
        <w:rPr>
          <w:color w:val="000000"/>
        </w:rPr>
        <w:fldChar w:fldCharType="separate"/>
      </w:r>
      <w:r w:rsidR="00A01400">
        <w:rPr>
          <w:color w:val="000000"/>
        </w:rPr>
        <w:fldChar w:fldCharType="begin"/>
      </w:r>
      <w:r w:rsidR="00A01400">
        <w:rPr>
          <w:color w:val="000000"/>
        </w:rPr>
        <w:instrText xml:space="preserve"> INCLUDEPICTURE  "http://images.vector-images.com/47/pudomjagi_selo_coa.gif" \* MERGEFORMATINET </w:instrText>
      </w:r>
      <w:r w:rsidR="00A01400">
        <w:rPr>
          <w:color w:val="000000"/>
        </w:rPr>
        <w:fldChar w:fldCharType="separate"/>
      </w:r>
      <w:r w:rsidR="00480C84">
        <w:rPr>
          <w:color w:val="000000"/>
        </w:rPr>
        <w:fldChar w:fldCharType="begin"/>
      </w:r>
      <w:r w:rsidR="00480C84">
        <w:rPr>
          <w:color w:val="000000"/>
        </w:rPr>
        <w:instrText xml:space="preserve"> </w:instrText>
      </w:r>
      <w:r w:rsidR="00480C84">
        <w:rPr>
          <w:color w:val="000000"/>
        </w:rPr>
        <w:instrText>INCLUDEPICTURE  "http://images.vector-images.com/47/pudomjagi_selo_coa.gif" \* MERGEFORMATINET</w:instrText>
      </w:r>
      <w:r w:rsidR="00480C84">
        <w:rPr>
          <w:color w:val="000000"/>
        </w:rPr>
        <w:instrText xml:space="preserve"> </w:instrText>
      </w:r>
      <w:r w:rsidR="00480C84">
        <w:rPr>
          <w:color w:val="000000"/>
        </w:rPr>
        <w:fldChar w:fldCharType="separate"/>
      </w:r>
      <w:r w:rsidR="00440B81">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Пудомяги (Ленинградская область), герб - векторное изображение" style="width:45pt;height:54pt;mso-wrap-distance-left:3.75pt;mso-wrap-distance-top:3.75pt;mso-wrap-distance-right:3.75pt;mso-wrap-distance-bottom:3.75pt">
            <v:imagedata r:id="rId8" r:href="rId9"/>
          </v:shape>
        </w:pict>
      </w:r>
      <w:r w:rsidR="00480C84">
        <w:rPr>
          <w:color w:val="000000"/>
        </w:rPr>
        <w:fldChar w:fldCharType="end"/>
      </w:r>
      <w:r w:rsidR="00A01400">
        <w:rPr>
          <w:color w:val="000000"/>
        </w:rPr>
        <w:fldChar w:fldCharType="end"/>
      </w:r>
      <w:r w:rsidR="00E66538">
        <w:rPr>
          <w:color w:val="000000"/>
        </w:rPr>
        <w:fldChar w:fldCharType="end"/>
      </w:r>
      <w:r w:rsidR="005C349E">
        <w:rPr>
          <w:color w:val="000000"/>
        </w:rPr>
        <w:fldChar w:fldCharType="end"/>
      </w:r>
      <w:r w:rsidR="004322B5">
        <w:rPr>
          <w:color w:val="000000"/>
        </w:rPr>
        <w:fldChar w:fldCharType="end"/>
      </w:r>
      <w:r w:rsidR="00955BAA">
        <w:rPr>
          <w:color w:val="000000"/>
        </w:rPr>
        <w:fldChar w:fldCharType="end"/>
      </w:r>
      <w:r w:rsidR="00EF7B45">
        <w:rPr>
          <w:color w:val="000000"/>
        </w:rPr>
        <w:fldChar w:fldCharType="end"/>
      </w:r>
      <w:r w:rsidR="00F263A1">
        <w:rPr>
          <w:color w:val="000000"/>
        </w:rPr>
        <w:fldChar w:fldCharType="end"/>
      </w:r>
      <w:r w:rsidR="002A5846">
        <w:rPr>
          <w:color w:val="000000"/>
        </w:rPr>
        <w:fldChar w:fldCharType="end"/>
      </w:r>
      <w:r w:rsidR="006B4239">
        <w:rPr>
          <w:color w:val="000000"/>
        </w:rPr>
        <w:fldChar w:fldCharType="end"/>
      </w:r>
      <w:r w:rsidR="009B46F6">
        <w:rPr>
          <w:color w:val="000000"/>
        </w:rPr>
        <w:fldChar w:fldCharType="end"/>
      </w:r>
      <w:r w:rsidR="00232081">
        <w:rPr>
          <w:color w:val="000000"/>
        </w:rPr>
        <w:fldChar w:fldCharType="end"/>
      </w:r>
      <w:r w:rsidR="00757E2C">
        <w:rPr>
          <w:color w:val="000000"/>
        </w:rPr>
        <w:fldChar w:fldCharType="end"/>
      </w:r>
      <w:r w:rsidR="00CC26BD">
        <w:rPr>
          <w:color w:val="000000"/>
        </w:rPr>
        <w:fldChar w:fldCharType="end"/>
      </w:r>
      <w:r w:rsidR="0068528A">
        <w:rPr>
          <w:color w:val="000000"/>
        </w:rPr>
        <w:fldChar w:fldCharType="end"/>
      </w:r>
      <w:r w:rsidR="00F84C5F">
        <w:rPr>
          <w:color w:val="000000"/>
        </w:rPr>
        <w:fldChar w:fldCharType="end"/>
      </w:r>
      <w:r w:rsidR="00F23F6A">
        <w:rPr>
          <w:color w:val="000000"/>
        </w:rPr>
        <w:fldChar w:fldCharType="end"/>
      </w:r>
      <w:r w:rsidRPr="00494CD6">
        <w:rPr>
          <w:color w:val="000000"/>
        </w:rPr>
        <w:fldChar w:fldCharType="end"/>
      </w:r>
    </w:p>
    <w:p w:rsidR="00544939" w:rsidRPr="00494CD6" w:rsidRDefault="00544939" w:rsidP="00BB6E0E">
      <w:pPr>
        <w:jc w:val="center"/>
        <w:rPr>
          <w:bCs/>
          <w:color w:val="141414"/>
        </w:rPr>
      </w:pPr>
    </w:p>
    <w:p w:rsidR="00544939" w:rsidRPr="00494CD6" w:rsidRDefault="00544939" w:rsidP="00BB6E0E">
      <w:pPr>
        <w:jc w:val="center"/>
        <w:rPr>
          <w:b/>
          <w:bCs/>
          <w:color w:val="141414"/>
        </w:rPr>
      </w:pPr>
      <w:r w:rsidRPr="00494CD6">
        <w:rPr>
          <w:b/>
          <w:bCs/>
          <w:color w:val="141414"/>
        </w:rPr>
        <w:t>АДМИНИСТРАЦИЯ</w:t>
      </w:r>
      <w:r w:rsidR="00BF2C78" w:rsidRPr="00494CD6">
        <w:rPr>
          <w:b/>
          <w:bCs/>
          <w:color w:val="141414"/>
        </w:rPr>
        <w:t xml:space="preserve"> </w:t>
      </w:r>
      <w:r w:rsidR="00547C45" w:rsidRPr="00494CD6">
        <w:rPr>
          <w:b/>
          <w:bCs/>
          <w:color w:val="141414"/>
        </w:rPr>
        <w:t xml:space="preserve"> </w:t>
      </w:r>
      <w:r w:rsidRPr="00494CD6">
        <w:rPr>
          <w:b/>
          <w:bCs/>
          <w:color w:val="141414"/>
        </w:rPr>
        <w:t>МУНИЦИПАЛЬНОГО ОБРАЗОВАНИЯ</w:t>
      </w:r>
    </w:p>
    <w:p w:rsidR="00544939" w:rsidRPr="00494CD6" w:rsidRDefault="00544939" w:rsidP="00BB6E0E">
      <w:pPr>
        <w:jc w:val="center"/>
        <w:rPr>
          <w:b/>
          <w:color w:val="141414"/>
        </w:rPr>
      </w:pPr>
      <w:r w:rsidRPr="00494CD6">
        <w:rPr>
          <w:b/>
          <w:bCs/>
          <w:color w:val="141414"/>
        </w:rPr>
        <w:t>«П</w:t>
      </w:r>
      <w:r w:rsidR="00BF2C78" w:rsidRPr="00494CD6">
        <w:rPr>
          <w:b/>
          <w:bCs/>
          <w:color w:val="141414"/>
        </w:rPr>
        <w:t>УДОМЯГСКОЕ СЕЛЬСКОЕ ПОСЕЛЕНИЕ</w:t>
      </w:r>
      <w:r w:rsidRPr="00494CD6">
        <w:rPr>
          <w:b/>
          <w:bCs/>
          <w:color w:val="141414"/>
        </w:rPr>
        <w:t xml:space="preserve">» </w:t>
      </w:r>
    </w:p>
    <w:p w:rsidR="00544939" w:rsidRPr="00494CD6" w:rsidRDefault="00BF2C78" w:rsidP="00BB6E0E">
      <w:pPr>
        <w:ind w:right="76"/>
        <w:jc w:val="center"/>
        <w:rPr>
          <w:b/>
          <w:bCs/>
          <w:color w:val="141414"/>
        </w:rPr>
      </w:pPr>
      <w:r w:rsidRPr="00494CD6">
        <w:rPr>
          <w:b/>
          <w:bCs/>
          <w:color w:val="141414"/>
        </w:rPr>
        <w:t>ГАТЧИНСКОГО МУНИЦИПАЛЬНОГО РАЙОНА</w:t>
      </w:r>
    </w:p>
    <w:p w:rsidR="00BF2C78" w:rsidRPr="00494CD6" w:rsidRDefault="00BF2C78" w:rsidP="00BB6E0E">
      <w:pPr>
        <w:ind w:right="76"/>
        <w:jc w:val="center"/>
        <w:rPr>
          <w:b/>
          <w:bCs/>
          <w:color w:val="141414"/>
        </w:rPr>
      </w:pPr>
      <w:r w:rsidRPr="00494CD6">
        <w:rPr>
          <w:b/>
          <w:bCs/>
          <w:color w:val="141414"/>
        </w:rPr>
        <w:t>ЛЕНИНГРАДСКОЙ ОБЛАСТИ</w:t>
      </w:r>
    </w:p>
    <w:p w:rsidR="001228EB" w:rsidRPr="00494CD6" w:rsidRDefault="001228EB" w:rsidP="00BB6E0E">
      <w:pPr>
        <w:jc w:val="center"/>
        <w:rPr>
          <w:b/>
          <w:spacing w:val="20"/>
        </w:rPr>
      </w:pPr>
    </w:p>
    <w:p w:rsidR="00A01400" w:rsidRDefault="00A01400" w:rsidP="00BB6E0E">
      <w:pPr>
        <w:jc w:val="center"/>
        <w:rPr>
          <w:b/>
          <w:spacing w:val="20"/>
        </w:rPr>
      </w:pPr>
    </w:p>
    <w:p w:rsidR="00BA78D7" w:rsidRPr="00494CD6" w:rsidRDefault="00547C45" w:rsidP="00BB6E0E">
      <w:pPr>
        <w:jc w:val="center"/>
        <w:rPr>
          <w:b/>
          <w:spacing w:val="20"/>
        </w:rPr>
      </w:pPr>
      <w:r w:rsidRPr="00494CD6">
        <w:rPr>
          <w:b/>
          <w:spacing w:val="20"/>
        </w:rPr>
        <w:t>ПОСТАНОВЛЕНИЕ</w:t>
      </w:r>
    </w:p>
    <w:p w:rsidR="00265730" w:rsidRPr="00F52E79" w:rsidRDefault="007674AC" w:rsidP="00BB6E0E">
      <w:r w:rsidRPr="00F52E79">
        <w:t xml:space="preserve">От </w:t>
      </w:r>
      <w:r w:rsidR="00440B81">
        <w:t>11декабря</w:t>
      </w:r>
      <w:r w:rsidR="00F52E79" w:rsidRPr="00F52E79">
        <w:t xml:space="preserve">  </w:t>
      </w:r>
      <w:r w:rsidRPr="00F52E79">
        <w:t xml:space="preserve">2017г.                                                                      </w:t>
      </w:r>
      <w:r w:rsidR="00440B81">
        <w:t xml:space="preserve">                              № 523</w:t>
      </w:r>
    </w:p>
    <w:p w:rsidR="007674AC" w:rsidRPr="00F52E79" w:rsidRDefault="007674AC" w:rsidP="00BB6E0E"/>
    <w:tbl>
      <w:tblPr>
        <w:tblW w:w="0" w:type="auto"/>
        <w:tblLook w:val="04A0" w:firstRow="1" w:lastRow="0" w:firstColumn="1" w:lastColumn="0" w:noHBand="0" w:noVBand="1"/>
      </w:tblPr>
      <w:tblGrid>
        <w:gridCol w:w="4644"/>
        <w:gridCol w:w="709"/>
      </w:tblGrid>
      <w:tr w:rsidR="00093E47" w:rsidRPr="00F52E79" w:rsidTr="00F52E79">
        <w:tc>
          <w:tcPr>
            <w:tcW w:w="4644" w:type="dxa"/>
            <w:shd w:val="clear" w:color="auto" w:fill="auto"/>
          </w:tcPr>
          <w:p w:rsidR="007674AC" w:rsidRPr="00F52E79" w:rsidRDefault="00F52E79" w:rsidP="00F52E79">
            <w:pPr>
              <w:widowControl w:val="0"/>
              <w:autoSpaceDE w:val="0"/>
              <w:autoSpaceDN w:val="0"/>
              <w:adjustRightInd w:val="0"/>
              <w:jc w:val="both"/>
            </w:pPr>
            <w:r w:rsidRPr="00F52E79">
              <w:t xml:space="preserve">Об утверждении порядка создания и работы муниципальной комиссии по обследованию жилых помещений, занимаемых инвалидами и семьями, имеющими детей-инвалидов,  и общего имущества в многоквартирных домах </w:t>
            </w:r>
            <w:r w:rsidRPr="00F52E79">
              <w:rPr>
                <w:bCs/>
              </w:rPr>
              <w:t>расположенных на территории Пудомягского сельского поселения</w:t>
            </w:r>
            <w:r w:rsidRPr="00F52E79">
              <w:t>, в целях их приспособления</w:t>
            </w:r>
          </w:p>
          <w:p w:rsidR="00093E47" w:rsidRPr="00F52E79" w:rsidRDefault="00093E47" w:rsidP="007674AC">
            <w:pPr>
              <w:shd w:val="clear" w:color="auto" w:fill="FFFFFF"/>
              <w:spacing w:line="255" w:lineRule="atLeast"/>
              <w:jc w:val="both"/>
            </w:pPr>
          </w:p>
        </w:tc>
        <w:tc>
          <w:tcPr>
            <w:tcW w:w="709" w:type="dxa"/>
            <w:shd w:val="clear" w:color="auto" w:fill="auto"/>
          </w:tcPr>
          <w:p w:rsidR="00093E47" w:rsidRPr="00F52E79" w:rsidRDefault="00093E47" w:rsidP="00A26A85"/>
        </w:tc>
      </w:tr>
    </w:tbl>
    <w:p w:rsidR="0053385F" w:rsidRDefault="00F52E79" w:rsidP="0053385F">
      <w:pPr>
        <w:pStyle w:val="ConsPlusTitle"/>
        <w:jc w:val="both"/>
        <w:rPr>
          <w:rFonts w:ascii="Times New Roman" w:hAnsi="Times New Roman" w:cs="Times New Roman"/>
          <w:b w:val="0"/>
          <w:sz w:val="24"/>
          <w:szCs w:val="24"/>
        </w:rPr>
      </w:pPr>
      <w:r w:rsidRPr="00F52E79">
        <w:rPr>
          <w:rFonts w:ascii="Times New Roman" w:hAnsi="Times New Roman" w:cs="Times New Roman"/>
          <w:b w:val="0"/>
          <w:sz w:val="24"/>
          <w:szCs w:val="24"/>
        </w:rPr>
        <w:t>В соответствии с Гражданским кодексом Российской Федерации, Жилищным кодексом Российской Федерации, Федеральным законом от 06.10.2003 № 131-ФЗ «Об общих принципах организации местного самоуправления в Российской Федерации», постановлением Правительства Российской Федерации от 09.07.2016 года № 649 «О мерах по приспособлению жилых помещений и общего имущества в многоквартирном доме с учетом потребностей инвалидов», руководствуясь</w:t>
      </w:r>
      <w:r w:rsidR="00E06742" w:rsidRPr="00F52E79">
        <w:rPr>
          <w:rFonts w:ascii="Times New Roman" w:hAnsi="Times New Roman" w:cs="Times New Roman"/>
          <w:b w:val="0"/>
          <w:sz w:val="24"/>
          <w:szCs w:val="24"/>
        </w:rPr>
        <w:t xml:space="preserve"> Уставом</w:t>
      </w:r>
      <w:r w:rsidR="00A26A85" w:rsidRPr="00F52E79">
        <w:rPr>
          <w:rFonts w:ascii="Times New Roman" w:hAnsi="Times New Roman" w:cs="Times New Roman"/>
          <w:b w:val="0"/>
          <w:sz w:val="24"/>
          <w:szCs w:val="24"/>
        </w:rPr>
        <w:t xml:space="preserve"> </w:t>
      </w:r>
      <w:r w:rsidR="00BB6E0E" w:rsidRPr="00F52E79">
        <w:rPr>
          <w:rFonts w:ascii="Times New Roman" w:hAnsi="Times New Roman" w:cs="Times New Roman"/>
          <w:b w:val="0"/>
          <w:sz w:val="24"/>
          <w:szCs w:val="24"/>
        </w:rPr>
        <w:t xml:space="preserve">муниципального образования «Пудомягское сельское поселение» Гатчинского муниципального </w:t>
      </w:r>
      <w:r w:rsidR="00FC10E7" w:rsidRPr="00F52E79">
        <w:rPr>
          <w:rFonts w:ascii="Times New Roman" w:hAnsi="Times New Roman" w:cs="Times New Roman"/>
          <w:b w:val="0"/>
          <w:sz w:val="24"/>
          <w:szCs w:val="24"/>
        </w:rPr>
        <w:t>района</w:t>
      </w:r>
      <w:r w:rsidR="00BB6E0E" w:rsidRPr="00F52E79">
        <w:rPr>
          <w:rFonts w:ascii="Times New Roman" w:hAnsi="Times New Roman" w:cs="Times New Roman"/>
          <w:b w:val="0"/>
          <w:sz w:val="24"/>
          <w:szCs w:val="24"/>
        </w:rPr>
        <w:t xml:space="preserve"> Лен</w:t>
      </w:r>
      <w:r w:rsidR="00961678" w:rsidRPr="00F52E79">
        <w:rPr>
          <w:rFonts w:ascii="Times New Roman" w:hAnsi="Times New Roman" w:cs="Times New Roman"/>
          <w:b w:val="0"/>
          <w:sz w:val="24"/>
          <w:szCs w:val="24"/>
        </w:rPr>
        <w:t>и</w:t>
      </w:r>
      <w:r w:rsidR="00BB6E0E" w:rsidRPr="00F52E79">
        <w:rPr>
          <w:rFonts w:ascii="Times New Roman" w:hAnsi="Times New Roman" w:cs="Times New Roman"/>
          <w:b w:val="0"/>
          <w:sz w:val="24"/>
          <w:szCs w:val="24"/>
        </w:rPr>
        <w:t>нградской области</w:t>
      </w:r>
      <w:r w:rsidR="00727AA2" w:rsidRPr="00F52E79">
        <w:rPr>
          <w:rFonts w:ascii="Times New Roman" w:hAnsi="Times New Roman" w:cs="Times New Roman"/>
          <w:b w:val="0"/>
          <w:sz w:val="24"/>
          <w:szCs w:val="24"/>
        </w:rPr>
        <w:t xml:space="preserve"> и Положением об Администрации Пудомягского сельского поселения</w:t>
      </w:r>
      <w:r w:rsidR="00E245F1" w:rsidRPr="00F52E79">
        <w:rPr>
          <w:rFonts w:ascii="Times New Roman" w:hAnsi="Times New Roman" w:cs="Times New Roman"/>
          <w:b w:val="0"/>
          <w:sz w:val="24"/>
          <w:szCs w:val="24"/>
        </w:rPr>
        <w:t xml:space="preserve">, </w:t>
      </w:r>
      <w:r w:rsidR="00763FED" w:rsidRPr="00F52E79">
        <w:rPr>
          <w:rFonts w:ascii="Times New Roman" w:hAnsi="Times New Roman" w:cs="Times New Roman"/>
          <w:b w:val="0"/>
          <w:sz w:val="24"/>
          <w:szCs w:val="24"/>
        </w:rPr>
        <w:t xml:space="preserve">Администрация Пудомягского сельского поселения </w:t>
      </w:r>
    </w:p>
    <w:p w:rsidR="00577DB4" w:rsidRDefault="00577DB4" w:rsidP="0053385F">
      <w:pPr>
        <w:pStyle w:val="ConsPlusTitle"/>
        <w:jc w:val="both"/>
        <w:rPr>
          <w:rFonts w:ascii="Times New Roman" w:hAnsi="Times New Roman" w:cs="Times New Roman"/>
          <w:b w:val="0"/>
          <w:sz w:val="24"/>
          <w:szCs w:val="24"/>
        </w:rPr>
      </w:pPr>
    </w:p>
    <w:p w:rsidR="00763FED" w:rsidRDefault="00763FED" w:rsidP="007674AC">
      <w:pPr>
        <w:ind w:right="43"/>
        <w:jc w:val="center"/>
        <w:rPr>
          <w:b/>
        </w:rPr>
      </w:pPr>
      <w:r w:rsidRPr="00F52E79">
        <w:rPr>
          <w:b/>
        </w:rPr>
        <w:t>ПОСТАНОВЛЯЕТ:</w:t>
      </w:r>
    </w:p>
    <w:p w:rsidR="00577DB4" w:rsidRDefault="00577DB4" w:rsidP="007674AC">
      <w:pPr>
        <w:ind w:right="43"/>
        <w:jc w:val="center"/>
        <w:rPr>
          <w:b/>
        </w:rPr>
      </w:pPr>
    </w:p>
    <w:p w:rsidR="00F52E79" w:rsidRPr="00F52E79" w:rsidRDefault="00F52E79" w:rsidP="00F52E79">
      <w:pPr>
        <w:widowControl w:val="0"/>
        <w:autoSpaceDE w:val="0"/>
        <w:autoSpaceDN w:val="0"/>
        <w:adjustRightInd w:val="0"/>
        <w:ind w:firstLine="708"/>
        <w:jc w:val="both"/>
      </w:pPr>
      <w:r w:rsidRPr="00F52E79">
        <w:t xml:space="preserve">1. Утвердить порядок создания и работы  муниципальной комиссии по обследованию жилых помещений, занимаемых инвалидами и семьями, имеющими детей-инвалидов,  и общего имущества в многоквартирных домах </w:t>
      </w:r>
      <w:r w:rsidRPr="00F52E79">
        <w:rPr>
          <w:bCs/>
        </w:rPr>
        <w:t xml:space="preserve">расположенных на территории </w:t>
      </w:r>
      <w:r w:rsidR="00577DB4">
        <w:rPr>
          <w:bCs/>
        </w:rPr>
        <w:t xml:space="preserve"> </w:t>
      </w:r>
      <w:r w:rsidRPr="00F52E79">
        <w:rPr>
          <w:bCs/>
        </w:rPr>
        <w:t>Пудомягского сельского поселения</w:t>
      </w:r>
      <w:r w:rsidRPr="00F52E79">
        <w:t xml:space="preserve">, в целях их </w:t>
      </w:r>
      <w:r w:rsidR="00577DB4">
        <w:t xml:space="preserve"> </w:t>
      </w:r>
      <w:r w:rsidRPr="00F52E79">
        <w:t xml:space="preserve">приспособления </w:t>
      </w:r>
      <w:r w:rsidR="00E86804">
        <w:t>(</w:t>
      </w:r>
      <w:r w:rsidR="00E86804">
        <w:rPr>
          <w:bCs/>
        </w:rPr>
        <w:t xml:space="preserve">Приложение </w:t>
      </w:r>
      <w:r w:rsidR="00E66538">
        <w:rPr>
          <w:bCs/>
        </w:rPr>
        <w:t>1</w:t>
      </w:r>
      <w:r w:rsidR="00E86804">
        <w:rPr>
          <w:bCs/>
        </w:rPr>
        <w:t>)</w:t>
      </w:r>
      <w:r w:rsidRPr="00F52E79">
        <w:rPr>
          <w:bCs/>
        </w:rPr>
        <w:t>.</w:t>
      </w:r>
    </w:p>
    <w:p w:rsidR="00797A67" w:rsidRDefault="00F52E79" w:rsidP="00F52E79">
      <w:pPr>
        <w:ind w:firstLine="720"/>
        <w:jc w:val="both"/>
      </w:pPr>
      <w:r w:rsidRPr="00F52E79">
        <w:t xml:space="preserve"> 2. </w:t>
      </w:r>
      <w:r w:rsidR="00797A67">
        <w:t>Утвердить П</w:t>
      </w:r>
      <w:r w:rsidR="00797A67" w:rsidRPr="007F76CA">
        <w:t>лан мероприятий по приспособлению жилых помещений инвалидов и общего имущества в многоквартирных домах, в которых проживают инвалиды, с учетом потребностей инвалидов и обеспечения условий их доступности для инвалидов (далее план мероприятий)</w:t>
      </w:r>
      <w:r w:rsidR="00E86804">
        <w:t xml:space="preserve"> (</w:t>
      </w:r>
      <w:r w:rsidR="00797A67">
        <w:t>Приложени</w:t>
      </w:r>
      <w:r w:rsidR="00E86804">
        <w:t>е</w:t>
      </w:r>
      <w:r w:rsidR="00797A67">
        <w:t xml:space="preserve"> </w:t>
      </w:r>
      <w:r w:rsidR="00E66538">
        <w:t>2</w:t>
      </w:r>
      <w:r w:rsidR="00E86804">
        <w:t>)</w:t>
      </w:r>
      <w:r w:rsidR="00E66538">
        <w:t>.</w:t>
      </w:r>
    </w:p>
    <w:p w:rsidR="00577DB4" w:rsidRDefault="00E66538" w:rsidP="00E86804">
      <w:pPr>
        <w:spacing w:after="40"/>
        <w:ind w:firstLine="708"/>
        <w:jc w:val="both"/>
      </w:pPr>
      <w:r w:rsidRPr="00E86804">
        <w:t xml:space="preserve">3. </w:t>
      </w:r>
      <w:r w:rsidR="00E86804" w:rsidRPr="00E86804">
        <w:t xml:space="preserve">Утвердить </w:t>
      </w:r>
      <w:r w:rsidR="00E86804">
        <w:t>форм</w:t>
      </w:r>
      <w:r w:rsidR="00577DB4">
        <w:t>ы:</w:t>
      </w:r>
    </w:p>
    <w:p w:rsidR="00E86804" w:rsidRDefault="00577DB4" w:rsidP="00E86804">
      <w:pPr>
        <w:spacing w:after="40"/>
        <w:ind w:firstLine="708"/>
        <w:jc w:val="both"/>
      </w:pPr>
      <w:r>
        <w:t>3.1.</w:t>
      </w:r>
      <w:r w:rsidR="00E86804">
        <w:t xml:space="preserve"> Акта </w:t>
      </w:r>
      <w:r w:rsidR="00E86804" w:rsidRPr="00E86804">
        <w:t>обследования жилого помещения инвалида и общего имущества</w:t>
      </w:r>
      <w:r w:rsidR="00E86804" w:rsidRPr="00E86804">
        <w:br/>
        <w:t>в многоквартирном доме, в котором проживает инвалид, в целях</w:t>
      </w:r>
      <w:r w:rsidR="00E86804" w:rsidRPr="00E86804">
        <w:br/>
        <w:t>их приспособления с учетом потребностей инвалида и обеспечения условий их доступности для инвалида</w:t>
      </w:r>
      <w:r w:rsidR="00E86804">
        <w:t xml:space="preserve"> (Приложение3).</w:t>
      </w:r>
    </w:p>
    <w:p w:rsidR="00E86804" w:rsidRPr="00577DB4" w:rsidRDefault="00577DB4" w:rsidP="00E86804">
      <w:pPr>
        <w:pStyle w:val="af"/>
        <w:ind w:firstLine="708"/>
        <w:jc w:val="both"/>
        <w:rPr>
          <w:rFonts w:ascii="Times New Roman" w:hAnsi="Times New Roman" w:cs="Times New Roman"/>
        </w:rPr>
      </w:pPr>
      <w:r w:rsidRPr="00577DB4">
        <w:rPr>
          <w:rFonts w:ascii="Times New Roman" w:hAnsi="Times New Roman" w:cs="Times New Roman"/>
        </w:rPr>
        <w:t>3.2.</w:t>
      </w:r>
      <w:r w:rsidR="00E86804" w:rsidRPr="00577DB4">
        <w:rPr>
          <w:rStyle w:val="ad"/>
          <w:rFonts w:ascii="Times New Roman" w:hAnsi="Times New Roman" w:cs="Times New Roman"/>
          <w:b w:val="0"/>
          <w:color w:val="auto"/>
        </w:rPr>
        <w:t xml:space="preserve"> Заключения о возможности приспособления жилого помещения инвалида и общего имущества в многоквартирном доме, в котором проживает инвалид, с учетом</w:t>
      </w:r>
    </w:p>
    <w:p w:rsidR="00E86804" w:rsidRPr="00577DB4" w:rsidRDefault="00E86804" w:rsidP="00E86804">
      <w:pPr>
        <w:pStyle w:val="af"/>
        <w:jc w:val="both"/>
        <w:rPr>
          <w:rStyle w:val="ad"/>
          <w:rFonts w:ascii="Times New Roman" w:hAnsi="Times New Roman" w:cs="Times New Roman"/>
          <w:b w:val="0"/>
          <w:color w:val="auto"/>
        </w:rPr>
      </w:pPr>
      <w:r w:rsidRPr="00577DB4">
        <w:rPr>
          <w:rStyle w:val="ad"/>
          <w:rFonts w:ascii="Times New Roman" w:hAnsi="Times New Roman" w:cs="Times New Roman"/>
          <w:b w:val="0"/>
          <w:color w:val="auto"/>
        </w:rPr>
        <w:t xml:space="preserve">потребностей инвалида и обеспечения условий их доступности для инвалида </w:t>
      </w:r>
      <w:r w:rsidRPr="00577DB4">
        <w:rPr>
          <w:rStyle w:val="ad"/>
          <w:rFonts w:ascii="Times New Roman" w:hAnsi="Times New Roman" w:cs="Times New Roman"/>
          <w:b w:val="0"/>
          <w:color w:val="auto"/>
        </w:rPr>
        <w:lastRenderedPageBreak/>
        <w:t>(Приложение 4).</w:t>
      </w:r>
    </w:p>
    <w:p w:rsidR="00577DB4" w:rsidRPr="00577DB4" w:rsidRDefault="00577DB4" w:rsidP="00577DB4">
      <w:pPr>
        <w:pStyle w:val="af"/>
        <w:ind w:firstLine="708"/>
        <w:jc w:val="both"/>
        <w:rPr>
          <w:rStyle w:val="ad"/>
          <w:rFonts w:ascii="Times New Roman" w:hAnsi="Times New Roman" w:cs="Times New Roman"/>
          <w:b w:val="0"/>
          <w:color w:val="auto"/>
        </w:rPr>
      </w:pPr>
      <w:r w:rsidRPr="00577DB4">
        <w:rPr>
          <w:rFonts w:ascii="Times New Roman" w:hAnsi="Times New Roman" w:cs="Times New Roman"/>
        </w:rPr>
        <w:t>3.3.</w:t>
      </w:r>
      <w:r w:rsidRPr="00577DB4">
        <w:rPr>
          <w:rStyle w:val="ad"/>
          <w:rFonts w:ascii="Times New Roman" w:hAnsi="Times New Roman" w:cs="Times New Roman"/>
          <w:b w:val="0"/>
          <w:color w:val="auto"/>
        </w:rPr>
        <w:t xml:space="preserve"> Заключения об отсутствии возможности приспособления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 (Приложение 5).</w:t>
      </w:r>
    </w:p>
    <w:p w:rsidR="00577DB4" w:rsidRPr="00577DB4" w:rsidRDefault="00577DB4" w:rsidP="00577DB4">
      <w:pPr>
        <w:ind w:firstLine="567"/>
        <w:jc w:val="both"/>
      </w:pPr>
      <w:r w:rsidRPr="00577DB4">
        <w:t>4. Утвердить Требования к доступно</w:t>
      </w:r>
      <w:r w:rsidRPr="007F76CA">
        <w:t>сти жилого помещения и общего имущества в многоквартирном доме для инвалида и Требования по приспособлению жилого помещения с учетом потребностей инвалида</w:t>
      </w:r>
      <w:r w:rsidRPr="00EE27E5">
        <w:t xml:space="preserve"> </w:t>
      </w:r>
      <w:r>
        <w:t>(</w:t>
      </w:r>
      <w:r w:rsidRPr="007F76CA">
        <w:t xml:space="preserve">Приложение № </w:t>
      </w:r>
      <w:r>
        <w:t>6)</w:t>
      </w:r>
      <w:r w:rsidRPr="007F76CA">
        <w:t>.</w:t>
      </w:r>
    </w:p>
    <w:p w:rsidR="00F52E79" w:rsidRPr="00577DB4" w:rsidRDefault="00577DB4" w:rsidP="00577DB4">
      <w:pPr>
        <w:ind w:firstLine="567"/>
        <w:jc w:val="both"/>
        <w:rPr>
          <w:color w:val="000000"/>
        </w:rPr>
      </w:pPr>
      <w:r>
        <w:rPr>
          <w:color w:val="000000"/>
        </w:rPr>
        <w:t xml:space="preserve">5. </w:t>
      </w:r>
      <w:r w:rsidR="00F52E79" w:rsidRPr="00577DB4">
        <w:rPr>
          <w:color w:val="000000"/>
        </w:rPr>
        <w:t>Настоящее постановление подлежит официальному опубликованию, размещению на официальном сайте Пудомягского сельского поселения в информационно-телекоммуникационной сети «Интернет», и вступает в силу после официального опубликования в газете «Гатчинская правда».</w:t>
      </w:r>
    </w:p>
    <w:p w:rsidR="007674AC" w:rsidRPr="00577DB4" w:rsidRDefault="00577DB4" w:rsidP="007674AC">
      <w:pPr>
        <w:pStyle w:val="11"/>
        <w:spacing w:before="0" w:beforeAutospacing="0" w:after="0" w:afterAutospacing="0"/>
        <w:ind w:firstLine="567"/>
        <w:jc w:val="both"/>
      </w:pPr>
      <w:r>
        <w:t>6</w:t>
      </w:r>
      <w:r w:rsidR="007674AC" w:rsidRPr="00577DB4">
        <w:t>. Контроль исполнения настоящего постановления возложить на заместителя главы администрации П</w:t>
      </w:r>
      <w:r w:rsidR="00F52E79" w:rsidRPr="00577DB4">
        <w:t>удомягского сельского поселения.</w:t>
      </w:r>
    </w:p>
    <w:p w:rsidR="007674AC" w:rsidRPr="00F52E79" w:rsidRDefault="007674AC" w:rsidP="007674AC">
      <w:pPr>
        <w:pStyle w:val="11"/>
        <w:spacing w:before="0" w:beforeAutospacing="0" w:after="0" w:afterAutospacing="0"/>
        <w:ind w:firstLine="720"/>
        <w:jc w:val="both"/>
      </w:pPr>
    </w:p>
    <w:p w:rsidR="007674AC" w:rsidRPr="00F52E79" w:rsidRDefault="007674AC" w:rsidP="007674AC">
      <w:pPr>
        <w:jc w:val="both"/>
      </w:pPr>
      <w:r w:rsidRPr="00F52E79">
        <w:t xml:space="preserve">Глава администрации   </w:t>
      </w:r>
    </w:p>
    <w:p w:rsidR="00763FED" w:rsidRDefault="007674AC" w:rsidP="0053385F">
      <w:pPr>
        <w:jc w:val="both"/>
      </w:pPr>
      <w:r w:rsidRPr="00F52E79">
        <w:t xml:space="preserve">Пудомягского сельского поселения       </w:t>
      </w:r>
      <w:r w:rsidRPr="00F52E79">
        <w:tab/>
        <w:t xml:space="preserve">                              </w:t>
      </w:r>
      <w:r w:rsidR="0053385F" w:rsidRPr="00F52E79">
        <w:t xml:space="preserve">            </w:t>
      </w:r>
      <w:r w:rsidRPr="00F52E79">
        <w:t>Ежова Л.А.</w:t>
      </w:r>
    </w:p>
    <w:p w:rsidR="00F52E79" w:rsidRDefault="00F52E79" w:rsidP="0053385F">
      <w:pPr>
        <w:jc w:val="both"/>
      </w:pPr>
    </w:p>
    <w:p w:rsidR="00F52E79" w:rsidRDefault="00F52E79" w:rsidP="0053385F">
      <w:pPr>
        <w:jc w:val="both"/>
      </w:pPr>
    </w:p>
    <w:p w:rsidR="00F52E79" w:rsidRPr="00F52E79" w:rsidRDefault="00F52E79" w:rsidP="0053385F">
      <w:pPr>
        <w:jc w:val="both"/>
        <w:rPr>
          <w:rStyle w:val="ab"/>
          <w:b w:val="0"/>
          <w:color w:val="000000"/>
          <w:sz w:val="20"/>
          <w:szCs w:val="20"/>
        </w:rPr>
      </w:pPr>
      <w:r>
        <w:rPr>
          <w:sz w:val="20"/>
          <w:szCs w:val="20"/>
        </w:rPr>
        <w:t xml:space="preserve">Исп.Лукьянова Н.А. </w:t>
      </w:r>
    </w:p>
    <w:p w:rsidR="00763FED" w:rsidRPr="00F52E79" w:rsidRDefault="00763FED" w:rsidP="007674AC">
      <w:pPr>
        <w:shd w:val="clear" w:color="auto" w:fill="FFFFFF"/>
        <w:spacing w:line="255" w:lineRule="atLeast"/>
        <w:jc w:val="both"/>
        <w:rPr>
          <w:rStyle w:val="ab"/>
          <w:b w:val="0"/>
          <w:color w:val="000000"/>
        </w:rPr>
      </w:pPr>
    </w:p>
    <w:p w:rsidR="007674AC" w:rsidRDefault="0053385F" w:rsidP="007674AC">
      <w:pPr>
        <w:shd w:val="clear" w:color="auto" w:fill="FFFFFF"/>
        <w:spacing w:line="255" w:lineRule="atLeast"/>
        <w:jc w:val="both"/>
        <w:rPr>
          <w:rStyle w:val="ab"/>
          <w:b w:val="0"/>
          <w:color w:val="000000"/>
        </w:rPr>
      </w:pPr>
      <w:r>
        <w:rPr>
          <w:rStyle w:val="ab"/>
          <w:b w:val="0"/>
          <w:color w:val="000000"/>
        </w:rPr>
        <w:t xml:space="preserve">        </w:t>
      </w:r>
    </w:p>
    <w:p w:rsidR="00F52E79" w:rsidRDefault="00F52E79" w:rsidP="007674AC">
      <w:pPr>
        <w:shd w:val="clear" w:color="auto" w:fill="FFFFFF"/>
        <w:spacing w:line="255" w:lineRule="atLeast"/>
        <w:jc w:val="both"/>
        <w:rPr>
          <w:rStyle w:val="ab"/>
          <w:b w:val="0"/>
          <w:color w:val="000000"/>
        </w:rPr>
      </w:pPr>
    </w:p>
    <w:p w:rsidR="00F52E79" w:rsidRDefault="00F52E79" w:rsidP="007674AC">
      <w:pPr>
        <w:shd w:val="clear" w:color="auto" w:fill="FFFFFF"/>
        <w:spacing w:line="255" w:lineRule="atLeast"/>
        <w:jc w:val="both"/>
        <w:rPr>
          <w:rStyle w:val="ab"/>
          <w:b w:val="0"/>
          <w:color w:val="000000"/>
        </w:rPr>
      </w:pPr>
    </w:p>
    <w:p w:rsidR="00577DB4" w:rsidRDefault="00577DB4" w:rsidP="007674AC">
      <w:pPr>
        <w:shd w:val="clear" w:color="auto" w:fill="FFFFFF"/>
        <w:spacing w:line="255" w:lineRule="atLeast"/>
        <w:jc w:val="both"/>
        <w:rPr>
          <w:rStyle w:val="ab"/>
          <w:b w:val="0"/>
          <w:color w:val="000000"/>
        </w:rPr>
      </w:pPr>
    </w:p>
    <w:p w:rsidR="00577DB4" w:rsidRDefault="00577DB4" w:rsidP="007674AC">
      <w:pPr>
        <w:shd w:val="clear" w:color="auto" w:fill="FFFFFF"/>
        <w:spacing w:line="255" w:lineRule="atLeast"/>
        <w:jc w:val="both"/>
        <w:rPr>
          <w:rStyle w:val="ab"/>
          <w:b w:val="0"/>
          <w:color w:val="000000"/>
        </w:rPr>
      </w:pPr>
    </w:p>
    <w:p w:rsidR="00577DB4" w:rsidRDefault="00577DB4" w:rsidP="007674AC">
      <w:pPr>
        <w:shd w:val="clear" w:color="auto" w:fill="FFFFFF"/>
        <w:spacing w:line="255" w:lineRule="atLeast"/>
        <w:jc w:val="both"/>
        <w:rPr>
          <w:rStyle w:val="ab"/>
          <w:b w:val="0"/>
          <w:color w:val="000000"/>
        </w:rPr>
      </w:pPr>
    </w:p>
    <w:p w:rsidR="00577DB4" w:rsidRDefault="00577DB4" w:rsidP="007674AC">
      <w:pPr>
        <w:shd w:val="clear" w:color="auto" w:fill="FFFFFF"/>
        <w:spacing w:line="255" w:lineRule="atLeast"/>
        <w:jc w:val="both"/>
        <w:rPr>
          <w:rStyle w:val="ab"/>
          <w:b w:val="0"/>
          <w:color w:val="000000"/>
        </w:rPr>
      </w:pPr>
    </w:p>
    <w:p w:rsidR="00577DB4" w:rsidRDefault="00577DB4" w:rsidP="007674AC">
      <w:pPr>
        <w:shd w:val="clear" w:color="auto" w:fill="FFFFFF"/>
        <w:spacing w:line="255" w:lineRule="atLeast"/>
        <w:jc w:val="both"/>
        <w:rPr>
          <w:rStyle w:val="ab"/>
          <w:b w:val="0"/>
          <w:color w:val="000000"/>
        </w:rPr>
      </w:pPr>
    </w:p>
    <w:p w:rsidR="00577DB4" w:rsidRDefault="00577DB4" w:rsidP="007674AC">
      <w:pPr>
        <w:shd w:val="clear" w:color="auto" w:fill="FFFFFF"/>
        <w:spacing w:line="255" w:lineRule="atLeast"/>
        <w:jc w:val="both"/>
        <w:rPr>
          <w:rStyle w:val="ab"/>
          <w:b w:val="0"/>
          <w:color w:val="000000"/>
        </w:rPr>
      </w:pPr>
    </w:p>
    <w:p w:rsidR="00577DB4" w:rsidRDefault="00577DB4" w:rsidP="007674AC">
      <w:pPr>
        <w:shd w:val="clear" w:color="auto" w:fill="FFFFFF"/>
        <w:spacing w:line="255" w:lineRule="atLeast"/>
        <w:jc w:val="both"/>
        <w:rPr>
          <w:rStyle w:val="ab"/>
          <w:b w:val="0"/>
          <w:color w:val="000000"/>
        </w:rPr>
      </w:pPr>
    </w:p>
    <w:p w:rsidR="00577DB4" w:rsidRDefault="00577DB4" w:rsidP="007674AC">
      <w:pPr>
        <w:shd w:val="clear" w:color="auto" w:fill="FFFFFF"/>
        <w:spacing w:line="255" w:lineRule="atLeast"/>
        <w:jc w:val="both"/>
        <w:rPr>
          <w:rStyle w:val="ab"/>
          <w:b w:val="0"/>
          <w:color w:val="000000"/>
        </w:rPr>
      </w:pPr>
    </w:p>
    <w:p w:rsidR="00577DB4" w:rsidRDefault="00577DB4" w:rsidP="007674AC">
      <w:pPr>
        <w:shd w:val="clear" w:color="auto" w:fill="FFFFFF"/>
        <w:spacing w:line="255" w:lineRule="atLeast"/>
        <w:jc w:val="both"/>
        <w:rPr>
          <w:rStyle w:val="ab"/>
          <w:b w:val="0"/>
          <w:color w:val="000000"/>
        </w:rPr>
      </w:pPr>
    </w:p>
    <w:p w:rsidR="00577DB4" w:rsidRDefault="00577DB4" w:rsidP="007674AC">
      <w:pPr>
        <w:shd w:val="clear" w:color="auto" w:fill="FFFFFF"/>
        <w:spacing w:line="255" w:lineRule="atLeast"/>
        <w:jc w:val="both"/>
        <w:rPr>
          <w:rStyle w:val="ab"/>
          <w:b w:val="0"/>
          <w:color w:val="000000"/>
        </w:rPr>
      </w:pPr>
    </w:p>
    <w:p w:rsidR="00577DB4" w:rsidRDefault="00577DB4" w:rsidP="007674AC">
      <w:pPr>
        <w:shd w:val="clear" w:color="auto" w:fill="FFFFFF"/>
        <w:spacing w:line="255" w:lineRule="atLeast"/>
        <w:jc w:val="both"/>
        <w:rPr>
          <w:rStyle w:val="ab"/>
          <w:b w:val="0"/>
          <w:color w:val="000000"/>
        </w:rPr>
      </w:pPr>
    </w:p>
    <w:p w:rsidR="00577DB4" w:rsidRDefault="00577DB4" w:rsidP="007674AC">
      <w:pPr>
        <w:shd w:val="clear" w:color="auto" w:fill="FFFFFF"/>
        <w:spacing w:line="255" w:lineRule="atLeast"/>
        <w:jc w:val="both"/>
        <w:rPr>
          <w:rStyle w:val="ab"/>
          <w:b w:val="0"/>
          <w:color w:val="000000"/>
        </w:rPr>
      </w:pPr>
    </w:p>
    <w:p w:rsidR="00577DB4" w:rsidRDefault="00577DB4" w:rsidP="007674AC">
      <w:pPr>
        <w:shd w:val="clear" w:color="auto" w:fill="FFFFFF"/>
        <w:spacing w:line="255" w:lineRule="atLeast"/>
        <w:jc w:val="both"/>
        <w:rPr>
          <w:rStyle w:val="ab"/>
          <w:b w:val="0"/>
          <w:color w:val="000000"/>
        </w:rPr>
      </w:pPr>
    </w:p>
    <w:p w:rsidR="00577DB4" w:rsidRDefault="00577DB4" w:rsidP="007674AC">
      <w:pPr>
        <w:shd w:val="clear" w:color="auto" w:fill="FFFFFF"/>
        <w:spacing w:line="255" w:lineRule="atLeast"/>
        <w:jc w:val="both"/>
        <w:rPr>
          <w:rStyle w:val="ab"/>
          <w:b w:val="0"/>
          <w:color w:val="000000"/>
        </w:rPr>
      </w:pPr>
    </w:p>
    <w:p w:rsidR="00577DB4" w:rsidRDefault="00577DB4" w:rsidP="007674AC">
      <w:pPr>
        <w:shd w:val="clear" w:color="auto" w:fill="FFFFFF"/>
        <w:spacing w:line="255" w:lineRule="atLeast"/>
        <w:jc w:val="both"/>
        <w:rPr>
          <w:rStyle w:val="ab"/>
          <w:b w:val="0"/>
          <w:color w:val="000000"/>
        </w:rPr>
      </w:pPr>
    </w:p>
    <w:p w:rsidR="00577DB4" w:rsidRDefault="00577DB4" w:rsidP="007674AC">
      <w:pPr>
        <w:shd w:val="clear" w:color="auto" w:fill="FFFFFF"/>
        <w:spacing w:line="255" w:lineRule="atLeast"/>
        <w:jc w:val="both"/>
        <w:rPr>
          <w:rStyle w:val="ab"/>
          <w:b w:val="0"/>
          <w:color w:val="000000"/>
        </w:rPr>
      </w:pPr>
    </w:p>
    <w:p w:rsidR="00577DB4" w:rsidRDefault="00577DB4" w:rsidP="007674AC">
      <w:pPr>
        <w:shd w:val="clear" w:color="auto" w:fill="FFFFFF"/>
        <w:spacing w:line="255" w:lineRule="atLeast"/>
        <w:jc w:val="both"/>
        <w:rPr>
          <w:rStyle w:val="ab"/>
          <w:b w:val="0"/>
          <w:color w:val="000000"/>
        </w:rPr>
      </w:pPr>
    </w:p>
    <w:p w:rsidR="00577DB4" w:rsidRDefault="00577DB4" w:rsidP="007674AC">
      <w:pPr>
        <w:shd w:val="clear" w:color="auto" w:fill="FFFFFF"/>
        <w:spacing w:line="255" w:lineRule="atLeast"/>
        <w:jc w:val="both"/>
        <w:rPr>
          <w:rStyle w:val="ab"/>
          <w:b w:val="0"/>
          <w:color w:val="000000"/>
        </w:rPr>
      </w:pPr>
    </w:p>
    <w:p w:rsidR="00577DB4" w:rsidRDefault="00577DB4" w:rsidP="007674AC">
      <w:pPr>
        <w:shd w:val="clear" w:color="auto" w:fill="FFFFFF"/>
        <w:spacing w:line="255" w:lineRule="atLeast"/>
        <w:jc w:val="both"/>
        <w:rPr>
          <w:rStyle w:val="ab"/>
          <w:b w:val="0"/>
          <w:color w:val="000000"/>
        </w:rPr>
      </w:pPr>
    </w:p>
    <w:p w:rsidR="00577DB4" w:rsidRDefault="00577DB4" w:rsidP="007674AC">
      <w:pPr>
        <w:shd w:val="clear" w:color="auto" w:fill="FFFFFF"/>
        <w:spacing w:line="255" w:lineRule="atLeast"/>
        <w:jc w:val="both"/>
        <w:rPr>
          <w:rStyle w:val="ab"/>
          <w:b w:val="0"/>
          <w:color w:val="000000"/>
        </w:rPr>
      </w:pPr>
    </w:p>
    <w:p w:rsidR="00577DB4" w:rsidRDefault="00577DB4" w:rsidP="007674AC">
      <w:pPr>
        <w:shd w:val="clear" w:color="auto" w:fill="FFFFFF"/>
        <w:spacing w:line="255" w:lineRule="atLeast"/>
        <w:jc w:val="both"/>
        <w:rPr>
          <w:rStyle w:val="ab"/>
          <w:b w:val="0"/>
          <w:color w:val="000000"/>
        </w:rPr>
      </w:pPr>
    </w:p>
    <w:p w:rsidR="00577DB4" w:rsidRDefault="00577DB4" w:rsidP="007674AC">
      <w:pPr>
        <w:shd w:val="clear" w:color="auto" w:fill="FFFFFF"/>
        <w:spacing w:line="255" w:lineRule="atLeast"/>
        <w:jc w:val="both"/>
        <w:rPr>
          <w:rStyle w:val="ab"/>
          <w:b w:val="0"/>
          <w:color w:val="000000"/>
        </w:rPr>
      </w:pPr>
    </w:p>
    <w:p w:rsidR="00577DB4" w:rsidRDefault="00577DB4" w:rsidP="007674AC">
      <w:pPr>
        <w:shd w:val="clear" w:color="auto" w:fill="FFFFFF"/>
        <w:spacing w:line="255" w:lineRule="atLeast"/>
        <w:jc w:val="both"/>
        <w:rPr>
          <w:rStyle w:val="ab"/>
          <w:b w:val="0"/>
          <w:color w:val="000000"/>
        </w:rPr>
      </w:pPr>
    </w:p>
    <w:p w:rsidR="00577DB4" w:rsidRDefault="00577DB4" w:rsidP="007674AC">
      <w:pPr>
        <w:shd w:val="clear" w:color="auto" w:fill="FFFFFF"/>
        <w:spacing w:line="255" w:lineRule="atLeast"/>
        <w:jc w:val="both"/>
        <w:rPr>
          <w:rStyle w:val="ab"/>
          <w:b w:val="0"/>
          <w:color w:val="000000"/>
        </w:rPr>
      </w:pPr>
    </w:p>
    <w:p w:rsidR="00577DB4" w:rsidRDefault="00577DB4" w:rsidP="007674AC">
      <w:pPr>
        <w:shd w:val="clear" w:color="auto" w:fill="FFFFFF"/>
        <w:spacing w:line="255" w:lineRule="atLeast"/>
        <w:jc w:val="both"/>
        <w:rPr>
          <w:rStyle w:val="ab"/>
          <w:b w:val="0"/>
          <w:color w:val="000000"/>
        </w:rPr>
      </w:pPr>
    </w:p>
    <w:p w:rsidR="00577DB4" w:rsidRDefault="00577DB4" w:rsidP="007674AC">
      <w:pPr>
        <w:shd w:val="clear" w:color="auto" w:fill="FFFFFF"/>
        <w:spacing w:line="255" w:lineRule="atLeast"/>
        <w:jc w:val="both"/>
        <w:rPr>
          <w:rStyle w:val="ab"/>
          <w:b w:val="0"/>
          <w:color w:val="000000"/>
        </w:rPr>
      </w:pPr>
    </w:p>
    <w:p w:rsidR="00577DB4" w:rsidRDefault="00577DB4" w:rsidP="007674AC">
      <w:pPr>
        <w:shd w:val="clear" w:color="auto" w:fill="FFFFFF"/>
        <w:spacing w:line="255" w:lineRule="atLeast"/>
        <w:jc w:val="both"/>
        <w:rPr>
          <w:rStyle w:val="ab"/>
          <w:b w:val="0"/>
          <w:color w:val="000000"/>
        </w:rPr>
      </w:pPr>
    </w:p>
    <w:p w:rsidR="00577DB4" w:rsidRDefault="00577DB4" w:rsidP="007674AC">
      <w:pPr>
        <w:shd w:val="clear" w:color="auto" w:fill="FFFFFF"/>
        <w:spacing w:line="255" w:lineRule="atLeast"/>
        <w:jc w:val="both"/>
        <w:rPr>
          <w:rStyle w:val="ab"/>
          <w:b w:val="0"/>
          <w:color w:val="000000"/>
        </w:rPr>
      </w:pPr>
    </w:p>
    <w:p w:rsidR="00577DB4" w:rsidRDefault="00577DB4" w:rsidP="007674AC">
      <w:pPr>
        <w:shd w:val="clear" w:color="auto" w:fill="FFFFFF"/>
        <w:spacing w:line="255" w:lineRule="atLeast"/>
        <w:jc w:val="both"/>
        <w:rPr>
          <w:rStyle w:val="ab"/>
          <w:b w:val="0"/>
          <w:color w:val="000000"/>
        </w:rPr>
      </w:pPr>
    </w:p>
    <w:p w:rsidR="00577DB4" w:rsidRDefault="00577DB4" w:rsidP="007674AC">
      <w:pPr>
        <w:shd w:val="clear" w:color="auto" w:fill="FFFFFF"/>
        <w:spacing w:line="255" w:lineRule="atLeast"/>
        <w:jc w:val="both"/>
        <w:rPr>
          <w:rStyle w:val="ab"/>
          <w:b w:val="0"/>
          <w:color w:val="000000"/>
        </w:rPr>
      </w:pPr>
    </w:p>
    <w:p w:rsidR="00F52E79" w:rsidRPr="0064024F" w:rsidRDefault="00F52E79" w:rsidP="0064024F">
      <w:pPr>
        <w:shd w:val="clear" w:color="auto" w:fill="FFFFFF"/>
        <w:spacing w:line="255" w:lineRule="atLeast"/>
        <w:ind w:left="6237"/>
        <w:rPr>
          <w:rStyle w:val="ab"/>
          <w:b w:val="0"/>
          <w:color w:val="000000"/>
          <w:sz w:val="20"/>
          <w:szCs w:val="20"/>
        </w:rPr>
      </w:pPr>
      <w:r w:rsidRPr="0064024F">
        <w:rPr>
          <w:rStyle w:val="ab"/>
          <w:b w:val="0"/>
          <w:color w:val="000000"/>
          <w:sz w:val="20"/>
          <w:szCs w:val="20"/>
        </w:rPr>
        <w:t xml:space="preserve">Приложение </w:t>
      </w:r>
      <w:r w:rsidR="00E66538">
        <w:rPr>
          <w:rStyle w:val="ab"/>
          <w:b w:val="0"/>
          <w:color w:val="000000"/>
          <w:sz w:val="20"/>
          <w:szCs w:val="20"/>
        </w:rPr>
        <w:t>1.</w:t>
      </w:r>
    </w:p>
    <w:p w:rsidR="00F52E79" w:rsidRPr="0064024F" w:rsidRDefault="00F52E79" w:rsidP="0064024F">
      <w:pPr>
        <w:shd w:val="clear" w:color="auto" w:fill="FFFFFF"/>
        <w:spacing w:line="255" w:lineRule="atLeast"/>
        <w:ind w:left="6237"/>
        <w:rPr>
          <w:rStyle w:val="ab"/>
          <w:b w:val="0"/>
          <w:color w:val="000000"/>
          <w:sz w:val="20"/>
          <w:szCs w:val="20"/>
        </w:rPr>
      </w:pPr>
      <w:r w:rsidRPr="0064024F">
        <w:rPr>
          <w:rStyle w:val="ab"/>
          <w:b w:val="0"/>
          <w:color w:val="000000"/>
          <w:sz w:val="20"/>
          <w:szCs w:val="20"/>
        </w:rPr>
        <w:t>К постановлению Администрации</w:t>
      </w:r>
    </w:p>
    <w:p w:rsidR="00F52E79" w:rsidRPr="0064024F" w:rsidRDefault="00F52E79" w:rsidP="0064024F">
      <w:pPr>
        <w:shd w:val="clear" w:color="auto" w:fill="FFFFFF"/>
        <w:spacing w:line="255" w:lineRule="atLeast"/>
        <w:ind w:left="6237"/>
        <w:rPr>
          <w:rStyle w:val="ab"/>
          <w:b w:val="0"/>
          <w:color w:val="000000"/>
          <w:sz w:val="20"/>
          <w:szCs w:val="20"/>
        </w:rPr>
      </w:pPr>
      <w:r w:rsidRPr="0064024F">
        <w:rPr>
          <w:rStyle w:val="ab"/>
          <w:b w:val="0"/>
          <w:color w:val="000000"/>
          <w:sz w:val="20"/>
          <w:szCs w:val="20"/>
        </w:rPr>
        <w:t xml:space="preserve">Пудомягского сельского поселения  от </w:t>
      </w:r>
      <w:r w:rsidR="00440B81">
        <w:rPr>
          <w:rStyle w:val="ab"/>
          <w:b w:val="0"/>
          <w:color w:val="000000"/>
          <w:sz w:val="20"/>
          <w:szCs w:val="20"/>
        </w:rPr>
        <w:t>11.12.</w:t>
      </w:r>
      <w:r w:rsidRPr="0064024F">
        <w:rPr>
          <w:rStyle w:val="ab"/>
          <w:b w:val="0"/>
          <w:color w:val="000000"/>
          <w:sz w:val="20"/>
          <w:szCs w:val="20"/>
        </w:rPr>
        <w:t>2017г. №</w:t>
      </w:r>
      <w:r w:rsidR="00440B81">
        <w:rPr>
          <w:rStyle w:val="ab"/>
          <w:b w:val="0"/>
          <w:color w:val="000000"/>
          <w:sz w:val="20"/>
          <w:szCs w:val="20"/>
        </w:rPr>
        <w:t>523</w:t>
      </w:r>
    </w:p>
    <w:p w:rsidR="00F52E79" w:rsidRPr="0064024F" w:rsidRDefault="00F52E79" w:rsidP="00F52E79">
      <w:pPr>
        <w:shd w:val="clear" w:color="auto" w:fill="FFFFFF"/>
        <w:spacing w:line="255" w:lineRule="atLeast"/>
        <w:jc w:val="both"/>
        <w:rPr>
          <w:rStyle w:val="ab"/>
          <w:b w:val="0"/>
          <w:color w:val="000000"/>
        </w:rPr>
      </w:pPr>
    </w:p>
    <w:p w:rsidR="0064024F" w:rsidRPr="0064024F" w:rsidRDefault="0064024F" w:rsidP="0064024F">
      <w:pPr>
        <w:widowControl w:val="0"/>
        <w:autoSpaceDE w:val="0"/>
        <w:autoSpaceDN w:val="0"/>
        <w:adjustRightInd w:val="0"/>
        <w:spacing w:line="240" w:lineRule="exact"/>
        <w:jc w:val="center"/>
        <w:rPr>
          <w:rFonts w:ascii="Times New Roman CYR" w:hAnsi="Times New Roman CYR" w:cs="Times New Roman CYR"/>
        </w:rPr>
      </w:pPr>
      <w:r w:rsidRPr="0064024F">
        <w:rPr>
          <w:rFonts w:ascii="Times New Roman CYR" w:hAnsi="Times New Roman CYR" w:cs="Times New Roman CYR"/>
          <w:bCs/>
        </w:rPr>
        <w:t>ПОРЯДОК</w:t>
      </w:r>
      <w:r w:rsidRPr="0064024F">
        <w:rPr>
          <w:rFonts w:ascii="Times New Roman CYR" w:hAnsi="Times New Roman CYR" w:cs="Times New Roman CYR"/>
        </w:rPr>
        <w:t xml:space="preserve"> </w:t>
      </w:r>
    </w:p>
    <w:p w:rsidR="0064024F" w:rsidRPr="0064024F" w:rsidRDefault="0064024F" w:rsidP="0064024F">
      <w:pPr>
        <w:widowControl w:val="0"/>
        <w:autoSpaceDE w:val="0"/>
        <w:autoSpaceDN w:val="0"/>
        <w:adjustRightInd w:val="0"/>
        <w:jc w:val="center"/>
        <w:rPr>
          <w:rFonts w:ascii="Times New Roman CYR" w:hAnsi="Times New Roman CYR" w:cs="Times New Roman CYR"/>
        </w:rPr>
      </w:pPr>
      <w:r w:rsidRPr="0064024F">
        <w:rPr>
          <w:rFonts w:ascii="Times New Roman CYR" w:hAnsi="Times New Roman CYR" w:cs="Times New Roman CYR"/>
        </w:rPr>
        <w:t xml:space="preserve">создания и работы муниципальной комиссии по обследованию жилых помещений, занимаемых инвалидами и семьями, имеющими детей-инвалидов,  и общего имущества в многоквартирных домах, </w:t>
      </w:r>
      <w:r w:rsidRPr="0064024F">
        <w:rPr>
          <w:bCs/>
        </w:rPr>
        <w:t>расположенных на территории Пудомягского сельского поселения</w:t>
      </w:r>
      <w:r w:rsidRPr="0064024F">
        <w:rPr>
          <w:rFonts w:ascii="Times New Roman CYR" w:hAnsi="Times New Roman CYR" w:cs="Times New Roman CYR"/>
        </w:rPr>
        <w:t xml:space="preserve"> в целях их приспособления</w:t>
      </w:r>
    </w:p>
    <w:p w:rsidR="0064024F" w:rsidRPr="0064024F" w:rsidRDefault="0064024F" w:rsidP="0064024F">
      <w:pPr>
        <w:widowControl w:val="0"/>
        <w:autoSpaceDE w:val="0"/>
        <w:autoSpaceDN w:val="0"/>
        <w:adjustRightInd w:val="0"/>
        <w:ind w:firstLine="540"/>
        <w:jc w:val="both"/>
        <w:rPr>
          <w:rFonts w:ascii="Times New Roman CYR" w:hAnsi="Times New Roman CYR" w:cs="Times New Roman CYR"/>
        </w:rPr>
      </w:pPr>
    </w:p>
    <w:p w:rsidR="0064024F" w:rsidRPr="0064024F" w:rsidRDefault="0064024F" w:rsidP="0064024F">
      <w:pPr>
        <w:pStyle w:val="a5"/>
        <w:spacing w:before="0" w:beforeAutospacing="0" w:after="0" w:afterAutospacing="0"/>
        <w:ind w:firstLine="720"/>
      </w:pPr>
      <w:r w:rsidRPr="0064024F">
        <w:t>1. Общие положения</w:t>
      </w:r>
    </w:p>
    <w:p w:rsidR="0064024F" w:rsidRPr="0064024F" w:rsidRDefault="0064024F" w:rsidP="0064024F">
      <w:pPr>
        <w:pStyle w:val="a5"/>
        <w:spacing w:before="0" w:beforeAutospacing="0" w:after="0" w:afterAutospacing="0"/>
        <w:ind w:firstLine="720"/>
        <w:jc w:val="both"/>
      </w:pPr>
      <w:r w:rsidRPr="0064024F">
        <w:t>1.1. Настоящее Положение разработано в соответствии с Гражданским кодексом Российской Федерации, Жилищным кодексом Российской Федерации, Федеральным законом от 06.10.2003 № 131-ФЗ «Об общих принципах организации местного самоуправления в Российской Федерации», Постановлением Правительства РФ от 09.07.2016 года № 649 «О мерах по приспособлению жилых помещений и общего имущества в многоквартирном доме с учетом потребностей инвалидов» и иными нормативными правовыми актами Российской Федерации, а также настоящим Порядком.</w:t>
      </w:r>
    </w:p>
    <w:p w:rsidR="0064024F" w:rsidRDefault="0064024F" w:rsidP="0064024F">
      <w:pPr>
        <w:pStyle w:val="a5"/>
        <w:spacing w:before="0" w:beforeAutospacing="0" w:after="0" w:afterAutospacing="0"/>
        <w:ind w:firstLine="720"/>
        <w:jc w:val="both"/>
      </w:pPr>
      <w:r w:rsidRPr="0064024F">
        <w:t xml:space="preserve">1.2. Настоящее Положение устанавливает порядок работы и полномочия муниципальной комиссии по обследованию жилых помещений, </w:t>
      </w:r>
      <w:r w:rsidRPr="0064024F">
        <w:rPr>
          <w:bCs/>
          <w:bdr w:val="none" w:sz="0" w:space="0" w:color="auto" w:frame="1"/>
        </w:rPr>
        <w:t>занимаемых инвалидами и семьями, имеющими детей-инвалидов, и используемых ими для постоянного проживания, и общего имущества в многоквартирных домах, в которых расположены указанные помещения, в целях их приспособления на территории муниципального образования «</w:t>
      </w:r>
      <w:r w:rsidRPr="0064024F">
        <w:rPr>
          <w:bCs/>
        </w:rPr>
        <w:t>Пудомягское сельское поселение»</w:t>
      </w:r>
      <w:r w:rsidRPr="0064024F">
        <w:rPr>
          <w:bCs/>
          <w:bdr w:val="none" w:sz="0" w:space="0" w:color="auto" w:frame="1"/>
        </w:rPr>
        <w:t xml:space="preserve"> Гатчинского муниципального района Ленинградской области </w:t>
      </w:r>
      <w:r w:rsidRPr="0064024F">
        <w:t>(далее – Комиссия).</w:t>
      </w:r>
    </w:p>
    <w:p w:rsidR="00D254E7" w:rsidRDefault="00D254E7" w:rsidP="00D254E7">
      <w:pPr>
        <w:ind w:firstLine="708"/>
        <w:jc w:val="both"/>
      </w:pPr>
      <w:r>
        <w:t>1.3.</w:t>
      </w:r>
      <w:r w:rsidRPr="00037146">
        <w:t xml:space="preserve">Комиссия является постоянно действующим коллегиальным органом, осуществляющим координацию деятельности по обследованию жилых помещений инвалидов и общего имущества в многоквартирных домах, в которых проживают инвалиды, в целях их приспособления с учетом потребностей инвалида и обеспечения условий их доступности для инвалидов. </w:t>
      </w:r>
    </w:p>
    <w:p w:rsidR="00A10F55" w:rsidRPr="00037146" w:rsidRDefault="00A10F55" w:rsidP="00D254E7">
      <w:pPr>
        <w:ind w:firstLine="708"/>
        <w:jc w:val="both"/>
      </w:pPr>
      <w:r>
        <w:t>1.4. Решение о создании комиссии принимается постановлением администрации Пудомягского сельского поселения.</w:t>
      </w:r>
    </w:p>
    <w:p w:rsidR="00E350BC" w:rsidRDefault="00E350BC" w:rsidP="0064024F">
      <w:pPr>
        <w:pStyle w:val="a5"/>
        <w:spacing w:before="0" w:beforeAutospacing="0" w:after="0" w:afterAutospacing="0"/>
        <w:ind w:firstLine="720"/>
      </w:pPr>
    </w:p>
    <w:p w:rsidR="0064024F" w:rsidRPr="0064024F" w:rsidRDefault="0064024F" w:rsidP="0064024F">
      <w:pPr>
        <w:pStyle w:val="a5"/>
        <w:spacing w:before="0" w:beforeAutospacing="0" w:after="0" w:afterAutospacing="0"/>
        <w:ind w:firstLine="720"/>
      </w:pPr>
      <w:r w:rsidRPr="0064024F">
        <w:t>2. Цели и задачи комиссии</w:t>
      </w:r>
    </w:p>
    <w:p w:rsidR="00D254E7" w:rsidRPr="00037146" w:rsidRDefault="0064024F" w:rsidP="00D254E7">
      <w:pPr>
        <w:ind w:firstLine="708"/>
        <w:jc w:val="both"/>
      </w:pPr>
      <w:r w:rsidRPr="0064024F">
        <w:t xml:space="preserve">2.1. Комиссия </w:t>
      </w:r>
      <w:r w:rsidR="00D254E7">
        <w:t xml:space="preserve">  </w:t>
      </w:r>
      <w:r w:rsidRPr="0064024F">
        <w:t>создаётся для проведения обследования жилого помещения инвалида, отнесённого к муниципальному или частному жилищному фонду и общего имущества в многоквартирном доме, в котором проживает инвалид, с целью оценки приспособления жилого помещения инвалида и общего имущества в многоквартирном доме, в котором проживает инвалид, с учётом потребностей инвалида и обеспечения условий их доступности для инвалида, а также оценки возможности их приспособления с учётом потребностей инвалида в зависимости от особенностей ограничения жизнедеятельности, обусловленного инвалидностью лица, проживающего в таком помещении</w:t>
      </w:r>
      <w:r w:rsidR="00D254E7" w:rsidRPr="00D254E7">
        <w:t xml:space="preserve"> </w:t>
      </w:r>
      <w:r w:rsidR="00D254E7" w:rsidRPr="00037146">
        <w:t>(далее - обследование), в том числе ограничений, вызванных:</w:t>
      </w:r>
    </w:p>
    <w:p w:rsidR="00D254E7" w:rsidRPr="00037146" w:rsidRDefault="00D254E7" w:rsidP="00D254E7">
      <w:pPr>
        <w:ind w:firstLine="708"/>
        <w:jc w:val="both"/>
      </w:pPr>
      <w:r w:rsidRPr="00037146">
        <w:t>а) стойкими расстройствами двигательной функции, сопряженными с необходимостью использования кресла-коляски, иных вспомогательных средств передвижения;</w:t>
      </w:r>
    </w:p>
    <w:p w:rsidR="00D254E7" w:rsidRPr="00037146" w:rsidRDefault="00D254E7" w:rsidP="00D254E7">
      <w:pPr>
        <w:ind w:firstLine="708"/>
        <w:jc w:val="both"/>
      </w:pPr>
      <w:r w:rsidRPr="00037146">
        <w:t xml:space="preserve">б) стойкими расстройствами функции слуха, сопряженными с необходимостью использования вспомогательных средств; </w:t>
      </w:r>
    </w:p>
    <w:p w:rsidR="00D254E7" w:rsidRPr="00037146" w:rsidRDefault="00D254E7" w:rsidP="00D254E7">
      <w:pPr>
        <w:ind w:firstLine="708"/>
        <w:jc w:val="both"/>
      </w:pPr>
      <w:r w:rsidRPr="00037146">
        <w:t>в) стойкими расстройствами функции зрения, сопряженными с необходимостью использования собаки-проводника, иных вспомогательных средств;</w:t>
      </w:r>
    </w:p>
    <w:p w:rsidR="00D254E7" w:rsidRPr="00037146" w:rsidRDefault="00D254E7" w:rsidP="00D254E7">
      <w:pPr>
        <w:ind w:firstLine="708"/>
        <w:jc w:val="both"/>
      </w:pPr>
      <w:r w:rsidRPr="00037146">
        <w:t xml:space="preserve">г) задержками в развитии и другими нарушениями функций организма человека. </w:t>
      </w:r>
    </w:p>
    <w:p w:rsidR="00E350BC" w:rsidRDefault="00E350BC" w:rsidP="00E350BC">
      <w:pPr>
        <w:pStyle w:val="a5"/>
        <w:spacing w:before="0" w:beforeAutospacing="0" w:after="0" w:afterAutospacing="0"/>
        <w:ind w:firstLine="720"/>
      </w:pPr>
    </w:p>
    <w:p w:rsidR="00A10F55" w:rsidRDefault="0064024F" w:rsidP="00E350BC">
      <w:pPr>
        <w:pStyle w:val="a5"/>
        <w:spacing w:before="0" w:beforeAutospacing="0" w:after="0" w:afterAutospacing="0"/>
        <w:ind w:firstLine="720"/>
      </w:pPr>
      <w:r w:rsidRPr="0064024F">
        <w:lastRenderedPageBreak/>
        <w:t>3. Функции комиссии</w:t>
      </w:r>
    </w:p>
    <w:p w:rsidR="00A10F55" w:rsidRPr="00037146" w:rsidRDefault="00A10F55" w:rsidP="00A10F55">
      <w:pPr>
        <w:ind w:firstLine="708"/>
        <w:jc w:val="both"/>
      </w:pPr>
      <w:r>
        <w:t>3</w:t>
      </w:r>
      <w:r w:rsidRPr="00037146">
        <w:t xml:space="preserve">.1. Обследование жилого помещения инвалида и общего имущества в многоквартирном доме, в котором проживает инвалид. </w:t>
      </w:r>
    </w:p>
    <w:p w:rsidR="00A10F55" w:rsidRPr="00037146" w:rsidRDefault="005D386E" w:rsidP="00A10F55">
      <w:pPr>
        <w:ind w:firstLine="708"/>
        <w:jc w:val="both"/>
      </w:pPr>
      <w:r>
        <w:t>3</w:t>
      </w:r>
      <w:r w:rsidR="00A10F55" w:rsidRPr="00037146">
        <w:t xml:space="preserve">.2. Оформление актов обследования жилого помещения инвалида и общего имущества в многоквартирном доме, в котором проживает инвалид (далее – акт обследования), в соответствии с действующим законодательством. </w:t>
      </w:r>
    </w:p>
    <w:p w:rsidR="00A10F55" w:rsidRPr="00037146" w:rsidRDefault="005D386E" w:rsidP="00A10F55">
      <w:pPr>
        <w:ind w:firstLine="708"/>
        <w:jc w:val="both"/>
      </w:pPr>
      <w:r>
        <w:t>3</w:t>
      </w:r>
      <w:r w:rsidR="00A10F55" w:rsidRPr="00037146">
        <w:t>.3. Принятие решения об экономической целесообразности (нецелесообразности) реконструкции многоквартирного дома, в котором проживает инвалид.</w:t>
      </w:r>
    </w:p>
    <w:p w:rsidR="00A10F55" w:rsidRPr="00037146" w:rsidRDefault="005D386E" w:rsidP="00A10F55">
      <w:pPr>
        <w:ind w:firstLine="708"/>
        <w:jc w:val="both"/>
      </w:pPr>
      <w:r>
        <w:t>3</w:t>
      </w:r>
      <w:r w:rsidR="00A10F55" w:rsidRPr="00037146">
        <w:t xml:space="preserve">.4. Вынесение заключения о возможности или отсутствии возможности приспособления жилого помещения инвалида и общего имущества в многоквартирном доме, в котором проживает инвалид, с учетом потребностей инвалида и обеспечения условия их доступности для инвалида. </w:t>
      </w:r>
    </w:p>
    <w:p w:rsidR="00A10F55" w:rsidRPr="00037146" w:rsidRDefault="00A10F55" w:rsidP="00A10F55"/>
    <w:p w:rsidR="00A10F55" w:rsidRPr="00037146" w:rsidRDefault="005D386E" w:rsidP="005D386E">
      <w:pPr>
        <w:ind w:firstLine="708"/>
      </w:pPr>
      <w:r>
        <w:t xml:space="preserve">4. </w:t>
      </w:r>
      <w:r w:rsidR="00A10F55" w:rsidRPr="00037146">
        <w:t>Права</w:t>
      </w:r>
      <w:r>
        <w:t xml:space="preserve"> комиссии</w:t>
      </w:r>
    </w:p>
    <w:p w:rsidR="00A10F55" w:rsidRPr="00037146" w:rsidRDefault="005D386E" w:rsidP="00A10F55">
      <w:pPr>
        <w:ind w:firstLine="708"/>
        <w:jc w:val="both"/>
      </w:pPr>
      <w:r>
        <w:t>4</w:t>
      </w:r>
      <w:r w:rsidR="00A10F55" w:rsidRPr="00037146">
        <w:t xml:space="preserve">.1. Запрашивать и получать в установленном порядке документы необходимые для деятельности комиссии материалы, документы и информацию. </w:t>
      </w:r>
    </w:p>
    <w:p w:rsidR="00A10F55" w:rsidRPr="00037146" w:rsidRDefault="005D386E" w:rsidP="00A10F55">
      <w:pPr>
        <w:ind w:firstLine="708"/>
        <w:jc w:val="both"/>
      </w:pPr>
      <w:r>
        <w:t>4</w:t>
      </w:r>
      <w:r w:rsidR="00A10F55" w:rsidRPr="00037146">
        <w:t>.2. Привлекать к участию в работе комиссии представителей организаций, осуществляющих деятельность по управлению многоквартирными домами, в которых располагается жилое помещение инвалида, в отношении которого проводится обследование.</w:t>
      </w:r>
    </w:p>
    <w:p w:rsidR="00A10F55" w:rsidRPr="00037146" w:rsidRDefault="00A10F55" w:rsidP="00A10F55">
      <w:pPr>
        <w:ind w:firstLine="708"/>
        <w:jc w:val="both"/>
      </w:pPr>
    </w:p>
    <w:p w:rsidR="005D386E" w:rsidRPr="00D03353" w:rsidRDefault="005D386E" w:rsidP="005D386E">
      <w:pPr>
        <w:pStyle w:val="a5"/>
        <w:spacing w:before="0" w:beforeAutospacing="0" w:after="0" w:afterAutospacing="0"/>
        <w:ind w:firstLine="720"/>
      </w:pPr>
      <w:r>
        <w:t>5</w:t>
      </w:r>
      <w:r w:rsidRPr="00D03353">
        <w:t>. Порядок работы Комиссии</w:t>
      </w:r>
    </w:p>
    <w:p w:rsidR="005D386E" w:rsidRPr="00D03353" w:rsidRDefault="005D386E" w:rsidP="005D386E">
      <w:pPr>
        <w:pStyle w:val="a5"/>
        <w:spacing w:before="0" w:beforeAutospacing="0" w:after="0" w:afterAutospacing="0"/>
        <w:ind w:firstLine="720"/>
        <w:jc w:val="both"/>
      </w:pPr>
      <w:r>
        <w:t>5</w:t>
      </w:r>
      <w:r w:rsidRPr="00D03353">
        <w:t>.1. Состав Комиссии утверждается постановлением администрации Пудомягского сельского поселения.</w:t>
      </w:r>
    </w:p>
    <w:p w:rsidR="005D386E" w:rsidRPr="00D03353" w:rsidRDefault="005D386E" w:rsidP="005D386E">
      <w:pPr>
        <w:pStyle w:val="a5"/>
        <w:spacing w:before="0" w:beforeAutospacing="0" w:after="0" w:afterAutospacing="0"/>
        <w:ind w:firstLine="720"/>
        <w:jc w:val="both"/>
      </w:pPr>
      <w:r>
        <w:t>5</w:t>
      </w:r>
      <w:r w:rsidRPr="00D03353">
        <w:t>.2. К членам Комиссии относятся: председатель, заместитель председателя, секретарь, члены Комиссии.</w:t>
      </w:r>
    </w:p>
    <w:p w:rsidR="005D386E" w:rsidRPr="00D03353" w:rsidRDefault="005D386E" w:rsidP="005D386E">
      <w:pPr>
        <w:pStyle w:val="a5"/>
        <w:spacing w:before="0" w:beforeAutospacing="0" w:after="0" w:afterAutospacing="0"/>
        <w:ind w:firstLine="720"/>
        <w:jc w:val="both"/>
      </w:pPr>
      <w:r>
        <w:t>5</w:t>
      </w:r>
      <w:r w:rsidRPr="00D03353">
        <w:t>.</w:t>
      </w:r>
      <w:r>
        <w:t>3</w:t>
      </w:r>
      <w:r w:rsidRPr="00D03353">
        <w:t>. Председатель Комиссии:</w:t>
      </w:r>
    </w:p>
    <w:p w:rsidR="005D386E" w:rsidRPr="00D03353" w:rsidRDefault="00BB0D24" w:rsidP="005D386E">
      <w:pPr>
        <w:pStyle w:val="a5"/>
        <w:spacing w:before="0" w:beforeAutospacing="0" w:after="0" w:afterAutospacing="0"/>
        <w:ind w:firstLine="720"/>
        <w:jc w:val="both"/>
      </w:pPr>
      <w:r>
        <w:t>а</w:t>
      </w:r>
      <w:r w:rsidR="005D386E" w:rsidRPr="00D03353">
        <w:t>) осуществляет общее руководство работой Комиссией и обеспечивает исполнение настоящего Положения;</w:t>
      </w:r>
    </w:p>
    <w:p w:rsidR="005D386E" w:rsidRPr="00D03353" w:rsidRDefault="00BB0D24" w:rsidP="005D386E">
      <w:pPr>
        <w:pStyle w:val="a5"/>
        <w:spacing w:before="0" w:beforeAutospacing="0" w:after="0" w:afterAutospacing="0"/>
        <w:ind w:firstLine="720"/>
        <w:jc w:val="both"/>
      </w:pPr>
      <w:r>
        <w:t>б</w:t>
      </w:r>
      <w:r w:rsidR="005D386E" w:rsidRPr="00D03353">
        <w:t>) утверждает повестку заседания Комиссии (по предложениям членов Комиссии);</w:t>
      </w:r>
    </w:p>
    <w:p w:rsidR="005D386E" w:rsidRPr="00D03353" w:rsidRDefault="00BB0D24" w:rsidP="005D386E">
      <w:pPr>
        <w:pStyle w:val="a5"/>
        <w:spacing w:before="0" w:beforeAutospacing="0" w:after="0" w:afterAutospacing="0"/>
        <w:ind w:firstLine="720"/>
        <w:jc w:val="both"/>
      </w:pPr>
      <w:r>
        <w:t>в</w:t>
      </w:r>
      <w:r w:rsidR="005D386E" w:rsidRPr="00D03353">
        <w:t>) дает поручения членам Комиссии по вопросам, входящим в компетенцию Комиссии;</w:t>
      </w:r>
    </w:p>
    <w:p w:rsidR="005D386E" w:rsidRPr="00D03353" w:rsidRDefault="00BB0D24" w:rsidP="005D386E">
      <w:pPr>
        <w:pStyle w:val="a5"/>
        <w:spacing w:before="0" w:beforeAutospacing="0" w:after="0" w:afterAutospacing="0"/>
        <w:ind w:firstLine="720"/>
        <w:jc w:val="both"/>
      </w:pPr>
      <w:r>
        <w:t>г</w:t>
      </w:r>
      <w:r w:rsidR="005D386E" w:rsidRPr="00D03353">
        <w:t>) осуществляет иные действия в соответствии с законодательством Российской Федерации</w:t>
      </w:r>
      <w:r w:rsidR="005D386E">
        <w:t>, Ленинградской области</w:t>
      </w:r>
      <w:r w:rsidR="005D386E" w:rsidRPr="00D03353">
        <w:t xml:space="preserve"> и настоящим По</w:t>
      </w:r>
      <w:r w:rsidR="005D386E">
        <w:t>рядком.</w:t>
      </w:r>
    </w:p>
    <w:p w:rsidR="005D386E" w:rsidRPr="00D03353" w:rsidRDefault="005D386E" w:rsidP="005D386E">
      <w:pPr>
        <w:pStyle w:val="a5"/>
        <w:spacing w:before="0" w:beforeAutospacing="0" w:after="0" w:afterAutospacing="0"/>
        <w:ind w:firstLine="720"/>
        <w:jc w:val="both"/>
      </w:pPr>
      <w:r>
        <w:t>5.</w:t>
      </w:r>
      <w:r w:rsidRPr="00D03353">
        <w:t>4.  Секретарь Комиссии:</w:t>
      </w:r>
    </w:p>
    <w:p w:rsidR="005D386E" w:rsidRPr="00D03353" w:rsidRDefault="00BB0D24" w:rsidP="005D386E">
      <w:pPr>
        <w:pStyle w:val="a5"/>
        <w:spacing w:before="0" w:beforeAutospacing="0" w:after="0" w:afterAutospacing="0"/>
        <w:ind w:firstLine="720"/>
        <w:jc w:val="both"/>
      </w:pPr>
      <w:r>
        <w:t>а</w:t>
      </w:r>
      <w:r w:rsidR="005D386E" w:rsidRPr="00D03353">
        <w:t>) организует проведение заседаний Комиссии;</w:t>
      </w:r>
    </w:p>
    <w:p w:rsidR="005D386E" w:rsidRPr="00D03353" w:rsidRDefault="00BB0D24" w:rsidP="005D386E">
      <w:pPr>
        <w:pStyle w:val="a5"/>
        <w:spacing w:before="0" w:beforeAutospacing="0" w:after="0" w:afterAutospacing="0"/>
        <w:ind w:firstLine="720"/>
        <w:jc w:val="both"/>
      </w:pPr>
      <w:r>
        <w:t>б</w:t>
      </w:r>
      <w:r w:rsidR="005D386E" w:rsidRPr="00D03353">
        <w:t>) информирует членов Комиссии и лиц, привлеченных к участию в работе Комиссии, о повестке заседания комиссии, дате, времени и месте его проведения не позднее, чем за 5 дней;</w:t>
      </w:r>
    </w:p>
    <w:p w:rsidR="005D386E" w:rsidRPr="00D03353" w:rsidRDefault="00BB0D24" w:rsidP="005D386E">
      <w:pPr>
        <w:pStyle w:val="a5"/>
        <w:spacing w:before="0" w:beforeAutospacing="0" w:after="0" w:afterAutospacing="0"/>
        <w:ind w:firstLine="720"/>
        <w:jc w:val="both"/>
      </w:pPr>
      <w:r>
        <w:t>в</w:t>
      </w:r>
      <w:r w:rsidR="005D386E" w:rsidRPr="00D03353">
        <w:t>) ведет делопроизводство комиссии.</w:t>
      </w:r>
    </w:p>
    <w:p w:rsidR="00BB0D24" w:rsidRPr="00D03353" w:rsidRDefault="00361C95" w:rsidP="00BB0D24">
      <w:pPr>
        <w:pStyle w:val="a5"/>
        <w:spacing w:before="0" w:beforeAutospacing="0" w:after="0" w:afterAutospacing="0"/>
        <w:ind w:firstLine="720"/>
        <w:jc w:val="both"/>
      </w:pPr>
      <w:r>
        <w:t>5</w:t>
      </w:r>
      <w:r w:rsidR="005D386E" w:rsidRPr="00D03353">
        <w:t>.</w:t>
      </w:r>
      <w:r w:rsidR="00E350BC">
        <w:t>5</w:t>
      </w:r>
      <w:r w:rsidR="005D386E" w:rsidRPr="00D03353">
        <w:t xml:space="preserve">. </w:t>
      </w:r>
      <w:r w:rsidR="00BB0D24" w:rsidRPr="00D03353">
        <w:t xml:space="preserve"> Члены Комиссии:</w:t>
      </w:r>
    </w:p>
    <w:p w:rsidR="00BB0D24" w:rsidRPr="00D03353" w:rsidRDefault="00BB0D24" w:rsidP="00BB0D24">
      <w:pPr>
        <w:pStyle w:val="a5"/>
        <w:spacing w:before="0" w:beforeAutospacing="0" w:after="0" w:afterAutospacing="0"/>
        <w:ind w:firstLine="720"/>
        <w:jc w:val="both"/>
      </w:pPr>
      <w:r>
        <w:t>а</w:t>
      </w:r>
      <w:r w:rsidRPr="00D03353">
        <w:t>) осуществляют обследование жилых помещений и общего имущества в многоквартирных домах, в которых проживают инвалиды;</w:t>
      </w:r>
    </w:p>
    <w:p w:rsidR="00BB0D24" w:rsidRPr="00D03353" w:rsidRDefault="00BB0D24" w:rsidP="00BB0D24">
      <w:pPr>
        <w:pStyle w:val="a5"/>
        <w:spacing w:before="0" w:beforeAutospacing="0" w:after="0" w:afterAutospacing="0"/>
        <w:ind w:firstLine="720"/>
        <w:jc w:val="both"/>
      </w:pPr>
      <w:r>
        <w:t>б</w:t>
      </w:r>
      <w:r w:rsidRPr="00D03353">
        <w:t>) подготавливают проект акта обследования и представление его на утверждение Комиссии, к проекту акта прилагаются копии документов, на основании которых в него внесены сведения, а также фотографии обследованных жилых помещений инвалидов и общего имущества в многоквартирных домах, в которых проживают инвалиды.</w:t>
      </w:r>
    </w:p>
    <w:p w:rsidR="00FA1FBB" w:rsidRDefault="00FA1FBB" w:rsidP="005D386E">
      <w:pPr>
        <w:pStyle w:val="a5"/>
        <w:spacing w:before="0" w:beforeAutospacing="0" w:after="0" w:afterAutospacing="0"/>
        <w:ind w:firstLine="720"/>
        <w:jc w:val="both"/>
      </w:pPr>
    </w:p>
    <w:p w:rsidR="00BB0D24" w:rsidRDefault="00E350BC" w:rsidP="00BB0D24">
      <w:pPr>
        <w:pStyle w:val="a5"/>
        <w:spacing w:before="0" w:beforeAutospacing="0" w:after="0" w:afterAutospacing="0"/>
        <w:ind w:firstLine="720"/>
        <w:jc w:val="both"/>
      </w:pPr>
      <w:r>
        <w:t xml:space="preserve">5.6. </w:t>
      </w:r>
      <w:r w:rsidRPr="00D03353">
        <w:t>Члены Комиссии обладают равными правами при обсуждении рассматриваемых на заседании Комиссии вопросов и не вправе делегировать свои полномочия другим лицам.</w:t>
      </w:r>
      <w:r w:rsidR="00BB0D24" w:rsidRPr="00BB0D24">
        <w:t xml:space="preserve"> </w:t>
      </w:r>
      <w:r w:rsidR="00BB0D24" w:rsidRPr="00D03353">
        <w:t xml:space="preserve">К участию в работе комиссии могут привлекаться представители организации, осуществляющей деятельность по управлению </w:t>
      </w:r>
      <w:r w:rsidR="00BB0D24" w:rsidRPr="00D03353">
        <w:lastRenderedPageBreak/>
        <w:t>многоквартирным домом, в котором располагается жилое помещение инвалида, в отношении которого проводится обследование.</w:t>
      </w:r>
    </w:p>
    <w:p w:rsidR="00E350BC" w:rsidRDefault="00D13935" w:rsidP="00E350BC">
      <w:pPr>
        <w:ind w:firstLine="708"/>
        <w:jc w:val="both"/>
      </w:pPr>
      <w:r>
        <w:t>5.7.</w:t>
      </w:r>
      <w:r w:rsidR="00E350BC">
        <w:t xml:space="preserve"> </w:t>
      </w:r>
      <w:r w:rsidR="00E350BC" w:rsidRPr="007F76CA">
        <w:t xml:space="preserve">Решения </w:t>
      </w:r>
      <w:r w:rsidR="00E350BC">
        <w:t>К</w:t>
      </w:r>
      <w:r w:rsidR="00E350BC" w:rsidRPr="007F76CA">
        <w:t xml:space="preserve">омиссии принимаются большинством голосов присутствующих членов </w:t>
      </w:r>
      <w:r w:rsidR="00BB0D24">
        <w:t>К</w:t>
      </w:r>
      <w:r w:rsidR="00E350BC" w:rsidRPr="007F76CA">
        <w:t xml:space="preserve">омиссии и оформляются протоколами, которые подписывает председатель </w:t>
      </w:r>
      <w:r w:rsidR="00E350BC">
        <w:t>К</w:t>
      </w:r>
      <w:r w:rsidR="00E350BC" w:rsidRPr="007F76CA">
        <w:t xml:space="preserve">омиссии и секретарь. В случае равенства голосов решающим является голос председателя </w:t>
      </w:r>
      <w:r w:rsidR="00E350BC">
        <w:t>К</w:t>
      </w:r>
      <w:r w:rsidR="00E350BC" w:rsidRPr="007F76CA">
        <w:t xml:space="preserve">омиссии. В случае несогласия с принятым решением члены </w:t>
      </w:r>
      <w:r w:rsidR="00E350BC">
        <w:t>К</w:t>
      </w:r>
      <w:r w:rsidR="00E350BC" w:rsidRPr="007F76CA">
        <w:t xml:space="preserve">омиссии вправе выразить свое особое мнение в письменной форме и приложить его к решению </w:t>
      </w:r>
      <w:r w:rsidR="00E350BC">
        <w:t>К</w:t>
      </w:r>
      <w:r w:rsidR="00E350BC" w:rsidRPr="007F76CA">
        <w:t xml:space="preserve">омиссии. Протокольные решения </w:t>
      </w:r>
      <w:r w:rsidR="00E350BC">
        <w:t>К</w:t>
      </w:r>
      <w:r w:rsidR="00E350BC" w:rsidRPr="007F76CA">
        <w:t xml:space="preserve">омиссии в течение 10 дней со дня проведения ее заседания направляются членам </w:t>
      </w:r>
      <w:r w:rsidR="00E350BC">
        <w:t>К</w:t>
      </w:r>
      <w:r w:rsidR="00E350BC" w:rsidRPr="007F76CA">
        <w:t>омиссии.</w:t>
      </w:r>
    </w:p>
    <w:p w:rsidR="00E350BC" w:rsidRPr="007F76CA" w:rsidRDefault="00E350BC" w:rsidP="00E350BC">
      <w:pPr>
        <w:ind w:firstLine="708"/>
        <w:jc w:val="both"/>
      </w:pPr>
      <w:r>
        <w:t>5.8</w:t>
      </w:r>
      <w:r w:rsidRPr="007F76CA">
        <w:t xml:space="preserve">. </w:t>
      </w:r>
      <w:r>
        <w:t>К</w:t>
      </w:r>
      <w:r w:rsidRPr="007F76CA">
        <w:t>омиссия считается правомочной, если при обследовании присутствуют не менее половины ее членов.</w:t>
      </w:r>
    </w:p>
    <w:p w:rsidR="00797A67" w:rsidRDefault="00607981" w:rsidP="00797A67">
      <w:pPr>
        <w:pStyle w:val="a5"/>
        <w:spacing w:before="0" w:beforeAutospacing="0" w:after="0" w:afterAutospacing="0"/>
        <w:ind w:firstLine="720"/>
        <w:jc w:val="both"/>
      </w:pPr>
      <w:r>
        <w:t xml:space="preserve">5.9. </w:t>
      </w:r>
      <w:r w:rsidR="00797A67" w:rsidRPr="007F76CA">
        <w:t>Обследование проводится в соответствии с планом мероприятий по приспособлению жилых помещений инвалидов и общего имущества в многоквартирных домах, в которых проживают инвалиды, с учетом потребностей инвалидов и обеспечения условий их доступности для инвалидов (далее план мероприятий)</w:t>
      </w:r>
      <w:r w:rsidR="002C0B2F">
        <w:t xml:space="preserve"> утвержденный постановлением администрации Пудомягского сельского поселения,</w:t>
      </w:r>
      <w:r w:rsidR="00797A67" w:rsidRPr="007F76CA">
        <w:t xml:space="preserve"> и включает в себя:</w:t>
      </w:r>
    </w:p>
    <w:p w:rsidR="00BB0D24" w:rsidRDefault="00E350BC" w:rsidP="00797A67">
      <w:pPr>
        <w:ind w:firstLine="708"/>
        <w:jc w:val="both"/>
      </w:pPr>
      <w:r>
        <w:t>а)</w:t>
      </w:r>
      <w:r w:rsidR="00797A67">
        <w:t xml:space="preserve"> </w:t>
      </w:r>
      <w:r w:rsidR="00BB0D24" w:rsidRPr="0064024F">
        <w:t>утверждение графика обследования жилых помещений и инвалидов, расположенных на территории сельского поселения, входящих в состав муниципального жилищного фонда, частного жилищного фонда и общего имущества в многоквартирных домах, в которых проживают инвалиды;</w:t>
      </w:r>
    </w:p>
    <w:p w:rsidR="00797A67" w:rsidRDefault="00BB0D24" w:rsidP="009F2A49">
      <w:pPr>
        <w:ind w:right="-1" w:firstLine="708"/>
        <w:jc w:val="both"/>
      </w:pPr>
      <w:r>
        <w:t xml:space="preserve">б) </w:t>
      </w:r>
      <w:r w:rsidR="00607981">
        <w:t>и</w:t>
      </w:r>
      <w:r w:rsidR="00797A67">
        <w:t xml:space="preserve">нформирование граждан поселения о проведении </w:t>
      </w:r>
      <w:r w:rsidR="00797A67" w:rsidRPr="00037146">
        <w:t>обследовани</w:t>
      </w:r>
      <w:r w:rsidR="00797A67">
        <w:t>я</w:t>
      </w:r>
      <w:r w:rsidR="00797A67" w:rsidRPr="00037146">
        <w:t xml:space="preserve"> жилых помещений инвалидов и общего имущества в многоквартирных домах, в которых проживают инвалиды, в целях их приспособления с учетом потребностей инвалида и обеспечения услови</w:t>
      </w:r>
      <w:r w:rsidR="002C0B2F">
        <w:t>й их доступности для инвалидов</w:t>
      </w:r>
      <w:r w:rsidR="00980E95">
        <w:t>, методом обхода</w:t>
      </w:r>
      <w:r w:rsidR="00822F8C">
        <w:t xml:space="preserve"> (Приложение 1)</w:t>
      </w:r>
      <w:r w:rsidR="00980E95">
        <w:t xml:space="preserve">. </w:t>
      </w:r>
      <w:r w:rsidR="00280B84">
        <w:t>Получение согласия</w:t>
      </w:r>
      <w:r w:rsidR="00980E95">
        <w:t>, в виде заявления</w:t>
      </w:r>
      <w:r w:rsidR="009F2A49">
        <w:t xml:space="preserve"> </w:t>
      </w:r>
      <w:r w:rsidR="00C04BDD">
        <w:t>о проведении обследования</w:t>
      </w:r>
      <w:r w:rsidR="009F2A49">
        <w:t xml:space="preserve"> </w:t>
      </w:r>
      <w:r w:rsidR="009F2A49" w:rsidRPr="009F2A49">
        <w:t>(Приложение 2)</w:t>
      </w:r>
      <w:r w:rsidR="00C04BDD">
        <w:t>,</w:t>
      </w:r>
      <w:r w:rsidR="00980E95">
        <w:t xml:space="preserve"> </w:t>
      </w:r>
      <w:r w:rsidR="00280B84">
        <w:t>либо отказа от обследования жилого помеще</w:t>
      </w:r>
      <w:r w:rsidR="00607981">
        <w:t xml:space="preserve">ния в котором проживает </w:t>
      </w:r>
      <w:r w:rsidR="009F2A49">
        <w:t>инвалид (Приложение 3</w:t>
      </w:r>
      <w:r w:rsidR="009F2A49" w:rsidRPr="009F2A49">
        <w:t>)</w:t>
      </w:r>
      <w:r w:rsidR="009F2A49">
        <w:t xml:space="preserve">. В случае невозможности </w:t>
      </w:r>
      <w:r w:rsidR="009F2A49" w:rsidRPr="00037146">
        <w:rPr>
          <w:rFonts w:eastAsia="Calibri"/>
          <w:lang w:eastAsia="en-US"/>
        </w:rPr>
        <w:t>обследования жилого помещения</w:t>
      </w:r>
      <w:r w:rsidR="009F2A49">
        <w:rPr>
          <w:rFonts w:eastAsia="Calibri"/>
          <w:lang w:eastAsia="en-US"/>
        </w:rPr>
        <w:t xml:space="preserve"> составляется Акт </w:t>
      </w:r>
      <w:r w:rsidR="009F2A49" w:rsidRPr="00037146">
        <w:rPr>
          <w:rFonts w:eastAsia="Calibri"/>
          <w:lang w:eastAsia="en-US"/>
        </w:rPr>
        <w:t>о невозможности</w:t>
      </w:r>
      <w:r w:rsidR="009F2A49">
        <w:rPr>
          <w:rFonts w:eastAsia="Calibri"/>
          <w:lang w:eastAsia="en-US"/>
        </w:rPr>
        <w:t xml:space="preserve"> </w:t>
      </w:r>
      <w:r w:rsidR="009F2A49" w:rsidRPr="00037146">
        <w:rPr>
          <w:rFonts w:eastAsia="Calibri"/>
          <w:lang w:eastAsia="en-US"/>
        </w:rPr>
        <w:t>обследования жилого помещения</w:t>
      </w:r>
      <w:r w:rsidR="009F2A49">
        <w:rPr>
          <w:rFonts w:eastAsia="Calibri"/>
          <w:lang w:eastAsia="en-US"/>
        </w:rPr>
        <w:t xml:space="preserve"> (Приложение 4)</w:t>
      </w:r>
      <w:r w:rsidR="009F2A49">
        <w:t>;</w:t>
      </w:r>
    </w:p>
    <w:p w:rsidR="00797A67" w:rsidRPr="007F76CA" w:rsidRDefault="00BB0D24" w:rsidP="00C04BDD">
      <w:pPr>
        <w:ind w:firstLine="708"/>
        <w:jc w:val="both"/>
      </w:pPr>
      <w:r>
        <w:t>в</w:t>
      </w:r>
      <w:r w:rsidR="00E350BC">
        <w:t>)</w:t>
      </w:r>
      <w:r w:rsidR="00C04BDD">
        <w:t xml:space="preserve"> </w:t>
      </w:r>
      <w:r w:rsidR="00797A67" w:rsidRPr="007F76CA">
        <w:t xml:space="preserve"> </w:t>
      </w:r>
      <w:r w:rsidR="00607981">
        <w:t>р</w:t>
      </w:r>
      <w:r w:rsidR="00797A67" w:rsidRPr="007F76CA">
        <w:t>ассмотрение документов о характеристиках жилого помещения инвалида, общего имущества в многоквартирном доме, в котором проживает инвалид (технический паспорт (технический план), кадаст</w:t>
      </w:r>
      <w:r w:rsidR="00607981">
        <w:t>ровый паспорт и иные документы);</w:t>
      </w:r>
    </w:p>
    <w:p w:rsidR="00797A67" w:rsidRPr="007F76CA" w:rsidRDefault="00BB0D24" w:rsidP="00C04BDD">
      <w:pPr>
        <w:ind w:firstLine="708"/>
        <w:jc w:val="both"/>
      </w:pPr>
      <w:r>
        <w:t>г</w:t>
      </w:r>
      <w:r w:rsidR="00E350BC">
        <w:t>)</w:t>
      </w:r>
      <w:r w:rsidR="00797A67" w:rsidRPr="007F76CA">
        <w:t xml:space="preserve"> </w:t>
      </w:r>
      <w:r w:rsidR="00607981">
        <w:t>р</w:t>
      </w:r>
      <w:r w:rsidR="00797A67" w:rsidRPr="007F76CA">
        <w:t>ассмотрение документов о признании гражданина инвалидом, в том числе выписки из акта медико-социальной экспертизы гр</w:t>
      </w:r>
      <w:r w:rsidR="00607981">
        <w:t>ажданина, признанного инвалидом;</w:t>
      </w:r>
    </w:p>
    <w:p w:rsidR="00797A67" w:rsidRPr="007F76CA" w:rsidRDefault="00BB0D24" w:rsidP="00C04BDD">
      <w:pPr>
        <w:ind w:firstLine="708"/>
        <w:jc w:val="both"/>
      </w:pPr>
      <w:r>
        <w:t>д</w:t>
      </w:r>
      <w:r w:rsidR="00E350BC">
        <w:t>)</w:t>
      </w:r>
      <w:r w:rsidR="00607981">
        <w:t xml:space="preserve"> п</w:t>
      </w:r>
      <w:r w:rsidR="00797A67" w:rsidRPr="007F76CA">
        <w:t>роведение визуального, технического осмотра жилого помещения инвалида, общего имущества в многоквартирном доме, в котором проживает инвалид, при необходимости проведение дополнительных обследований, испытаний несущих конструкций жилого здания.</w:t>
      </w:r>
      <w:r w:rsidR="00980E95" w:rsidRPr="00980E95">
        <w:t xml:space="preserve"> </w:t>
      </w:r>
      <w:r w:rsidR="00980E95">
        <w:t>В случае отсутствия возможности проведения осмотра жилого помещения в котором проживает инвалид, составляется Акт о невозможност</w:t>
      </w:r>
      <w:r w:rsidR="00607981">
        <w:t>и обследования жилого помещения;</w:t>
      </w:r>
      <w:r w:rsidR="00980E95">
        <w:t xml:space="preserve"> </w:t>
      </w:r>
    </w:p>
    <w:p w:rsidR="00797A67" w:rsidRPr="007F76CA" w:rsidRDefault="00BB0D24" w:rsidP="00C04BDD">
      <w:pPr>
        <w:ind w:firstLine="708"/>
        <w:jc w:val="both"/>
      </w:pPr>
      <w:r>
        <w:t>е</w:t>
      </w:r>
      <w:r w:rsidR="00E350BC">
        <w:t>)</w:t>
      </w:r>
      <w:r w:rsidR="00607981">
        <w:t xml:space="preserve"> п</w:t>
      </w:r>
      <w:r w:rsidR="00797A67" w:rsidRPr="007F76CA">
        <w:t>роведение беседы с гражданином, признанным инвалидом, проживающим в жилом помещении, в целях выявления конкретных потребностей этого гражданина в отношении приспособления жилого помещения</w:t>
      </w:r>
      <w:r w:rsidR="00607981">
        <w:t>;</w:t>
      </w:r>
    </w:p>
    <w:p w:rsidR="00C04BDD" w:rsidRDefault="00BB0D24" w:rsidP="00C04BDD">
      <w:pPr>
        <w:ind w:firstLine="708"/>
        <w:jc w:val="both"/>
      </w:pPr>
      <w:r>
        <w:t>ж</w:t>
      </w:r>
      <w:r w:rsidR="00E350BC">
        <w:t>)</w:t>
      </w:r>
      <w:r w:rsidR="00607981">
        <w:t xml:space="preserve"> о</w:t>
      </w:r>
      <w:r w:rsidR="00797A67" w:rsidRPr="007F76CA">
        <w:t>ценку необходимости и возможности приспособления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w:t>
      </w:r>
    </w:p>
    <w:p w:rsidR="00797A67" w:rsidRPr="007F76CA" w:rsidRDefault="00C04BDD" w:rsidP="00C04BDD">
      <w:pPr>
        <w:ind w:firstLine="708"/>
        <w:jc w:val="both"/>
      </w:pPr>
      <w:r>
        <w:t>5.</w:t>
      </w:r>
      <w:r w:rsidR="00607981">
        <w:t>10.</w:t>
      </w:r>
      <w:r w:rsidR="00797A67" w:rsidRPr="007F76CA">
        <w:t xml:space="preserve"> По результатам обследования оформляется акт обследования жилого помещения инвалида и общего имущества в многоквартирном доме, в котором проживает инвалид, в целях их приспособления с учетом потребностей инвалида и обеспечения условий их доступности для инвалида (далее акт обследования)</w:t>
      </w:r>
      <w:r w:rsidR="009F1A1A" w:rsidRPr="009F1A1A">
        <w:t xml:space="preserve"> </w:t>
      </w:r>
      <w:r w:rsidR="009F1A1A" w:rsidRPr="00037146">
        <w:t>по форме, утвержденной Министерством строительства и жилищно-коммунального хозяйства Российской Федерации</w:t>
      </w:r>
      <w:r w:rsidR="00797A67" w:rsidRPr="007F76CA">
        <w:t>, содержащий:</w:t>
      </w:r>
    </w:p>
    <w:p w:rsidR="00797A67" w:rsidRPr="007F76CA" w:rsidRDefault="004E7ED0" w:rsidP="00797A67">
      <w:pPr>
        <w:jc w:val="both"/>
      </w:pPr>
      <w:r>
        <w:t xml:space="preserve"> </w:t>
      </w:r>
      <w:r>
        <w:tab/>
        <w:t>а) о</w:t>
      </w:r>
      <w:r w:rsidR="00797A67" w:rsidRPr="007F76CA">
        <w:t>писание характеристик жилого помещения инвалида, составленное на осн</w:t>
      </w:r>
      <w:r>
        <w:t>овании результатов обследования;</w:t>
      </w:r>
    </w:p>
    <w:p w:rsidR="00797A67" w:rsidRPr="007F76CA" w:rsidRDefault="004E7ED0" w:rsidP="004E7ED0">
      <w:pPr>
        <w:ind w:firstLine="708"/>
        <w:jc w:val="both"/>
      </w:pPr>
      <w:r>
        <w:lastRenderedPageBreak/>
        <w:t>б)</w:t>
      </w:r>
      <w:r w:rsidR="00797A67" w:rsidRPr="007F76CA">
        <w:t xml:space="preserve"> </w:t>
      </w:r>
      <w:r>
        <w:t>п</w:t>
      </w:r>
      <w:r w:rsidR="00797A67" w:rsidRPr="007F76CA">
        <w:t>еречень требований из числа требований, предусмотренных разделами III и IV Правил обеспечения условий доступности для инвалидов жилых помещений и общего имущества в многоквартирном доме, утвержденных постановлением Правительства Российской Федерации от 09.07.2016 № 649 «О мерах по приспособлению жилых помещений и общего имущества в многоквартирном доме с учетом потребности инвалидов» (далее Правила), которым не соответствует обследуемое жилое помещение инвалида (если таки</w:t>
      </w:r>
      <w:r>
        <w:t>е несоответствия были выявлены);</w:t>
      </w:r>
    </w:p>
    <w:p w:rsidR="00797A67" w:rsidRPr="007F76CA" w:rsidRDefault="004E7ED0" w:rsidP="004E7ED0">
      <w:pPr>
        <w:ind w:firstLine="708"/>
        <w:jc w:val="both"/>
      </w:pPr>
      <w:r>
        <w:t>в)</w:t>
      </w:r>
      <w:r w:rsidR="00797A67" w:rsidRPr="007F76CA">
        <w:t xml:space="preserve"> </w:t>
      </w:r>
      <w:r w:rsidR="00607981">
        <w:t>о</w:t>
      </w:r>
      <w:r w:rsidR="00797A67" w:rsidRPr="007F76CA">
        <w:t>писание характеристик общего имущества в многоквартирном доме, в котором проживает инвалид, составленное на основании результатов обследования</w:t>
      </w:r>
      <w:r>
        <w:t>;</w:t>
      </w:r>
    </w:p>
    <w:p w:rsidR="00797A67" w:rsidRPr="007F76CA" w:rsidRDefault="004E7ED0" w:rsidP="004E7ED0">
      <w:pPr>
        <w:ind w:firstLine="708"/>
        <w:jc w:val="both"/>
      </w:pPr>
      <w:r>
        <w:t>г)</w:t>
      </w:r>
      <w:r w:rsidR="00797A67" w:rsidRPr="007F76CA">
        <w:t xml:space="preserve"> </w:t>
      </w:r>
      <w:r>
        <w:t>в</w:t>
      </w:r>
      <w:r w:rsidR="00797A67" w:rsidRPr="007F76CA">
        <w:t xml:space="preserve">ыводы </w:t>
      </w:r>
      <w:r>
        <w:t>К</w:t>
      </w:r>
      <w:r w:rsidR="00797A67" w:rsidRPr="007F76CA">
        <w:t>омиссии о наличии или об отсутствии необходимости приспособления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 инвалид</w:t>
      </w:r>
      <w:r>
        <w:t>а с мотивированным обоснованием;</w:t>
      </w:r>
    </w:p>
    <w:p w:rsidR="00797A67" w:rsidRPr="007F76CA" w:rsidRDefault="004E7ED0" w:rsidP="004E7ED0">
      <w:pPr>
        <w:ind w:firstLine="708"/>
        <w:jc w:val="both"/>
      </w:pPr>
      <w:r>
        <w:t>д) в</w:t>
      </w:r>
      <w:r w:rsidR="00797A67" w:rsidRPr="007F76CA">
        <w:t xml:space="preserve">ыводы </w:t>
      </w:r>
      <w:r>
        <w:t>К</w:t>
      </w:r>
      <w:r w:rsidR="00797A67" w:rsidRPr="007F76CA">
        <w:t>омиссии о наличии или об отсутствии технической возможности для приспособления жилого помещения инвалида и (или) общего имущества в многоквартирном доме, в котором проживает инвалид, с учетом потребностей инвалида и обеспечения условий их доступности для инвалид</w:t>
      </w:r>
      <w:r w:rsidR="00607981">
        <w:t>а с мотивированным обоснованием;</w:t>
      </w:r>
    </w:p>
    <w:p w:rsidR="004E7ED0" w:rsidRDefault="004E7ED0" w:rsidP="004E7ED0">
      <w:pPr>
        <w:ind w:firstLine="708"/>
        <w:jc w:val="both"/>
      </w:pPr>
      <w:r>
        <w:t>е)</w:t>
      </w:r>
      <w:r w:rsidR="00797A67" w:rsidRPr="007F76CA">
        <w:t xml:space="preserve"> </w:t>
      </w:r>
      <w:r>
        <w:t>п</w:t>
      </w:r>
      <w:r w:rsidR="00797A67" w:rsidRPr="007F76CA">
        <w:t>еречень мероприятий по приспособлению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 (далее мероприятия), определяемый на основании Правил с учетом мнения инвалида, проживающего в данном помещении (в случае, если в акте муниципальной комиссии сделан вывод о наличии технической возможности для приспособления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w:t>
      </w:r>
    </w:p>
    <w:p w:rsidR="00797A67" w:rsidRPr="007F76CA" w:rsidRDefault="00E350BC" w:rsidP="00E350BC">
      <w:pPr>
        <w:ind w:firstLine="708"/>
        <w:jc w:val="both"/>
      </w:pPr>
      <w:r>
        <w:t>5</w:t>
      </w:r>
      <w:r w:rsidR="00797A67" w:rsidRPr="007F76CA">
        <w:t>.</w:t>
      </w:r>
      <w:r w:rsidR="00607981">
        <w:t>11</w:t>
      </w:r>
      <w:r w:rsidR="00797A67" w:rsidRPr="007F76CA">
        <w:t>. Перечень мероприятий может включать в себя:</w:t>
      </w:r>
    </w:p>
    <w:p w:rsidR="00797A67" w:rsidRPr="007F76CA" w:rsidRDefault="00607981" w:rsidP="00607981">
      <w:pPr>
        <w:ind w:firstLine="708"/>
        <w:jc w:val="both"/>
      </w:pPr>
      <w:r>
        <w:t>а)</w:t>
      </w:r>
      <w:r w:rsidR="00797A67" w:rsidRPr="007F76CA">
        <w:t xml:space="preserve"> </w:t>
      </w:r>
      <w:r>
        <w:t>м</w:t>
      </w:r>
      <w:r w:rsidR="00797A67" w:rsidRPr="007F76CA">
        <w:t>инимальный перечень мероприятий, финансирование которых осуществляется за счет средств бюджет</w:t>
      </w:r>
      <w:r>
        <w:t>а</w:t>
      </w:r>
      <w:r w:rsidR="00797A67" w:rsidRPr="007F76CA">
        <w:t xml:space="preserve"> муниципальн</w:t>
      </w:r>
      <w:r>
        <w:t>ого</w:t>
      </w:r>
      <w:r w:rsidR="00797A67" w:rsidRPr="007F76CA">
        <w:t xml:space="preserve"> образовани</w:t>
      </w:r>
      <w:r>
        <w:t>я «Пудомягское сельское поселение» Гатчинского муниципального района</w:t>
      </w:r>
      <w:r w:rsidR="00797A67" w:rsidRPr="007F76CA">
        <w:t xml:space="preserve"> в соответствии с утвержденным в установленном порядке муниципальн</w:t>
      </w:r>
      <w:r>
        <w:t>ой программой</w:t>
      </w:r>
      <w:r w:rsidR="00797A67" w:rsidRPr="007F76CA">
        <w:t>, направленн</w:t>
      </w:r>
      <w:r>
        <w:t>ой</w:t>
      </w:r>
      <w:r w:rsidR="00797A67" w:rsidRPr="007F76CA">
        <w:t xml:space="preserve"> на обеспечение социальной поддержки инвалидов. В результате проведения таких мероприятий жилое помещение инвалида должно быть приведено в соответствии с требованиями, пред</w:t>
      </w:r>
      <w:r>
        <w:t>усмотренными разделом IV Правил;</w:t>
      </w:r>
    </w:p>
    <w:p w:rsidR="00797A67" w:rsidRPr="007F76CA" w:rsidRDefault="00607981" w:rsidP="00607981">
      <w:pPr>
        <w:ind w:firstLine="708"/>
        <w:jc w:val="both"/>
      </w:pPr>
      <w:r>
        <w:t>б) о</w:t>
      </w:r>
      <w:r w:rsidR="00797A67" w:rsidRPr="007F76CA">
        <w:t xml:space="preserve">птимальный перечень мероприятий, финансирование которых может осуществляться за счет средств бюджета </w:t>
      </w:r>
      <w:r>
        <w:t>Ленинградской области</w:t>
      </w:r>
      <w:r w:rsidR="00797A67" w:rsidRPr="007F76CA">
        <w:t xml:space="preserve">, бюджетов муниципальных образований </w:t>
      </w:r>
      <w:r>
        <w:t xml:space="preserve">Гатчинского муниципального района и Пудомягского сельского поселения </w:t>
      </w:r>
      <w:r w:rsidR="00797A67" w:rsidRPr="007F76CA">
        <w:t>в соответствии с утвержденными в установленном порядке государственными и муниципальными программами, направленными на обеспечение социальной поддержки инвалидов. В результате проведения таких мероприятий общее имущество многоквартирного дома, в котором проживает инвалид, должно быть приведено в соответствии с требованиями, преду</w:t>
      </w:r>
      <w:r>
        <w:t>смотренными разделом III Правил;</w:t>
      </w:r>
    </w:p>
    <w:p w:rsidR="00797A67" w:rsidRPr="007F76CA" w:rsidRDefault="00607981" w:rsidP="00797A67">
      <w:pPr>
        <w:jc w:val="both"/>
      </w:pPr>
      <w:r>
        <w:t xml:space="preserve">           в)</w:t>
      </w:r>
      <w:r w:rsidR="00797A67" w:rsidRPr="007F76CA">
        <w:t xml:space="preserve"> </w:t>
      </w:r>
      <w:r>
        <w:t>м</w:t>
      </w:r>
      <w:r w:rsidR="00797A67" w:rsidRPr="007F76CA">
        <w:t>аксимальный перечень мероприятий, которые выполняются по специальному заказу инвалида или членов семьи инвалида за счет их средств или средств иных источников финансирования, не запрещенных законод</w:t>
      </w:r>
      <w:r>
        <w:t>ательством Российской Федерации.</w:t>
      </w:r>
    </w:p>
    <w:p w:rsidR="00797A67" w:rsidRPr="007F76CA" w:rsidRDefault="00607981" w:rsidP="00607981">
      <w:pPr>
        <w:ind w:firstLine="708"/>
        <w:jc w:val="both"/>
      </w:pPr>
      <w:r>
        <w:t>5.12.</w:t>
      </w:r>
      <w:r w:rsidR="00797A67" w:rsidRPr="007F76CA">
        <w:t xml:space="preserve"> В случае если в акте обследования содержится вывод об отсутствии технической возможности для приспособления жилого помещения инвалида и (или)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 то есть о невозможности приспособления жилого помещения инвалида и (или)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 без изменения существующих несущих и ограждающих конструкций многоквартирного дома (части дома) путем </w:t>
      </w:r>
      <w:r w:rsidR="00797A67" w:rsidRPr="007F76CA">
        <w:lastRenderedPageBreak/>
        <w:t xml:space="preserve">осуществления его реконструкции или капитального ремонта, </w:t>
      </w:r>
      <w:r>
        <w:t>К</w:t>
      </w:r>
      <w:r w:rsidR="00797A67" w:rsidRPr="007F76CA">
        <w:t>омиссия выносит решение о проведении проверки экономической целесообразности такой реконструкции или капитального ремонта многоквартирного дома (части дома) в целях приспособления жилого помещения инвалида и (или)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 а уполномоченный орган обеспечивает ее проведение.</w:t>
      </w:r>
    </w:p>
    <w:p w:rsidR="00797A67" w:rsidRPr="007F76CA" w:rsidRDefault="00607981" w:rsidP="00607981">
      <w:pPr>
        <w:ind w:firstLine="708"/>
        <w:jc w:val="both"/>
      </w:pPr>
      <w:r>
        <w:t>5.13</w:t>
      </w:r>
      <w:r w:rsidR="00797A67" w:rsidRPr="007F76CA">
        <w:t>. Правила проведения проверки экономической</w:t>
      </w:r>
      <w:r w:rsidR="009F1A1A">
        <w:t xml:space="preserve"> </w:t>
      </w:r>
      <w:r w:rsidR="00797A67" w:rsidRPr="007F76CA">
        <w:t>целесообразности реконструкции или капитального ремонта многоквартирного дома (части дома), в котором проживает инвалид, в целях приспособления жилого помещения инвалида и (или)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 утверждаются Министерством строительства и жилищно-коммунального хозяйства Российской Федерации.</w:t>
      </w:r>
    </w:p>
    <w:p w:rsidR="00797A67" w:rsidRPr="007F76CA" w:rsidRDefault="009F1A1A" w:rsidP="009F1A1A">
      <w:pPr>
        <w:ind w:firstLine="708"/>
        <w:jc w:val="both"/>
      </w:pPr>
      <w:r>
        <w:t xml:space="preserve">5.14. </w:t>
      </w:r>
      <w:r w:rsidR="00797A67" w:rsidRPr="007F76CA">
        <w:t xml:space="preserve">По результатам проверки экономической целесообразности (нецелесообразности) реконструкций или капитального ремонта многоквартирного дома (части дома), в котором проживает инвалид, в целях приспособления с учетом потребностей инвалида и обеспечения условий их доступности для инвалида </w:t>
      </w:r>
      <w:r>
        <w:t>К</w:t>
      </w:r>
      <w:r w:rsidR="00797A67" w:rsidRPr="007F76CA">
        <w:t>омиссия по форме, утвержденной Министерством строительства и жилищно-коммунального хозяйства Российской Федерации, принимает решение:</w:t>
      </w:r>
    </w:p>
    <w:p w:rsidR="00797A67" w:rsidRPr="007F76CA" w:rsidRDefault="009F1A1A" w:rsidP="009F1A1A">
      <w:pPr>
        <w:ind w:firstLine="708"/>
        <w:jc w:val="both"/>
      </w:pPr>
      <w:r>
        <w:t>а)</w:t>
      </w:r>
      <w:r w:rsidR="00797A67" w:rsidRPr="007F76CA">
        <w:t xml:space="preserve"> </w:t>
      </w:r>
      <w:r>
        <w:t>о</w:t>
      </w:r>
      <w:r w:rsidR="00797A67" w:rsidRPr="007F76CA">
        <w:t>б экономической целесообразности реконструкции или капитального ремонта многоквартирного дома (части дома), в котором проживает инвалид, в целях приспособления жилого помещения инвалида и (или) общего имущества в многоквартирном доме, в котором проживает инвалид, с учетом потребностей инвалида и обеспечения усло</w:t>
      </w:r>
      <w:r>
        <w:t>вий их доступности для инвалида;</w:t>
      </w:r>
    </w:p>
    <w:p w:rsidR="00797A67" w:rsidRPr="007F76CA" w:rsidRDefault="009F1A1A" w:rsidP="009F1A1A">
      <w:pPr>
        <w:ind w:firstLine="708"/>
        <w:jc w:val="both"/>
      </w:pPr>
      <w:r>
        <w:t>б) о</w:t>
      </w:r>
      <w:r w:rsidR="00797A67" w:rsidRPr="007F76CA">
        <w:t>б экономической нецелесообразности реконструкции или капитального ремонта многоквартирного дома (части дома), в котором проживает инвалид, в целях приспособления жилого помещения инвалида и (или)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w:t>
      </w:r>
    </w:p>
    <w:p w:rsidR="00797A67" w:rsidRPr="007F76CA" w:rsidRDefault="009F1A1A" w:rsidP="009F1A1A">
      <w:pPr>
        <w:ind w:firstLine="708"/>
        <w:jc w:val="both"/>
      </w:pPr>
      <w:r>
        <w:t>5</w:t>
      </w:r>
      <w:r w:rsidR="00797A67" w:rsidRPr="007F76CA">
        <w:t>.1</w:t>
      </w:r>
      <w:r>
        <w:t>5</w:t>
      </w:r>
      <w:r w:rsidR="00797A67" w:rsidRPr="007F76CA">
        <w:t xml:space="preserve">. Результатом работы </w:t>
      </w:r>
      <w:r>
        <w:t>К</w:t>
      </w:r>
      <w:r w:rsidR="00797A67" w:rsidRPr="007F76CA">
        <w:t>омиссии является заключение о возможности приспособления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 или заключение об отсутствии такой возможности. Формы соответствующих заключений утверждаются Министерством строительства и жилищно-коммунального хозяйства Российской Федерации.</w:t>
      </w:r>
    </w:p>
    <w:p w:rsidR="00797A67" w:rsidRPr="007F76CA" w:rsidRDefault="009F1A1A" w:rsidP="009F1A1A">
      <w:pPr>
        <w:ind w:firstLine="708"/>
        <w:jc w:val="both"/>
      </w:pPr>
      <w:r>
        <w:t>5</w:t>
      </w:r>
      <w:r w:rsidR="00797A67" w:rsidRPr="007F76CA">
        <w:t>.</w:t>
      </w:r>
      <w:r>
        <w:t>15.</w:t>
      </w:r>
      <w:r w:rsidR="00797A67" w:rsidRPr="007F76CA">
        <w:t xml:space="preserve">1. Заключение о возможности приспособления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 выносится </w:t>
      </w:r>
      <w:r>
        <w:t>К</w:t>
      </w:r>
      <w:r w:rsidR="00797A67" w:rsidRPr="007F76CA">
        <w:t>омиссией на основании:</w:t>
      </w:r>
    </w:p>
    <w:p w:rsidR="00797A67" w:rsidRPr="007F76CA" w:rsidRDefault="009F1A1A" w:rsidP="009F1A1A">
      <w:pPr>
        <w:ind w:firstLine="708"/>
        <w:jc w:val="both"/>
      </w:pPr>
      <w:r>
        <w:t>а</w:t>
      </w:r>
      <w:r w:rsidR="00797A67" w:rsidRPr="007F76CA">
        <w:t>) акта обследования;</w:t>
      </w:r>
    </w:p>
    <w:p w:rsidR="00797A67" w:rsidRPr="007F76CA" w:rsidRDefault="009F1A1A" w:rsidP="009F1A1A">
      <w:pPr>
        <w:ind w:firstLine="708"/>
        <w:jc w:val="both"/>
      </w:pPr>
      <w:r>
        <w:t>б</w:t>
      </w:r>
      <w:r w:rsidR="00797A67" w:rsidRPr="007F76CA">
        <w:t xml:space="preserve">) решения </w:t>
      </w:r>
      <w:r>
        <w:t>К</w:t>
      </w:r>
      <w:r w:rsidR="00797A67" w:rsidRPr="007F76CA">
        <w:t>омиссии об экономической целесообразности реконструкции или капитального ремонта многоквартирного дома (части дома), в котором проживает инвалид, в целях приспособления жилого помещения инвалида и (или)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w:t>
      </w:r>
    </w:p>
    <w:p w:rsidR="00797A67" w:rsidRPr="007F76CA" w:rsidRDefault="009F1A1A" w:rsidP="009F1A1A">
      <w:pPr>
        <w:ind w:firstLine="708"/>
        <w:jc w:val="both"/>
      </w:pPr>
      <w:r>
        <w:t>5</w:t>
      </w:r>
      <w:r w:rsidR="00797A67" w:rsidRPr="007F76CA">
        <w:t>.1</w:t>
      </w:r>
      <w:r>
        <w:t>5</w:t>
      </w:r>
      <w:r w:rsidR="00797A67" w:rsidRPr="007F76CA">
        <w:t>.</w:t>
      </w:r>
      <w:r>
        <w:t>2.</w:t>
      </w:r>
      <w:r w:rsidR="00797A67" w:rsidRPr="007F76CA">
        <w:t xml:space="preserve"> Заключение об отсутствии возможности приспособления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 выносится </w:t>
      </w:r>
      <w:r>
        <w:t>К</w:t>
      </w:r>
      <w:r w:rsidR="00797A67" w:rsidRPr="007F76CA">
        <w:t>омиссией на основании:</w:t>
      </w:r>
    </w:p>
    <w:p w:rsidR="00797A67" w:rsidRPr="007F76CA" w:rsidRDefault="009F1A1A" w:rsidP="009F1A1A">
      <w:pPr>
        <w:ind w:firstLine="708"/>
        <w:jc w:val="both"/>
      </w:pPr>
      <w:r>
        <w:t>а</w:t>
      </w:r>
      <w:r w:rsidR="00797A67" w:rsidRPr="007F76CA">
        <w:t>) акта обследования;</w:t>
      </w:r>
    </w:p>
    <w:p w:rsidR="00797A67" w:rsidRPr="007F76CA" w:rsidRDefault="009F1A1A" w:rsidP="009F1A1A">
      <w:pPr>
        <w:ind w:firstLine="708"/>
        <w:jc w:val="both"/>
      </w:pPr>
      <w:r>
        <w:t>б</w:t>
      </w:r>
      <w:r w:rsidR="00797A67" w:rsidRPr="007F76CA">
        <w:t xml:space="preserve">) решения </w:t>
      </w:r>
      <w:r>
        <w:t>К</w:t>
      </w:r>
      <w:r w:rsidR="00797A67" w:rsidRPr="007F76CA">
        <w:t xml:space="preserve">омиссии об экономической нецелесообразности реконструкции или капитального ремонта многоквартирного дома (части дома), в котором проживает инвалид, в целях приспособления жилого помещения инвалида и (или) общего имущества </w:t>
      </w:r>
      <w:r w:rsidR="00797A67" w:rsidRPr="007F76CA">
        <w:lastRenderedPageBreak/>
        <w:t>в многоквартирном доме, в котором проживает инвалид, с учетом потребностей инвалида и обеспечения условий их доступности для инвалида.</w:t>
      </w:r>
    </w:p>
    <w:p w:rsidR="00FA1FBB" w:rsidRDefault="007E7941" w:rsidP="00FA1FBB">
      <w:pPr>
        <w:ind w:firstLine="708"/>
        <w:jc w:val="both"/>
      </w:pPr>
      <w:r>
        <w:t>5</w:t>
      </w:r>
      <w:r w:rsidR="00797A67" w:rsidRPr="007F76CA">
        <w:t>.1</w:t>
      </w:r>
      <w:r>
        <w:t>5</w:t>
      </w:r>
      <w:r w:rsidR="00797A67" w:rsidRPr="007F76CA">
        <w:t>.</w:t>
      </w:r>
      <w:r>
        <w:t>3.</w:t>
      </w:r>
      <w:r w:rsidR="00797A67" w:rsidRPr="007F76CA">
        <w:t xml:space="preserve"> </w:t>
      </w:r>
      <w:r w:rsidR="00FA1FBB" w:rsidRPr="00D03353">
        <w:t>Заключение о возможности приспособления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 или заключение об отсутствии такой возможности принимается Комиссией не позднее 10 дней с даты проведения обследования. Срок вынесения заключения продлевается на период проведения проверки экономической целесообразности реконструкции или капитального ремонта жилья инвалида.</w:t>
      </w:r>
    </w:p>
    <w:p w:rsidR="007E7941" w:rsidRDefault="00FA1FBB" w:rsidP="007E7941">
      <w:pPr>
        <w:ind w:firstLine="708"/>
        <w:jc w:val="both"/>
      </w:pPr>
      <w:r>
        <w:t xml:space="preserve">5.15.4. </w:t>
      </w:r>
      <w:r w:rsidR="00797A67" w:rsidRPr="007F76CA">
        <w:t>Заключение об отсутствии возможности приспособления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w:t>
      </w:r>
      <w:r w:rsidR="007E7941">
        <w:t xml:space="preserve"> направляется инвалиду в течении 10 дней со дня его вынесения и</w:t>
      </w:r>
      <w:r w:rsidR="00797A67" w:rsidRPr="007F76CA">
        <w:t xml:space="preserve"> является основанием для признания жилого помещения инвалида в установленном законодательством Российской Федерации порядке непригодным для проживания инвалида.</w:t>
      </w:r>
    </w:p>
    <w:p w:rsidR="00797A67" w:rsidRPr="007F76CA" w:rsidRDefault="007E7941" w:rsidP="00FA1FBB">
      <w:pPr>
        <w:ind w:firstLine="708"/>
        <w:jc w:val="both"/>
      </w:pPr>
      <w:r>
        <w:t>5.15.</w:t>
      </w:r>
      <w:r w:rsidR="00FA1FBB">
        <w:t>5</w:t>
      </w:r>
      <w:r w:rsidR="00797A67" w:rsidRPr="007F76CA">
        <w:t xml:space="preserve">. Для принятия решения о включении мероприятий в план мероприятий, </w:t>
      </w:r>
      <w:r w:rsidR="00FA1FBB">
        <w:t>з</w:t>
      </w:r>
      <w:r w:rsidR="00FA1FBB" w:rsidRPr="007F76CA">
        <w:t>аключение о возможности приспособления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w:t>
      </w:r>
      <w:r w:rsidR="00797A67" w:rsidRPr="007F76CA">
        <w:t xml:space="preserve">, в течение 10 дней со дня его вынесения направляется </w:t>
      </w:r>
      <w:r w:rsidR="00D94D90">
        <w:t>К</w:t>
      </w:r>
      <w:r w:rsidR="00797A67" w:rsidRPr="007F76CA">
        <w:t xml:space="preserve">омиссией главе </w:t>
      </w:r>
      <w:r w:rsidR="00FA1FBB">
        <w:t xml:space="preserve">администрации Пудомягского сельского поселения </w:t>
      </w:r>
      <w:r w:rsidR="00FA1FBB" w:rsidRPr="00037146">
        <w:t>для утверждения</w:t>
      </w:r>
      <w:r w:rsidR="00FA1FBB">
        <w:t>.</w:t>
      </w:r>
    </w:p>
    <w:p w:rsidR="00DB1D1B" w:rsidRDefault="00DB1D1B" w:rsidP="00DB1D1B">
      <w:pPr>
        <w:jc w:val="right"/>
      </w:pPr>
    </w:p>
    <w:p w:rsidR="00DB1D1B" w:rsidRDefault="00DB1D1B" w:rsidP="00DB1D1B">
      <w:pPr>
        <w:jc w:val="right"/>
      </w:pPr>
    </w:p>
    <w:p w:rsidR="00DB1D1B" w:rsidRDefault="00DB1D1B" w:rsidP="00DB1D1B">
      <w:pPr>
        <w:jc w:val="right"/>
      </w:pPr>
    </w:p>
    <w:p w:rsidR="00DB1D1B" w:rsidRDefault="00DB1D1B" w:rsidP="00DB1D1B">
      <w:pPr>
        <w:jc w:val="right"/>
      </w:pPr>
    </w:p>
    <w:p w:rsidR="00DB1D1B" w:rsidRDefault="00DB1D1B" w:rsidP="00DB1D1B">
      <w:pPr>
        <w:jc w:val="right"/>
      </w:pPr>
    </w:p>
    <w:p w:rsidR="00DB1D1B" w:rsidRDefault="00DB1D1B" w:rsidP="00DB1D1B">
      <w:pPr>
        <w:jc w:val="right"/>
      </w:pPr>
    </w:p>
    <w:p w:rsidR="00DB1D1B" w:rsidRDefault="00DB1D1B" w:rsidP="00DB1D1B">
      <w:pPr>
        <w:jc w:val="right"/>
      </w:pPr>
    </w:p>
    <w:p w:rsidR="00DB1D1B" w:rsidRDefault="00DB1D1B" w:rsidP="00DB1D1B">
      <w:pPr>
        <w:jc w:val="right"/>
      </w:pPr>
    </w:p>
    <w:p w:rsidR="00DB1D1B" w:rsidRDefault="00DB1D1B" w:rsidP="00DB1D1B">
      <w:pPr>
        <w:jc w:val="right"/>
      </w:pPr>
    </w:p>
    <w:p w:rsidR="00DB1D1B" w:rsidRDefault="00DB1D1B" w:rsidP="00DB1D1B">
      <w:pPr>
        <w:jc w:val="right"/>
      </w:pPr>
    </w:p>
    <w:p w:rsidR="00DB1D1B" w:rsidRDefault="00DB1D1B" w:rsidP="00DB1D1B">
      <w:pPr>
        <w:jc w:val="right"/>
      </w:pPr>
    </w:p>
    <w:p w:rsidR="00DB1D1B" w:rsidRDefault="00DB1D1B" w:rsidP="00DB1D1B">
      <w:pPr>
        <w:jc w:val="right"/>
      </w:pPr>
    </w:p>
    <w:p w:rsidR="00DB1D1B" w:rsidRDefault="00DB1D1B" w:rsidP="00DB1D1B">
      <w:pPr>
        <w:jc w:val="right"/>
      </w:pPr>
    </w:p>
    <w:p w:rsidR="00DB1D1B" w:rsidRDefault="00DB1D1B" w:rsidP="00DB1D1B">
      <w:pPr>
        <w:jc w:val="right"/>
      </w:pPr>
    </w:p>
    <w:p w:rsidR="00DB1D1B" w:rsidRDefault="00DB1D1B" w:rsidP="00DB1D1B">
      <w:pPr>
        <w:jc w:val="right"/>
      </w:pPr>
    </w:p>
    <w:p w:rsidR="00DB1D1B" w:rsidRDefault="00DB1D1B" w:rsidP="00DB1D1B">
      <w:pPr>
        <w:jc w:val="right"/>
      </w:pPr>
    </w:p>
    <w:p w:rsidR="00DB1D1B" w:rsidRDefault="00DB1D1B" w:rsidP="00DB1D1B">
      <w:pPr>
        <w:jc w:val="right"/>
      </w:pPr>
    </w:p>
    <w:p w:rsidR="00DB1D1B" w:rsidRDefault="00DB1D1B" w:rsidP="00DB1D1B">
      <w:pPr>
        <w:jc w:val="right"/>
      </w:pPr>
    </w:p>
    <w:p w:rsidR="00DB1D1B" w:rsidRDefault="00DB1D1B" w:rsidP="00DB1D1B">
      <w:pPr>
        <w:jc w:val="right"/>
      </w:pPr>
    </w:p>
    <w:p w:rsidR="00DB1D1B" w:rsidRDefault="00DB1D1B" w:rsidP="00DB1D1B">
      <w:pPr>
        <w:jc w:val="right"/>
      </w:pPr>
    </w:p>
    <w:p w:rsidR="00DB1D1B" w:rsidRDefault="00DB1D1B" w:rsidP="00DB1D1B">
      <w:pPr>
        <w:jc w:val="right"/>
      </w:pPr>
    </w:p>
    <w:p w:rsidR="00DB1D1B" w:rsidRDefault="00DB1D1B" w:rsidP="00DB1D1B">
      <w:pPr>
        <w:jc w:val="right"/>
      </w:pPr>
    </w:p>
    <w:p w:rsidR="00DB1D1B" w:rsidRDefault="00DB1D1B" w:rsidP="00DB1D1B">
      <w:pPr>
        <w:jc w:val="right"/>
      </w:pPr>
    </w:p>
    <w:p w:rsidR="009F2A49" w:rsidRDefault="009F2A49" w:rsidP="00DB1D1B">
      <w:pPr>
        <w:jc w:val="right"/>
      </w:pPr>
    </w:p>
    <w:p w:rsidR="009F2A49" w:rsidRDefault="009F2A49" w:rsidP="00DB1D1B">
      <w:pPr>
        <w:jc w:val="right"/>
      </w:pPr>
    </w:p>
    <w:p w:rsidR="00577DB4" w:rsidRDefault="00577DB4" w:rsidP="00DB1D1B">
      <w:pPr>
        <w:jc w:val="right"/>
      </w:pPr>
    </w:p>
    <w:p w:rsidR="00577DB4" w:rsidRDefault="00577DB4" w:rsidP="00DB1D1B">
      <w:pPr>
        <w:jc w:val="right"/>
      </w:pPr>
    </w:p>
    <w:p w:rsidR="00577DB4" w:rsidRDefault="00577DB4" w:rsidP="00DB1D1B">
      <w:pPr>
        <w:jc w:val="right"/>
      </w:pPr>
    </w:p>
    <w:p w:rsidR="00577DB4" w:rsidRDefault="00577DB4" w:rsidP="00DB1D1B">
      <w:pPr>
        <w:jc w:val="right"/>
      </w:pPr>
    </w:p>
    <w:p w:rsidR="00577DB4" w:rsidRDefault="00577DB4" w:rsidP="00DB1D1B">
      <w:pPr>
        <w:jc w:val="right"/>
      </w:pPr>
    </w:p>
    <w:p w:rsidR="00577DB4" w:rsidRDefault="00577DB4" w:rsidP="00DB1D1B">
      <w:pPr>
        <w:jc w:val="right"/>
      </w:pPr>
    </w:p>
    <w:p w:rsidR="00577DB4" w:rsidRDefault="00577DB4" w:rsidP="00DB1D1B">
      <w:pPr>
        <w:jc w:val="right"/>
      </w:pPr>
    </w:p>
    <w:p w:rsidR="009F2A49" w:rsidRDefault="00DB1D1B" w:rsidP="00DB1D1B">
      <w:pPr>
        <w:jc w:val="right"/>
      </w:pPr>
      <w:r>
        <w:lastRenderedPageBreak/>
        <w:t>Приложение 1</w:t>
      </w:r>
      <w:r w:rsidRPr="007F76CA">
        <w:br/>
        <w:t>к</w:t>
      </w:r>
      <w:r w:rsidR="009F2A49">
        <w:t xml:space="preserve"> Порядку утвержденному </w:t>
      </w:r>
    </w:p>
    <w:p w:rsidR="00DB1D1B" w:rsidRDefault="009F2A49" w:rsidP="00DB1D1B">
      <w:pPr>
        <w:jc w:val="right"/>
      </w:pPr>
      <w:r>
        <w:t xml:space="preserve"> постановлением</w:t>
      </w:r>
      <w:r w:rsidR="00DB1D1B">
        <w:t xml:space="preserve"> </w:t>
      </w:r>
      <w:r w:rsidR="00DB1D1B" w:rsidRPr="007F76CA">
        <w:t xml:space="preserve">администрации </w:t>
      </w:r>
    </w:p>
    <w:p w:rsidR="00DB1D1B" w:rsidRDefault="00DB1D1B" w:rsidP="00DB1D1B">
      <w:pPr>
        <w:jc w:val="right"/>
      </w:pPr>
      <w:r>
        <w:t>Пудомягского сельского поселения</w:t>
      </w:r>
      <w:r w:rsidRPr="007F76CA">
        <w:t xml:space="preserve"> </w:t>
      </w:r>
      <w:r w:rsidRPr="007F76CA">
        <w:br/>
      </w:r>
      <w:r w:rsidR="00440B81" w:rsidRPr="0064024F">
        <w:rPr>
          <w:rStyle w:val="ab"/>
          <w:b w:val="0"/>
          <w:color w:val="000000"/>
          <w:sz w:val="20"/>
          <w:szCs w:val="20"/>
        </w:rPr>
        <w:t xml:space="preserve">от </w:t>
      </w:r>
      <w:r w:rsidR="00440B81">
        <w:rPr>
          <w:rStyle w:val="ab"/>
          <w:b w:val="0"/>
          <w:color w:val="000000"/>
          <w:sz w:val="20"/>
          <w:szCs w:val="20"/>
        </w:rPr>
        <w:t>11.12.</w:t>
      </w:r>
      <w:r w:rsidR="00440B81" w:rsidRPr="0064024F">
        <w:rPr>
          <w:rStyle w:val="ab"/>
          <w:b w:val="0"/>
          <w:color w:val="000000"/>
          <w:sz w:val="20"/>
          <w:szCs w:val="20"/>
        </w:rPr>
        <w:t>2017г. №</w:t>
      </w:r>
      <w:r w:rsidR="00440B81">
        <w:rPr>
          <w:rStyle w:val="ab"/>
          <w:b w:val="0"/>
          <w:color w:val="000000"/>
          <w:sz w:val="20"/>
          <w:szCs w:val="20"/>
        </w:rPr>
        <w:t>523</w:t>
      </w:r>
    </w:p>
    <w:p w:rsidR="00DB1D1B" w:rsidRPr="007F76CA" w:rsidRDefault="00DB1D1B" w:rsidP="00DB1D1B">
      <w:pPr>
        <w:jc w:val="right"/>
      </w:pPr>
    </w:p>
    <w:p w:rsidR="00DB1D1B" w:rsidRPr="007F76CA" w:rsidRDefault="00DB1D1B" w:rsidP="00DB1D1B">
      <w:pPr>
        <w:jc w:val="right"/>
      </w:pPr>
    </w:p>
    <w:p w:rsidR="00DB1D1B" w:rsidRPr="00037146" w:rsidRDefault="00DB1D1B" w:rsidP="00DB1D1B">
      <w:pPr>
        <w:ind w:right="301"/>
        <w:rPr>
          <w:rFonts w:eastAsia="Calibri"/>
          <w:lang w:eastAsia="en-US"/>
        </w:rPr>
      </w:pPr>
      <w:r>
        <w:t xml:space="preserve">                                                                                            </w:t>
      </w:r>
      <w:r w:rsidRPr="00037146">
        <w:rPr>
          <w:rFonts w:eastAsia="Calibri"/>
          <w:lang w:eastAsia="en-US"/>
        </w:rPr>
        <w:t>______</w:t>
      </w:r>
      <w:r>
        <w:rPr>
          <w:rFonts w:eastAsia="Calibri"/>
          <w:lang w:eastAsia="en-US"/>
        </w:rPr>
        <w:t>_________</w:t>
      </w:r>
      <w:r w:rsidRPr="00037146">
        <w:rPr>
          <w:rFonts w:eastAsia="Calibri"/>
          <w:lang w:eastAsia="en-US"/>
        </w:rPr>
        <w:t>______________</w:t>
      </w:r>
    </w:p>
    <w:p w:rsidR="00DB1D1B" w:rsidRPr="00037146" w:rsidRDefault="00DB1D1B" w:rsidP="00DB1D1B">
      <w:pPr>
        <w:ind w:right="301"/>
        <w:jc w:val="right"/>
        <w:rPr>
          <w:rFonts w:eastAsia="Calibri"/>
          <w:lang w:eastAsia="en-US"/>
        </w:rPr>
      </w:pPr>
      <w:r w:rsidRPr="00037146">
        <w:rPr>
          <w:rFonts w:eastAsia="Calibri"/>
          <w:lang w:eastAsia="en-US"/>
        </w:rPr>
        <w:t>(ФИО, адрес проживания инвалида)</w:t>
      </w:r>
    </w:p>
    <w:p w:rsidR="00DB1D1B" w:rsidRPr="00037146" w:rsidRDefault="00DB1D1B" w:rsidP="00DB1D1B">
      <w:pPr>
        <w:ind w:right="301"/>
        <w:jc w:val="right"/>
        <w:rPr>
          <w:rFonts w:eastAsia="Calibri"/>
          <w:b/>
          <w:lang w:eastAsia="en-US"/>
        </w:rPr>
      </w:pPr>
    </w:p>
    <w:p w:rsidR="00DB1D1B" w:rsidRPr="00037146" w:rsidRDefault="00DB1D1B" w:rsidP="00DB1D1B">
      <w:pPr>
        <w:ind w:right="301"/>
        <w:jc w:val="right"/>
        <w:rPr>
          <w:rFonts w:eastAsia="Calibri"/>
          <w:b/>
          <w:lang w:eastAsia="en-US"/>
        </w:rPr>
      </w:pPr>
    </w:p>
    <w:p w:rsidR="00DB1D1B" w:rsidRPr="00037146" w:rsidRDefault="00DB1D1B" w:rsidP="00DB1D1B">
      <w:pPr>
        <w:ind w:right="301"/>
        <w:jc w:val="right"/>
        <w:rPr>
          <w:rFonts w:eastAsia="Calibri"/>
          <w:lang w:eastAsia="en-US"/>
        </w:rPr>
      </w:pPr>
    </w:p>
    <w:p w:rsidR="00DB1D1B" w:rsidRPr="00037146" w:rsidRDefault="00DB1D1B" w:rsidP="00DB1D1B">
      <w:pPr>
        <w:ind w:right="301"/>
        <w:jc w:val="center"/>
      </w:pPr>
      <w:r w:rsidRPr="00037146">
        <w:rPr>
          <w:rFonts w:eastAsia="Calibri"/>
          <w:lang w:eastAsia="en-US"/>
        </w:rPr>
        <w:t>Уважаемый (ая)___________________________!</w:t>
      </w:r>
    </w:p>
    <w:p w:rsidR="00DB1D1B" w:rsidRPr="00037146" w:rsidRDefault="00DB1D1B" w:rsidP="00DB1D1B">
      <w:pPr>
        <w:ind w:right="301"/>
        <w:jc w:val="both"/>
        <w:rPr>
          <w:rFonts w:eastAsia="Calibri"/>
          <w:b/>
          <w:lang w:eastAsia="en-US"/>
        </w:rPr>
      </w:pPr>
    </w:p>
    <w:p w:rsidR="00DB1D1B" w:rsidRPr="00037146" w:rsidRDefault="00DB1D1B" w:rsidP="00DB1D1B">
      <w:pPr>
        <w:pStyle w:val="ConsPlusNonformat"/>
        <w:jc w:val="both"/>
        <w:rPr>
          <w:sz w:val="24"/>
          <w:szCs w:val="24"/>
        </w:rPr>
      </w:pPr>
      <w:r w:rsidRPr="00037146">
        <w:rPr>
          <w:rFonts w:ascii="Times New Roman" w:eastAsia="Calibri" w:hAnsi="Times New Roman" w:cs="Times New Roman"/>
          <w:sz w:val="24"/>
          <w:szCs w:val="24"/>
        </w:rPr>
        <w:tab/>
        <w:t xml:space="preserve">Информируем Вас, что в Ленинградской области </w:t>
      </w:r>
      <w:r w:rsidRPr="00037146">
        <w:rPr>
          <w:rFonts w:ascii="Times New Roman" w:hAnsi="Times New Roman" w:cs="Times New Roman"/>
          <w:sz w:val="24"/>
          <w:szCs w:val="24"/>
        </w:rPr>
        <w:t>проводятся обследования жилых помещений инвалидов и общего имущества в многоквартирном доме, в котором проживают инвалиды, в целях их приспособления с учетом потребностей инвалидов и обеспечения условий их доступности для инвалидов.</w:t>
      </w:r>
    </w:p>
    <w:p w:rsidR="00DB1D1B" w:rsidRPr="00037146" w:rsidRDefault="00DB1D1B" w:rsidP="00DB1D1B">
      <w:pPr>
        <w:pStyle w:val="ConsPlusNonformat"/>
        <w:ind w:firstLine="708"/>
        <w:jc w:val="both"/>
        <w:rPr>
          <w:sz w:val="24"/>
          <w:szCs w:val="24"/>
        </w:rPr>
      </w:pPr>
      <w:r w:rsidRPr="00037146">
        <w:rPr>
          <w:rFonts w:ascii="Times New Roman" w:eastAsia="Calibri" w:hAnsi="Times New Roman" w:cs="Times New Roman"/>
          <w:sz w:val="24"/>
          <w:szCs w:val="24"/>
        </w:rPr>
        <w:t>В соответствии с постановлением Правительства Российской Федерации от 9 июля 2016 года №</w:t>
      </w:r>
      <w:r w:rsidR="00CD5B26">
        <w:rPr>
          <w:rFonts w:ascii="Times New Roman" w:eastAsia="Calibri" w:hAnsi="Times New Roman" w:cs="Times New Roman"/>
          <w:sz w:val="24"/>
          <w:szCs w:val="24"/>
        </w:rPr>
        <w:t xml:space="preserve"> </w:t>
      </w:r>
      <w:r w:rsidRPr="00037146">
        <w:rPr>
          <w:rFonts w:ascii="Times New Roman" w:eastAsia="Calibri" w:hAnsi="Times New Roman" w:cs="Times New Roman"/>
          <w:sz w:val="24"/>
          <w:szCs w:val="24"/>
        </w:rPr>
        <w:t xml:space="preserve">649 "О мерах по приспособлению жилых помещений и общего имущества в многоквартирном доме с учетом потребностей инвалидов" и постановлением Правительства Ленинградской области от 22.08.2017 №330 "О мероприятиях по реализации постановления Правительства Российской Федерации от 9 июля 2016 года №649 "О мерах по приспособлению жилых помещений и общего имущества в многоквартирном доме с учетом потребностей инвалидов" на территории Ленинградской области" Вы имеете право обратиться в </w:t>
      </w:r>
      <w:r w:rsidRPr="00037146">
        <w:rPr>
          <w:rFonts w:ascii="Times New Roman" w:hAnsi="Times New Roman" w:cs="Times New Roman"/>
          <w:sz w:val="24"/>
          <w:szCs w:val="24"/>
        </w:rPr>
        <w:t xml:space="preserve">комиссию по обследованию жилых помещений инвалидов и общего имущества в многоквартирных домах, в которых проживают инвалиды, входящих в состав жилищного фонда </w:t>
      </w:r>
      <w:r>
        <w:rPr>
          <w:rFonts w:ascii="Times New Roman" w:hAnsi="Times New Roman" w:cs="Times New Roman"/>
          <w:sz w:val="24"/>
          <w:szCs w:val="24"/>
        </w:rPr>
        <w:t xml:space="preserve">Пудомягского сельского поселения Гатчинского муниципального района </w:t>
      </w:r>
      <w:r w:rsidRPr="00037146">
        <w:rPr>
          <w:rFonts w:ascii="Times New Roman" w:hAnsi="Times New Roman" w:cs="Times New Roman"/>
          <w:sz w:val="24"/>
          <w:szCs w:val="24"/>
        </w:rPr>
        <w:t>Ленинградской области, по адресу: Ленинградская область,</w:t>
      </w:r>
      <w:r w:rsidR="008F0749">
        <w:rPr>
          <w:rFonts w:ascii="Times New Roman" w:hAnsi="Times New Roman" w:cs="Times New Roman"/>
          <w:sz w:val="24"/>
          <w:szCs w:val="24"/>
        </w:rPr>
        <w:t xml:space="preserve"> </w:t>
      </w:r>
      <w:r w:rsidRPr="00037146">
        <w:rPr>
          <w:rFonts w:ascii="Times New Roman" w:hAnsi="Times New Roman" w:cs="Times New Roman"/>
          <w:sz w:val="24"/>
          <w:szCs w:val="24"/>
        </w:rPr>
        <w:t>____________________________________</w:t>
      </w:r>
      <w:r>
        <w:rPr>
          <w:rFonts w:ascii="Times New Roman" w:hAnsi="Times New Roman" w:cs="Times New Roman"/>
          <w:sz w:val="24"/>
          <w:szCs w:val="24"/>
        </w:rPr>
        <w:t>_________________________________</w:t>
      </w:r>
    </w:p>
    <w:p w:rsidR="00DB1D1B" w:rsidRPr="00037146" w:rsidRDefault="00DB1D1B" w:rsidP="00DB1D1B">
      <w:pPr>
        <w:jc w:val="both"/>
      </w:pPr>
      <w:r w:rsidRPr="00037146">
        <w:t xml:space="preserve">тел.___________________, </w:t>
      </w:r>
    </w:p>
    <w:p w:rsidR="00DB1D1B" w:rsidRPr="00037146" w:rsidRDefault="00DB1D1B" w:rsidP="00DB1D1B">
      <w:pPr>
        <w:jc w:val="both"/>
      </w:pPr>
      <w:r w:rsidRPr="00037146">
        <w:t>предоставив документы:</w:t>
      </w:r>
      <w:r w:rsidRPr="00037146">
        <w:rPr>
          <w:rFonts w:eastAsia="Calibri"/>
          <w:lang w:eastAsia="en-US"/>
        </w:rPr>
        <w:t xml:space="preserve"> о характеристиках жилого помещения инвалида, общего имущества в многоквартирном доме, в котором проживает инвалид (технический паспорт (технический план), кадастровый паспорт и иные документы); о признании гражданина инвалидом, в том числе выписки из акта медико-социальной экспертизы гражданина, признанного инвалидом</w:t>
      </w:r>
      <w:r w:rsidRPr="00037146">
        <w:t xml:space="preserve">. </w:t>
      </w:r>
    </w:p>
    <w:p w:rsidR="00DB1D1B" w:rsidRPr="00037146" w:rsidRDefault="00DB1D1B" w:rsidP="00DB1D1B">
      <w:pPr>
        <w:ind w:right="301"/>
        <w:jc w:val="both"/>
        <w:rPr>
          <w:lang w:eastAsia="en-US"/>
        </w:rPr>
      </w:pPr>
    </w:p>
    <w:p w:rsidR="00DB1D1B" w:rsidRPr="00037146" w:rsidRDefault="00DB1D1B" w:rsidP="00DB1D1B">
      <w:pPr>
        <w:ind w:right="301"/>
        <w:jc w:val="both"/>
        <w:rPr>
          <w:rFonts w:eastAsia="Calibri"/>
          <w:b/>
          <w:lang w:eastAsia="en-US"/>
        </w:rPr>
      </w:pPr>
      <w:r w:rsidRPr="00037146">
        <w:rPr>
          <w:rFonts w:eastAsia="Calibri"/>
          <w:b/>
          <w:lang w:eastAsia="en-US"/>
        </w:rPr>
        <w:tab/>
      </w:r>
    </w:p>
    <w:p w:rsidR="009F2A49" w:rsidRDefault="009F2A49" w:rsidP="009F2A49">
      <w:pPr>
        <w:ind w:left="5670"/>
        <w:jc w:val="right"/>
      </w:pPr>
    </w:p>
    <w:p w:rsidR="009F2A49" w:rsidRDefault="009F2A49" w:rsidP="009F2A49">
      <w:pPr>
        <w:ind w:left="5670"/>
        <w:jc w:val="right"/>
      </w:pPr>
    </w:p>
    <w:p w:rsidR="009F2A49" w:rsidRDefault="009F2A49" w:rsidP="009F2A49">
      <w:pPr>
        <w:ind w:left="5670"/>
        <w:jc w:val="right"/>
      </w:pPr>
    </w:p>
    <w:p w:rsidR="009F2A49" w:rsidRDefault="009F2A49" w:rsidP="009F2A49">
      <w:pPr>
        <w:ind w:left="5670"/>
        <w:jc w:val="right"/>
      </w:pPr>
    </w:p>
    <w:p w:rsidR="009F2A49" w:rsidRDefault="009F2A49" w:rsidP="009F2A49">
      <w:pPr>
        <w:ind w:left="5670"/>
        <w:jc w:val="right"/>
      </w:pPr>
    </w:p>
    <w:p w:rsidR="009F2A49" w:rsidRDefault="009F2A49" w:rsidP="009F2A49">
      <w:pPr>
        <w:ind w:left="5670"/>
        <w:jc w:val="right"/>
      </w:pPr>
    </w:p>
    <w:p w:rsidR="009F2A49" w:rsidRDefault="009F2A49" w:rsidP="009F2A49">
      <w:pPr>
        <w:ind w:left="5670"/>
        <w:jc w:val="right"/>
      </w:pPr>
    </w:p>
    <w:p w:rsidR="009F2A49" w:rsidRDefault="009F2A49" w:rsidP="009F2A49">
      <w:pPr>
        <w:ind w:left="5670"/>
        <w:jc w:val="right"/>
      </w:pPr>
    </w:p>
    <w:p w:rsidR="009F2A49" w:rsidRDefault="009F2A49" w:rsidP="009F2A49">
      <w:pPr>
        <w:ind w:left="5670"/>
        <w:jc w:val="right"/>
      </w:pPr>
    </w:p>
    <w:p w:rsidR="009F2A49" w:rsidRDefault="009F2A49" w:rsidP="009F2A49">
      <w:pPr>
        <w:ind w:left="5670"/>
        <w:jc w:val="right"/>
      </w:pPr>
    </w:p>
    <w:p w:rsidR="009F2A49" w:rsidRDefault="009F2A49" w:rsidP="009F2A49">
      <w:pPr>
        <w:ind w:left="5670"/>
        <w:jc w:val="right"/>
      </w:pPr>
    </w:p>
    <w:p w:rsidR="009F2A49" w:rsidRDefault="009F2A49" w:rsidP="009F2A49">
      <w:pPr>
        <w:ind w:left="5670"/>
        <w:jc w:val="right"/>
      </w:pPr>
    </w:p>
    <w:p w:rsidR="009F2A49" w:rsidRDefault="009F2A49" w:rsidP="009F2A49">
      <w:pPr>
        <w:ind w:left="5670"/>
        <w:jc w:val="right"/>
      </w:pPr>
    </w:p>
    <w:p w:rsidR="009F2A49" w:rsidRDefault="009F2A49" w:rsidP="009F2A49">
      <w:pPr>
        <w:ind w:left="5670"/>
        <w:jc w:val="right"/>
      </w:pPr>
    </w:p>
    <w:p w:rsidR="009F2A49" w:rsidRDefault="009F2A49" w:rsidP="009F2A49">
      <w:pPr>
        <w:ind w:left="5670"/>
        <w:jc w:val="right"/>
      </w:pPr>
    </w:p>
    <w:p w:rsidR="009F2A49" w:rsidRDefault="009F2A49" w:rsidP="009F2A49">
      <w:pPr>
        <w:ind w:left="5670"/>
        <w:jc w:val="right"/>
      </w:pPr>
      <w:r>
        <w:lastRenderedPageBreak/>
        <w:t xml:space="preserve">Приложение 2 </w:t>
      </w:r>
    </w:p>
    <w:p w:rsidR="009F2A49" w:rsidRDefault="009F2A49" w:rsidP="009F2A49">
      <w:pPr>
        <w:jc w:val="right"/>
      </w:pPr>
      <w:r w:rsidRPr="007F76CA">
        <w:t>к</w:t>
      </w:r>
      <w:r>
        <w:t xml:space="preserve"> Порядку утвержденному </w:t>
      </w:r>
    </w:p>
    <w:p w:rsidR="009F2A49" w:rsidRDefault="009F2A49" w:rsidP="009F2A49">
      <w:pPr>
        <w:jc w:val="right"/>
      </w:pPr>
      <w:r>
        <w:t xml:space="preserve"> постановлением </w:t>
      </w:r>
      <w:r w:rsidRPr="007F76CA">
        <w:t xml:space="preserve">администрации </w:t>
      </w:r>
    </w:p>
    <w:p w:rsidR="00A01400" w:rsidRDefault="009F2A49" w:rsidP="00A01400">
      <w:pPr>
        <w:jc w:val="right"/>
      </w:pPr>
      <w:r>
        <w:t>Пудомягского сельского поселения</w:t>
      </w:r>
      <w:r w:rsidRPr="007F76CA">
        <w:t xml:space="preserve"> </w:t>
      </w:r>
      <w:r w:rsidRPr="007F76CA">
        <w:br/>
      </w:r>
      <w:r w:rsidR="00440B81" w:rsidRPr="0064024F">
        <w:rPr>
          <w:rStyle w:val="ab"/>
          <w:b w:val="0"/>
          <w:color w:val="000000"/>
          <w:sz w:val="20"/>
          <w:szCs w:val="20"/>
        </w:rPr>
        <w:t xml:space="preserve">от </w:t>
      </w:r>
      <w:r w:rsidR="00440B81">
        <w:rPr>
          <w:rStyle w:val="ab"/>
          <w:b w:val="0"/>
          <w:color w:val="000000"/>
          <w:sz w:val="20"/>
          <w:szCs w:val="20"/>
        </w:rPr>
        <w:t>11.12.</w:t>
      </w:r>
      <w:r w:rsidR="00440B81" w:rsidRPr="0064024F">
        <w:rPr>
          <w:rStyle w:val="ab"/>
          <w:b w:val="0"/>
          <w:color w:val="000000"/>
          <w:sz w:val="20"/>
          <w:szCs w:val="20"/>
        </w:rPr>
        <w:t>2017г. №</w:t>
      </w:r>
      <w:r w:rsidR="00440B81">
        <w:rPr>
          <w:rStyle w:val="ab"/>
          <w:b w:val="0"/>
          <w:color w:val="000000"/>
          <w:sz w:val="20"/>
          <w:szCs w:val="20"/>
        </w:rPr>
        <w:t>523</w:t>
      </w:r>
    </w:p>
    <w:p w:rsidR="009F2A49" w:rsidRDefault="009F2A49" w:rsidP="009F2A49">
      <w:pPr>
        <w:ind w:left="3969"/>
        <w:rPr>
          <w:rFonts w:eastAsia="Calibri"/>
          <w:lang w:eastAsia="en-US"/>
        </w:rPr>
      </w:pPr>
    </w:p>
    <w:p w:rsidR="009F2A49" w:rsidRDefault="009F2A49" w:rsidP="009F2A49">
      <w:pPr>
        <w:ind w:left="3969"/>
      </w:pPr>
      <w:r w:rsidRPr="00CD5B26">
        <w:rPr>
          <w:rFonts w:eastAsia="Calibri"/>
          <w:lang w:eastAsia="en-US"/>
        </w:rPr>
        <w:t>Председателю комиссии</w:t>
      </w:r>
      <w:r>
        <w:rPr>
          <w:rFonts w:eastAsia="Calibri"/>
          <w:lang w:eastAsia="en-US"/>
        </w:rPr>
        <w:t xml:space="preserve"> </w:t>
      </w:r>
      <w:r w:rsidRPr="00CD5B26">
        <w:t>по обследованию жилых помещений инвалидов и общего имущества в многоквартирных домах, в которых проживают инвалиды, входящих в состав жилищного фонда Пудомягского сельского поселения</w:t>
      </w:r>
    </w:p>
    <w:p w:rsidR="009F2A49" w:rsidRDefault="009F2A49" w:rsidP="009F2A49">
      <w:pPr>
        <w:ind w:left="3969"/>
      </w:pPr>
      <w:r>
        <w:t>__________________________________________.</w:t>
      </w:r>
    </w:p>
    <w:p w:rsidR="009F2A49" w:rsidRPr="00822F8C" w:rsidRDefault="009F2A49" w:rsidP="009F2A49">
      <w:pPr>
        <w:spacing w:after="160" w:line="259" w:lineRule="auto"/>
        <w:rPr>
          <w:rFonts w:eastAsia="Calibri"/>
          <w:lang w:eastAsia="en-US"/>
        </w:rPr>
      </w:pPr>
      <w:r w:rsidRPr="00822F8C">
        <w:rPr>
          <w:rFonts w:eastAsia="Calibri"/>
          <w:lang w:eastAsia="en-US"/>
        </w:rPr>
        <w:t xml:space="preserve">                                                        </w:t>
      </w:r>
      <w:r>
        <w:rPr>
          <w:rFonts w:eastAsia="Calibri"/>
          <w:lang w:eastAsia="en-US"/>
        </w:rPr>
        <w:t xml:space="preserve">         </w:t>
      </w:r>
      <w:r w:rsidRPr="00822F8C">
        <w:rPr>
          <w:rFonts w:eastAsia="Calibri"/>
          <w:lang w:eastAsia="en-US"/>
        </w:rPr>
        <w:t xml:space="preserve"> От _______________________________</w:t>
      </w:r>
      <w:r>
        <w:rPr>
          <w:rFonts w:eastAsia="Calibri"/>
          <w:lang w:eastAsia="en-US"/>
        </w:rPr>
        <w:t>______</w:t>
      </w:r>
      <w:r w:rsidRPr="00822F8C">
        <w:rPr>
          <w:rFonts w:eastAsia="Calibri"/>
          <w:lang w:eastAsia="en-US"/>
        </w:rPr>
        <w:t xml:space="preserve">__                                                </w:t>
      </w:r>
    </w:p>
    <w:p w:rsidR="009F2A49" w:rsidRPr="00822F8C" w:rsidRDefault="009F2A49" w:rsidP="009F2A49">
      <w:pPr>
        <w:spacing w:after="160" w:line="259" w:lineRule="auto"/>
        <w:jc w:val="center"/>
        <w:rPr>
          <w:rFonts w:eastAsia="Calibri"/>
          <w:lang w:eastAsia="en-US"/>
        </w:rPr>
      </w:pPr>
      <w:r>
        <w:rPr>
          <w:rFonts w:eastAsia="Calibri"/>
          <w:lang w:eastAsia="en-US"/>
        </w:rPr>
        <w:t xml:space="preserve">                                                     </w:t>
      </w:r>
      <w:r w:rsidRPr="00822F8C">
        <w:rPr>
          <w:rFonts w:eastAsia="Calibri"/>
          <w:lang w:eastAsia="en-US"/>
        </w:rPr>
        <w:t>_______________________________________</w:t>
      </w:r>
      <w:r>
        <w:rPr>
          <w:rFonts w:eastAsia="Calibri"/>
          <w:lang w:eastAsia="en-US"/>
        </w:rPr>
        <w:t>______</w:t>
      </w:r>
    </w:p>
    <w:p w:rsidR="009F2A49" w:rsidRPr="00822F8C" w:rsidRDefault="009F2A49" w:rsidP="009F2A49">
      <w:pPr>
        <w:spacing w:after="160" w:line="259" w:lineRule="auto"/>
        <w:jc w:val="right"/>
        <w:rPr>
          <w:rFonts w:eastAsia="Calibri"/>
          <w:lang w:eastAsia="en-US"/>
        </w:rPr>
      </w:pPr>
      <w:r w:rsidRPr="00822F8C">
        <w:rPr>
          <w:rFonts w:eastAsia="Calibri"/>
          <w:lang w:eastAsia="en-US"/>
        </w:rPr>
        <w:t xml:space="preserve">Проживающей(его) по адресу: Лен.обл. Гатчинский район, </w:t>
      </w:r>
    </w:p>
    <w:p w:rsidR="009F2A49" w:rsidRPr="00822F8C" w:rsidRDefault="009F2A49" w:rsidP="009F2A49">
      <w:pPr>
        <w:spacing w:after="160" w:line="259" w:lineRule="auto"/>
        <w:jc w:val="right"/>
        <w:rPr>
          <w:rFonts w:eastAsia="Calibri"/>
          <w:lang w:eastAsia="en-US"/>
        </w:rPr>
      </w:pPr>
      <w:r w:rsidRPr="00822F8C">
        <w:rPr>
          <w:rFonts w:eastAsia="Calibri"/>
          <w:lang w:eastAsia="en-US"/>
        </w:rPr>
        <w:t>______________________________,</w:t>
      </w:r>
      <w:r>
        <w:rPr>
          <w:rFonts w:eastAsia="Calibri"/>
          <w:lang w:eastAsia="en-US"/>
        </w:rPr>
        <w:t xml:space="preserve">  </w:t>
      </w:r>
      <w:r w:rsidRPr="00822F8C">
        <w:rPr>
          <w:rFonts w:eastAsia="Calibri"/>
          <w:lang w:eastAsia="en-US"/>
        </w:rPr>
        <w:t xml:space="preserve"> ________________г.р. </w:t>
      </w:r>
    </w:p>
    <w:p w:rsidR="009F2A49" w:rsidRDefault="009F2A49" w:rsidP="009F2A49">
      <w:pPr>
        <w:spacing w:after="160" w:line="259" w:lineRule="auto"/>
        <w:rPr>
          <w:rFonts w:eastAsia="Calibri"/>
          <w:lang w:eastAsia="en-US"/>
        </w:rPr>
      </w:pPr>
      <w:r>
        <w:rPr>
          <w:rFonts w:eastAsia="Calibri"/>
          <w:lang w:eastAsia="en-US"/>
        </w:rPr>
        <w:t xml:space="preserve">                                                       </w:t>
      </w:r>
      <w:r w:rsidRPr="00822F8C">
        <w:rPr>
          <w:rFonts w:eastAsia="Calibri"/>
          <w:lang w:eastAsia="en-US"/>
        </w:rPr>
        <w:t>Паспорт серия______№______________</w:t>
      </w:r>
      <w:r>
        <w:rPr>
          <w:rFonts w:eastAsia="Calibri"/>
          <w:lang w:eastAsia="en-US"/>
        </w:rPr>
        <w:t xml:space="preserve"> </w:t>
      </w:r>
    </w:p>
    <w:p w:rsidR="009F2A49" w:rsidRPr="00822F8C" w:rsidRDefault="009F2A49" w:rsidP="009F2A49">
      <w:pPr>
        <w:spacing w:after="160" w:line="259" w:lineRule="auto"/>
        <w:jc w:val="center"/>
        <w:rPr>
          <w:rFonts w:eastAsia="Calibri"/>
          <w:lang w:eastAsia="en-US"/>
        </w:rPr>
      </w:pPr>
      <w:r>
        <w:rPr>
          <w:rFonts w:eastAsia="Calibri"/>
          <w:lang w:eastAsia="en-US"/>
        </w:rPr>
        <w:t xml:space="preserve">                                  </w:t>
      </w:r>
      <w:r w:rsidRPr="00822F8C">
        <w:rPr>
          <w:rFonts w:eastAsia="Calibri"/>
          <w:lang w:eastAsia="en-US"/>
        </w:rPr>
        <w:t>Выдан ____________г. ____________________</w:t>
      </w:r>
    </w:p>
    <w:p w:rsidR="009F2A49" w:rsidRPr="008F0749" w:rsidRDefault="009F2A49" w:rsidP="009F2A49">
      <w:pPr>
        <w:spacing w:after="160" w:line="259" w:lineRule="auto"/>
        <w:jc w:val="center"/>
        <w:rPr>
          <w:rFonts w:eastAsia="Calibri"/>
          <w:sz w:val="22"/>
          <w:szCs w:val="22"/>
          <w:lang w:eastAsia="en-US"/>
        </w:rPr>
      </w:pPr>
      <w:r>
        <w:rPr>
          <w:rFonts w:eastAsia="Calibri"/>
          <w:lang w:eastAsia="en-US"/>
        </w:rPr>
        <w:t xml:space="preserve">                                    </w:t>
      </w:r>
      <w:r w:rsidRPr="00822F8C">
        <w:rPr>
          <w:rFonts w:eastAsia="Calibri"/>
          <w:lang w:eastAsia="en-US"/>
        </w:rPr>
        <w:t>Тел._____________________________________</w:t>
      </w:r>
    </w:p>
    <w:p w:rsidR="009F2A49" w:rsidRPr="008F0749" w:rsidRDefault="009F2A49" w:rsidP="009F2A49">
      <w:pPr>
        <w:spacing w:after="160" w:line="259" w:lineRule="auto"/>
        <w:jc w:val="center"/>
        <w:rPr>
          <w:rFonts w:eastAsia="Calibri"/>
          <w:sz w:val="28"/>
          <w:szCs w:val="28"/>
          <w:lang w:eastAsia="en-US"/>
        </w:rPr>
      </w:pPr>
      <w:r w:rsidRPr="008F0749">
        <w:rPr>
          <w:rFonts w:eastAsia="Calibri"/>
          <w:sz w:val="28"/>
          <w:szCs w:val="28"/>
          <w:lang w:eastAsia="en-US"/>
        </w:rPr>
        <w:t>Заявление</w:t>
      </w:r>
    </w:p>
    <w:tbl>
      <w:tblPr>
        <w:tblW w:w="0" w:type="auto"/>
        <w:shd w:val="clear" w:color="auto" w:fill="FFFFFF"/>
        <w:tblCellMar>
          <w:left w:w="0" w:type="dxa"/>
          <w:right w:w="0" w:type="dxa"/>
        </w:tblCellMar>
        <w:tblLook w:val="04A0" w:firstRow="1" w:lastRow="0" w:firstColumn="1" w:lastColumn="0" w:noHBand="0" w:noVBand="1"/>
      </w:tblPr>
      <w:tblGrid>
        <w:gridCol w:w="9333"/>
      </w:tblGrid>
      <w:tr w:rsidR="009F2A49" w:rsidRPr="008F0749" w:rsidTr="00A01400">
        <w:tc>
          <w:tcPr>
            <w:tcW w:w="9333" w:type="dxa"/>
            <w:tcBorders>
              <w:top w:val="nil"/>
              <w:left w:val="nil"/>
              <w:bottom w:val="nil"/>
              <w:right w:val="nil"/>
            </w:tcBorders>
            <w:shd w:val="clear" w:color="auto" w:fill="FFFFFF"/>
            <w:tcMar>
              <w:top w:w="0" w:type="dxa"/>
              <w:left w:w="149" w:type="dxa"/>
              <w:bottom w:w="0" w:type="dxa"/>
              <w:right w:w="149" w:type="dxa"/>
            </w:tcMar>
            <w:hideMark/>
          </w:tcPr>
          <w:p w:rsidR="009F2A49" w:rsidRPr="008F0749" w:rsidRDefault="009F2A49" w:rsidP="00A01400">
            <w:pPr>
              <w:pStyle w:val="ConsPlusNonformat"/>
              <w:jc w:val="both"/>
              <w:rPr>
                <w:spacing w:val="2"/>
              </w:rPr>
            </w:pPr>
            <w:r w:rsidRPr="008F0749">
              <w:rPr>
                <w:rFonts w:ascii="Times New Roman" w:hAnsi="Times New Roman" w:cs="Times New Roman"/>
                <w:spacing w:val="2"/>
                <w:sz w:val="24"/>
                <w:szCs w:val="24"/>
              </w:rPr>
              <w:t xml:space="preserve">Прошу Вас </w:t>
            </w:r>
            <w:r w:rsidRPr="00CD5B26">
              <w:rPr>
                <w:rFonts w:ascii="Times New Roman" w:hAnsi="Times New Roman" w:cs="Times New Roman"/>
                <w:spacing w:val="2"/>
                <w:sz w:val="24"/>
                <w:szCs w:val="24"/>
              </w:rPr>
              <w:t xml:space="preserve">обследовать мое </w:t>
            </w:r>
            <w:r w:rsidRPr="00CD5B26">
              <w:rPr>
                <w:rFonts w:ascii="Times New Roman" w:hAnsi="Times New Roman" w:cs="Times New Roman"/>
                <w:sz w:val="24"/>
                <w:szCs w:val="24"/>
              </w:rPr>
              <w:t>жилое</w:t>
            </w:r>
            <w:r w:rsidRPr="00037146">
              <w:rPr>
                <w:rFonts w:ascii="Times New Roman" w:hAnsi="Times New Roman" w:cs="Times New Roman"/>
                <w:sz w:val="24"/>
                <w:szCs w:val="24"/>
              </w:rPr>
              <w:t xml:space="preserve"> помещени</w:t>
            </w:r>
            <w:r>
              <w:rPr>
                <w:rFonts w:ascii="Times New Roman" w:hAnsi="Times New Roman" w:cs="Times New Roman"/>
                <w:sz w:val="24"/>
                <w:szCs w:val="24"/>
              </w:rPr>
              <w:t>е</w:t>
            </w:r>
            <w:r w:rsidRPr="00037146">
              <w:rPr>
                <w:rFonts w:ascii="Times New Roman" w:hAnsi="Times New Roman" w:cs="Times New Roman"/>
                <w:sz w:val="24"/>
                <w:szCs w:val="24"/>
              </w:rPr>
              <w:t xml:space="preserve"> </w:t>
            </w:r>
            <w:r>
              <w:rPr>
                <w:rFonts w:ascii="Times New Roman" w:hAnsi="Times New Roman" w:cs="Times New Roman"/>
                <w:sz w:val="24"/>
                <w:szCs w:val="24"/>
              </w:rPr>
              <w:t>и помещение общего</w:t>
            </w:r>
            <w:r w:rsidRPr="00037146">
              <w:rPr>
                <w:rFonts w:ascii="Times New Roman" w:hAnsi="Times New Roman" w:cs="Times New Roman"/>
                <w:sz w:val="24"/>
                <w:szCs w:val="24"/>
              </w:rPr>
              <w:t xml:space="preserve"> имуществ</w:t>
            </w:r>
            <w:r>
              <w:rPr>
                <w:rFonts w:ascii="Times New Roman" w:hAnsi="Times New Roman" w:cs="Times New Roman"/>
                <w:sz w:val="24"/>
                <w:szCs w:val="24"/>
              </w:rPr>
              <w:t>а</w:t>
            </w:r>
            <w:r w:rsidRPr="00037146">
              <w:rPr>
                <w:rFonts w:ascii="Times New Roman" w:hAnsi="Times New Roman" w:cs="Times New Roman"/>
                <w:sz w:val="24"/>
                <w:szCs w:val="24"/>
              </w:rPr>
              <w:t xml:space="preserve"> в многоквартирном доме, в котором </w:t>
            </w:r>
            <w:r>
              <w:rPr>
                <w:rFonts w:ascii="Times New Roman" w:hAnsi="Times New Roman" w:cs="Times New Roman"/>
                <w:sz w:val="24"/>
                <w:szCs w:val="24"/>
              </w:rPr>
              <w:t xml:space="preserve">я </w:t>
            </w:r>
            <w:r w:rsidRPr="00037146">
              <w:rPr>
                <w:rFonts w:ascii="Times New Roman" w:hAnsi="Times New Roman" w:cs="Times New Roman"/>
                <w:sz w:val="24"/>
                <w:szCs w:val="24"/>
              </w:rPr>
              <w:t>проживаю</w:t>
            </w:r>
            <w:r w:rsidRPr="00CD5B26">
              <w:rPr>
                <w:rFonts w:ascii="Times New Roman" w:hAnsi="Times New Roman" w:cs="Times New Roman"/>
                <w:sz w:val="24"/>
                <w:szCs w:val="24"/>
              </w:rPr>
              <w:t xml:space="preserve">, </w:t>
            </w:r>
            <w:r w:rsidRPr="008F0749">
              <w:rPr>
                <w:rFonts w:ascii="Times New Roman" w:hAnsi="Times New Roman" w:cs="Times New Roman"/>
                <w:spacing w:val="2"/>
                <w:sz w:val="24"/>
                <w:szCs w:val="24"/>
              </w:rPr>
              <w:t xml:space="preserve"> по адресу: Ленинградская область, Гатчинский район, ______________________________________</w:t>
            </w:r>
            <w:r>
              <w:rPr>
                <w:rFonts w:ascii="Times New Roman" w:hAnsi="Times New Roman" w:cs="Times New Roman"/>
                <w:spacing w:val="2"/>
                <w:sz w:val="24"/>
                <w:szCs w:val="24"/>
              </w:rPr>
              <w:t>________</w:t>
            </w:r>
            <w:r w:rsidRPr="008F0749">
              <w:rPr>
                <w:rFonts w:ascii="Times New Roman" w:hAnsi="Times New Roman" w:cs="Times New Roman"/>
                <w:spacing w:val="2"/>
                <w:sz w:val="24"/>
                <w:szCs w:val="24"/>
              </w:rPr>
              <w:t>____________</w:t>
            </w:r>
          </w:p>
        </w:tc>
      </w:tr>
      <w:tr w:rsidR="009F2A49" w:rsidRPr="008F0749" w:rsidTr="00A01400">
        <w:tc>
          <w:tcPr>
            <w:tcW w:w="9333" w:type="dxa"/>
            <w:tcBorders>
              <w:top w:val="nil"/>
              <w:left w:val="nil"/>
              <w:bottom w:val="nil"/>
              <w:right w:val="nil"/>
            </w:tcBorders>
            <w:shd w:val="clear" w:color="auto" w:fill="FFFFFF"/>
            <w:tcMar>
              <w:top w:w="0" w:type="dxa"/>
              <w:left w:w="149" w:type="dxa"/>
              <w:bottom w:w="0" w:type="dxa"/>
              <w:right w:w="149" w:type="dxa"/>
            </w:tcMar>
            <w:hideMark/>
          </w:tcPr>
          <w:p w:rsidR="009F2A49" w:rsidRPr="008F0749" w:rsidRDefault="009F2A49" w:rsidP="00A01400">
            <w:pPr>
              <w:spacing w:after="160" w:line="259" w:lineRule="auto"/>
              <w:jc w:val="both"/>
              <w:rPr>
                <w:spacing w:val="2"/>
                <w:sz w:val="20"/>
                <w:szCs w:val="20"/>
              </w:rPr>
            </w:pPr>
            <w:r w:rsidRPr="008F0749">
              <w:rPr>
                <w:spacing w:val="2"/>
                <w:sz w:val="20"/>
                <w:szCs w:val="20"/>
              </w:rPr>
              <w:t xml:space="preserve">                         (указывается наименование населенного пункта, улицы, номер, корпус и литера здания)</w:t>
            </w:r>
          </w:p>
        </w:tc>
      </w:tr>
      <w:tr w:rsidR="009F2A49" w:rsidRPr="008F0749" w:rsidTr="00A01400">
        <w:tc>
          <w:tcPr>
            <w:tcW w:w="9333" w:type="dxa"/>
            <w:tcBorders>
              <w:top w:val="nil"/>
              <w:left w:val="nil"/>
              <w:bottom w:val="nil"/>
              <w:right w:val="nil"/>
            </w:tcBorders>
            <w:shd w:val="clear" w:color="auto" w:fill="FFFFFF"/>
            <w:tcMar>
              <w:top w:w="0" w:type="dxa"/>
              <w:left w:w="149" w:type="dxa"/>
              <w:bottom w:w="0" w:type="dxa"/>
              <w:right w:w="149" w:type="dxa"/>
            </w:tcMar>
          </w:tcPr>
          <w:p w:rsidR="009F2A49" w:rsidRDefault="009F2A49" w:rsidP="00A01400">
            <w:pPr>
              <w:spacing w:after="160" w:line="259" w:lineRule="auto"/>
              <w:jc w:val="both"/>
              <w:rPr>
                <w:rFonts w:eastAsia="Calibri"/>
                <w:lang w:eastAsia="en-US"/>
              </w:rPr>
            </w:pPr>
            <w:r w:rsidRPr="00037146">
              <w:t>в целях их приспособления с учетом потребностей инвалидов и обеспечения условий их доступности для инвалидов.</w:t>
            </w:r>
          </w:p>
          <w:p w:rsidR="009F2A49" w:rsidRPr="008F0749" w:rsidRDefault="009F2A49" w:rsidP="00A01400">
            <w:pPr>
              <w:spacing w:after="160" w:line="259" w:lineRule="auto"/>
              <w:jc w:val="both"/>
              <w:rPr>
                <w:color w:val="2D2D2D"/>
                <w:spacing w:val="2"/>
              </w:rPr>
            </w:pPr>
            <w:r w:rsidRPr="008F0749">
              <w:rPr>
                <w:rFonts w:eastAsia="Calibri"/>
                <w:lang w:eastAsia="en-US"/>
              </w:rPr>
              <w:t xml:space="preserve">Приложение: копия паспорта, </w:t>
            </w:r>
            <w:r>
              <w:rPr>
                <w:rFonts w:eastAsia="Calibri"/>
                <w:lang w:eastAsia="en-US"/>
              </w:rPr>
              <w:t xml:space="preserve">копии </w:t>
            </w:r>
            <w:r w:rsidRPr="007F76CA">
              <w:t>документов о признании гражданина инвалидом, в том числе выписки из акта медико-социальной экспертизы гр</w:t>
            </w:r>
            <w:r>
              <w:t>ажданина, признанного инвалидом.</w:t>
            </w:r>
          </w:p>
        </w:tc>
      </w:tr>
      <w:tr w:rsidR="009F2A49" w:rsidRPr="008F0749" w:rsidTr="00A01400">
        <w:trPr>
          <w:trHeight w:val="2116"/>
        </w:trPr>
        <w:tc>
          <w:tcPr>
            <w:tcW w:w="9333" w:type="dxa"/>
            <w:tcBorders>
              <w:top w:val="nil"/>
              <w:left w:val="nil"/>
              <w:bottom w:val="nil"/>
              <w:right w:val="nil"/>
            </w:tcBorders>
            <w:shd w:val="clear" w:color="auto" w:fill="FFFFFF"/>
            <w:tcMar>
              <w:top w:w="0" w:type="dxa"/>
              <w:left w:w="149" w:type="dxa"/>
              <w:bottom w:w="0" w:type="dxa"/>
              <w:right w:w="149" w:type="dxa"/>
            </w:tcMar>
            <w:hideMark/>
          </w:tcPr>
          <w:p w:rsidR="009F2A49" w:rsidRPr="001D7886" w:rsidRDefault="009F2A49" w:rsidP="00A01400">
            <w:pPr>
              <w:spacing w:after="160" w:line="259" w:lineRule="auto"/>
              <w:jc w:val="both"/>
              <w:rPr>
                <w:spacing w:val="2"/>
                <w:sz w:val="20"/>
                <w:szCs w:val="20"/>
              </w:rPr>
            </w:pPr>
            <w:r w:rsidRPr="008F0749">
              <w:rPr>
                <w:spacing w:val="2"/>
              </w:rPr>
              <w:t>В соответствии со </w:t>
            </w:r>
            <w:hyperlink r:id="rId10" w:history="1">
              <w:r w:rsidRPr="008F0749">
                <w:rPr>
                  <w:spacing w:val="2"/>
                  <w:u w:val="single"/>
                </w:rPr>
                <w:t>статьей 9 Федерального закона от 27.07.2006 N 152-ФЗ "О персональных данных"</w:t>
              </w:r>
            </w:hyperlink>
            <w:r w:rsidRPr="008F0749">
              <w:rPr>
                <w:spacing w:val="2"/>
              </w:rPr>
              <w:t xml:space="preserve"> даю согласие на автоматизированную, а также без использования средств автоматизации обработку, а именно: совершение действий, предусмотренных </w:t>
            </w:r>
            <w:hyperlink r:id="rId11" w:history="1">
              <w:r w:rsidRPr="008F0749">
                <w:rPr>
                  <w:spacing w:val="2"/>
                  <w:u w:val="single"/>
                </w:rPr>
                <w:t>пунктом 3 части первой статьи 3 Федерального закона от 27 июля 2006 года N 152-ФЗ "О персональных данных"</w:t>
              </w:r>
            </w:hyperlink>
            <w:r w:rsidRPr="008F0749">
              <w:rPr>
                <w:spacing w:val="2"/>
              </w:rPr>
              <w:t>, моих персональных данных, необходимых для предоставления услуги. Настоящее согласие действует со дня его подписания до дня его отзыва в письменной форме</w:t>
            </w:r>
            <w:r>
              <w:rPr>
                <w:spacing w:val="2"/>
              </w:rPr>
              <w:t>.</w:t>
            </w:r>
          </w:p>
          <w:p w:rsidR="009F2A49" w:rsidRPr="001D7886" w:rsidRDefault="009F2A49" w:rsidP="00A01400">
            <w:pPr>
              <w:spacing w:after="160" w:line="259" w:lineRule="auto"/>
              <w:jc w:val="both"/>
              <w:rPr>
                <w:spacing w:val="2"/>
                <w:sz w:val="20"/>
                <w:szCs w:val="20"/>
              </w:rPr>
            </w:pPr>
            <w:r w:rsidRPr="001D7886">
              <w:rPr>
                <w:spacing w:val="2"/>
                <w:sz w:val="20"/>
                <w:szCs w:val="20"/>
              </w:rPr>
              <w:t xml:space="preserve">                                                                                              __________________________</w:t>
            </w:r>
          </w:p>
          <w:p w:rsidR="009F2A49" w:rsidRPr="001D7886" w:rsidRDefault="009F2A49" w:rsidP="00A01400">
            <w:pPr>
              <w:spacing w:after="160" w:line="259" w:lineRule="auto"/>
              <w:jc w:val="both"/>
              <w:rPr>
                <w:spacing w:val="2"/>
                <w:sz w:val="20"/>
                <w:szCs w:val="20"/>
              </w:rPr>
            </w:pPr>
            <w:r w:rsidRPr="001D7886">
              <w:rPr>
                <w:spacing w:val="2"/>
                <w:sz w:val="20"/>
                <w:szCs w:val="20"/>
              </w:rPr>
              <w:t xml:space="preserve">                                                                                                          (Подпись)</w:t>
            </w:r>
          </w:p>
          <w:p w:rsidR="009F2A49" w:rsidRPr="001D7886" w:rsidRDefault="009F2A49" w:rsidP="00A01400">
            <w:pPr>
              <w:spacing w:after="160" w:line="259" w:lineRule="auto"/>
              <w:jc w:val="both"/>
              <w:rPr>
                <w:spacing w:val="2"/>
                <w:sz w:val="20"/>
                <w:szCs w:val="20"/>
              </w:rPr>
            </w:pPr>
            <w:r w:rsidRPr="001D7886">
              <w:rPr>
                <w:spacing w:val="2"/>
                <w:sz w:val="20"/>
                <w:szCs w:val="20"/>
              </w:rPr>
              <w:t>Подпись подавшего заявление:</w:t>
            </w:r>
          </w:p>
          <w:p w:rsidR="009F2A49" w:rsidRPr="001D7886" w:rsidRDefault="009F2A49" w:rsidP="00A01400">
            <w:pPr>
              <w:spacing w:after="160" w:line="259" w:lineRule="auto"/>
              <w:jc w:val="both"/>
              <w:rPr>
                <w:spacing w:val="2"/>
                <w:sz w:val="20"/>
                <w:szCs w:val="20"/>
              </w:rPr>
            </w:pPr>
            <w:r w:rsidRPr="001D7886">
              <w:rPr>
                <w:spacing w:val="2"/>
                <w:sz w:val="20"/>
                <w:szCs w:val="20"/>
              </w:rPr>
              <w:t xml:space="preserve">                                     «____»___________20___г.  ______________  ______________</w:t>
            </w:r>
          </w:p>
          <w:p w:rsidR="009F2A49" w:rsidRPr="008F0749" w:rsidRDefault="009F2A49" w:rsidP="00A01400">
            <w:pPr>
              <w:spacing w:after="160" w:line="259" w:lineRule="auto"/>
              <w:jc w:val="both"/>
              <w:rPr>
                <w:spacing w:val="2"/>
                <w:sz w:val="20"/>
                <w:szCs w:val="20"/>
              </w:rPr>
            </w:pPr>
            <w:r w:rsidRPr="001D7886">
              <w:rPr>
                <w:spacing w:val="2"/>
                <w:sz w:val="20"/>
                <w:szCs w:val="20"/>
              </w:rPr>
              <w:t xml:space="preserve">                                                                                          ( Подпись)         (расшифровка)</w:t>
            </w:r>
          </w:p>
        </w:tc>
      </w:tr>
    </w:tbl>
    <w:p w:rsidR="00DB1D1B" w:rsidRPr="00037146" w:rsidRDefault="00DB1D1B" w:rsidP="00DB1D1B">
      <w:pPr>
        <w:ind w:right="301"/>
        <w:jc w:val="both"/>
        <w:rPr>
          <w:rFonts w:eastAsia="Calibri"/>
          <w:b/>
          <w:lang w:eastAsia="en-US"/>
        </w:rPr>
        <w:sectPr w:rsidR="00DB1D1B" w:rsidRPr="00037146" w:rsidSect="00A01400">
          <w:pgSz w:w="11906" w:h="16838"/>
          <w:pgMar w:top="851" w:right="850" w:bottom="1134" w:left="1701" w:header="708" w:footer="708" w:gutter="0"/>
          <w:pgNumType w:start="1"/>
          <w:cols w:space="708"/>
          <w:titlePg/>
          <w:docGrid w:linePitch="360"/>
        </w:sectPr>
      </w:pPr>
    </w:p>
    <w:p w:rsidR="009F2A49" w:rsidRDefault="009F2A49" w:rsidP="009F2A49">
      <w:pPr>
        <w:ind w:left="5670"/>
        <w:jc w:val="right"/>
      </w:pPr>
      <w:r>
        <w:lastRenderedPageBreak/>
        <w:t xml:space="preserve">Приложение 3 </w:t>
      </w:r>
    </w:p>
    <w:p w:rsidR="009F2A49" w:rsidRDefault="009F2A49" w:rsidP="009F2A49">
      <w:pPr>
        <w:jc w:val="right"/>
      </w:pPr>
      <w:r w:rsidRPr="007F76CA">
        <w:t>к</w:t>
      </w:r>
      <w:r>
        <w:t xml:space="preserve"> Порядку утвержденному </w:t>
      </w:r>
    </w:p>
    <w:p w:rsidR="009F2A49" w:rsidRDefault="009F2A49" w:rsidP="009F2A49">
      <w:pPr>
        <w:jc w:val="right"/>
      </w:pPr>
      <w:r>
        <w:t xml:space="preserve"> постановлением </w:t>
      </w:r>
      <w:r w:rsidRPr="007F76CA">
        <w:t xml:space="preserve">администрации </w:t>
      </w:r>
    </w:p>
    <w:p w:rsidR="00A01400" w:rsidRDefault="009F2A49" w:rsidP="00A01400">
      <w:pPr>
        <w:jc w:val="right"/>
      </w:pPr>
      <w:r>
        <w:t>Пудомягского сельского поселения</w:t>
      </w:r>
      <w:r w:rsidRPr="007F76CA">
        <w:t xml:space="preserve"> </w:t>
      </w:r>
      <w:r w:rsidRPr="007F76CA">
        <w:br/>
      </w:r>
      <w:r w:rsidR="00440B81" w:rsidRPr="0064024F">
        <w:rPr>
          <w:rStyle w:val="ab"/>
          <w:b w:val="0"/>
          <w:color w:val="000000"/>
          <w:sz w:val="20"/>
          <w:szCs w:val="20"/>
        </w:rPr>
        <w:t xml:space="preserve">от </w:t>
      </w:r>
      <w:r w:rsidR="00440B81">
        <w:rPr>
          <w:rStyle w:val="ab"/>
          <w:b w:val="0"/>
          <w:color w:val="000000"/>
          <w:sz w:val="20"/>
          <w:szCs w:val="20"/>
        </w:rPr>
        <w:t>11.12.</w:t>
      </w:r>
      <w:r w:rsidR="00440B81" w:rsidRPr="0064024F">
        <w:rPr>
          <w:rStyle w:val="ab"/>
          <w:b w:val="0"/>
          <w:color w:val="000000"/>
          <w:sz w:val="20"/>
          <w:szCs w:val="20"/>
        </w:rPr>
        <w:t>2017г. №</w:t>
      </w:r>
      <w:r w:rsidR="00440B81">
        <w:rPr>
          <w:rStyle w:val="ab"/>
          <w:b w:val="0"/>
          <w:color w:val="000000"/>
          <w:sz w:val="20"/>
          <w:szCs w:val="20"/>
        </w:rPr>
        <w:t>523</w:t>
      </w:r>
    </w:p>
    <w:p w:rsidR="009F2A49" w:rsidRPr="00037146" w:rsidRDefault="009F2A49" w:rsidP="009F2A49">
      <w:pPr>
        <w:ind w:right="301"/>
        <w:jc w:val="right"/>
        <w:rPr>
          <w:rFonts w:eastAsia="Calibri"/>
          <w:lang w:eastAsia="en-US"/>
        </w:rPr>
      </w:pPr>
    </w:p>
    <w:p w:rsidR="009F2A49" w:rsidRPr="00037146" w:rsidRDefault="009F2A49" w:rsidP="009F2A49">
      <w:pPr>
        <w:ind w:left="3969" w:right="301"/>
        <w:jc w:val="both"/>
      </w:pPr>
      <w:r w:rsidRPr="00037146">
        <w:t xml:space="preserve">В комиссию </w:t>
      </w:r>
      <w:r>
        <w:t xml:space="preserve">по обследованию жилых помещений </w:t>
      </w:r>
      <w:r w:rsidRPr="00037146">
        <w:t xml:space="preserve">инвалидов и общего имущества в многоквартирных домах, в  которых проживают инвалиды, входящих в состав жилищного фонда </w:t>
      </w:r>
      <w:r>
        <w:t xml:space="preserve">Пудомягского сельского поселения </w:t>
      </w:r>
    </w:p>
    <w:p w:rsidR="009F2A49" w:rsidRPr="00037146" w:rsidRDefault="009F2A49" w:rsidP="009F2A49">
      <w:pPr>
        <w:ind w:left="3969" w:right="301"/>
        <w:jc w:val="both"/>
      </w:pPr>
      <w:r w:rsidRPr="00037146">
        <w:t>от ______________________________</w:t>
      </w:r>
    </w:p>
    <w:p w:rsidR="009F2A49" w:rsidRPr="00037146" w:rsidRDefault="009F2A49" w:rsidP="009F2A49">
      <w:pPr>
        <w:ind w:left="3969" w:right="301"/>
        <w:jc w:val="both"/>
      </w:pPr>
      <w:r w:rsidRPr="00037146">
        <w:t>_________________________________</w:t>
      </w:r>
    </w:p>
    <w:p w:rsidR="009F2A49" w:rsidRPr="00037146" w:rsidRDefault="009F2A49" w:rsidP="009F2A49">
      <w:pPr>
        <w:ind w:left="3969" w:right="301"/>
        <w:jc w:val="both"/>
      </w:pPr>
      <w:r w:rsidRPr="00037146">
        <w:t>зарегистрированного(ой) по адресу: Ленинградская область,______________</w:t>
      </w:r>
      <w:r>
        <w:t>_____</w:t>
      </w:r>
    </w:p>
    <w:p w:rsidR="009F2A49" w:rsidRPr="00037146" w:rsidRDefault="009F2A49" w:rsidP="009F2A49">
      <w:pPr>
        <w:ind w:left="3969" w:right="301"/>
        <w:jc w:val="both"/>
      </w:pPr>
      <w:r w:rsidRPr="00037146">
        <w:t>________________________________</w:t>
      </w:r>
      <w:r>
        <w:t>______</w:t>
      </w:r>
      <w:r w:rsidRPr="00037146">
        <w:t xml:space="preserve">_ </w:t>
      </w:r>
    </w:p>
    <w:p w:rsidR="009F2A49" w:rsidRPr="00037146" w:rsidRDefault="009F2A49" w:rsidP="009F2A49">
      <w:pPr>
        <w:ind w:left="3969" w:right="301"/>
        <w:jc w:val="both"/>
      </w:pPr>
      <w:r w:rsidRPr="00037146">
        <w:t>__________________________________</w:t>
      </w:r>
      <w:r>
        <w:t>_____</w:t>
      </w:r>
    </w:p>
    <w:p w:rsidR="009F2A49" w:rsidRPr="00037146" w:rsidRDefault="009F2A49" w:rsidP="009F2A49">
      <w:pPr>
        <w:ind w:left="3969" w:right="301"/>
        <w:jc w:val="center"/>
      </w:pPr>
      <w:r w:rsidRPr="00037146">
        <w:t>тел. _______________________________,</w:t>
      </w:r>
    </w:p>
    <w:p w:rsidR="009F2A49" w:rsidRPr="00037146" w:rsidRDefault="009F2A49" w:rsidP="009F2A49">
      <w:pPr>
        <w:ind w:left="3969" w:right="301"/>
        <w:jc w:val="center"/>
      </w:pPr>
    </w:p>
    <w:p w:rsidR="009F2A49" w:rsidRPr="00037146" w:rsidRDefault="009F2A49" w:rsidP="009F2A49">
      <w:pPr>
        <w:ind w:right="301"/>
        <w:jc w:val="center"/>
        <w:rPr>
          <w:b/>
        </w:rPr>
      </w:pPr>
      <w:r w:rsidRPr="00037146">
        <w:t>Заявление</w:t>
      </w:r>
    </w:p>
    <w:p w:rsidR="009F2A49" w:rsidRPr="00037146" w:rsidRDefault="009F2A49" w:rsidP="009F2A49">
      <w:pPr>
        <w:ind w:right="301"/>
        <w:jc w:val="center"/>
        <w:rPr>
          <w:b/>
        </w:rPr>
      </w:pPr>
    </w:p>
    <w:p w:rsidR="009F2A49" w:rsidRPr="00037146" w:rsidRDefault="009F2A49" w:rsidP="009F2A49">
      <w:pPr>
        <w:ind w:right="301" w:firstLine="708"/>
        <w:jc w:val="both"/>
      </w:pPr>
      <w:r w:rsidRPr="00037146">
        <w:t>Я _________________________________________________________,</w:t>
      </w:r>
    </w:p>
    <w:p w:rsidR="009F2A49" w:rsidRPr="00037146" w:rsidRDefault="009F2A49" w:rsidP="009F2A49">
      <w:pPr>
        <w:ind w:right="301" w:firstLine="708"/>
        <w:jc w:val="both"/>
      </w:pPr>
    </w:p>
    <w:p w:rsidR="009F2A49" w:rsidRPr="00037146" w:rsidRDefault="009F2A49" w:rsidP="009F2A49">
      <w:pPr>
        <w:ind w:right="301"/>
        <w:jc w:val="both"/>
      </w:pPr>
      <w:r w:rsidRPr="00037146">
        <w:t>__________________________________________________ года рождения, ОТКАЗЫВАЮСЬ от обследования жилого помещения, по месту моего проживания, расположенного по адресу: Ленинградская область,</w:t>
      </w:r>
      <w:r w:rsidR="001D7886">
        <w:t>Гатчинский район________</w:t>
      </w:r>
      <w:r w:rsidRPr="00037146">
        <w:t>_______</w:t>
      </w:r>
    </w:p>
    <w:p w:rsidR="009F2A49" w:rsidRPr="00037146" w:rsidRDefault="009F2A49" w:rsidP="009F2A49">
      <w:pPr>
        <w:ind w:right="301"/>
        <w:jc w:val="both"/>
      </w:pPr>
      <w:r w:rsidRPr="00037146">
        <w:t xml:space="preserve">____________________________________________________________. </w:t>
      </w:r>
    </w:p>
    <w:p w:rsidR="009F2A49" w:rsidRPr="00037146" w:rsidRDefault="009F2A49" w:rsidP="009F2A49">
      <w:pPr>
        <w:ind w:right="301"/>
        <w:jc w:val="both"/>
      </w:pPr>
      <w:r w:rsidRPr="00037146">
        <w:tab/>
      </w:r>
    </w:p>
    <w:p w:rsidR="009F2A49" w:rsidRPr="00037146" w:rsidRDefault="009F2A49" w:rsidP="009F2A49">
      <w:pPr>
        <w:ind w:right="301" w:firstLine="708"/>
        <w:jc w:val="both"/>
      </w:pPr>
      <w:r w:rsidRPr="00037146">
        <w:t xml:space="preserve">Я ознакомлен(а) с </w:t>
      </w:r>
      <w:r w:rsidRPr="00037146">
        <w:rPr>
          <w:rFonts w:eastAsia="TimesNewRomanPSMT-Identity-H;MS"/>
        </w:rPr>
        <w:t>постановлением Правительства РФ от 09.07.2016 года № 649 «О мерах по приспособлению жилых помещений и общего имущества в многоквартирном доме с учетом потребностей инвалидов».</w:t>
      </w:r>
    </w:p>
    <w:p w:rsidR="009F2A49" w:rsidRPr="00037146" w:rsidRDefault="009F2A49" w:rsidP="009F2A49">
      <w:pPr>
        <w:ind w:right="301" w:firstLine="708"/>
        <w:jc w:val="both"/>
        <w:rPr>
          <w:rFonts w:eastAsia="TimesNewRomanPSMT-Identity-H;MS"/>
        </w:rPr>
      </w:pPr>
      <w:r w:rsidRPr="00037146">
        <w:rPr>
          <w:rFonts w:eastAsia="TimesNewRomanPSMT-Identity-H;MS"/>
        </w:rPr>
        <w:t>Правовые последствия мне разъяснены и понятны.</w:t>
      </w:r>
    </w:p>
    <w:p w:rsidR="009F2A49" w:rsidRPr="00037146" w:rsidRDefault="009F2A49" w:rsidP="009F2A49">
      <w:pPr>
        <w:ind w:right="301" w:firstLine="708"/>
        <w:jc w:val="both"/>
        <w:rPr>
          <w:rFonts w:eastAsia="TimesNewRomanPSMT-Identity-H;MS"/>
        </w:rPr>
      </w:pPr>
    </w:p>
    <w:p w:rsidR="009F2A49" w:rsidRPr="00037146" w:rsidRDefault="009F2A49" w:rsidP="009F2A49">
      <w:pPr>
        <w:ind w:right="301" w:firstLine="708"/>
        <w:jc w:val="both"/>
        <w:rPr>
          <w:rFonts w:eastAsia="TimesNewRomanPSMT-Identity-H;MS"/>
        </w:rPr>
      </w:pPr>
    </w:p>
    <w:p w:rsidR="009F2A49" w:rsidRDefault="009F2A49" w:rsidP="009F2A49">
      <w:r w:rsidRPr="00037146">
        <w:t>_____________</w:t>
      </w:r>
      <w:r w:rsidRPr="00037146">
        <w:tab/>
      </w:r>
      <w:r w:rsidRPr="00037146">
        <w:tab/>
        <w:t xml:space="preserve">                       «____»__________________20___ г</w:t>
      </w:r>
    </w:p>
    <w:p w:rsidR="009F2A49" w:rsidRPr="00037146" w:rsidRDefault="009F2A49" w:rsidP="009F2A49">
      <w:r w:rsidRPr="00037146">
        <w:rPr>
          <w:i/>
        </w:rPr>
        <w:t xml:space="preserve">(подпись) </w:t>
      </w:r>
      <w:r w:rsidRPr="00037146">
        <w:rPr>
          <w:i/>
        </w:rPr>
        <w:tab/>
      </w:r>
      <w:r w:rsidRPr="00037146">
        <w:rPr>
          <w:i/>
        </w:rPr>
        <w:tab/>
      </w:r>
      <w:r w:rsidRPr="00037146">
        <w:rPr>
          <w:i/>
        </w:rPr>
        <w:tab/>
      </w:r>
      <w:r w:rsidRPr="00037146">
        <w:rPr>
          <w:i/>
        </w:rPr>
        <w:tab/>
      </w:r>
      <w:r w:rsidRPr="00037146">
        <w:rPr>
          <w:i/>
        </w:rPr>
        <w:tab/>
      </w:r>
      <w:r>
        <w:rPr>
          <w:i/>
        </w:rPr>
        <w:t xml:space="preserve">                   </w:t>
      </w:r>
      <w:r w:rsidRPr="00037146">
        <w:rPr>
          <w:i/>
        </w:rPr>
        <w:t xml:space="preserve">  (дата)</w:t>
      </w:r>
      <w:r w:rsidRPr="00037146">
        <w:rPr>
          <w:i/>
        </w:rPr>
        <w:tab/>
      </w:r>
    </w:p>
    <w:p w:rsidR="009F2A49" w:rsidRPr="00037146" w:rsidRDefault="009F2A49" w:rsidP="009F2A49">
      <w:pPr>
        <w:ind w:right="301" w:firstLine="708"/>
        <w:jc w:val="both"/>
        <w:rPr>
          <w:rFonts w:eastAsia="Calibri"/>
          <w:b/>
          <w:lang w:eastAsia="en-US"/>
        </w:rPr>
      </w:pPr>
    </w:p>
    <w:p w:rsidR="009F2A49" w:rsidRPr="00037146" w:rsidRDefault="009F2A49" w:rsidP="009F2A49">
      <w:pPr>
        <w:jc w:val="both"/>
      </w:pPr>
    </w:p>
    <w:p w:rsidR="009F2A49" w:rsidRPr="009F2A49" w:rsidRDefault="009F2A49" w:rsidP="009F2A49">
      <w:pPr>
        <w:rPr>
          <w:b/>
        </w:rPr>
      </w:pPr>
    </w:p>
    <w:p w:rsidR="009F2A49" w:rsidRDefault="009F2A49" w:rsidP="00771791">
      <w:pPr>
        <w:jc w:val="right"/>
      </w:pPr>
    </w:p>
    <w:p w:rsidR="009F2A49" w:rsidRDefault="009F2A49" w:rsidP="00771791">
      <w:pPr>
        <w:jc w:val="right"/>
      </w:pPr>
    </w:p>
    <w:p w:rsidR="009F2A49" w:rsidRDefault="009F2A49" w:rsidP="00771791">
      <w:pPr>
        <w:jc w:val="right"/>
      </w:pPr>
    </w:p>
    <w:p w:rsidR="009F2A49" w:rsidRDefault="009F2A49" w:rsidP="00771791">
      <w:pPr>
        <w:jc w:val="right"/>
      </w:pPr>
    </w:p>
    <w:p w:rsidR="009F2A49" w:rsidRDefault="009F2A49" w:rsidP="00771791">
      <w:pPr>
        <w:jc w:val="right"/>
      </w:pPr>
    </w:p>
    <w:p w:rsidR="009F2A49" w:rsidRDefault="009F2A49" w:rsidP="00771791">
      <w:pPr>
        <w:jc w:val="right"/>
      </w:pPr>
    </w:p>
    <w:p w:rsidR="009F2A49" w:rsidRDefault="009F2A49" w:rsidP="00771791">
      <w:pPr>
        <w:jc w:val="right"/>
      </w:pPr>
    </w:p>
    <w:p w:rsidR="009F2A49" w:rsidRDefault="009F2A49" w:rsidP="00771791">
      <w:pPr>
        <w:jc w:val="right"/>
      </w:pPr>
    </w:p>
    <w:p w:rsidR="009F2A49" w:rsidRDefault="009F2A49" w:rsidP="00771791">
      <w:pPr>
        <w:jc w:val="right"/>
      </w:pPr>
    </w:p>
    <w:p w:rsidR="009F2A49" w:rsidRDefault="009F2A49" w:rsidP="00771791">
      <w:pPr>
        <w:jc w:val="right"/>
      </w:pPr>
    </w:p>
    <w:p w:rsidR="001D7886" w:rsidRDefault="001D7886" w:rsidP="00771791">
      <w:pPr>
        <w:jc w:val="right"/>
      </w:pPr>
    </w:p>
    <w:p w:rsidR="001D7886" w:rsidRDefault="001D7886" w:rsidP="00771791">
      <w:pPr>
        <w:jc w:val="right"/>
      </w:pPr>
    </w:p>
    <w:p w:rsidR="009F2A49" w:rsidRDefault="009F2A49" w:rsidP="00771791">
      <w:pPr>
        <w:jc w:val="right"/>
      </w:pPr>
    </w:p>
    <w:p w:rsidR="009F2A49" w:rsidRDefault="00771791" w:rsidP="009F2A49">
      <w:pPr>
        <w:jc w:val="right"/>
      </w:pPr>
      <w:r>
        <w:lastRenderedPageBreak/>
        <w:t>Приложение</w:t>
      </w:r>
      <w:r w:rsidR="009F2A49">
        <w:t xml:space="preserve"> 4</w:t>
      </w:r>
      <w:r>
        <w:t xml:space="preserve"> </w:t>
      </w:r>
      <w:r w:rsidRPr="007F76CA">
        <w:br/>
      </w:r>
      <w:r w:rsidR="009F2A49" w:rsidRPr="007F76CA">
        <w:t>к</w:t>
      </w:r>
      <w:r w:rsidR="009F2A49">
        <w:t xml:space="preserve"> Порядку утвержденному </w:t>
      </w:r>
    </w:p>
    <w:p w:rsidR="009F2A49" w:rsidRDefault="009F2A49" w:rsidP="009F2A49">
      <w:pPr>
        <w:jc w:val="right"/>
      </w:pPr>
      <w:r>
        <w:t xml:space="preserve"> постановлением </w:t>
      </w:r>
      <w:r w:rsidRPr="007F76CA">
        <w:t xml:space="preserve">администрации </w:t>
      </w:r>
    </w:p>
    <w:p w:rsidR="00A01400" w:rsidRDefault="00771791" w:rsidP="00A01400">
      <w:pPr>
        <w:jc w:val="right"/>
      </w:pPr>
      <w:r>
        <w:t>Пудомягского сельского поселения</w:t>
      </w:r>
      <w:r w:rsidRPr="007F76CA">
        <w:t xml:space="preserve"> </w:t>
      </w:r>
      <w:r w:rsidRPr="007F76CA">
        <w:br/>
      </w:r>
      <w:r w:rsidR="00440B81" w:rsidRPr="0064024F">
        <w:rPr>
          <w:rStyle w:val="ab"/>
          <w:b w:val="0"/>
          <w:color w:val="000000"/>
          <w:sz w:val="20"/>
          <w:szCs w:val="20"/>
        </w:rPr>
        <w:t xml:space="preserve">от </w:t>
      </w:r>
      <w:r w:rsidR="00440B81">
        <w:rPr>
          <w:rStyle w:val="ab"/>
          <w:b w:val="0"/>
          <w:color w:val="000000"/>
          <w:sz w:val="20"/>
          <w:szCs w:val="20"/>
        </w:rPr>
        <w:t>11.12.</w:t>
      </w:r>
      <w:r w:rsidR="00440B81" w:rsidRPr="0064024F">
        <w:rPr>
          <w:rStyle w:val="ab"/>
          <w:b w:val="0"/>
          <w:color w:val="000000"/>
          <w:sz w:val="20"/>
          <w:szCs w:val="20"/>
        </w:rPr>
        <w:t>2017г. №</w:t>
      </w:r>
      <w:r w:rsidR="00440B81">
        <w:rPr>
          <w:rStyle w:val="ab"/>
          <w:b w:val="0"/>
          <w:color w:val="000000"/>
          <w:sz w:val="20"/>
          <w:szCs w:val="20"/>
        </w:rPr>
        <w:t>523</w:t>
      </w:r>
    </w:p>
    <w:p w:rsidR="00DB1D1B" w:rsidRPr="00037146" w:rsidRDefault="00DB1D1B" w:rsidP="00DB1D1B">
      <w:pPr>
        <w:ind w:right="301"/>
        <w:jc w:val="right"/>
        <w:rPr>
          <w:rFonts w:eastAsia="Calibri"/>
          <w:lang w:eastAsia="en-US"/>
        </w:rPr>
      </w:pPr>
    </w:p>
    <w:p w:rsidR="00DB1D1B" w:rsidRPr="00037146" w:rsidRDefault="00DB1D1B" w:rsidP="00DB1D1B">
      <w:pPr>
        <w:ind w:left="3969" w:right="301"/>
        <w:jc w:val="both"/>
        <w:rPr>
          <w:rFonts w:eastAsia="Calibri"/>
          <w:lang w:eastAsia="en-US"/>
        </w:rPr>
      </w:pPr>
    </w:p>
    <w:p w:rsidR="00DB1D1B" w:rsidRPr="00037146" w:rsidRDefault="00DB1D1B" w:rsidP="00DB1D1B">
      <w:pPr>
        <w:ind w:left="3969" w:right="301"/>
        <w:jc w:val="center"/>
      </w:pPr>
      <w:r w:rsidRPr="00037146">
        <w:t>УТВЕРЖДАЮ</w:t>
      </w:r>
    </w:p>
    <w:p w:rsidR="00DB1D1B" w:rsidRPr="00037146" w:rsidRDefault="00DB1D1B" w:rsidP="00DB1D1B">
      <w:pPr>
        <w:ind w:left="3969" w:right="301"/>
        <w:jc w:val="both"/>
      </w:pPr>
      <w:r w:rsidRPr="00037146">
        <w:t>Председатель комиссии по обследованию жилых помещений инвалидов и общего имущества в многоквартирных домах, в которых проживают инвалиды, входящих в состав жилищного фонда</w:t>
      </w:r>
      <w:r>
        <w:t xml:space="preserve"> </w:t>
      </w:r>
      <w:r w:rsidR="00CD5B26">
        <w:t xml:space="preserve">Пудомягского </w:t>
      </w:r>
      <w:r>
        <w:t xml:space="preserve">сельского поселения </w:t>
      </w:r>
    </w:p>
    <w:p w:rsidR="00DB1D1B" w:rsidRPr="00037146" w:rsidRDefault="00DB1D1B" w:rsidP="00DB1D1B">
      <w:pPr>
        <w:ind w:left="3969" w:right="301"/>
        <w:jc w:val="both"/>
      </w:pPr>
    </w:p>
    <w:p w:rsidR="00DB1D1B" w:rsidRPr="00037146" w:rsidRDefault="00DB1D1B" w:rsidP="00DB1D1B">
      <w:pPr>
        <w:ind w:left="3969" w:right="301"/>
        <w:jc w:val="both"/>
      </w:pPr>
      <w:r w:rsidRPr="00037146">
        <w:t>_________________________(ФИО, подпись)</w:t>
      </w:r>
    </w:p>
    <w:p w:rsidR="00DB1D1B" w:rsidRPr="00037146" w:rsidRDefault="00DB1D1B" w:rsidP="00DB1D1B">
      <w:pPr>
        <w:ind w:right="301"/>
        <w:jc w:val="right"/>
        <w:rPr>
          <w:rFonts w:eastAsia="Calibri"/>
          <w:b/>
          <w:lang w:eastAsia="en-US"/>
        </w:rPr>
      </w:pPr>
    </w:p>
    <w:p w:rsidR="00DB1D1B" w:rsidRPr="00037146" w:rsidRDefault="00DB1D1B" w:rsidP="00DB1D1B">
      <w:pPr>
        <w:ind w:right="301"/>
        <w:jc w:val="right"/>
        <w:rPr>
          <w:rFonts w:eastAsia="Calibri"/>
          <w:b/>
          <w:lang w:eastAsia="en-US"/>
        </w:rPr>
      </w:pPr>
    </w:p>
    <w:p w:rsidR="00DB1D1B" w:rsidRPr="00037146" w:rsidRDefault="00DB1D1B" w:rsidP="00DB1D1B">
      <w:pPr>
        <w:ind w:right="-1"/>
        <w:jc w:val="right"/>
        <w:rPr>
          <w:rFonts w:eastAsia="Calibri"/>
          <w:lang w:eastAsia="en-US"/>
        </w:rPr>
      </w:pPr>
    </w:p>
    <w:p w:rsidR="00DB1D1B" w:rsidRPr="00037146" w:rsidRDefault="00DB1D1B" w:rsidP="00DB1D1B">
      <w:pPr>
        <w:ind w:right="-1"/>
        <w:jc w:val="right"/>
        <w:rPr>
          <w:rFonts w:eastAsia="Calibri"/>
          <w:lang w:eastAsia="en-US"/>
        </w:rPr>
      </w:pPr>
    </w:p>
    <w:p w:rsidR="00DB1D1B" w:rsidRPr="00037146" w:rsidRDefault="00DB1D1B" w:rsidP="00DB1D1B">
      <w:pPr>
        <w:ind w:right="-1"/>
        <w:jc w:val="center"/>
        <w:rPr>
          <w:rFonts w:eastAsia="Calibri"/>
          <w:b/>
          <w:lang w:eastAsia="en-US"/>
        </w:rPr>
      </w:pPr>
      <w:r w:rsidRPr="00037146">
        <w:rPr>
          <w:rFonts w:eastAsia="Calibri"/>
          <w:lang w:eastAsia="en-US"/>
        </w:rPr>
        <w:t>Акт о невозможности</w:t>
      </w:r>
    </w:p>
    <w:p w:rsidR="00DB1D1B" w:rsidRPr="00037146" w:rsidRDefault="00DB1D1B" w:rsidP="00DB1D1B">
      <w:pPr>
        <w:ind w:right="-1"/>
        <w:jc w:val="center"/>
        <w:rPr>
          <w:rFonts w:eastAsia="Calibri"/>
          <w:b/>
          <w:lang w:eastAsia="en-US"/>
        </w:rPr>
      </w:pPr>
      <w:r w:rsidRPr="00037146">
        <w:rPr>
          <w:rFonts w:eastAsia="Calibri"/>
          <w:lang w:eastAsia="en-US"/>
        </w:rPr>
        <w:t>обследования жилого помещения</w:t>
      </w:r>
    </w:p>
    <w:p w:rsidR="00DB1D1B" w:rsidRPr="00037146" w:rsidRDefault="00DB1D1B" w:rsidP="00DB1D1B">
      <w:pPr>
        <w:ind w:right="-1"/>
        <w:jc w:val="center"/>
        <w:rPr>
          <w:rFonts w:eastAsia="Calibri"/>
          <w:b/>
          <w:lang w:eastAsia="en-US"/>
        </w:rPr>
      </w:pPr>
      <w:r w:rsidRPr="00037146">
        <w:rPr>
          <w:rFonts w:eastAsia="Calibri"/>
          <w:lang w:eastAsia="en-US"/>
        </w:rPr>
        <w:t>расположенного по адресу:</w:t>
      </w:r>
    </w:p>
    <w:p w:rsidR="00DB1D1B" w:rsidRPr="00037146" w:rsidRDefault="00DB1D1B" w:rsidP="00DB1D1B">
      <w:pPr>
        <w:ind w:right="-1"/>
        <w:jc w:val="center"/>
        <w:rPr>
          <w:rFonts w:eastAsia="Calibri"/>
          <w:b/>
          <w:lang w:eastAsia="en-US"/>
        </w:rPr>
      </w:pPr>
      <w:r w:rsidRPr="00037146">
        <w:rPr>
          <w:rFonts w:eastAsia="Calibri"/>
          <w:lang w:eastAsia="en-US"/>
        </w:rPr>
        <w:t>Ленинградская область, Гатчинский район,</w:t>
      </w:r>
    </w:p>
    <w:p w:rsidR="00DB1D1B" w:rsidRPr="00037146" w:rsidRDefault="00DB1D1B" w:rsidP="00DB1D1B">
      <w:pPr>
        <w:ind w:right="-1"/>
        <w:jc w:val="center"/>
        <w:rPr>
          <w:rFonts w:eastAsia="Calibri"/>
          <w:b/>
          <w:lang w:eastAsia="en-US"/>
        </w:rPr>
      </w:pPr>
      <w:r w:rsidRPr="00037146">
        <w:rPr>
          <w:rFonts w:eastAsia="Calibri"/>
          <w:b/>
          <w:lang w:eastAsia="en-US"/>
        </w:rPr>
        <w:t xml:space="preserve">______________________________________________ </w:t>
      </w:r>
    </w:p>
    <w:p w:rsidR="00DB1D1B" w:rsidRPr="00037146" w:rsidRDefault="00DB1D1B" w:rsidP="00DB1D1B">
      <w:pPr>
        <w:ind w:right="-1"/>
        <w:jc w:val="center"/>
        <w:rPr>
          <w:rFonts w:eastAsia="Calibri"/>
          <w:b/>
          <w:lang w:eastAsia="en-US"/>
        </w:rPr>
      </w:pPr>
    </w:p>
    <w:p w:rsidR="00DB1D1B" w:rsidRPr="00037146" w:rsidRDefault="00DB1D1B" w:rsidP="00DB1D1B">
      <w:pPr>
        <w:ind w:right="-1"/>
        <w:rPr>
          <w:rFonts w:eastAsia="Calibri"/>
          <w:lang w:eastAsia="en-US"/>
        </w:rPr>
      </w:pPr>
      <w:r w:rsidRPr="00037146">
        <w:rPr>
          <w:rFonts w:eastAsia="Calibri"/>
          <w:lang w:eastAsia="en-US"/>
        </w:rPr>
        <w:t>от________________</w:t>
      </w:r>
      <w:r w:rsidRPr="00037146">
        <w:rPr>
          <w:rFonts w:eastAsia="Calibri"/>
          <w:lang w:eastAsia="en-US"/>
        </w:rPr>
        <w:tab/>
      </w:r>
      <w:r w:rsidRPr="00037146">
        <w:rPr>
          <w:rFonts w:eastAsia="Calibri"/>
          <w:lang w:eastAsia="en-US"/>
        </w:rPr>
        <w:tab/>
      </w:r>
      <w:r w:rsidRPr="00037146">
        <w:rPr>
          <w:rFonts w:eastAsia="Calibri"/>
          <w:lang w:eastAsia="en-US"/>
        </w:rPr>
        <w:tab/>
      </w:r>
      <w:r w:rsidRPr="00037146">
        <w:rPr>
          <w:rFonts w:eastAsia="Calibri"/>
          <w:lang w:eastAsia="en-US"/>
        </w:rPr>
        <w:tab/>
      </w:r>
      <w:r w:rsidRPr="00037146">
        <w:rPr>
          <w:rFonts w:eastAsia="Calibri"/>
          <w:lang w:eastAsia="en-US"/>
        </w:rPr>
        <w:tab/>
        <w:t xml:space="preserve">                    </w:t>
      </w:r>
    </w:p>
    <w:p w:rsidR="00DB1D1B" w:rsidRPr="00037146" w:rsidRDefault="00DB1D1B" w:rsidP="00DB1D1B">
      <w:pPr>
        <w:ind w:right="-1"/>
        <w:jc w:val="center"/>
        <w:rPr>
          <w:rFonts w:eastAsia="Calibri"/>
          <w:b/>
          <w:lang w:eastAsia="en-US"/>
        </w:rPr>
      </w:pPr>
    </w:p>
    <w:p w:rsidR="00DB1D1B" w:rsidRPr="00037146" w:rsidRDefault="00DB1D1B" w:rsidP="00DB1D1B">
      <w:pPr>
        <w:ind w:right="-1"/>
        <w:jc w:val="right"/>
        <w:rPr>
          <w:rFonts w:eastAsia="Calibri"/>
          <w:b/>
          <w:lang w:eastAsia="en-US"/>
        </w:rPr>
      </w:pPr>
    </w:p>
    <w:p w:rsidR="00DB1D1B" w:rsidRPr="00037146" w:rsidRDefault="00DB1D1B" w:rsidP="00DB1D1B">
      <w:pPr>
        <w:pStyle w:val="ConsPlusNonformat"/>
        <w:ind w:right="-1" w:firstLine="708"/>
        <w:jc w:val="both"/>
        <w:rPr>
          <w:rFonts w:ascii="Times New Roman" w:hAnsi="Times New Roman" w:cs="Times New Roman"/>
          <w:sz w:val="24"/>
          <w:szCs w:val="24"/>
        </w:rPr>
      </w:pPr>
      <w:r w:rsidRPr="00037146">
        <w:rPr>
          <w:rFonts w:ascii="Times New Roman" w:hAnsi="Times New Roman" w:cs="Times New Roman"/>
          <w:sz w:val="24"/>
          <w:szCs w:val="24"/>
        </w:rPr>
        <w:t>Комиссия по обследованию жилых помещений инвалидов и общего имущества в многоквартирных   домах, в   которых   проживают инвалиды, в целях их приспособления с учетом потребностей инвалидов и обеспечения условий их доступности для инвалидов, в составе:</w:t>
      </w:r>
    </w:p>
    <w:p w:rsidR="00DB1D1B" w:rsidRPr="00037146" w:rsidRDefault="00DB1D1B" w:rsidP="00DB1D1B">
      <w:pPr>
        <w:pStyle w:val="ConsPlusNonformat"/>
        <w:ind w:right="-1"/>
        <w:jc w:val="both"/>
        <w:rPr>
          <w:rFonts w:ascii="Times New Roman" w:hAnsi="Times New Roman" w:cs="Times New Roman"/>
          <w:sz w:val="24"/>
          <w:szCs w:val="24"/>
        </w:rPr>
      </w:pPr>
      <w:r w:rsidRPr="00037146">
        <w:rPr>
          <w:rFonts w:ascii="Times New Roman" w:hAnsi="Times New Roman" w:cs="Times New Roman"/>
          <w:sz w:val="24"/>
          <w:szCs w:val="24"/>
        </w:rPr>
        <w:t>___________________________________________________________________________</w:t>
      </w:r>
    </w:p>
    <w:p w:rsidR="00DB1D1B" w:rsidRPr="00037146" w:rsidRDefault="00DB1D1B" w:rsidP="00DB1D1B">
      <w:pPr>
        <w:pStyle w:val="ConsPlusNonformat"/>
        <w:ind w:right="-1"/>
        <w:jc w:val="both"/>
        <w:rPr>
          <w:rFonts w:ascii="Times New Roman" w:hAnsi="Times New Roman" w:cs="Times New Roman"/>
          <w:sz w:val="24"/>
          <w:szCs w:val="24"/>
        </w:rPr>
      </w:pPr>
      <w:r w:rsidRPr="00037146">
        <w:rPr>
          <w:rFonts w:ascii="Times New Roman" w:hAnsi="Times New Roman" w:cs="Times New Roman"/>
          <w:sz w:val="24"/>
          <w:szCs w:val="24"/>
        </w:rPr>
        <w:t>(Ф.И.О. членов комиссии с указанием, представителем какого органа</w:t>
      </w:r>
    </w:p>
    <w:p w:rsidR="00DB1D1B" w:rsidRPr="00037146" w:rsidRDefault="00DB1D1B" w:rsidP="00DB1D1B">
      <w:pPr>
        <w:pStyle w:val="ConsPlusNonformat"/>
        <w:ind w:right="-1"/>
        <w:jc w:val="both"/>
        <w:rPr>
          <w:rFonts w:ascii="Times New Roman" w:hAnsi="Times New Roman" w:cs="Times New Roman"/>
          <w:sz w:val="24"/>
          <w:szCs w:val="24"/>
        </w:rPr>
      </w:pPr>
      <w:r w:rsidRPr="00037146">
        <w:rPr>
          <w:rFonts w:ascii="Times New Roman" w:hAnsi="Times New Roman" w:cs="Times New Roman"/>
          <w:sz w:val="24"/>
          <w:szCs w:val="24"/>
        </w:rPr>
        <w:t>___________________________________________________________________________</w:t>
      </w:r>
    </w:p>
    <w:p w:rsidR="00DB1D1B" w:rsidRPr="00037146" w:rsidRDefault="00DB1D1B" w:rsidP="00DB1D1B">
      <w:pPr>
        <w:pStyle w:val="ConsPlusNonformat"/>
        <w:ind w:right="-1"/>
        <w:jc w:val="both"/>
        <w:rPr>
          <w:rFonts w:ascii="Times New Roman" w:hAnsi="Times New Roman" w:cs="Times New Roman"/>
          <w:sz w:val="24"/>
          <w:szCs w:val="24"/>
        </w:rPr>
      </w:pPr>
      <w:r w:rsidRPr="00037146">
        <w:rPr>
          <w:rFonts w:ascii="Times New Roman" w:hAnsi="Times New Roman" w:cs="Times New Roman"/>
          <w:sz w:val="24"/>
          <w:szCs w:val="24"/>
        </w:rPr>
        <w:t>(организации) он является и занимаемой должности)</w:t>
      </w:r>
    </w:p>
    <w:p w:rsidR="00DB1D1B" w:rsidRPr="00037146" w:rsidRDefault="00DB1D1B" w:rsidP="00DB1D1B">
      <w:pPr>
        <w:pStyle w:val="ConsPlusNonformat"/>
        <w:ind w:right="-1"/>
        <w:jc w:val="both"/>
        <w:rPr>
          <w:rFonts w:ascii="Times New Roman" w:hAnsi="Times New Roman" w:cs="Times New Roman"/>
          <w:sz w:val="24"/>
          <w:szCs w:val="24"/>
        </w:rPr>
      </w:pPr>
      <w:r w:rsidRPr="00037146">
        <w:rPr>
          <w:rFonts w:ascii="Times New Roman" w:hAnsi="Times New Roman" w:cs="Times New Roman"/>
          <w:sz w:val="24"/>
          <w:szCs w:val="24"/>
        </w:rPr>
        <w:t>вышла в адрес проживания инвалида ____________________________________(ФИО, дата рождения) и установила, что произвести обследование жилого помещения не представляется возможным по причине___________________________________________</w:t>
      </w:r>
    </w:p>
    <w:p w:rsidR="00DB1D1B" w:rsidRPr="00037146" w:rsidRDefault="00DB1D1B" w:rsidP="00DB1D1B">
      <w:pPr>
        <w:pStyle w:val="ConsPlusNonformat"/>
        <w:ind w:right="-1"/>
        <w:jc w:val="both"/>
        <w:rPr>
          <w:rFonts w:ascii="Times New Roman" w:hAnsi="Times New Roman" w:cs="Times New Roman"/>
          <w:sz w:val="24"/>
          <w:szCs w:val="24"/>
        </w:rPr>
      </w:pPr>
      <w:r w:rsidRPr="00037146">
        <w:rPr>
          <w:rFonts w:ascii="Times New Roman" w:hAnsi="Times New Roman" w:cs="Times New Roman"/>
          <w:sz w:val="24"/>
          <w:szCs w:val="24"/>
        </w:rPr>
        <w:t>_____________________________________________________________________________.</w:t>
      </w:r>
    </w:p>
    <w:p w:rsidR="00DB1D1B" w:rsidRPr="00037146" w:rsidRDefault="00DB1D1B" w:rsidP="00DB1D1B">
      <w:pPr>
        <w:pStyle w:val="ConsPlusNonformat"/>
        <w:ind w:right="-1"/>
        <w:jc w:val="both"/>
        <w:rPr>
          <w:rFonts w:ascii="Times New Roman" w:hAnsi="Times New Roman" w:cs="Times New Roman"/>
          <w:sz w:val="24"/>
          <w:szCs w:val="24"/>
        </w:rPr>
      </w:pPr>
    </w:p>
    <w:p w:rsidR="00DB1D1B" w:rsidRPr="00037146" w:rsidRDefault="00DB1D1B" w:rsidP="00DB1D1B">
      <w:pPr>
        <w:pStyle w:val="ConsPlusNonformat"/>
        <w:ind w:right="-1"/>
        <w:jc w:val="both"/>
        <w:rPr>
          <w:rFonts w:ascii="Times New Roman" w:hAnsi="Times New Roman" w:cs="Times New Roman"/>
          <w:sz w:val="24"/>
          <w:szCs w:val="24"/>
        </w:rPr>
      </w:pPr>
      <w:r w:rsidRPr="00037146">
        <w:rPr>
          <w:rFonts w:ascii="Times New Roman" w:hAnsi="Times New Roman" w:cs="Times New Roman"/>
          <w:sz w:val="24"/>
          <w:szCs w:val="24"/>
        </w:rPr>
        <w:t>Члены комиссии:</w:t>
      </w:r>
    </w:p>
    <w:p w:rsidR="00DB1D1B" w:rsidRPr="00037146" w:rsidRDefault="00DB1D1B" w:rsidP="00DB1D1B">
      <w:pPr>
        <w:pStyle w:val="ConsPlusNonformat"/>
        <w:ind w:right="-1"/>
        <w:jc w:val="both"/>
        <w:rPr>
          <w:rFonts w:ascii="Times New Roman" w:hAnsi="Times New Roman" w:cs="Times New Roman"/>
          <w:sz w:val="24"/>
          <w:szCs w:val="24"/>
        </w:rPr>
      </w:pPr>
    </w:p>
    <w:p w:rsidR="00DB1D1B" w:rsidRPr="00037146" w:rsidRDefault="00DB1D1B" w:rsidP="00DB1D1B">
      <w:pPr>
        <w:pStyle w:val="ConsPlusNonformat"/>
        <w:ind w:right="-1"/>
        <w:jc w:val="both"/>
        <w:rPr>
          <w:rFonts w:ascii="Times New Roman" w:hAnsi="Times New Roman" w:cs="Times New Roman"/>
          <w:sz w:val="24"/>
          <w:szCs w:val="24"/>
        </w:rPr>
      </w:pPr>
      <w:r w:rsidRPr="00037146">
        <w:rPr>
          <w:rFonts w:ascii="Times New Roman" w:hAnsi="Times New Roman" w:cs="Times New Roman"/>
          <w:sz w:val="24"/>
          <w:szCs w:val="24"/>
        </w:rPr>
        <w:t>______________________________/ ___________________________/</w:t>
      </w:r>
    </w:p>
    <w:p w:rsidR="00DB1D1B" w:rsidRPr="00037146" w:rsidRDefault="00DB1D1B" w:rsidP="00DB1D1B">
      <w:pPr>
        <w:pStyle w:val="ConsPlusNonformat"/>
        <w:ind w:right="-1"/>
        <w:jc w:val="both"/>
        <w:rPr>
          <w:sz w:val="24"/>
          <w:szCs w:val="24"/>
        </w:rPr>
      </w:pPr>
      <w:r w:rsidRPr="00037146">
        <w:rPr>
          <w:rFonts w:ascii="Times New Roman" w:hAnsi="Times New Roman" w:cs="Times New Roman"/>
          <w:sz w:val="24"/>
          <w:szCs w:val="24"/>
        </w:rPr>
        <w:t>(подпись)                                      (должность, Ф.И.О.)</w:t>
      </w:r>
    </w:p>
    <w:p w:rsidR="00DB1D1B" w:rsidRDefault="00DB1D1B" w:rsidP="00DB1D1B">
      <w:pPr>
        <w:ind w:right="301"/>
        <w:jc w:val="right"/>
        <w:rPr>
          <w:rFonts w:eastAsia="Calibri"/>
          <w:b/>
          <w:lang w:eastAsia="en-US"/>
        </w:rPr>
      </w:pPr>
    </w:p>
    <w:p w:rsidR="008F0749" w:rsidRDefault="008F0749" w:rsidP="00DB1D1B">
      <w:pPr>
        <w:ind w:right="301"/>
        <w:jc w:val="right"/>
        <w:rPr>
          <w:rFonts w:eastAsia="Calibri"/>
          <w:b/>
          <w:lang w:eastAsia="en-US"/>
        </w:rPr>
      </w:pPr>
    </w:p>
    <w:p w:rsidR="008F0749" w:rsidRDefault="008F0749" w:rsidP="00DB1D1B">
      <w:pPr>
        <w:ind w:right="301"/>
        <w:jc w:val="right"/>
        <w:rPr>
          <w:rFonts w:eastAsia="Calibri"/>
          <w:b/>
          <w:lang w:eastAsia="en-US"/>
        </w:rPr>
      </w:pPr>
    </w:p>
    <w:tbl>
      <w:tblPr>
        <w:tblW w:w="0" w:type="auto"/>
        <w:shd w:val="clear" w:color="auto" w:fill="FFFFFF"/>
        <w:tblCellMar>
          <w:left w:w="0" w:type="dxa"/>
          <w:right w:w="0" w:type="dxa"/>
        </w:tblCellMar>
        <w:tblLook w:val="04A0" w:firstRow="1" w:lastRow="0" w:firstColumn="1" w:lastColumn="0" w:noHBand="0" w:noVBand="1"/>
      </w:tblPr>
      <w:tblGrid>
        <w:gridCol w:w="5380"/>
        <w:gridCol w:w="1533"/>
        <w:gridCol w:w="546"/>
        <w:gridCol w:w="1874"/>
      </w:tblGrid>
      <w:tr w:rsidR="008F0749" w:rsidRPr="008F0749" w:rsidTr="00822F8C">
        <w:tc>
          <w:tcPr>
            <w:tcW w:w="5380" w:type="dxa"/>
            <w:tcBorders>
              <w:top w:val="nil"/>
              <w:left w:val="nil"/>
              <w:bottom w:val="nil"/>
              <w:right w:val="nil"/>
            </w:tcBorders>
            <w:shd w:val="clear" w:color="auto" w:fill="FFFFFF"/>
            <w:tcMar>
              <w:top w:w="0" w:type="dxa"/>
              <w:left w:w="149" w:type="dxa"/>
              <w:bottom w:w="0" w:type="dxa"/>
              <w:right w:w="149" w:type="dxa"/>
            </w:tcMar>
          </w:tcPr>
          <w:p w:rsidR="008F0749" w:rsidRPr="008F0749" w:rsidRDefault="00822F8C" w:rsidP="008F0749">
            <w:pPr>
              <w:spacing w:after="160" w:line="259" w:lineRule="auto"/>
              <w:jc w:val="both"/>
              <w:rPr>
                <w:spacing w:val="2"/>
              </w:rPr>
            </w:pPr>
            <w:r>
              <w:rPr>
                <w:spacing w:val="2"/>
              </w:rPr>
              <w:t xml:space="preserve">                                                                                                </w:t>
            </w:r>
          </w:p>
        </w:tc>
        <w:tc>
          <w:tcPr>
            <w:tcW w:w="1533" w:type="dxa"/>
            <w:tcBorders>
              <w:top w:val="nil"/>
              <w:left w:val="nil"/>
              <w:bottom w:val="nil"/>
              <w:right w:val="nil"/>
            </w:tcBorders>
            <w:shd w:val="clear" w:color="auto" w:fill="FFFFFF"/>
            <w:tcMar>
              <w:top w:w="0" w:type="dxa"/>
              <w:left w:w="149" w:type="dxa"/>
              <w:bottom w:w="0" w:type="dxa"/>
              <w:right w:w="149" w:type="dxa"/>
            </w:tcMar>
          </w:tcPr>
          <w:p w:rsidR="008F0749" w:rsidRPr="008F0749" w:rsidRDefault="008F0749" w:rsidP="008F0749">
            <w:pPr>
              <w:spacing w:after="160" w:line="259" w:lineRule="auto"/>
              <w:jc w:val="both"/>
              <w:rPr>
                <w:spacing w:val="2"/>
              </w:rPr>
            </w:pPr>
          </w:p>
        </w:tc>
        <w:tc>
          <w:tcPr>
            <w:tcW w:w="546" w:type="dxa"/>
            <w:tcBorders>
              <w:top w:val="nil"/>
              <w:left w:val="nil"/>
              <w:bottom w:val="nil"/>
              <w:right w:val="nil"/>
            </w:tcBorders>
            <w:shd w:val="clear" w:color="auto" w:fill="FFFFFF"/>
            <w:tcMar>
              <w:top w:w="0" w:type="dxa"/>
              <w:left w:w="149" w:type="dxa"/>
              <w:bottom w:w="0" w:type="dxa"/>
              <w:right w:w="149" w:type="dxa"/>
            </w:tcMar>
          </w:tcPr>
          <w:p w:rsidR="008F0749" w:rsidRPr="008F0749" w:rsidRDefault="008F0749" w:rsidP="008F0749">
            <w:pPr>
              <w:spacing w:after="160" w:line="259" w:lineRule="auto"/>
              <w:jc w:val="both"/>
              <w:rPr>
                <w:spacing w:val="2"/>
              </w:rPr>
            </w:pPr>
          </w:p>
        </w:tc>
        <w:tc>
          <w:tcPr>
            <w:tcW w:w="1874" w:type="dxa"/>
            <w:tcBorders>
              <w:top w:val="nil"/>
              <w:left w:val="nil"/>
              <w:bottom w:val="nil"/>
              <w:right w:val="nil"/>
            </w:tcBorders>
            <w:shd w:val="clear" w:color="auto" w:fill="FFFFFF"/>
            <w:tcMar>
              <w:top w:w="0" w:type="dxa"/>
              <w:left w:w="149" w:type="dxa"/>
              <w:bottom w:w="0" w:type="dxa"/>
              <w:right w:w="149" w:type="dxa"/>
            </w:tcMar>
          </w:tcPr>
          <w:p w:rsidR="008F0749" w:rsidRPr="008F0749" w:rsidRDefault="008F0749" w:rsidP="008F0749">
            <w:pPr>
              <w:spacing w:after="160" w:line="259" w:lineRule="auto"/>
              <w:jc w:val="both"/>
              <w:rPr>
                <w:spacing w:val="2"/>
              </w:rPr>
            </w:pPr>
          </w:p>
        </w:tc>
      </w:tr>
    </w:tbl>
    <w:p w:rsidR="008F0749" w:rsidRPr="008F0749" w:rsidRDefault="008F0749" w:rsidP="008F0749">
      <w:pPr>
        <w:spacing w:after="160" w:line="259" w:lineRule="auto"/>
        <w:jc w:val="both"/>
        <w:rPr>
          <w:rFonts w:eastAsia="Calibri"/>
          <w:sz w:val="28"/>
          <w:szCs w:val="28"/>
          <w:lang w:eastAsia="en-US"/>
        </w:rPr>
      </w:pPr>
    </w:p>
    <w:p w:rsidR="008F0749" w:rsidRPr="00037146" w:rsidRDefault="008F0749" w:rsidP="00DB1D1B">
      <w:pPr>
        <w:ind w:right="301"/>
        <w:jc w:val="right"/>
        <w:rPr>
          <w:rFonts w:eastAsia="Calibri"/>
          <w:b/>
          <w:lang w:eastAsia="en-US"/>
        </w:rPr>
      </w:pPr>
    </w:p>
    <w:p w:rsidR="00DB1D1B" w:rsidRPr="00037146" w:rsidRDefault="00DB1D1B" w:rsidP="00DB1D1B">
      <w:pPr>
        <w:ind w:right="301"/>
        <w:jc w:val="right"/>
        <w:rPr>
          <w:rFonts w:eastAsia="Calibri"/>
          <w:b/>
          <w:lang w:eastAsia="en-US"/>
        </w:rPr>
        <w:sectPr w:rsidR="00DB1D1B" w:rsidRPr="00037146" w:rsidSect="00A01400">
          <w:pgSz w:w="11906" w:h="16838"/>
          <w:pgMar w:top="851" w:right="850" w:bottom="1134" w:left="1701" w:header="708" w:footer="708" w:gutter="0"/>
          <w:pgNumType w:start="1"/>
          <w:cols w:space="708"/>
          <w:titlePg/>
          <w:docGrid w:linePitch="360"/>
        </w:sectPr>
      </w:pPr>
    </w:p>
    <w:p w:rsidR="00DB1D1B" w:rsidRPr="00037146" w:rsidRDefault="00DB1D1B" w:rsidP="00DB1D1B">
      <w:pPr>
        <w:jc w:val="right"/>
      </w:pPr>
    </w:p>
    <w:p w:rsidR="00E66538" w:rsidRDefault="00E66538" w:rsidP="00E66538">
      <w:pPr>
        <w:jc w:val="right"/>
      </w:pPr>
      <w:r>
        <w:t>Приложение 2</w:t>
      </w:r>
      <w:r w:rsidRPr="007F76CA">
        <w:br/>
        <w:t>к постановлению</w:t>
      </w:r>
      <w:r>
        <w:t xml:space="preserve"> </w:t>
      </w:r>
      <w:r w:rsidRPr="007F76CA">
        <w:t xml:space="preserve">администрации </w:t>
      </w:r>
    </w:p>
    <w:p w:rsidR="00A01400" w:rsidRDefault="00E66538" w:rsidP="00A01400">
      <w:pPr>
        <w:jc w:val="right"/>
      </w:pPr>
      <w:r>
        <w:t>Пудомягского сельского поселения</w:t>
      </w:r>
      <w:r w:rsidRPr="007F76CA">
        <w:t xml:space="preserve"> </w:t>
      </w:r>
      <w:r w:rsidRPr="007F76CA">
        <w:br/>
      </w:r>
      <w:r w:rsidR="00440B81" w:rsidRPr="0064024F">
        <w:rPr>
          <w:rStyle w:val="ab"/>
          <w:b w:val="0"/>
          <w:color w:val="000000"/>
          <w:sz w:val="20"/>
          <w:szCs w:val="20"/>
        </w:rPr>
        <w:t xml:space="preserve">от </w:t>
      </w:r>
      <w:r w:rsidR="00440B81">
        <w:rPr>
          <w:rStyle w:val="ab"/>
          <w:b w:val="0"/>
          <w:color w:val="000000"/>
          <w:sz w:val="20"/>
          <w:szCs w:val="20"/>
        </w:rPr>
        <w:t>11.12.</w:t>
      </w:r>
      <w:r w:rsidR="00440B81" w:rsidRPr="0064024F">
        <w:rPr>
          <w:rStyle w:val="ab"/>
          <w:b w:val="0"/>
          <w:color w:val="000000"/>
          <w:sz w:val="20"/>
          <w:szCs w:val="20"/>
        </w:rPr>
        <w:t>2017г. №</w:t>
      </w:r>
      <w:r w:rsidR="00440B81">
        <w:rPr>
          <w:rStyle w:val="ab"/>
          <w:b w:val="0"/>
          <w:color w:val="000000"/>
          <w:sz w:val="20"/>
          <w:szCs w:val="20"/>
        </w:rPr>
        <w:t>523</w:t>
      </w:r>
    </w:p>
    <w:p w:rsidR="00E66538" w:rsidRDefault="00E66538" w:rsidP="00E66538">
      <w:pPr>
        <w:jc w:val="right"/>
      </w:pPr>
    </w:p>
    <w:p w:rsidR="005D3237" w:rsidRDefault="00E66538" w:rsidP="00E66538">
      <w:pPr>
        <w:jc w:val="center"/>
        <w:rPr>
          <w:b/>
          <w:bCs/>
        </w:rPr>
      </w:pPr>
      <w:r w:rsidRPr="007F76CA">
        <w:rPr>
          <w:b/>
          <w:bCs/>
        </w:rPr>
        <w:t xml:space="preserve">План мероприятий по приспособлению жилых помещений инвалидов и общего </w:t>
      </w:r>
      <w:r w:rsidRPr="007F76CA">
        <w:br/>
      </w:r>
      <w:r w:rsidRPr="007F76CA">
        <w:rPr>
          <w:b/>
          <w:bCs/>
        </w:rPr>
        <w:t xml:space="preserve">имущества в многоквартирных домах, в которых проживают инвалиды, </w:t>
      </w:r>
    </w:p>
    <w:p w:rsidR="00E66538" w:rsidRDefault="00E66538" w:rsidP="00E66538">
      <w:pPr>
        <w:jc w:val="center"/>
        <w:rPr>
          <w:b/>
          <w:bCs/>
        </w:rPr>
      </w:pPr>
      <w:r w:rsidRPr="007F76CA">
        <w:rPr>
          <w:b/>
          <w:bCs/>
        </w:rPr>
        <w:t xml:space="preserve">входящих в состав муниципального жилищного фонда, а также частного жилищного фонда, с учетом потребностей инвалидов и обеспечения условий их доступности для инвалидов на территории </w:t>
      </w:r>
      <w:r>
        <w:rPr>
          <w:b/>
          <w:bCs/>
        </w:rPr>
        <w:t>Пудомягского сельского поселения</w:t>
      </w:r>
    </w:p>
    <w:p w:rsidR="00E66538" w:rsidRPr="007F76CA" w:rsidRDefault="00E66538" w:rsidP="00E66538">
      <w:pPr>
        <w:jc w:val="center"/>
      </w:pPr>
    </w:p>
    <w:tbl>
      <w:tblPr>
        <w:tblW w:w="9072" w:type="dxa"/>
        <w:jc w:val="center"/>
        <w:tblCellSpacing w:w="15"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566"/>
        <w:gridCol w:w="6144"/>
        <w:gridCol w:w="2362"/>
      </w:tblGrid>
      <w:tr w:rsidR="00E66538" w:rsidRPr="007F76CA" w:rsidTr="00E66538">
        <w:trPr>
          <w:tblCellSpacing w:w="15" w:type="dxa"/>
          <w:jc w:val="center"/>
        </w:trPr>
        <w:tc>
          <w:tcPr>
            <w:tcW w:w="521" w:type="dxa"/>
            <w:tcBorders>
              <w:top w:val="outset" w:sz="6" w:space="0" w:color="auto"/>
              <w:left w:val="outset" w:sz="6" w:space="0" w:color="auto"/>
              <w:bottom w:val="outset" w:sz="6" w:space="0" w:color="auto"/>
              <w:right w:val="outset" w:sz="6" w:space="0" w:color="auto"/>
            </w:tcBorders>
            <w:hideMark/>
          </w:tcPr>
          <w:p w:rsidR="00E66538" w:rsidRPr="007F76CA" w:rsidRDefault="00E66538" w:rsidP="00E66538">
            <w:pPr>
              <w:jc w:val="both"/>
            </w:pPr>
            <w:r w:rsidRPr="007F76CA">
              <w:rPr>
                <w:b/>
                <w:bCs/>
              </w:rPr>
              <w:t>№ п/п</w:t>
            </w:r>
          </w:p>
        </w:tc>
        <w:tc>
          <w:tcPr>
            <w:tcW w:w="6114" w:type="dxa"/>
            <w:tcBorders>
              <w:top w:val="outset" w:sz="6" w:space="0" w:color="auto"/>
              <w:left w:val="outset" w:sz="6" w:space="0" w:color="auto"/>
              <w:bottom w:val="outset" w:sz="6" w:space="0" w:color="auto"/>
              <w:right w:val="outset" w:sz="6" w:space="0" w:color="auto"/>
            </w:tcBorders>
            <w:hideMark/>
          </w:tcPr>
          <w:p w:rsidR="00E66538" w:rsidRPr="007F76CA" w:rsidRDefault="00E66538" w:rsidP="00E66538">
            <w:pPr>
              <w:jc w:val="both"/>
            </w:pPr>
            <w:r w:rsidRPr="007F76CA">
              <w:rPr>
                <w:b/>
                <w:bCs/>
              </w:rPr>
              <w:t>Мероприятие</w:t>
            </w:r>
          </w:p>
        </w:tc>
        <w:tc>
          <w:tcPr>
            <w:tcW w:w="2317" w:type="dxa"/>
            <w:tcBorders>
              <w:top w:val="outset" w:sz="6" w:space="0" w:color="auto"/>
              <w:left w:val="outset" w:sz="6" w:space="0" w:color="auto"/>
              <w:bottom w:val="outset" w:sz="6" w:space="0" w:color="auto"/>
              <w:right w:val="outset" w:sz="6" w:space="0" w:color="auto"/>
            </w:tcBorders>
            <w:hideMark/>
          </w:tcPr>
          <w:p w:rsidR="00E66538" w:rsidRPr="007F76CA" w:rsidRDefault="00E66538" w:rsidP="00E66538">
            <w:pPr>
              <w:jc w:val="both"/>
            </w:pPr>
            <w:r w:rsidRPr="007F76CA">
              <w:rPr>
                <w:b/>
                <w:bCs/>
              </w:rPr>
              <w:t>Ответственные исполнители</w:t>
            </w:r>
          </w:p>
        </w:tc>
      </w:tr>
      <w:tr w:rsidR="00E66538" w:rsidRPr="007F76CA" w:rsidTr="00E66538">
        <w:trPr>
          <w:trHeight w:val="414"/>
          <w:tblCellSpacing w:w="15" w:type="dxa"/>
          <w:jc w:val="center"/>
        </w:trPr>
        <w:tc>
          <w:tcPr>
            <w:tcW w:w="521" w:type="dxa"/>
            <w:tcBorders>
              <w:top w:val="outset" w:sz="6" w:space="0" w:color="auto"/>
              <w:left w:val="outset" w:sz="6" w:space="0" w:color="auto"/>
              <w:bottom w:val="outset" w:sz="6" w:space="0" w:color="auto"/>
              <w:right w:val="outset" w:sz="6" w:space="0" w:color="auto"/>
            </w:tcBorders>
            <w:hideMark/>
          </w:tcPr>
          <w:p w:rsidR="00E66538" w:rsidRPr="007F76CA" w:rsidRDefault="00E66538" w:rsidP="00E66538">
            <w:pPr>
              <w:jc w:val="both"/>
            </w:pPr>
            <w:r w:rsidRPr="007F76CA">
              <w:t>1</w:t>
            </w:r>
          </w:p>
        </w:tc>
        <w:tc>
          <w:tcPr>
            <w:tcW w:w="6114" w:type="dxa"/>
            <w:tcBorders>
              <w:top w:val="outset" w:sz="6" w:space="0" w:color="auto"/>
              <w:left w:val="outset" w:sz="6" w:space="0" w:color="auto"/>
              <w:bottom w:val="outset" w:sz="6" w:space="0" w:color="auto"/>
              <w:right w:val="outset" w:sz="6" w:space="0" w:color="auto"/>
            </w:tcBorders>
            <w:hideMark/>
          </w:tcPr>
          <w:p w:rsidR="00E66538" w:rsidRPr="007F76CA" w:rsidRDefault="00E66538" w:rsidP="00E66538">
            <w:pPr>
              <w:jc w:val="both"/>
            </w:pPr>
            <w:r w:rsidRPr="007F76CA">
              <w:t>2</w:t>
            </w:r>
          </w:p>
        </w:tc>
        <w:tc>
          <w:tcPr>
            <w:tcW w:w="2317" w:type="dxa"/>
            <w:tcBorders>
              <w:top w:val="outset" w:sz="6" w:space="0" w:color="auto"/>
              <w:left w:val="outset" w:sz="6" w:space="0" w:color="auto"/>
              <w:bottom w:val="outset" w:sz="6" w:space="0" w:color="auto"/>
              <w:right w:val="outset" w:sz="6" w:space="0" w:color="auto"/>
            </w:tcBorders>
            <w:hideMark/>
          </w:tcPr>
          <w:p w:rsidR="00E66538" w:rsidRPr="007F76CA" w:rsidRDefault="00E66538" w:rsidP="00E66538">
            <w:pPr>
              <w:jc w:val="both"/>
            </w:pPr>
            <w:r w:rsidRPr="007F76CA">
              <w:t>3</w:t>
            </w:r>
          </w:p>
        </w:tc>
      </w:tr>
      <w:tr w:rsidR="00E66538" w:rsidRPr="007F76CA" w:rsidTr="00E66538">
        <w:trPr>
          <w:tblCellSpacing w:w="15" w:type="dxa"/>
          <w:jc w:val="center"/>
        </w:trPr>
        <w:tc>
          <w:tcPr>
            <w:tcW w:w="521" w:type="dxa"/>
            <w:tcBorders>
              <w:top w:val="outset" w:sz="6" w:space="0" w:color="auto"/>
              <w:left w:val="outset" w:sz="6" w:space="0" w:color="auto"/>
              <w:bottom w:val="outset" w:sz="6" w:space="0" w:color="auto"/>
              <w:right w:val="outset" w:sz="6" w:space="0" w:color="auto"/>
            </w:tcBorders>
            <w:hideMark/>
          </w:tcPr>
          <w:p w:rsidR="00E66538" w:rsidRPr="007F76CA" w:rsidRDefault="00E66538" w:rsidP="00E66538">
            <w:pPr>
              <w:jc w:val="both"/>
            </w:pPr>
            <w:r w:rsidRPr="007F76CA">
              <w:t>1.</w:t>
            </w:r>
          </w:p>
        </w:tc>
        <w:tc>
          <w:tcPr>
            <w:tcW w:w="6114" w:type="dxa"/>
            <w:tcBorders>
              <w:top w:val="outset" w:sz="6" w:space="0" w:color="auto"/>
              <w:left w:val="outset" w:sz="6" w:space="0" w:color="auto"/>
              <w:bottom w:val="outset" w:sz="6" w:space="0" w:color="auto"/>
              <w:right w:val="outset" w:sz="6" w:space="0" w:color="auto"/>
            </w:tcBorders>
            <w:hideMark/>
          </w:tcPr>
          <w:p w:rsidR="00E66538" w:rsidRPr="007F76CA" w:rsidRDefault="00E66538" w:rsidP="00E66538">
            <w:pPr>
              <w:jc w:val="both"/>
            </w:pPr>
            <w:r w:rsidRPr="007F76CA">
              <w:t>Подготовка запроса на предоставление реестра инвалидов, с указанием места проживания</w:t>
            </w:r>
          </w:p>
        </w:tc>
        <w:tc>
          <w:tcPr>
            <w:tcW w:w="2317" w:type="dxa"/>
            <w:tcBorders>
              <w:top w:val="outset" w:sz="6" w:space="0" w:color="auto"/>
              <w:left w:val="outset" w:sz="6" w:space="0" w:color="auto"/>
              <w:bottom w:val="outset" w:sz="6" w:space="0" w:color="auto"/>
              <w:right w:val="outset" w:sz="6" w:space="0" w:color="auto"/>
            </w:tcBorders>
            <w:hideMark/>
          </w:tcPr>
          <w:p w:rsidR="00E66538" w:rsidRPr="007F76CA" w:rsidRDefault="00E66538" w:rsidP="00E66538">
            <w:pPr>
              <w:jc w:val="both"/>
            </w:pPr>
            <w:r w:rsidRPr="007F76CA">
              <w:t>Председатель комиссии</w:t>
            </w:r>
          </w:p>
        </w:tc>
      </w:tr>
      <w:tr w:rsidR="00E66538" w:rsidRPr="007F76CA" w:rsidTr="00E66538">
        <w:trPr>
          <w:tblCellSpacing w:w="15" w:type="dxa"/>
          <w:jc w:val="center"/>
        </w:trPr>
        <w:tc>
          <w:tcPr>
            <w:tcW w:w="521" w:type="dxa"/>
            <w:tcBorders>
              <w:top w:val="outset" w:sz="6" w:space="0" w:color="auto"/>
              <w:left w:val="outset" w:sz="6" w:space="0" w:color="auto"/>
              <w:bottom w:val="outset" w:sz="6" w:space="0" w:color="auto"/>
              <w:right w:val="outset" w:sz="6" w:space="0" w:color="auto"/>
            </w:tcBorders>
            <w:hideMark/>
          </w:tcPr>
          <w:p w:rsidR="00E66538" w:rsidRPr="007F76CA" w:rsidRDefault="00E66538" w:rsidP="00E66538">
            <w:pPr>
              <w:jc w:val="both"/>
            </w:pPr>
            <w:r w:rsidRPr="007F76CA">
              <w:t>2.</w:t>
            </w:r>
          </w:p>
        </w:tc>
        <w:tc>
          <w:tcPr>
            <w:tcW w:w="6114" w:type="dxa"/>
            <w:tcBorders>
              <w:top w:val="outset" w:sz="6" w:space="0" w:color="auto"/>
              <w:left w:val="outset" w:sz="6" w:space="0" w:color="auto"/>
              <w:bottom w:val="outset" w:sz="6" w:space="0" w:color="auto"/>
              <w:right w:val="outset" w:sz="6" w:space="0" w:color="auto"/>
            </w:tcBorders>
            <w:hideMark/>
          </w:tcPr>
          <w:p w:rsidR="00E66538" w:rsidRPr="007F76CA" w:rsidRDefault="00E66538" w:rsidP="00E66538">
            <w:pPr>
              <w:jc w:val="both"/>
            </w:pPr>
            <w:r w:rsidRPr="007F76CA">
              <w:t>Формирование реестра жилых помещений инвалидов и общего имущества в  многоквартирных домах, в которых проживают инвалиды, а также реестра индивидуальных жилых домов, в которых проживают инвалиды</w:t>
            </w:r>
          </w:p>
        </w:tc>
        <w:tc>
          <w:tcPr>
            <w:tcW w:w="2317" w:type="dxa"/>
            <w:tcBorders>
              <w:top w:val="outset" w:sz="6" w:space="0" w:color="auto"/>
              <w:left w:val="outset" w:sz="6" w:space="0" w:color="auto"/>
              <w:bottom w:val="outset" w:sz="6" w:space="0" w:color="auto"/>
              <w:right w:val="outset" w:sz="6" w:space="0" w:color="auto"/>
            </w:tcBorders>
            <w:hideMark/>
          </w:tcPr>
          <w:p w:rsidR="00E66538" w:rsidRPr="007F76CA" w:rsidRDefault="00E66538" w:rsidP="00E66538">
            <w:pPr>
              <w:jc w:val="both"/>
            </w:pPr>
            <w:r w:rsidRPr="007F76CA">
              <w:t>Секретарь комиссии</w:t>
            </w:r>
          </w:p>
        </w:tc>
      </w:tr>
      <w:tr w:rsidR="00E66538" w:rsidRPr="007F76CA" w:rsidTr="00E66538">
        <w:trPr>
          <w:tblCellSpacing w:w="15" w:type="dxa"/>
          <w:jc w:val="center"/>
        </w:trPr>
        <w:tc>
          <w:tcPr>
            <w:tcW w:w="521" w:type="dxa"/>
            <w:tcBorders>
              <w:top w:val="outset" w:sz="6" w:space="0" w:color="auto"/>
              <w:left w:val="outset" w:sz="6" w:space="0" w:color="auto"/>
              <w:bottom w:val="outset" w:sz="6" w:space="0" w:color="auto"/>
              <w:right w:val="outset" w:sz="6" w:space="0" w:color="auto"/>
            </w:tcBorders>
            <w:hideMark/>
          </w:tcPr>
          <w:p w:rsidR="00E66538" w:rsidRPr="007F76CA" w:rsidRDefault="00E66538" w:rsidP="00E66538">
            <w:pPr>
              <w:jc w:val="both"/>
            </w:pPr>
            <w:r w:rsidRPr="007F76CA">
              <w:t>3.</w:t>
            </w:r>
          </w:p>
        </w:tc>
        <w:tc>
          <w:tcPr>
            <w:tcW w:w="6114" w:type="dxa"/>
            <w:tcBorders>
              <w:top w:val="outset" w:sz="6" w:space="0" w:color="auto"/>
              <w:left w:val="outset" w:sz="6" w:space="0" w:color="auto"/>
              <w:bottom w:val="outset" w:sz="6" w:space="0" w:color="auto"/>
              <w:right w:val="outset" w:sz="6" w:space="0" w:color="auto"/>
            </w:tcBorders>
            <w:hideMark/>
          </w:tcPr>
          <w:p w:rsidR="00E66538" w:rsidRPr="007F76CA" w:rsidRDefault="00E66538" w:rsidP="005D3237">
            <w:pPr>
              <w:jc w:val="both"/>
            </w:pPr>
            <w:r>
              <w:t>Формирование</w:t>
            </w:r>
            <w:r w:rsidRPr="0064024F">
              <w:t xml:space="preserve"> графика обследования жилых помещений и инвалидов, расположенных на территории сельского поселения, входящих в состав муниципального жилищного фонда, в многоквартирных домах, в которых проживают инвалиды;</w:t>
            </w:r>
          </w:p>
        </w:tc>
        <w:tc>
          <w:tcPr>
            <w:tcW w:w="2317" w:type="dxa"/>
            <w:tcBorders>
              <w:top w:val="outset" w:sz="6" w:space="0" w:color="auto"/>
              <w:left w:val="outset" w:sz="6" w:space="0" w:color="auto"/>
              <w:bottom w:val="outset" w:sz="6" w:space="0" w:color="auto"/>
              <w:right w:val="outset" w:sz="6" w:space="0" w:color="auto"/>
            </w:tcBorders>
            <w:hideMark/>
          </w:tcPr>
          <w:p w:rsidR="00E66538" w:rsidRPr="007F76CA" w:rsidRDefault="00E66538" w:rsidP="00E66538">
            <w:pPr>
              <w:jc w:val="both"/>
            </w:pPr>
            <w:r w:rsidRPr="007F76CA">
              <w:t>Члены комиссии</w:t>
            </w:r>
          </w:p>
        </w:tc>
      </w:tr>
      <w:tr w:rsidR="00E66538" w:rsidRPr="007F76CA" w:rsidTr="00E66538">
        <w:trPr>
          <w:tblCellSpacing w:w="15" w:type="dxa"/>
          <w:jc w:val="center"/>
        </w:trPr>
        <w:tc>
          <w:tcPr>
            <w:tcW w:w="521" w:type="dxa"/>
            <w:tcBorders>
              <w:top w:val="outset" w:sz="6" w:space="0" w:color="auto"/>
              <w:left w:val="outset" w:sz="6" w:space="0" w:color="auto"/>
              <w:bottom w:val="outset" w:sz="6" w:space="0" w:color="auto"/>
              <w:right w:val="outset" w:sz="6" w:space="0" w:color="auto"/>
            </w:tcBorders>
            <w:hideMark/>
          </w:tcPr>
          <w:p w:rsidR="00E66538" w:rsidRPr="007F76CA" w:rsidRDefault="00E66538" w:rsidP="00E66538">
            <w:pPr>
              <w:jc w:val="both"/>
            </w:pPr>
            <w:r w:rsidRPr="007F76CA">
              <w:t>4.</w:t>
            </w:r>
          </w:p>
        </w:tc>
        <w:tc>
          <w:tcPr>
            <w:tcW w:w="6114" w:type="dxa"/>
            <w:tcBorders>
              <w:top w:val="outset" w:sz="6" w:space="0" w:color="auto"/>
              <w:left w:val="outset" w:sz="6" w:space="0" w:color="auto"/>
              <w:bottom w:val="outset" w:sz="6" w:space="0" w:color="auto"/>
              <w:right w:val="outset" w:sz="6" w:space="0" w:color="auto"/>
            </w:tcBorders>
            <w:hideMark/>
          </w:tcPr>
          <w:p w:rsidR="005D3237" w:rsidRDefault="005D3237" w:rsidP="005D3237">
            <w:pPr>
              <w:jc w:val="both"/>
            </w:pPr>
            <w:r>
              <w:t xml:space="preserve">- Информирование граждан поселения о проведении </w:t>
            </w:r>
            <w:r w:rsidRPr="00037146">
              <w:t>обследовани</w:t>
            </w:r>
            <w:r>
              <w:t>я</w:t>
            </w:r>
            <w:r w:rsidRPr="00037146">
              <w:t xml:space="preserve"> жилых помещений инвалидов и общего имущества в многоквартирных домах, в которых проживают инвалиды, в целях их приспособления с учетом потребностей инвалида и обеспечения услови</w:t>
            </w:r>
            <w:r>
              <w:t xml:space="preserve">й их доступности для инвалидов, методом обхода; </w:t>
            </w:r>
          </w:p>
          <w:p w:rsidR="005D3237" w:rsidRDefault="005D3237" w:rsidP="005D3237">
            <w:pPr>
              <w:jc w:val="both"/>
            </w:pPr>
            <w:r>
              <w:t>- получение согласия, в виде заявления о проведении обследования, либо отказа от обследования жилого помещения в котором проживает инвалид;</w:t>
            </w:r>
          </w:p>
          <w:p w:rsidR="005D3237" w:rsidRDefault="005D3237" w:rsidP="005D3237">
            <w:pPr>
              <w:jc w:val="both"/>
            </w:pPr>
          </w:p>
          <w:p w:rsidR="00E66538" w:rsidRPr="007F76CA" w:rsidRDefault="00E66538" w:rsidP="00E66538">
            <w:pPr>
              <w:jc w:val="both"/>
            </w:pPr>
          </w:p>
        </w:tc>
        <w:tc>
          <w:tcPr>
            <w:tcW w:w="2317" w:type="dxa"/>
            <w:tcBorders>
              <w:top w:val="outset" w:sz="6" w:space="0" w:color="auto"/>
              <w:left w:val="outset" w:sz="6" w:space="0" w:color="auto"/>
              <w:bottom w:val="outset" w:sz="6" w:space="0" w:color="auto"/>
              <w:right w:val="outset" w:sz="6" w:space="0" w:color="auto"/>
            </w:tcBorders>
            <w:hideMark/>
          </w:tcPr>
          <w:p w:rsidR="00E66538" w:rsidRPr="007F76CA" w:rsidRDefault="005D3237" w:rsidP="00E66538">
            <w:pPr>
              <w:jc w:val="both"/>
            </w:pPr>
            <w:r>
              <w:t xml:space="preserve">Члены </w:t>
            </w:r>
            <w:r w:rsidR="00E66538" w:rsidRPr="007F76CA">
              <w:t>комисси</w:t>
            </w:r>
            <w:r>
              <w:t>и</w:t>
            </w:r>
          </w:p>
        </w:tc>
      </w:tr>
      <w:tr w:rsidR="005D3237" w:rsidRPr="007F76CA" w:rsidTr="00E66538">
        <w:trPr>
          <w:tblCellSpacing w:w="15" w:type="dxa"/>
          <w:jc w:val="center"/>
        </w:trPr>
        <w:tc>
          <w:tcPr>
            <w:tcW w:w="521" w:type="dxa"/>
            <w:tcBorders>
              <w:top w:val="outset" w:sz="6" w:space="0" w:color="auto"/>
              <w:left w:val="outset" w:sz="6" w:space="0" w:color="auto"/>
              <w:bottom w:val="outset" w:sz="6" w:space="0" w:color="auto"/>
              <w:right w:val="outset" w:sz="6" w:space="0" w:color="auto"/>
            </w:tcBorders>
          </w:tcPr>
          <w:p w:rsidR="005D3237" w:rsidRPr="007F76CA" w:rsidRDefault="005D3237" w:rsidP="00E66538">
            <w:pPr>
              <w:jc w:val="both"/>
            </w:pPr>
            <w:r>
              <w:t>5</w:t>
            </w:r>
          </w:p>
        </w:tc>
        <w:tc>
          <w:tcPr>
            <w:tcW w:w="6114" w:type="dxa"/>
            <w:tcBorders>
              <w:top w:val="outset" w:sz="6" w:space="0" w:color="auto"/>
              <w:left w:val="outset" w:sz="6" w:space="0" w:color="auto"/>
              <w:bottom w:val="outset" w:sz="6" w:space="0" w:color="auto"/>
              <w:right w:val="outset" w:sz="6" w:space="0" w:color="auto"/>
            </w:tcBorders>
          </w:tcPr>
          <w:p w:rsidR="005D3237" w:rsidRPr="007F76CA" w:rsidRDefault="005D3237" w:rsidP="005D3237">
            <w:pPr>
              <w:jc w:val="both"/>
            </w:pPr>
            <w:r>
              <w:t xml:space="preserve">- </w:t>
            </w:r>
            <w:r w:rsidRPr="007F76CA">
              <w:t>Проведение визуального, технического осмотра жилого помещения инвалида, общего имущества в многоквартирном доме, в котором проживает инвалид, при необходимости проведение дополнительных обследований, испытаний несущих конструкций жилого здания;</w:t>
            </w:r>
          </w:p>
          <w:p w:rsidR="005D3237" w:rsidRPr="007F76CA" w:rsidRDefault="005D3237" w:rsidP="005D3237">
            <w:pPr>
              <w:jc w:val="both"/>
            </w:pPr>
            <w:r>
              <w:t xml:space="preserve">- </w:t>
            </w:r>
            <w:r w:rsidRPr="007F76CA">
              <w:t>проведение беседы с гражданином, признанным инвалидом, проживающим в жилом помещении, в целях выявления конкретных потребностей этого гражданина в отношении приспособления жилого помещения;</w:t>
            </w:r>
          </w:p>
          <w:p w:rsidR="005D3237" w:rsidRPr="007F76CA" w:rsidRDefault="005D3237" w:rsidP="005D3237">
            <w:pPr>
              <w:jc w:val="both"/>
            </w:pPr>
            <w:r>
              <w:t xml:space="preserve">- </w:t>
            </w:r>
            <w:r w:rsidRPr="007F76CA">
              <w:t>оценка необходимости и возможности приспособления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w:t>
            </w:r>
          </w:p>
        </w:tc>
        <w:tc>
          <w:tcPr>
            <w:tcW w:w="2317" w:type="dxa"/>
            <w:tcBorders>
              <w:top w:val="outset" w:sz="6" w:space="0" w:color="auto"/>
              <w:left w:val="outset" w:sz="6" w:space="0" w:color="auto"/>
              <w:bottom w:val="outset" w:sz="6" w:space="0" w:color="auto"/>
              <w:right w:val="outset" w:sz="6" w:space="0" w:color="auto"/>
            </w:tcBorders>
          </w:tcPr>
          <w:p w:rsidR="005D3237" w:rsidRPr="007F76CA" w:rsidRDefault="005D3237" w:rsidP="00E66538">
            <w:pPr>
              <w:jc w:val="both"/>
            </w:pPr>
            <w:r>
              <w:t xml:space="preserve">Члены </w:t>
            </w:r>
            <w:r w:rsidRPr="007F76CA">
              <w:t>комисси</w:t>
            </w:r>
            <w:r>
              <w:t>и</w:t>
            </w:r>
          </w:p>
        </w:tc>
      </w:tr>
      <w:tr w:rsidR="00E66538" w:rsidRPr="007F76CA" w:rsidTr="00E66538">
        <w:trPr>
          <w:tblCellSpacing w:w="15" w:type="dxa"/>
          <w:jc w:val="center"/>
        </w:trPr>
        <w:tc>
          <w:tcPr>
            <w:tcW w:w="521" w:type="dxa"/>
            <w:tcBorders>
              <w:top w:val="outset" w:sz="6" w:space="0" w:color="auto"/>
              <w:left w:val="outset" w:sz="6" w:space="0" w:color="auto"/>
              <w:bottom w:val="outset" w:sz="6" w:space="0" w:color="auto"/>
              <w:right w:val="outset" w:sz="6" w:space="0" w:color="auto"/>
            </w:tcBorders>
            <w:hideMark/>
          </w:tcPr>
          <w:p w:rsidR="00E66538" w:rsidRPr="007F76CA" w:rsidRDefault="005D3237" w:rsidP="00E66538">
            <w:pPr>
              <w:jc w:val="both"/>
            </w:pPr>
            <w:r>
              <w:lastRenderedPageBreak/>
              <w:t>6</w:t>
            </w:r>
            <w:r w:rsidR="00E66538" w:rsidRPr="007F76CA">
              <w:t>.</w:t>
            </w:r>
          </w:p>
        </w:tc>
        <w:tc>
          <w:tcPr>
            <w:tcW w:w="6114" w:type="dxa"/>
            <w:tcBorders>
              <w:top w:val="outset" w:sz="6" w:space="0" w:color="auto"/>
              <w:left w:val="outset" w:sz="6" w:space="0" w:color="auto"/>
              <w:bottom w:val="outset" w:sz="6" w:space="0" w:color="auto"/>
              <w:right w:val="outset" w:sz="6" w:space="0" w:color="auto"/>
            </w:tcBorders>
            <w:hideMark/>
          </w:tcPr>
          <w:p w:rsidR="00E66538" w:rsidRPr="007F76CA" w:rsidRDefault="00E66538" w:rsidP="00E66538">
            <w:pPr>
              <w:jc w:val="both"/>
            </w:pPr>
            <w:r w:rsidRPr="007F76CA">
              <w:t>Подготовка акта обследования жилого помещения инвалида и общего имущества в многоквартирном доме, в котором проживает инвалид, в целях их приспособления с учетом потребностей инвалида и обеспечения условий их доступности для инвалида (далее - акт обследования).</w:t>
            </w:r>
          </w:p>
          <w:p w:rsidR="00E66538" w:rsidRPr="007F76CA" w:rsidRDefault="00E66538" w:rsidP="00E66538">
            <w:pPr>
              <w:jc w:val="both"/>
            </w:pPr>
            <w:r w:rsidRPr="007F76CA">
              <w:t> </w:t>
            </w:r>
          </w:p>
        </w:tc>
        <w:tc>
          <w:tcPr>
            <w:tcW w:w="2317" w:type="dxa"/>
            <w:tcBorders>
              <w:top w:val="outset" w:sz="6" w:space="0" w:color="auto"/>
              <w:left w:val="outset" w:sz="6" w:space="0" w:color="auto"/>
              <w:bottom w:val="outset" w:sz="6" w:space="0" w:color="auto"/>
              <w:right w:val="outset" w:sz="6" w:space="0" w:color="auto"/>
            </w:tcBorders>
            <w:hideMark/>
          </w:tcPr>
          <w:p w:rsidR="00E66538" w:rsidRPr="007F76CA" w:rsidRDefault="005D3237" w:rsidP="00E66538">
            <w:pPr>
              <w:jc w:val="both"/>
            </w:pPr>
            <w:r>
              <w:t xml:space="preserve">Члены </w:t>
            </w:r>
            <w:r w:rsidRPr="007F76CA">
              <w:t>комисси</w:t>
            </w:r>
            <w:r>
              <w:t>и</w:t>
            </w:r>
          </w:p>
        </w:tc>
      </w:tr>
      <w:tr w:rsidR="00E66538" w:rsidRPr="007F76CA" w:rsidTr="00E66538">
        <w:trPr>
          <w:tblCellSpacing w:w="15" w:type="dxa"/>
          <w:jc w:val="center"/>
        </w:trPr>
        <w:tc>
          <w:tcPr>
            <w:tcW w:w="521" w:type="dxa"/>
            <w:tcBorders>
              <w:top w:val="outset" w:sz="6" w:space="0" w:color="auto"/>
              <w:left w:val="outset" w:sz="6" w:space="0" w:color="auto"/>
              <w:bottom w:val="outset" w:sz="6" w:space="0" w:color="auto"/>
              <w:right w:val="outset" w:sz="6" w:space="0" w:color="auto"/>
            </w:tcBorders>
            <w:hideMark/>
          </w:tcPr>
          <w:p w:rsidR="00E66538" w:rsidRPr="007F76CA" w:rsidRDefault="005D3237" w:rsidP="00E66538">
            <w:pPr>
              <w:jc w:val="both"/>
            </w:pPr>
            <w:r>
              <w:t>7</w:t>
            </w:r>
            <w:r w:rsidR="00E66538" w:rsidRPr="007F76CA">
              <w:t>.</w:t>
            </w:r>
          </w:p>
        </w:tc>
        <w:tc>
          <w:tcPr>
            <w:tcW w:w="6114" w:type="dxa"/>
            <w:tcBorders>
              <w:top w:val="outset" w:sz="6" w:space="0" w:color="auto"/>
              <w:left w:val="outset" w:sz="6" w:space="0" w:color="auto"/>
              <w:bottom w:val="outset" w:sz="6" w:space="0" w:color="auto"/>
              <w:right w:val="outset" w:sz="6" w:space="0" w:color="auto"/>
            </w:tcBorders>
            <w:hideMark/>
          </w:tcPr>
          <w:p w:rsidR="00E66538" w:rsidRPr="007F76CA" w:rsidRDefault="00E66538" w:rsidP="00E66538">
            <w:pPr>
              <w:jc w:val="both"/>
            </w:pPr>
            <w:r w:rsidRPr="007F76CA">
              <w:t>Принятие решения о проведении проверки экономической целесообразности реконструкции или капитального ремонта многоквартирного дома (части дома) в целях приспособления жилого помещения инвалида и (или)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 (в случае если в акте обследования содержится вывод о невозможности приспособления жилого помещения инвалида и (или)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 без изменения существующих несущих и ограждающих конструкций многоквартирного дома (части дома) путем осуществления его реконструкции или капитального ремонта).</w:t>
            </w:r>
          </w:p>
        </w:tc>
        <w:tc>
          <w:tcPr>
            <w:tcW w:w="2317" w:type="dxa"/>
            <w:tcBorders>
              <w:top w:val="outset" w:sz="6" w:space="0" w:color="auto"/>
              <w:left w:val="outset" w:sz="6" w:space="0" w:color="auto"/>
              <w:bottom w:val="outset" w:sz="6" w:space="0" w:color="auto"/>
              <w:right w:val="outset" w:sz="6" w:space="0" w:color="auto"/>
            </w:tcBorders>
            <w:hideMark/>
          </w:tcPr>
          <w:p w:rsidR="00E66538" w:rsidRPr="007F76CA" w:rsidRDefault="005D3237" w:rsidP="00E66538">
            <w:pPr>
              <w:jc w:val="both"/>
            </w:pPr>
            <w:r>
              <w:t xml:space="preserve">Члены </w:t>
            </w:r>
            <w:r w:rsidRPr="007F76CA">
              <w:t>комисси</w:t>
            </w:r>
            <w:r>
              <w:t>и</w:t>
            </w:r>
          </w:p>
        </w:tc>
      </w:tr>
      <w:tr w:rsidR="00E66538" w:rsidRPr="007F76CA" w:rsidTr="00E66538">
        <w:trPr>
          <w:tblCellSpacing w:w="15" w:type="dxa"/>
          <w:jc w:val="center"/>
        </w:trPr>
        <w:tc>
          <w:tcPr>
            <w:tcW w:w="521" w:type="dxa"/>
            <w:tcBorders>
              <w:top w:val="outset" w:sz="6" w:space="0" w:color="auto"/>
              <w:left w:val="outset" w:sz="6" w:space="0" w:color="auto"/>
              <w:bottom w:val="outset" w:sz="6" w:space="0" w:color="auto"/>
              <w:right w:val="outset" w:sz="6" w:space="0" w:color="auto"/>
            </w:tcBorders>
            <w:hideMark/>
          </w:tcPr>
          <w:p w:rsidR="00E66538" w:rsidRPr="007F76CA" w:rsidRDefault="005D3237" w:rsidP="00E66538">
            <w:pPr>
              <w:jc w:val="both"/>
            </w:pPr>
            <w:r>
              <w:t>8</w:t>
            </w:r>
            <w:r w:rsidR="00E66538" w:rsidRPr="007F76CA">
              <w:t>.</w:t>
            </w:r>
          </w:p>
        </w:tc>
        <w:tc>
          <w:tcPr>
            <w:tcW w:w="6114" w:type="dxa"/>
            <w:tcBorders>
              <w:top w:val="outset" w:sz="6" w:space="0" w:color="auto"/>
              <w:left w:val="outset" w:sz="6" w:space="0" w:color="auto"/>
              <w:bottom w:val="outset" w:sz="6" w:space="0" w:color="auto"/>
              <w:right w:val="outset" w:sz="6" w:space="0" w:color="auto"/>
            </w:tcBorders>
            <w:hideMark/>
          </w:tcPr>
          <w:p w:rsidR="00E66538" w:rsidRPr="007F76CA" w:rsidRDefault="00E66538" w:rsidP="00E66538">
            <w:pPr>
              <w:jc w:val="both"/>
            </w:pPr>
            <w:r w:rsidRPr="007F76CA">
              <w:t>Проведение проверки экономической целесообразности такой реконструкции или капитального ремонта многоквартирного дома (части дома) в целях приспособления жилого помещения инвалида и (или)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w:t>
            </w:r>
          </w:p>
        </w:tc>
        <w:tc>
          <w:tcPr>
            <w:tcW w:w="2317" w:type="dxa"/>
            <w:tcBorders>
              <w:top w:val="outset" w:sz="6" w:space="0" w:color="auto"/>
              <w:left w:val="outset" w:sz="6" w:space="0" w:color="auto"/>
              <w:bottom w:val="outset" w:sz="6" w:space="0" w:color="auto"/>
              <w:right w:val="outset" w:sz="6" w:space="0" w:color="auto"/>
            </w:tcBorders>
            <w:hideMark/>
          </w:tcPr>
          <w:p w:rsidR="00E66538" w:rsidRPr="007F76CA" w:rsidRDefault="005D3237" w:rsidP="00E66538">
            <w:pPr>
              <w:jc w:val="both"/>
            </w:pPr>
            <w:r>
              <w:t xml:space="preserve">Члены </w:t>
            </w:r>
            <w:r w:rsidRPr="007F76CA">
              <w:t>комисси</w:t>
            </w:r>
            <w:r>
              <w:t>и</w:t>
            </w:r>
          </w:p>
        </w:tc>
      </w:tr>
      <w:tr w:rsidR="00E66538" w:rsidRPr="007F76CA" w:rsidTr="00E66538">
        <w:trPr>
          <w:tblCellSpacing w:w="15" w:type="dxa"/>
          <w:jc w:val="center"/>
        </w:trPr>
        <w:tc>
          <w:tcPr>
            <w:tcW w:w="521" w:type="dxa"/>
            <w:tcBorders>
              <w:top w:val="outset" w:sz="6" w:space="0" w:color="auto"/>
              <w:left w:val="outset" w:sz="6" w:space="0" w:color="auto"/>
              <w:bottom w:val="outset" w:sz="6" w:space="0" w:color="auto"/>
              <w:right w:val="outset" w:sz="6" w:space="0" w:color="auto"/>
            </w:tcBorders>
            <w:hideMark/>
          </w:tcPr>
          <w:p w:rsidR="00E66538" w:rsidRPr="007F76CA" w:rsidRDefault="005D3237" w:rsidP="00E66538">
            <w:pPr>
              <w:jc w:val="both"/>
            </w:pPr>
            <w:r>
              <w:t>9</w:t>
            </w:r>
            <w:r w:rsidR="00E66538" w:rsidRPr="007F76CA">
              <w:t>.</w:t>
            </w:r>
          </w:p>
        </w:tc>
        <w:tc>
          <w:tcPr>
            <w:tcW w:w="6114" w:type="dxa"/>
            <w:tcBorders>
              <w:top w:val="outset" w:sz="6" w:space="0" w:color="auto"/>
              <w:left w:val="outset" w:sz="6" w:space="0" w:color="auto"/>
              <w:bottom w:val="outset" w:sz="6" w:space="0" w:color="auto"/>
              <w:right w:val="outset" w:sz="6" w:space="0" w:color="auto"/>
            </w:tcBorders>
            <w:hideMark/>
          </w:tcPr>
          <w:p w:rsidR="00E66538" w:rsidRPr="007F76CA" w:rsidRDefault="00E66538" w:rsidP="00E66538">
            <w:pPr>
              <w:jc w:val="both"/>
            </w:pPr>
            <w:r w:rsidRPr="007F76CA">
              <w:t>Принятие решения об экономической целесообразности или нецелесообразности реконструкции или капитального ремонта многоквартирного дома (части дома), в котором проживает инвалид, в целях приспособления жилого помещения инвалида и (или)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w:t>
            </w:r>
          </w:p>
        </w:tc>
        <w:tc>
          <w:tcPr>
            <w:tcW w:w="2317" w:type="dxa"/>
            <w:tcBorders>
              <w:top w:val="outset" w:sz="6" w:space="0" w:color="auto"/>
              <w:left w:val="outset" w:sz="6" w:space="0" w:color="auto"/>
              <w:bottom w:val="outset" w:sz="6" w:space="0" w:color="auto"/>
              <w:right w:val="outset" w:sz="6" w:space="0" w:color="auto"/>
            </w:tcBorders>
            <w:hideMark/>
          </w:tcPr>
          <w:p w:rsidR="00E66538" w:rsidRPr="007F76CA" w:rsidRDefault="005D3237" w:rsidP="00E66538">
            <w:pPr>
              <w:jc w:val="both"/>
            </w:pPr>
            <w:r>
              <w:t xml:space="preserve">Члены </w:t>
            </w:r>
            <w:r w:rsidRPr="007F76CA">
              <w:t>комисси</w:t>
            </w:r>
            <w:r>
              <w:t>и</w:t>
            </w:r>
          </w:p>
        </w:tc>
      </w:tr>
      <w:tr w:rsidR="00E66538" w:rsidRPr="007F76CA" w:rsidTr="00E66538">
        <w:trPr>
          <w:tblCellSpacing w:w="15" w:type="dxa"/>
          <w:jc w:val="center"/>
        </w:trPr>
        <w:tc>
          <w:tcPr>
            <w:tcW w:w="521" w:type="dxa"/>
            <w:tcBorders>
              <w:top w:val="outset" w:sz="6" w:space="0" w:color="auto"/>
              <w:left w:val="outset" w:sz="6" w:space="0" w:color="auto"/>
              <w:bottom w:val="outset" w:sz="6" w:space="0" w:color="auto"/>
              <w:right w:val="outset" w:sz="6" w:space="0" w:color="auto"/>
            </w:tcBorders>
            <w:hideMark/>
          </w:tcPr>
          <w:p w:rsidR="00E66538" w:rsidRPr="007F76CA" w:rsidRDefault="005D3237" w:rsidP="00E66538">
            <w:pPr>
              <w:jc w:val="both"/>
            </w:pPr>
            <w:r>
              <w:t>10</w:t>
            </w:r>
            <w:r w:rsidR="00E66538" w:rsidRPr="007F76CA">
              <w:t>.</w:t>
            </w:r>
          </w:p>
        </w:tc>
        <w:tc>
          <w:tcPr>
            <w:tcW w:w="6114" w:type="dxa"/>
            <w:tcBorders>
              <w:top w:val="outset" w:sz="6" w:space="0" w:color="auto"/>
              <w:left w:val="outset" w:sz="6" w:space="0" w:color="auto"/>
              <w:bottom w:val="outset" w:sz="6" w:space="0" w:color="auto"/>
              <w:right w:val="outset" w:sz="6" w:space="0" w:color="auto"/>
            </w:tcBorders>
            <w:hideMark/>
          </w:tcPr>
          <w:p w:rsidR="00E66538" w:rsidRPr="007F76CA" w:rsidRDefault="00E66538" w:rsidP="00E66538">
            <w:pPr>
              <w:jc w:val="both"/>
            </w:pPr>
            <w:r w:rsidRPr="007F76CA">
              <w:t>Принятие заключения о возможности приспособления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 или заключение об отсутствии такой возможности</w:t>
            </w:r>
          </w:p>
        </w:tc>
        <w:tc>
          <w:tcPr>
            <w:tcW w:w="2317" w:type="dxa"/>
            <w:tcBorders>
              <w:top w:val="outset" w:sz="6" w:space="0" w:color="auto"/>
              <w:left w:val="outset" w:sz="6" w:space="0" w:color="auto"/>
              <w:bottom w:val="outset" w:sz="6" w:space="0" w:color="auto"/>
              <w:right w:val="outset" w:sz="6" w:space="0" w:color="auto"/>
            </w:tcBorders>
            <w:hideMark/>
          </w:tcPr>
          <w:p w:rsidR="00E66538" w:rsidRPr="007F76CA" w:rsidRDefault="005D3237" w:rsidP="00E66538">
            <w:pPr>
              <w:jc w:val="both"/>
            </w:pPr>
            <w:r>
              <w:t xml:space="preserve">Члены </w:t>
            </w:r>
            <w:r w:rsidRPr="007F76CA">
              <w:t>комисси</w:t>
            </w:r>
            <w:r>
              <w:t>и</w:t>
            </w:r>
          </w:p>
        </w:tc>
      </w:tr>
    </w:tbl>
    <w:p w:rsidR="00E66538" w:rsidRPr="007F76CA" w:rsidRDefault="00E66538" w:rsidP="00E66538">
      <w:pPr>
        <w:jc w:val="both"/>
      </w:pPr>
    </w:p>
    <w:p w:rsidR="00E66538" w:rsidRPr="007F76CA" w:rsidRDefault="00E66538" w:rsidP="00E66538">
      <w:pPr>
        <w:jc w:val="both"/>
      </w:pPr>
    </w:p>
    <w:p w:rsidR="00E66538" w:rsidRPr="007F76CA" w:rsidRDefault="00E66538" w:rsidP="00E66538">
      <w:pPr>
        <w:jc w:val="right"/>
      </w:pPr>
    </w:p>
    <w:p w:rsidR="00E66538" w:rsidRPr="007F76CA" w:rsidRDefault="00E66538" w:rsidP="00E66538">
      <w:pPr>
        <w:jc w:val="right"/>
      </w:pPr>
    </w:p>
    <w:p w:rsidR="00E66538" w:rsidRDefault="00E66538" w:rsidP="00E66538">
      <w:pPr>
        <w:jc w:val="right"/>
      </w:pPr>
    </w:p>
    <w:p w:rsidR="00440B81" w:rsidRPr="007F76CA" w:rsidRDefault="00440B81" w:rsidP="00E66538">
      <w:pPr>
        <w:jc w:val="right"/>
      </w:pPr>
    </w:p>
    <w:p w:rsidR="00E66538" w:rsidRPr="007F76CA" w:rsidRDefault="00E66538" w:rsidP="00E66538">
      <w:pPr>
        <w:jc w:val="right"/>
      </w:pPr>
    </w:p>
    <w:p w:rsidR="00E66538" w:rsidRPr="007F76CA" w:rsidRDefault="00E66538" w:rsidP="00E66538">
      <w:pPr>
        <w:jc w:val="right"/>
      </w:pPr>
    </w:p>
    <w:p w:rsidR="00674CAD" w:rsidRDefault="00674CAD" w:rsidP="00674CAD">
      <w:pPr>
        <w:jc w:val="right"/>
      </w:pPr>
      <w:r>
        <w:t>Приложение 3</w:t>
      </w:r>
      <w:r w:rsidRPr="007F76CA">
        <w:br/>
        <w:t>к постановлению</w:t>
      </w:r>
      <w:r>
        <w:t xml:space="preserve"> </w:t>
      </w:r>
      <w:r w:rsidRPr="007F76CA">
        <w:t xml:space="preserve">администрации </w:t>
      </w:r>
    </w:p>
    <w:p w:rsidR="00A01400" w:rsidRDefault="00674CAD" w:rsidP="00A01400">
      <w:pPr>
        <w:jc w:val="right"/>
      </w:pPr>
      <w:r>
        <w:t>Пудомягского сельского поселения</w:t>
      </w:r>
      <w:r w:rsidRPr="007F76CA">
        <w:t xml:space="preserve"> </w:t>
      </w:r>
      <w:r w:rsidRPr="007F76CA">
        <w:br/>
      </w:r>
      <w:r w:rsidR="00440B81" w:rsidRPr="0064024F">
        <w:rPr>
          <w:rStyle w:val="ab"/>
          <w:b w:val="0"/>
          <w:color w:val="000000"/>
          <w:sz w:val="20"/>
          <w:szCs w:val="20"/>
        </w:rPr>
        <w:t xml:space="preserve">от </w:t>
      </w:r>
      <w:r w:rsidR="00440B81">
        <w:rPr>
          <w:rStyle w:val="ab"/>
          <w:b w:val="0"/>
          <w:color w:val="000000"/>
          <w:sz w:val="20"/>
          <w:szCs w:val="20"/>
        </w:rPr>
        <w:t>11.12.</w:t>
      </w:r>
      <w:r w:rsidR="00440B81" w:rsidRPr="0064024F">
        <w:rPr>
          <w:rStyle w:val="ab"/>
          <w:b w:val="0"/>
          <w:color w:val="000000"/>
          <w:sz w:val="20"/>
          <w:szCs w:val="20"/>
        </w:rPr>
        <w:t>2017г. №</w:t>
      </w:r>
      <w:r w:rsidR="00440B81">
        <w:rPr>
          <w:rStyle w:val="ab"/>
          <w:b w:val="0"/>
          <w:color w:val="000000"/>
          <w:sz w:val="20"/>
          <w:szCs w:val="20"/>
        </w:rPr>
        <w:t>523</w:t>
      </w:r>
    </w:p>
    <w:p w:rsidR="00E66538" w:rsidRDefault="00E66538" w:rsidP="00E66538">
      <w:pPr>
        <w:shd w:val="clear" w:color="auto" w:fill="FFFFFF"/>
        <w:spacing w:line="315" w:lineRule="atLeast"/>
        <w:jc w:val="right"/>
        <w:textAlignment w:val="baseline"/>
        <w:rPr>
          <w:color w:val="2D2D2D"/>
          <w:spacing w:val="2"/>
        </w:rPr>
      </w:pPr>
    </w:p>
    <w:p w:rsidR="00E66538" w:rsidRPr="007F76CA" w:rsidRDefault="00E66538" w:rsidP="00CA194C">
      <w:pPr>
        <w:shd w:val="clear" w:color="auto" w:fill="FFFFFF"/>
        <w:spacing w:line="315" w:lineRule="atLeast"/>
        <w:ind w:left="2694"/>
        <w:textAlignment w:val="baseline"/>
        <w:rPr>
          <w:color w:val="2D2D2D"/>
          <w:spacing w:val="2"/>
        </w:rPr>
      </w:pPr>
      <w:r w:rsidRPr="007F76CA">
        <w:rPr>
          <w:color w:val="2D2D2D"/>
          <w:spacing w:val="2"/>
        </w:rPr>
        <w:t>У</w:t>
      </w:r>
      <w:r>
        <w:rPr>
          <w:color w:val="2D2D2D"/>
          <w:spacing w:val="2"/>
        </w:rPr>
        <w:t>тверждена</w:t>
      </w:r>
      <w:r w:rsidR="00CA194C">
        <w:rPr>
          <w:color w:val="2D2D2D"/>
          <w:spacing w:val="2"/>
        </w:rPr>
        <w:t xml:space="preserve"> </w:t>
      </w:r>
      <w:r w:rsidRPr="007F76CA">
        <w:rPr>
          <w:color w:val="2D2D2D"/>
          <w:spacing w:val="2"/>
        </w:rPr>
        <w:t>приказом</w:t>
      </w:r>
      <w:r>
        <w:rPr>
          <w:color w:val="2D2D2D"/>
          <w:spacing w:val="2"/>
        </w:rPr>
        <w:t xml:space="preserve"> </w:t>
      </w:r>
      <w:r w:rsidRPr="007F76CA">
        <w:rPr>
          <w:color w:val="2D2D2D"/>
          <w:spacing w:val="2"/>
        </w:rPr>
        <w:t>Министерства строительства</w:t>
      </w:r>
      <w:r w:rsidR="00CA194C">
        <w:rPr>
          <w:color w:val="2D2D2D"/>
          <w:spacing w:val="2"/>
        </w:rPr>
        <w:t xml:space="preserve"> </w:t>
      </w:r>
      <w:r w:rsidRPr="007F76CA">
        <w:rPr>
          <w:color w:val="2D2D2D"/>
          <w:spacing w:val="2"/>
        </w:rPr>
        <w:t xml:space="preserve"> и</w:t>
      </w:r>
      <w:r>
        <w:rPr>
          <w:color w:val="2D2D2D"/>
          <w:spacing w:val="2"/>
        </w:rPr>
        <w:t xml:space="preserve"> </w:t>
      </w:r>
      <w:r w:rsidRPr="007F76CA">
        <w:rPr>
          <w:color w:val="2D2D2D"/>
          <w:spacing w:val="2"/>
        </w:rPr>
        <w:t>жилищно-коммунального хозяйства</w:t>
      </w:r>
      <w:r w:rsidR="00CA194C">
        <w:rPr>
          <w:color w:val="2D2D2D"/>
          <w:spacing w:val="2"/>
        </w:rPr>
        <w:t xml:space="preserve"> </w:t>
      </w:r>
      <w:r w:rsidRPr="007F76CA">
        <w:rPr>
          <w:color w:val="2D2D2D"/>
          <w:spacing w:val="2"/>
        </w:rPr>
        <w:t>Российской Федерации </w:t>
      </w:r>
      <w:r w:rsidR="00CA194C">
        <w:rPr>
          <w:color w:val="2D2D2D"/>
          <w:spacing w:val="2"/>
        </w:rPr>
        <w:t xml:space="preserve"> </w:t>
      </w:r>
      <w:r w:rsidRPr="007F76CA">
        <w:rPr>
          <w:color w:val="2D2D2D"/>
          <w:spacing w:val="2"/>
        </w:rPr>
        <w:t>от 23 ноября 2016 года N 836/пр</w:t>
      </w:r>
      <w:r w:rsidR="00CA194C">
        <w:rPr>
          <w:color w:val="2D2D2D"/>
          <w:spacing w:val="2"/>
        </w:rPr>
        <w:t xml:space="preserve">                               </w:t>
      </w:r>
      <w:r w:rsidRPr="007F76CA">
        <w:rPr>
          <w:color w:val="2D2D2D"/>
          <w:spacing w:val="2"/>
        </w:rPr>
        <w:t>Ф</w:t>
      </w:r>
      <w:r>
        <w:rPr>
          <w:color w:val="2D2D2D"/>
          <w:spacing w:val="2"/>
        </w:rPr>
        <w:t>ОРМА</w:t>
      </w:r>
    </w:p>
    <w:tbl>
      <w:tblPr>
        <w:tblW w:w="2971" w:type="dxa"/>
        <w:jc w:val="center"/>
        <w:tblCellMar>
          <w:left w:w="0" w:type="dxa"/>
          <w:right w:w="0" w:type="dxa"/>
        </w:tblCellMar>
        <w:tblLook w:val="01E0" w:firstRow="1" w:lastRow="1" w:firstColumn="1" w:lastColumn="1" w:noHBand="0" w:noVBand="0"/>
      </w:tblPr>
      <w:tblGrid>
        <w:gridCol w:w="1214"/>
        <w:gridCol w:w="1757"/>
      </w:tblGrid>
      <w:tr w:rsidR="000C122B" w:rsidRPr="000C122B" w:rsidTr="000C122B">
        <w:trPr>
          <w:jc w:val="center"/>
        </w:trPr>
        <w:tc>
          <w:tcPr>
            <w:tcW w:w="1214" w:type="dxa"/>
            <w:shd w:val="clear" w:color="auto" w:fill="auto"/>
            <w:vAlign w:val="bottom"/>
          </w:tcPr>
          <w:p w:rsidR="00CA194C" w:rsidRPr="000C122B" w:rsidRDefault="00CA194C" w:rsidP="000C122B">
            <w:pPr>
              <w:tabs>
                <w:tab w:val="left" w:pos="567"/>
                <w:tab w:val="left" w:pos="12474"/>
              </w:tabs>
              <w:ind w:right="113"/>
              <w:jc w:val="right"/>
              <w:rPr>
                <w:b/>
              </w:rPr>
            </w:pPr>
          </w:p>
          <w:p w:rsidR="001D7886" w:rsidRPr="000C122B" w:rsidRDefault="001D7886" w:rsidP="000C122B">
            <w:pPr>
              <w:tabs>
                <w:tab w:val="left" w:pos="567"/>
                <w:tab w:val="left" w:pos="12474"/>
              </w:tabs>
              <w:ind w:right="113"/>
              <w:jc w:val="right"/>
              <w:rPr>
                <w:b/>
              </w:rPr>
            </w:pPr>
            <w:r w:rsidRPr="000C122B">
              <w:rPr>
                <w:b/>
              </w:rPr>
              <w:t>АКТ №</w:t>
            </w:r>
          </w:p>
        </w:tc>
        <w:tc>
          <w:tcPr>
            <w:tcW w:w="1757" w:type="dxa"/>
            <w:tcBorders>
              <w:left w:val="nil"/>
              <w:bottom w:val="single" w:sz="4" w:space="0" w:color="auto"/>
            </w:tcBorders>
            <w:shd w:val="clear" w:color="auto" w:fill="auto"/>
            <w:vAlign w:val="bottom"/>
          </w:tcPr>
          <w:p w:rsidR="001D7886" w:rsidRPr="000C122B" w:rsidRDefault="001D7886" w:rsidP="000C122B">
            <w:pPr>
              <w:tabs>
                <w:tab w:val="left" w:pos="12474"/>
              </w:tabs>
              <w:jc w:val="center"/>
              <w:rPr>
                <w:b/>
              </w:rPr>
            </w:pPr>
          </w:p>
        </w:tc>
      </w:tr>
    </w:tbl>
    <w:p w:rsidR="001D7886" w:rsidRPr="00CA194C" w:rsidRDefault="001D7886" w:rsidP="001D7886">
      <w:pPr>
        <w:spacing w:after="40"/>
        <w:jc w:val="center"/>
        <w:rPr>
          <w:b/>
        </w:rPr>
      </w:pPr>
      <w:r w:rsidRPr="00CA194C">
        <w:rPr>
          <w:b/>
        </w:rPr>
        <w:t>обследования жилого помещения инвалида и общего имущества</w:t>
      </w:r>
      <w:r w:rsidRPr="00CA194C">
        <w:rPr>
          <w:b/>
        </w:rPr>
        <w:br/>
        <w:t>в многоквартирном доме, в котором проживает инвалид, в целях</w:t>
      </w:r>
      <w:r w:rsidRPr="00CA194C">
        <w:rPr>
          <w:b/>
        </w:rPr>
        <w:br/>
        <w:t>их приспособления с учетом потребностей инвалида и обеспечения условий их доступности для инвалида</w:t>
      </w:r>
    </w:p>
    <w:tbl>
      <w:tblPr>
        <w:tblW w:w="10192" w:type="dxa"/>
        <w:tblInd w:w="14" w:type="dxa"/>
        <w:tblCellMar>
          <w:left w:w="0" w:type="dxa"/>
          <w:right w:w="0" w:type="dxa"/>
        </w:tblCellMar>
        <w:tblLook w:val="01E0" w:firstRow="1" w:lastRow="1" w:firstColumn="1" w:lastColumn="1" w:noHBand="0" w:noVBand="0"/>
      </w:tblPr>
      <w:tblGrid>
        <w:gridCol w:w="196"/>
        <w:gridCol w:w="2842"/>
        <w:gridCol w:w="3429"/>
        <w:gridCol w:w="620"/>
        <w:gridCol w:w="234"/>
        <w:gridCol w:w="1708"/>
        <w:gridCol w:w="112"/>
        <w:gridCol w:w="742"/>
        <w:gridCol w:w="309"/>
      </w:tblGrid>
      <w:tr w:rsidR="000C122B" w:rsidRPr="00DA22A3" w:rsidTr="000C122B">
        <w:trPr>
          <w:trHeight w:val="284"/>
        </w:trPr>
        <w:tc>
          <w:tcPr>
            <w:tcW w:w="196" w:type="dxa"/>
            <w:tcBorders>
              <w:left w:val="nil"/>
            </w:tcBorders>
            <w:shd w:val="clear" w:color="auto" w:fill="auto"/>
            <w:vAlign w:val="bottom"/>
          </w:tcPr>
          <w:p w:rsidR="001D7886" w:rsidRPr="00DA22A3" w:rsidRDefault="001D7886" w:rsidP="000C122B">
            <w:pPr>
              <w:tabs>
                <w:tab w:val="left" w:pos="641"/>
                <w:tab w:val="left" w:pos="12474"/>
              </w:tabs>
            </w:pPr>
            <w:r w:rsidRPr="00DA22A3">
              <w:t>г.</w:t>
            </w:r>
          </w:p>
        </w:tc>
        <w:tc>
          <w:tcPr>
            <w:tcW w:w="2842" w:type="dxa"/>
            <w:tcBorders>
              <w:left w:val="nil"/>
              <w:bottom w:val="single" w:sz="4" w:space="0" w:color="auto"/>
            </w:tcBorders>
            <w:shd w:val="clear" w:color="auto" w:fill="auto"/>
            <w:vAlign w:val="bottom"/>
          </w:tcPr>
          <w:p w:rsidR="001D7886" w:rsidRPr="00DA22A3" w:rsidRDefault="001D7886" w:rsidP="000C122B">
            <w:pPr>
              <w:tabs>
                <w:tab w:val="left" w:pos="641"/>
                <w:tab w:val="left" w:pos="12474"/>
              </w:tabs>
              <w:jc w:val="center"/>
            </w:pPr>
          </w:p>
        </w:tc>
        <w:tc>
          <w:tcPr>
            <w:tcW w:w="3429" w:type="dxa"/>
            <w:shd w:val="clear" w:color="auto" w:fill="auto"/>
            <w:vAlign w:val="bottom"/>
          </w:tcPr>
          <w:p w:rsidR="001D7886" w:rsidRPr="00DA22A3" w:rsidRDefault="001D7886" w:rsidP="000C122B">
            <w:pPr>
              <w:tabs>
                <w:tab w:val="left" w:pos="567"/>
                <w:tab w:val="left" w:pos="12474"/>
              </w:tabs>
              <w:jc w:val="right"/>
            </w:pPr>
            <w:r w:rsidRPr="00DA22A3">
              <w:t>«</w:t>
            </w:r>
          </w:p>
        </w:tc>
        <w:tc>
          <w:tcPr>
            <w:tcW w:w="620" w:type="dxa"/>
            <w:tcBorders>
              <w:left w:val="nil"/>
              <w:bottom w:val="single" w:sz="4" w:space="0" w:color="auto"/>
            </w:tcBorders>
            <w:shd w:val="clear" w:color="auto" w:fill="auto"/>
            <w:vAlign w:val="bottom"/>
          </w:tcPr>
          <w:p w:rsidR="001D7886" w:rsidRPr="00DA22A3" w:rsidRDefault="001D7886" w:rsidP="000C122B">
            <w:pPr>
              <w:tabs>
                <w:tab w:val="left" w:pos="12474"/>
              </w:tabs>
              <w:jc w:val="center"/>
            </w:pPr>
          </w:p>
        </w:tc>
        <w:tc>
          <w:tcPr>
            <w:tcW w:w="234" w:type="dxa"/>
            <w:tcBorders>
              <w:left w:val="nil"/>
            </w:tcBorders>
            <w:shd w:val="clear" w:color="auto" w:fill="auto"/>
            <w:vAlign w:val="bottom"/>
          </w:tcPr>
          <w:p w:rsidR="001D7886" w:rsidRPr="00DA22A3" w:rsidRDefault="001D7886" w:rsidP="000C122B">
            <w:pPr>
              <w:tabs>
                <w:tab w:val="left" w:pos="12474"/>
              </w:tabs>
            </w:pPr>
            <w:r w:rsidRPr="00DA22A3">
              <w:t>»</w:t>
            </w:r>
          </w:p>
        </w:tc>
        <w:tc>
          <w:tcPr>
            <w:tcW w:w="1708" w:type="dxa"/>
            <w:tcBorders>
              <w:left w:val="nil"/>
              <w:bottom w:val="single" w:sz="4" w:space="0" w:color="auto"/>
            </w:tcBorders>
            <w:shd w:val="clear" w:color="auto" w:fill="auto"/>
            <w:vAlign w:val="bottom"/>
          </w:tcPr>
          <w:p w:rsidR="001D7886" w:rsidRPr="00DA22A3" w:rsidRDefault="001D7886" w:rsidP="000C122B">
            <w:pPr>
              <w:tabs>
                <w:tab w:val="left" w:pos="12474"/>
              </w:tabs>
              <w:jc w:val="center"/>
            </w:pPr>
          </w:p>
        </w:tc>
        <w:tc>
          <w:tcPr>
            <w:tcW w:w="112" w:type="dxa"/>
            <w:tcBorders>
              <w:left w:val="nil"/>
            </w:tcBorders>
            <w:shd w:val="clear" w:color="auto" w:fill="auto"/>
            <w:vAlign w:val="bottom"/>
          </w:tcPr>
          <w:p w:rsidR="001D7886" w:rsidRPr="00DA22A3" w:rsidRDefault="001D7886" w:rsidP="000C122B">
            <w:pPr>
              <w:tabs>
                <w:tab w:val="left" w:pos="12474"/>
              </w:tabs>
              <w:jc w:val="center"/>
            </w:pPr>
          </w:p>
        </w:tc>
        <w:tc>
          <w:tcPr>
            <w:tcW w:w="742" w:type="dxa"/>
            <w:tcBorders>
              <w:left w:val="nil"/>
              <w:bottom w:val="single" w:sz="4" w:space="0" w:color="auto"/>
            </w:tcBorders>
            <w:shd w:val="clear" w:color="auto" w:fill="auto"/>
            <w:vAlign w:val="bottom"/>
          </w:tcPr>
          <w:p w:rsidR="001D7886" w:rsidRPr="00DA22A3" w:rsidRDefault="001D7886" w:rsidP="000C122B">
            <w:pPr>
              <w:tabs>
                <w:tab w:val="left" w:pos="12474"/>
              </w:tabs>
              <w:jc w:val="center"/>
            </w:pPr>
          </w:p>
        </w:tc>
        <w:tc>
          <w:tcPr>
            <w:tcW w:w="309" w:type="dxa"/>
            <w:tcBorders>
              <w:left w:val="nil"/>
            </w:tcBorders>
            <w:shd w:val="clear" w:color="auto" w:fill="auto"/>
            <w:vAlign w:val="bottom"/>
          </w:tcPr>
          <w:p w:rsidR="001D7886" w:rsidRPr="00DA22A3" w:rsidRDefault="001D7886" w:rsidP="000C122B">
            <w:pPr>
              <w:tabs>
                <w:tab w:val="left" w:pos="12474"/>
              </w:tabs>
              <w:jc w:val="right"/>
            </w:pPr>
            <w:r w:rsidRPr="00DA22A3">
              <w:t xml:space="preserve"> г.</w:t>
            </w:r>
          </w:p>
        </w:tc>
      </w:tr>
    </w:tbl>
    <w:p w:rsidR="001D7886" w:rsidRPr="00DA22A3" w:rsidRDefault="001D7886" w:rsidP="001D7886">
      <w:pPr>
        <w:tabs>
          <w:tab w:val="left" w:pos="5954"/>
          <w:tab w:val="left" w:pos="12474"/>
        </w:tabs>
      </w:pPr>
    </w:p>
    <w:p w:rsidR="001D7886" w:rsidRPr="00DA22A3" w:rsidRDefault="001D7886" w:rsidP="001D7886">
      <w:pPr>
        <w:jc w:val="both"/>
      </w:pPr>
      <w:r w:rsidRPr="00DA22A3">
        <w:t>Комиссия по обследованию жилых помещений инвалидов и общего имущества в многоквартирных домах, в которых проживают инвалиды, в целях их приспособления с учетом потребностей инвалидов и обеспечения условий их доступности для инвалидов, в составе:</w:t>
      </w:r>
    </w:p>
    <w:tbl>
      <w:tblPr>
        <w:tblW w:w="10192" w:type="dxa"/>
        <w:tblInd w:w="14" w:type="dxa"/>
        <w:tblCellMar>
          <w:left w:w="0" w:type="dxa"/>
          <w:right w:w="0" w:type="dxa"/>
        </w:tblCellMar>
        <w:tblLook w:val="01E0" w:firstRow="1" w:lastRow="1" w:firstColumn="1" w:lastColumn="1" w:noHBand="0" w:noVBand="0"/>
      </w:tblPr>
      <w:tblGrid>
        <w:gridCol w:w="1120"/>
        <w:gridCol w:w="4647"/>
        <w:gridCol w:w="4425"/>
      </w:tblGrid>
      <w:tr w:rsidR="000C122B" w:rsidRPr="00DA22A3" w:rsidTr="000C122B">
        <w:trPr>
          <w:trHeight w:val="284"/>
        </w:trPr>
        <w:tc>
          <w:tcPr>
            <w:tcW w:w="10192" w:type="dxa"/>
            <w:gridSpan w:val="3"/>
            <w:tcBorders>
              <w:left w:val="nil"/>
              <w:bottom w:val="single" w:sz="4" w:space="0" w:color="auto"/>
            </w:tcBorders>
            <w:shd w:val="clear" w:color="auto" w:fill="auto"/>
            <w:vAlign w:val="bottom"/>
          </w:tcPr>
          <w:p w:rsidR="001D7886" w:rsidRPr="00DA22A3" w:rsidRDefault="001D7886" w:rsidP="000C122B">
            <w:pPr>
              <w:tabs>
                <w:tab w:val="left" w:pos="641"/>
                <w:tab w:val="left" w:pos="12474"/>
              </w:tabs>
              <w:jc w:val="center"/>
            </w:pPr>
          </w:p>
        </w:tc>
      </w:tr>
      <w:tr w:rsidR="000C122B" w:rsidRPr="000C122B" w:rsidTr="000C122B">
        <w:tc>
          <w:tcPr>
            <w:tcW w:w="10192" w:type="dxa"/>
            <w:gridSpan w:val="3"/>
            <w:tcBorders>
              <w:top w:val="single" w:sz="4" w:space="0" w:color="auto"/>
              <w:left w:val="nil"/>
            </w:tcBorders>
            <w:shd w:val="clear" w:color="auto" w:fill="auto"/>
          </w:tcPr>
          <w:p w:rsidR="001D7886" w:rsidRPr="000C122B" w:rsidRDefault="001D7886" w:rsidP="000C122B">
            <w:pPr>
              <w:tabs>
                <w:tab w:val="left" w:pos="12474"/>
              </w:tabs>
              <w:jc w:val="center"/>
              <w:rPr>
                <w:sz w:val="14"/>
                <w:szCs w:val="14"/>
              </w:rPr>
            </w:pPr>
            <w:r w:rsidRPr="000C122B">
              <w:rPr>
                <w:sz w:val="14"/>
                <w:szCs w:val="14"/>
              </w:rPr>
              <w:t>(Ф. И. О. членов комиссии с указанием представителем какого органа (организации) он является</w:t>
            </w:r>
          </w:p>
        </w:tc>
      </w:tr>
      <w:tr w:rsidR="000C122B" w:rsidRPr="00DA22A3" w:rsidTr="000C122B">
        <w:trPr>
          <w:trHeight w:val="284"/>
        </w:trPr>
        <w:tc>
          <w:tcPr>
            <w:tcW w:w="10192" w:type="dxa"/>
            <w:gridSpan w:val="3"/>
            <w:tcBorders>
              <w:left w:val="nil"/>
              <w:bottom w:val="single" w:sz="4" w:space="0" w:color="auto"/>
            </w:tcBorders>
            <w:shd w:val="clear" w:color="auto" w:fill="auto"/>
            <w:vAlign w:val="bottom"/>
          </w:tcPr>
          <w:p w:rsidR="001D7886" w:rsidRPr="00DA22A3" w:rsidRDefault="001D7886" w:rsidP="000C122B">
            <w:pPr>
              <w:tabs>
                <w:tab w:val="left" w:pos="641"/>
                <w:tab w:val="left" w:pos="12474"/>
              </w:tabs>
              <w:jc w:val="center"/>
            </w:pPr>
          </w:p>
        </w:tc>
      </w:tr>
      <w:tr w:rsidR="000C122B" w:rsidRPr="000C122B" w:rsidTr="000C122B">
        <w:tc>
          <w:tcPr>
            <w:tcW w:w="10192" w:type="dxa"/>
            <w:gridSpan w:val="3"/>
            <w:tcBorders>
              <w:top w:val="single" w:sz="4" w:space="0" w:color="auto"/>
              <w:left w:val="nil"/>
            </w:tcBorders>
            <w:shd w:val="clear" w:color="auto" w:fill="auto"/>
          </w:tcPr>
          <w:p w:rsidR="001D7886" w:rsidRPr="000C122B" w:rsidRDefault="001D7886" w:rsidP="000C122B">
            <w:pPr>
              <w:jc w:val="center"/>
              <w:rPr>
                <w:sz w:val="14"/>
                <w:szCs w:val="14"/>
              </w:rPr>
            </w:pPr>
            <w:r w:rsidRPr="000C122B">
              <w:rPr>
                <w:sz w:val="14"/>
                <w:szCs w:val="14"/>
              </w:rPr>
              <w:t>и занимаемой должности)</w:t>
            </w:r>
          </w:p>
        </w:tc>
      </w:tr>
      <w:tr w:rsidR="000C122B" w:rsidRPr="00DA22A3" w:rsidTr="000C122B">
        <w:trPr>
          <w:trHeight w:val="284"/>
        </w:trPr>
        <w:tc>
          <w:tcPr>
            <w:tcW w:w="1120" w:type="dxa"/>
            <w:tcBorders>
              <w:left w:val="nil"/>
            </w:tcBorders>
            <w:shd w:val="clear" w:color="auto" w:fill="auto"/>
            <w:vAlign w:val="bottom"/>
          </w:tcPr>
          <w:p w:rsidR="001D7886" w:rsidRPr="00DA22A3" w:rsidRDefault="001D7886" w:rsidP="000C122B">
            <w:pPr>
              <w:tabs>
                <w:tab w:val="left" w:pos="12474"/>
              </w:tabs>
            </w:pPr>
            <w:r w:rsidRPr="00DA22A3">
              <w:t>созданная</w:t>
            </w:r>
          </w:p>
        </w:tc>
        <w:tc>
          <w:tcPr>
            <w:tcW w:w="9072" w:type="dxa"/>
            <w:gridSpan w:val="2"/>
            <w:tcBorders>
              <w:left w:val="nil"/>
              <w:bottom w:val="single" w:sz="4" w:space="0" w:color="auto"/>
            </w:tcBorders>
            <w:shd w:val="clear" w:color="auto" w:fill="auto"/>
            <w:vAlign w:val="bottom"/>
          </w:tcPr>
          <w:p w:rsidR="001D7886" w:rsidRPr="00DA22A3" w:rsidRDefault="001D7886" w:rsidP="000C122B">
            <w:pPr>
              <w:tabs>
                <w:tab w:val="left" w:pos="12474"/>
              </w:tabs>
              <w:jc w:val="center"/>
            </w:pPr>
          </w:p>
        </w:tc>
      </w:tr>
      <w:tr w:rsidR="000C122B" w:rsidRPr="000C122B" w:rsidTr="000C122B">
        <w:tc>
          <w:tcPr>
            <w:tcW w:w="1120" w:type="dxa"/>
            <w:tcBorders>
              <w:left w:val="nil"/>
            </w:tcBorders>
            <w:shd w:val="clear" w:color="auto" w:fill="auto"/>
            <w:vAlign w:val="bottom"/>
          </w:tcPr>
          <w:p w:rsidR="001D7886" w:rsidRPr="000C122B" w:rsidRDefault="001D7886" w:rsidP="000C122B">
            <w:pPr>
              <w:tabs>
                <w:tab w:val="left" w:pos="12474"/>
              </w:tabs>
              <w:jc w:val="center"/>
              <w:rPr>
                <w:i/>
                <w:sz w:val="14"/>
                <w:szCs w:val="14"/>
              </w:rPr>
            </w:pPr>
          </w:p>
        </w:tc>
        <w:tc>
          <w:tcPr>
            <w:tcW w:w="9072" w:type="dxa"/>
            <w:gridSpan w:val="2"/>
            <w:tcBorders>
              <w:left w:val="nil"/>
            </w:tcBorders>
            <w:shd w:val="clear" w:color="auto" w:fill="auto"/>
            <w:vAlign w:val="bottom"/>
          </w:tcPr>
          <w:p w:rsidR="001D7886" w:rsidRPr="000C122B" w:rsidRDefault="001D7886" w:rsidP="000C122B">
            <w:pPr>
              <w:tabs>
                <w:tab w:val="left" w:pos="12474"/>
              </w:tabs>
              <w:jc w:val="center"/>
              <w:rPr>
                <w:i/>
                <w:sz w:val="14"/>
                <w:szCs w:val="14"/>
              </w:rPr>
            </w:pPr>
            <w:r w:rsidRPr="000C122B">
              <w:rPr>
                <w:sz w:val="14"/>
                <w:szCs w:val="14"/>
              </w:rPr>
              <w:t>(указываются реквизиты акта о создании комиссии)</w:t>
            </w:r>
          </w:p>
        </w:tc>
      </w:tr>
      <w:tr w:rsidR="000C122B" w:rsidRPr="00DA22A3" w:rsidTr="000C122B">
        <w:trPr>
          <w:trHeight w:val="284"/>
        </w:trPr>
        <w:tc>
          <w:tcPr>
            <w:tcW w:w="5767" w:type="dxa"/>
            <w:gridSpan w:val="2"/>
            <w:tcBorders>
              <w:left w:val="nil"/>
            </w:tcBorders>
            <w:shd w:val="clear" w:color="auto" w:fill="auto"/>
            <w:vAlign w:val="bottom"/>
          </w:tcPr>
          <w:p w:rsidR="001D7886" w:rsidRPr="00DA22A3" w:rsidRDefault="001D7886" w:rsidP="000C122B">
            <w:pPr>
              <w:tabs>
                <w:tab w:val="left" w:pos="12474"/>
              </w:tabs>
            </w:pPr>
            <w:r w:rsidRPr="00DA22A3">
              <w:t>в соответствии с планом мероприятий, утвержденным</w:t>
            </w:r>
          </w:p>
        </w:tc>
        <w:tc>
          <w:tcPr>
            <w:tcW w:w="4425" w:type="dxa"/>
            <w:tcBorders>
              <w:left w:val="nil"/>
              <w:bottom w:val="single" w:sz="4" w:space="0" w:color="auto"/>
            </w:tcBorders>
            <w:shd w:val="clear" w:color="auto" w:fill="auto"/>
            <w:vAlign w:val="bottom"/>
          </w:tcPr>
          <w:p w:rsidR="001D7886" w:rsidRPr="00DA22A3" w:rsidRDefault="001D7886" w:rsidP="000C122B">
            <w:pPr>
              <w:tabs>
                <w:tab w:val="left" w:pos="12474"/>
              </w:tabs>
              <w:jc w:val="center"/>
            </w:pPr>
          </w:p>
        </w:tc>
      </w:tr>
      <w:tr w:rsidR="000C122B" w:rsidRPr="00DA22A3" w:rsidTr="000C122B">
        <w:trPr>
          <w:trHeight w:val="284"/>
        </w:trPr>
        <w:tc>
          <w:tcPr>
            <w:tcW w:w="10192" w:type="dxa"/>
            <w:gridSpan w:val="3"/>
            <w:tcBorders>
              <w:left w:val="nil"/>
              <w:bottom w:val="single" w:sz="4" w:space="0" w:color="auto"/>
            </w:tcBorders>
            <w:shd w:val="clear" w:color="auto" w:fill="auto"/>
            <w:vAlign w:val="bottom"/>
          </w:tcPr>
          <w:p w:rsidR="001D7886" w:rsidRPr="00DA22A3" w:rsidRDefault="001D7886" w:rsidP="000C122B">
            <w:pPr>
              <w:tabs>
                <w:tab w:val="left" w:pos="641"/>
                <w:tab w:val="left" w:pos="12474"/>
              </w:tabs>
              <w:jc w:val="center"/>
            </w:pPr>
          </w:p>
        </w:tc>
      </w:tr>
      <w:tr w:rsidR="000C122B" w:rsidRPr="000C122B" w:rsidTr="000C122B">
        <w:tc>
          <w:tcPr>
            <w:tcW w:w="10192" w:type="dxa"/>
            <w:gridSpan w:val="3"/>
            <w:tcBorders>
              <w:top w:val="single" w:sz="4" w:space="0" w:color="auto"/>
              <w:left w:val="nil"/>
            </w:tcBorders>
            <w:shd w:val="clear" w:color="auto" w:fill="auto"/>
          </w:tcPr>
          <w:p w:rsidR="001D7886" w:rsidRPr="000C122B" w:rsidRDefault="001D7886" w:rsidP="000C122B">
            <w:pPr>
              <w:tabs>
                <w:tab w:val="left" w:pos="12474"/>
              </w:tabs>
              <w:jc w:val="center"/>
              <w:rPr>
                <w:sz w:val="14"/>
                <w:szCs w:val="14"/>
              </w:rPr>
            </w:pPr>
            <w:r w:rsidRPr="000C122B">
              <w:rPr>
                <w:sz w:val="14"/>
                <w:szCs w:val="14"/>
              </w:rPr>
              <w:t>(указывается дата утверждения плана мероприятий и кем он утвержден)</w:t>
            </w:r>
          </w:p>
        </w:tc>
      </w:tr>
    </w:tbl>
    <w:p w:rsidR="00CA194C" w:rsidRDefault="001D7886" w:rsidP="00CA194C">
      <w:pPr>
        <w:tabs>
          <w:tab w:val="left" w:pos="12474"/>
        </w:tabs>
      </w:pPr>
      <w:r w:rsidRPr="005C7126">
        <w:t>произвела обследование жилого помещения инвалида, расположенного в многоквартирном доме,</w:t>
      </w:r>
      <w:r w:rsidR="00CA194C" w:rsidRPr="00CA194C">
        <w:t xml:space="preserve"> </w:t>
      </w:r>
      <w:r w:rsidR="00CA194C" w:rsidRPr="00DA22A3">
        <w:t>по адресу:</w:t>
      </w:r>
    </w:p>
    <w:p w:rsidR="001D7886" w:rsidRPr="005C7126" w:rsidRDefault="001D7886" w:rsidP="00CA194C">
      <w:pPr>
        <w:tabs>
          <w:tab w:val="left" w:pos="9072"/>
          <w:tab w:val="left" w:pos="12474"/>
        </w:tabs>
        <w:jc w:val="both"/>
        <w:rPr>
          <w:sz w:val="2"/>
          <w:szCs w:val="2"/>
        </w:rPr>
      </w:pPr>
    </w:p>
    <w:tbl>
      <w:tblPr>
        <w:tblW w:w="10192" w:type="dxa"/>
        <w:tblInd w:w="14" w:type="dxa"/>
        <w:tblCellMar>
          <w:left w:w="0" w:type="dxa"/>
          <w:right w:w="0" w:type="dxa"/>
        </w:tblCellMar>
        <w:tblLook w:val="01E0" w:firstRow="1" w:lastRow="1" w:firstColumn="1" w:lastColumn="1" w:noHBand="0" w:noVBand="0"/>
      </w:tblPr>
      <w:tblGrid>
        <w:gridCol w:w="1120"/>
        <w:gridCol w:w="9072"/>
      </w:tblGrid>
      <w:tr w:rsidR="000C122B" w:rsidRPr="00DA22A3" w:rsidTr="000C122B">
        <w:trPr>
          <w:trHeight w:val="284"/>
        </w:trPr>
        <w:tc>
          <w:tcPr>
            <w:tcW w:w="1120" w:type="dxa"/>
            <w:tcBorders>
              <w:left w:val="nil"/>
            </w:tcBorders>
            <w:shd w:val="clear" w:color="auto" w:fill="auto"/>
            <w:vAlign w:val="bottom"/>
          </w:tcPr>
          <w:p w:rsidR="00CA194C" w:rsidRPr="00DA22A3" w:rsidRDefault="00CA194C" w:rsidP="000C122B">
            <w:pPr>
              <w:tabs>
                <w:tab w:val="left" w:pos="12474"/>
              </w:tabs>
            </w:pPr>
          </w:p>
        </w:tc>
        <w:tc>
          <w:tcPr>
            <w:tcW w:w="9072" w:type="dxa"/>
            <w:tcBorders>
              <w:left w:val="nil"/>
              <w:bottom w:val="single" w:sz="4" w:space="0" w:color="auto"/>
            </w:tcBorders>
            <w:shd w:val="clear" w:color="auto" w:fill="auto"/>
            <w:vAlign w:val="bottom"/>
          </w:tcPr>
          <w:p w:rsidR="001D7886" w:rsidRPr="00DA22A3" w:rsidRDefault="001D7886" w:rsidP="000C122B">
            <w:pPr>
              <w:tabs>
                <w:tab w:val="left" w:pos="12474"/>
              </w:tabs>
              <w:jc w:val="center"/>
            </w:pPr>
          </w:p>
        </w:tc>
      </w:tr>
      <w:tr w:rsidR="000C122B" w:rsidRPr="000C122B" w:rsidTr="000C122B">
        <w:tc>
          <w:tcPr>
            <w:tcW w:w="10192" w:type="dxa"/>
            <w:gridSpan w:val="2"/>
            <w:tcBorders>
              <w:top w:val="single" w:sz="4" w:space="0" w:color="auto"/>
              <w:left w:val="nil"/>
            </w:tcBorders>
            <w:shd w:val="clear" w:color="auto" w:fill="auto"/>
          </w:tcPr>
          <w:p w:rsidR="001D7886" w:rsidRPr="000C122B" w:rsidRDefault="001D7886" w:rsidP="000C122B">
            <w:pPr>
              <w:tabs>
                <w:tab w:val="left" w:pos="12474"/>
              </w:tabs>
              <w:jc w:val="center"/>
              <w:rPr>
                <w:sz w:val="14"/>
                <w:szCs w:val="14"/>
              </w:rPr>
            </w:pPr>
            <w:r w:rsidRPr="000C122B">
              <w:rPr>
                <w:sz w:val="14"/>
                <w:szCs w:val="14"/>
              </w:rPr>
              <w:t>(указывается полный адрес: индекс отделения почтовой связи, субъект Российской Федерации/округ, административный район, город/населенный пункт,</w:t>
            </w:r>
          </w:p>
          <w:p w:rsidR="001D7886" w:rsidRPr="000C122B" w:rsidRDefault="001D7886" w:rsidP="000C122B">
            <w:pPr>
              <w:tabs>
                <w:tab w:val="left" w:pos="12474"/>
              </w:tabs>
              <w:jc w:val="center"/>
              <w:rPr>
                <w:sz w:val="14"/>
                <w:szCs w:val="14"/>
              </w:rPr>
            </w:pPr>
            <w:r w:rsidRPr="000C122B">
              <w:rPr>
                <w:sz w:val="14"/>
                <w:szCs w:val="14"/>
              </w:rPr>
              <w:t>квартал/микрорайон, улица, номер дома (с указанием номера корпуса, строения, владения, здания, сооружения), номер квартиры)</w:t>
            </w:r>
          </w:p>
        </w:tc>
      </w:tr>
    </w:tbl>
    <w:p w:rsidR="001D7886" w:rsidRDefault="001D7886" w:rsidP="001D7886">
      <w:pPr>
        <w:jc w:val="both"/>
      </w:pPr>
      <w:r w:rsidRPr="005C7126">
        <w:t xml:space="preserve">и общего имущества в указанном многоквартирном доме, в котором проживает инвалид на соответствие требованиям из числа требований, предусмотренных разделами III и IV Правил обеспечения условий доступности для инвалидов жилых помещений и общего имущества в многоквартирном доме, утвержденных постановлением Правительства Российской Федерации от 9 июля </w:t>
      </w:r>
      <w:smartTag w:uri="urn:schemas-microsoft-com:office:smarttags" w:element="metricconverter">
        <w:smartTagPr>
          <w:attr w:name="ProductID" w:val="2016 г"/>
        </w:smartTagPr>
        <w:r w:rsidRPr="005C7126">
          <w:t>2016 г</w:t>
        </w:r>
      </w:smartTag>
      <w:r w:rsidRPr="005C7126">
        <w:t xml:space="preserve">. № 649 (далее </w:t>
      </w:r>
      <w:r>
        <w:t>—</w:t>
      </w:r>
      <w:r w:rsidRPr="005C7126">
        <w:t xml:space="preserve"> требования).</w:t>
      </w:r>
    </w:p>
    <w:p w:rsidR="001D7886" w:rsidRPr="00BC74E6" w:rsidRDefault="001D7886" w:rsidP="001D7886">
      <w:pPr>
        <w:jc w:val="both"/>
        <w:rPr>
          <w:sz w:val="12"/>
          <w:szCs w:val="12"/>
        </w:rPr>
      </w:pPr>
    </w:p>
    <w:p w:rsidR="001D7886" w:rsidRDefault="001D7886" w:rsidP="001D7886">
      <w:pPr>
        <w:tabs>
          <w:tab w:val="left" w:pos="5954"/>
          <w:tab w:val="left" w:pos="12474"/>
        </w:tabs>
        <w:jc w:val="both"/>
        <w:rPr>
          <w:sz w:val="20"/>
          <w:szCs w:val="20"/>
        </w:rPr>
      </w:pPr>
      <w:r w:rsidRPr="005C7126">
        <w:t>При обследовании жилого помещения инвалида и общего имущества в многоквартирном доме, в котором проживает инвалид, присутствовали:</w:t>
      </w:r>
    </w:p>
    <w:tbl>
      <w:tblPr>
        <w:tblW w:w="10192" w:type="dxa"/>
        <w:tblInd w:w="14" w:type="dxa"/>
        <w:tblCellMar>
          <w:left w:w="0" w:type="dxa"/>
          <w:right w:w="0" w:type="dxa"/>
        </w:tblCellMar>
        <w:tblLook w:val="01E0" w:firstRow="1" w:lastRow="1" w:firstColumn="1" w:lastColumn="1" w:noHBand="0" w:noVBand="0"/>
      </w:tblPr>
      <w:tblGrid>
        <w:gridCol w:w="10192"/>
      </w:tblGrid>
      <w:tr w:rsidR="000C122B" w:rsidRPr="00DA22A3" w:rsidTr="000C122B">
        <w:trPr>
          <w:trHeight w:val="284"/>
        </w:trPr>
        <w:tc>
          <w:tcPr>
            <w:tcW w:w="10192" w:type="dxa"/>
            <w:tcBorders>
              <w:left w:val="nil"/>
              <w:bottom w:val="single" w:sz="4" w:space="0" w:color="auto"/>
            </w:tcBorders>
            <w:shd w:val="clear" w:color="auto" w:fill="auto"/>
            <w:vAlign w:val="bottom"/>
          </w:tcPr>
          <w:p w:rsidR="001D7886" w:rsidRPr="00DA22A3" w:rsidRDefault="001D7886" w:rsidP="000C122B">
            <w:pPr>
              <w:tabs>
                <w:tab w:val="left" w:pos="641"/>
                <w:tab w:val="left" w:pos="12474"/>
              </w:tabs>
              <w:jc w:val="center"/>
            </w:pPr>
          </w:p>
        </w:tc>
      </w:tr>
      <w:tr w:rsidR="000C122B" w:rsidRPr="000C122B" w:rsidTr="000C122B">
        <w:tc>
          <w:tcPr>
            <w:tcW w:w="10192" w:type="dxa"/>
            <w:tcBorders>
              <w:top w:val="single" w:sz="4" w:space="0" w:color="auto"/>
              <w:left w:val="nil"/>
            </w:tcBorders>
            <w:shd w:val="clear" w:color="auto" w:fill="auto"/>
          </w:tcPr>
          <w:p w:rsidR="001D7886" w:rsidRPr="000C122B" w:rsidRDefault="001D7886" w:rsidP="000C122B">
            <w:pPr>
              <w:tabs>
                <w:tab w:val="left" w:pos="12474"/>
              </w:tabs>
              <w:jc w:val="center"/>
              <w:rPr>
                <w:sz w:val="14"/>
                <w:szCs w:val="14"/>
              </w:rPr>
            </w:pPr>
            <w:r w:rsidRPr="000C122B">
              <w:rPr>
                <w:sz w:val="14"/>
                <w:szCs w:val="14"/>
              </w:rPr>
              <w:t>(Ф. И. О. гражданина, являющегося инвалидом и проживающего в обследуемом жилом помещении)</w:t>
            </w:r>
          </w:p>
        </w:tc>
      </w:tr>
      <w:tr w:rsidR="000C122B" w:rsidRPr="00DA22A3" w:rsidTr="000C122B">
        <w:trPr>
          <w:trHeight w:val="284"/>
        </w:trPr>
        <w:tc>
          <w:tcPr>
            <w:tcW w:w="10192" w:type="dxa"/>
            <w:tcBorders>
              <w:left w:val="nil"/>
              <w:bottom w:val="single" w:sz="4" w:space="0" w:color="auto"/>
            </w:tcBorders>
            <w:shd w:val="clear" w:color="auto" w:fill="auto"/>
            <w:vAlign w:val="bottom"/>
          </w:tcPr>
          <w:p w:rsidR="001D7886" w:rsidRPr="00DA22A3" w:rsidRDefault="001D7886" w:rsidP="000C122B">
            <w:pPr>
              <w:tabs>
                <w:tab w:val="left" w:pos="641"/>
                <w:tab w:val="left" w:pos="12474"/>
              </w:tabs>
              <w:jc w:val="center"/>
            </w:pPr>
          </w:p>
        </w:tc>
      </w:tr>
      <w:tr w:rsidR="000C122B" w:rsidRPr="000C122B" w:rsidTr="000C122B">
        <w:tc>
          <w:tcPr>
            <w:tcW w:w="10192" w:type="dxa"/>
            <w:tcBorders>
              <w:top w:val="single" w:sz="4" w:space="0" w:color="auto"/>
              <w:left w:val="nil"/>
            </w:tcBorders>
            <w:shd w:val="clear" w:color="auto" w:fill="auto"/>
          </w:tcPr>
          <w:p w:rsidR="001D7886" w:rsidRPr="000C122B" w:rsidRDefault="001D7886" w:rsidP="000C122B">
            <w:pPr>
              <w:jc w:val="center"/>
              <w:rPr>
                <w:sz w:val="14"/>
                <w:szCs w:val="14"/>
              </w:rPr>
            </w:pPr>
            <w:r w:rsidRPr="000C122B">
              <w:rPr>
                <w:sz w:val="14"/>
                <w:szCs w:val="14"/>
              </w:rPr>
              <w:t>(Ф. И. О. законного представителя инвалида с указанием подтверждающих документов)</w:t>
            </w:r>
          </w:p>
        </w:tc>
      </w:tr>
      <w:tr w:rsidR="000C122B" w:rsidRPr="00DA22A3" w:rsidTr="000C122B">
        <w:trPr>
          <w:trHeight w:val="284"/>
        </w:trPr>
        <w:tc>
          <w:tcPr>
            <w:tcW w:w="10192" w:type="dxa"/>
            <w:tcBorders>
              <w:left w:val="nil"/>
              <w:bottom w:val="single" w:sz="4" w:space="0" w:color="auto"/>
            </w:tcBorders>
            <w:shd w:val="clear" w:color="auto" w:fill="auto"/>
            <w:vAlign w:val="bottom"/>
          </w:tcPr>
          <w:p w:rsidR="001D7886" w:rsidRPr="00DA22A3" w:rsidRDefault="001D7886" w:rsidP="000C122B">
            <w:pPr>
              <w:tabs>
                <w:tab w:val="left" w:pos="641"/>
                <w:tab w:val="left" w:pos="12474"/>
              </w:tabs>
              <w:jc w:val="center"/>
            </w:pPr>
          </w:p>
        </w:tc>
      </w:tr>
      <w:tr w:rsidR="000C122B" w:rsidRPr="000C122B" w:rsidTr="000C122B">
        <w:tc>
          <w:tcPr>
            <w:tcW w:w="10192" w:type="dxa"/>
            <w:tcBorders>
              <w:top w:val="single" w:sz="4" w:space="0" w:color="auto"/>
              <w:left w:val="nil"/>
            </w:tcBorders>
            <w:shd w:val="clear" w:color="auto" w:fill="auto"/>
          </w:tcPr>
          <w:p w:rsidR="001D7886" w:rsidRPr="000C122B" w:rsidRDefault="001D7886" w:rsidP="000C122B">
            <w:pPr>
              <w:tabs>
                <w:tab w:val="left" w:pos="12474"/>
              </w:tabs>
              <w:jc w:val="center"/>
              <w:rPr>
                <w:sz w:val="14"/>
                <w:szCs w:val="14"/>
              </w:rPr>
            </w:pPr>
            <w:r w:rsidRPr="000C122B">
              <w:rPr>
                <w:sz w:val="14"/>
                <w:szCs w:val="14"/>
              </w:rPr>
              <w:t>(Ф. И. О. проживающих в жилом помещении членов семьи инвалида с указанием степени родства)</w:t>
            </w:r>
          </w:p>
        </w:tc>
      </w:tr>
      <w:tr w:rsidR="000C122B" w:rsidRPr="00DA22A3" w:rsidTr="000C122B">
        <w:trPr>
          <w:trHeight w:val="284"/>
        </w:trPr>
        <w:tc>
          <w:tcPr>
            <w:tcW w:w="10192" w:type="dxa"/>
            <w:tcBorders>
              <w:left w:val="nil"/>
              <w:bottom w:val="single" w:sz="4" w:space="0" w:color="auto"/>
            </w:tcBorders>
            <w:shd w:val="clear" w:color="auto" w:fill="auto"/>
            <w:vAlign w:val="bottom"/>
          </w:tcPr>
          <w:p w:rsidR="001D7886" w:rsidRPr="00DA22A3" w:rsidRDefault="001D7886" w:rsidP="000C122B">
            <w:pPr>
              <w:tabs>
                <w:tab w:val="left" w:pos="641"/>
                <w:tab w:val="left" w:pos="12474"/>
              </w:tabs>
              <w:jc w:val="center"/>
            </w:pPr>
          </w:p>
        </w:tc>
      </w:tr>
      <w:tr w:rsidR="000C122B" w:rsidRPr="000C122B" w:rsidTr="000C122B">
        <w:tc>
          <w:tcPr>
            <w:tcW w:w="10192" w:type="dxa"/>
            <w:tcBorders>
              <w:top w:val="single" w:sz="4" w:space="0" w:color="auto"/>
              <w:left w:val="nil"/>
            </w:tcBorders>
            <w:shd w:val="clear" w:color="auto" w:fill="auto"/>
          </w:tcPr>
          <w:p w:rsidR="001D7886" w:rsidRPr="000C122B" w:rsidRDefault="001D7886" w:rsidP="000C122B">
            <w:pPr>
              <w:jc w:val="center"/>
              <w:rPr>
                <w:sz w:val="14"/>
                <w:szCs w:val="14"/>
              </w:rPr>
            </w:pPr>
            <w:r w:rsidRPr="000C122B">
              <w:rPr>
                <w:sz w:val="14"/>
                <w:szCs w:val="14"/>
              </w:rPr>
              <w:t>(Ф. И. О. представителей организаций, осуществляющих деятельность по управлению многоквартирным домом, в котором располагается жилое помещение</w:t>
            </w:r>
          </w:p>
          <w:p w:rsidR="001D7886" w:rsidRPr="000C122B" w:rsidRDefault="001D7886" w:rsidP="000C122B">
            <w:pPr>
              <w:jc w:val="center"/>
              <w:rPr>
                <w:sz w:val="14"/>
                <w:szCs w:val="14"/>
              </w:rPr>
            </w:pPr>
            <w:r w:rsidRPr="000C122B">
              <w:rPr>
                <w:sz w:val="14"/>
                <w:szCs w:val="14"/>
              </w:rPr>
              <w:t>инвалида и общее имущество, в отношении которого проводится обследование (при непосредственной форме управления многоквартирным домом)</w:t>
            </w:r>
          </w:p>
        </w:tc>
      </w:tr>
    </w:tbl>
    <w:p w:rsidR="001D7886" w:rsidRPr="00BC74E6" w:rsidRDefault="001D7886" w:rsidP="001D7886">
      <w:pPr>
        <w:tabs>
          <w:tab w:val="left" w:pos="5954"/>
          <w:tab w:val="left" w:pos="12474"/>
        </w:tabs>
        <w:rPr>
          <w:sz w:val="12"/>
          <w:szCs w:val="12"/>
        </w:rPr>
      </w:pPr>
    </w:p>
    <w:p w:rsidR="001D7886" w:rsidRDefault="001D7886" w:rsidP="001D7886">
      <w:pPr>
        <w:tabs>
          <w:tab w:val="left" w:pos="5954"/>
          <w:tab w:val="left" w:pos="12474"/>
        </w:tabs>
        <w:jc w:val="both"/>
      </w:pPr>
      <w:r w:rsidRPr="005C7126">
        <w:t>В результате обследования жилого помещения инвалида и общего имущества в многоквартирном доме комиссией установлено:</w:t>
      </w:r>
    </w:p>
    <w:p w:rsidR="001D7886" w:rsidRPr="00894055" w:rsidRDefault="001D7886" w:rsidP="001D7886">
      <w:pPr>
        <w:tabs>
          <w:tab w:val="left" w:pos="5954"/>
          <w:tab w:val="left" w:pos="12474"/>
        </w:tabs>
        <w:jc w:val="both"/>
        <w:rPr>
          <w:sz w:val="2"/>
          <w:szCs w:val="2"/>
        </w:rPr>
      </w:pPr>
    </w:p>
    <w:tbl>
      <w:tblPr>
        <w:tblW w:w="10192" w:type="dxa"/>
        <w:tblInd w:w="14" w:type="dxa"/>
        <w:tblCellMar>
          <w:left w:w="0" w:type="dxa"/>
          <w:right w:w="0" w:type="dxa"/>
        </w:tblCellMar>
        <w:tblLook w:val="01E0" w:firstRow="1" w:lastRow="1" w:firstColumn="1" w:lastColumn="1" w:noHBand="0" w:noVBand="0"/>
      </w:tblPr>
      <w:tblGrid>
        <w:gridCol w:w="308"/>
        <w:gridCol w:w="9884"/>
      </w:tblGrid>
      <w:tr w:rsidR="000C122B" w:rsidRPr="00DA22A3" w:rsidTr="000C122B">
        <w:trPr>
          <w:trHeight w:val="284"/>
        </w:trPr>
        <w:tc>
          <w:tcPr>
            <w:tcW w:w="308" w:type="dxa"/>
            <w:tcBorders>
              <w:left w:val="nil"/>
            </w:tcBorders>
            <w:shd w:val="clear" w:color="auto" w:fill="auto"/>
            <w:vAlign w:val="bottom"/>
          </w:tcPr>
          <w:p w:rsidR="001D7886" w:rsidRPr="00DA22A3" w:rsidRDefault="001D7886" w:rsidP="000C122B">
            <w:pPr>
              <w:tabs>
                <w:tab w:val="left" w:pos="12474"/>
              </w:tabs>
            </w:pPr>
            <w:r w:rsidRPr="00DA22A3">
              <w:t>а)</w:t>
            </w:r>
          </w:p>
        </w:tc>
        <w:tc>
          <w:tcPr>
            <w:tcW w:w="9884" w:type="dxa"/>
            <w:tcBorders>
              <w:left w:val="nil"/>
              <w:bottom w:val="single" w:sz="4" w:space="0" w:color="auto"/>
            </w:tcBorders>
            <w:shd w:val="clear" w:color="auto" w:fill="auto"/>
            <w:vAlign w:val="bottom"/>
          </w:tcPr>
          <w:p w:rsidR="001D7886" w:rsidRPr="00DA22A3" w:rsidRDefault="001D7886" w:rsidP="000C122B">
            <w:pPr>
              <w:tabs>
                <w:tab w:val="left" w:pos="12474"/>
              </w:tabs>
              <w:jc w:val="center"/>
            </w:pPr>
          </w:p>
        </w:tc>
      </w:tr>
      <w:tr w:rsidR="000C122B" w:rsidRPr="000C122B" w:rsidTr="000C122B">
        <w:tc>
          <w:tcPr>
            <w:tcW w:w="308" w:type="dxa"/>
            <w:tcBorders>
              <w:left w:val="nil"/>
            </w:tcBorders>
            <w:shd w:val="clear" w:color="auto" w:fill="auto"/>
            <w:vAlign w:val="bottom"/>
          </w:tcPr>
          <w:p w:rsidR="001D7886" w:rsidRPr="000C122B" w:rsidRDefault="001D7886" w:rsidP="000C122B">
            <w:pPr>
              <w:tabs>
                <w:tab w:val="left" w:pos="12474"/>
              </w:tabs>
              <w:jc w:val="center"/>
              <w:rPr>
                <w:i/>
                <w:sz w:val="14"/>
                <w:szCs w:val="14"/>
              </w:rPr>
            </w:pPr>
          </w:p>
        </w:tc>
        <w:tc>
          <w:tcPr>
            <w:tcW w:w="9884" w:type="dxa"/>
            <w:tcBorders>
              <w:left w:val="nil"/>
            </w:tcBorders>
            <w:shd w:val="clear" w:color="auto" w:fill="auto"/>
            <w:vAlign w:val="bottom"/>
          </w:tcPr>
          <w:p w:rsidR="001D7886" w:rsidRPr="000C122B" w:rsidRDefault="001D7886" w:rsidP="000C122B">
            <w:pPr>
              <w:tabs>
                <w:tab w:val="left" w:pos="12474"/>
              </w:tabs>
              <w:jc w:val="center"/>
              <w:rPr>
                <w:i/>
                <w:sz w:val="14"/>
                <w:szCs w:val="14"/>
              </w:rPr>
            </w:pPr>
            <w:r w:rsidRPr="000C122B">
              <w:rPr>
                <w:sz w:val="14"/>
                <w:szCs w:val="14"/>
              </w:rPr>
              <w:t>(описание характеристик обследуемого жилого помещения инвалида и общего имущества в многоквартирном доме,</w:t>
            </w:r>
          </w:p>
        </w:tc>
      </w:tr>
      <w:tr w:rsidR="000C122B" w:rsidRPr="00DA22A3" w:rsidTr="000C122B">
        <w:trPr>
          <w:trHeight w:val="284"/>
        </w:trPr>
        <w:tc>
          <w:tcPr>
            <w:tcW w:w="10192" w:type="dxa"/>
            <w:gridSpan w:val="2"/>
            <w:tcBorders>
              <w:left w:val="nil"/>
              <w:bottom w:val="single" w:sz="4" w:space="0" w:color="auto"/>
            </w:tcBorders>
            <w:shd w:val="clear" w:color="auto" w:fill="auto"/>
            <w:vAlign w:val="bottom"/>
          </w:tcPr>
          <w:p w:rsidR="001D7886" w:rsidRPr="00DA22A3" w:rsidRDefault="001D7886" w:rsidP="000C122B">
            <w:pPr>
              <w:tabs>
                <w:tab w:val="left" w:pos="641"/>
                <w:tab w:val="left" w:pos="12474"/>
              </w:tabs>
              <w:jc w:val="center"/>
            </w:pPr>
          </w:p>
        </w:tc>
      </w:tr>
      <w:tr w:rsidR="000C122B" w:rsidRPr="000C122B" w:rsidTr="000C122B">
        <w:tc>
          <w:tcPr>
            <w:tcW w:w="10192" w:type="dxa"/>
            <w:gridSpan w:val="2"/>
            <w:tcBorders>
              <w:top w:val="single" w:sz="4" w:space="0" w:color="auto"/>
              <w:left w:val="nil"/>
            </w:tcBorders>
            <w:shd w:val="clear" w:color="auto" w:fill="auto"/>
          </w:tcPr>
          <w:p w:rsidR="001D7886" w:rsidRPr="000C122B" w:rsidRDefault="001D7886" w:rsidP="000C122B">
            <w:pPr>
              <w:tabs>
                <w:tab w:val="left" w:pos="12474"/>
              </w:tabs>
              <w:jc w:val="center"/>
              <w:rPr>
                <w:sz w:val="14"/>
                <w:szCs w:val="14"/>
              </w:rPr>
            </w:pPr>
            <w:r w:rsidRPr="000C122B">
              <w:rPr>
                <w:sz w:val="14"/>
                <w:szCs w:val="14"/>
              </w:rPr>
              <w:t>в котором проживает инвалид, составленное на основании результатов обследования)</w:t>
            </w:r>
          </w:p>
        </w:tc>
      </w:tr>
      <w:tr w:rsidR="000C122B" w:rsidRPr="00DA22A3" w:rsidTr="000C122B">
        <w:trPr>
          <w:trHeight w:val="284"/>
        </w:trPr>
        <w:tc>
          <w:tcPr>
            <w:tcW w:w="308" w:type="dxa"/>
            <w:tcBorders>
              <w:left w:val="nil"/>
            </w:tcBorders>
            <w:shd w:val="clear" w:color="auto" w:fill="auto"/>
            <w:vAlign w:val="bottom"/>
          </w:tcPr>
          <w:p w:rsidR="001D7886" w:rsidRPr="00DA22A3" w:rsidRDefault="001D7886" w:rsidP="000C122B">
            <w:pPr>
              <w:tabs>
                <w:tab w:val="left" w:pos="12474"/>
              </w:tabs>
            </w:pPr>
            <w:r w:rsidRPr="00DA22A3">
              <w:lastRenderedPageBreak/>
              <w:t>б)</w:t>
            </w:r>
          </w:p>
        </w:tc>
        <w:tc>
          <w:tcPr>
            <w:tcW w:w="9884" w:type="dxa"/>
            <w:tcBorders>
              <w:left w:val="nil"/>
              <w:bottom w:val="single" w:sz="4" w:space="0" w:color="auto"/>
            </w:tcBorders>
            <w:shd w:val="clear" w:color="auto" w:fill="auto"/>
            <w:vAlign w:val="bottom"/>
          </w:tcPr>
          <w:p w:rsidR="001D7886" w:rsidRPr="00DA22A3" w:rsidRDefault="001D7886" w:rsidP="000C122B">
            <w:pPr>
              <w:tabs>
                <w:tab w:val="left" w:pos="12474"/>
              </w:tabs>
              <w:jc w:val="center"/>
            </w:pPr>
          </w:p>
        </w:tc>
      </w:tr>
      <w:tr w:rsidR="000C122B" w:rsidRPr="000C122B" w:rsidTr="000C122B">
        <w:tc>
          <w:tcPr>
            <w:tcW w:w="308" w:type="dxa"/>
            <w:tcBorders>
              <w:left w:val="nil"/>
            </w:tcBorders>
            <w:shd w:val="clear" w:color="auto" w:fill="auto"/>
            <w:vAlign w:val="bottom"/>
          </w:tcPr>
          <w:p w:rsidR="001D7886" w:rsidRPr="000C122B" w:rsidRDefault="001D7886" w:rsidP="000C122B">
            <w:pPr>
              <w:tabs>
                <w:tab w:val="left" w:pos="12474"/>
              </w:tabs>
              <w:jc w:val="center"/>
              <w:rPr>
                <w:i/>
                <w:sz w:val="14"/>
                <w:szCs w:val="14"/>
              </w:rPr>
            </w:pPr>
          </w:p>
        </w:tc>
        <w:tc>
          <w:tcPr>
            <w:tcW w:w="9884" w:type="dxa"/>
            <w:tcBorders>
              <w:left w:val="nil"/>
            </w:tcBorders>
            <w:shd w:val="clear" w:color="auto" w:fill="auto"/>
            <w:vAlign w:val="bottom"/>
          </w:tcPr>
          <w:p w:rsidR="001D7886" w:rsidRPr="000C122B" w:rsidRDefault="001D7886" w:rsidP="000C122B">
            <w:pPr>
              <w:tabs>
                <w:tab w:val="left" w:pos="12474"/>
              </w:tabs>
              <w:jc w:val="center"/>
              <w:rPr>
                <w:i/>
                <w:sz w:val="14"/>
                <w:szCs w:val="14"/>
              </w:rPr>
            </w:pPr>
            <w:r w:rsidRPr="000C122B">
              <w:rPr>
                <w:sz w:val="14"/>
                <w:szCs w:val="14"/>
              </w:rPr>
              <w:t>(перечень требований, которым не соответствует обследуемое жилое помещение инвалида и (или) общее</w:t>
            </w:r>
          </w:p>
        </w:tc>
      </w:tr>
      <w:tr w:rsidR="000C122B" w:rsidRPr="00DA22A3" w:rsidTr="000C122B">
        <w:trPr>
          <w:trHeight w:val="284"/>
        </w:trPr>
        <w:tc>
          <w:tcPr>
            <w:tcW w:w="10192" w:type="dxa"/>
            <w:gridSpan w:val="2"/>
            <w:tcBorders>
              <w:left w:val="nil"/>
              <w:bottom w:val="single" w:sz="4" w:space="0" w:color="auto"/>
            </w:tcBorders>
            <w:shd w:val="clear" w:color="auto" w:fill="auto"/>
            <w:vAlign w:val="bottom"/>
          </w:tcPr>
          <w:p w:rsidR="001D7886" w:rsidRPr="00DA22A3" w:rsidRDefault="001D7886" w:rsidP="000C122B">
            <w:pPr>
              <w:tabs>
                <w:tab w:val="left" w:pos="641"/>
                <w:tab w:val="left" w:pos="12474"/>
              </w:tabs>
              <w:jc w:val="center"/>
            </w:pPr>
          </w:p>
        </w:tc>
      </w:tr>
      <w:tr w:rsidR="000C122B" w:rsidRPr="000C122B" w:rsidTr="000C122B">
        <w:tc>
          <w:tcPr>
            <w:tcW w:w="10192" w:type="dxa"/>
            <w:gridSpan w:val="2"/>
            <w:tcBorders>
              <w:top w:val="single" w:sz="4" w:space="0" w:color="auto"/>
              <w:left w:val="nil"/>
            </w:tcBorders>
            <w:shd w:val="clear" w:color="auto" w:fill="auto"/>
          </w:tcPr>
          <w:p w:rsidR="001D7886" w:rsidRPr="000C122B" w:rsidRDefault="001D7886" w:rsidP="000C122B">
            <w:pPr>
              <w:jc w:val="center"/>
              <w:rPr>
                <w:sz w:val="14"/>
                <w:szCs w:val="14"/>
              </w:rPr>
            </w:pPr>
            <w:r w:rsidRPr="000C122B">
              <w:rPr>
                <w:sz w:val="14"/>
                <w:szCs w:val="14"/>
              </w:rPr>
              <w:t>имущество в многоквартирном доме, в котором проживает инвалид (если такие несоответствия были выявлены</w:t>
            </w:r>
          </w:p>
        </w:tc>
      </w:tr>
      <w:tr w:rsidR="000C122B" w:rsidRPr="00DA22A3" w:rsidTr="000C122B">
        <w:trPr>
          <w:trHeight w:val="284"/>
        </w:trPr>
        <w:tc>
          <w:tcPr>
            <w:tcW w:w="10192" w:type="dxa"/>
            <w:gridSpan w:val="2"/>
            <w:tcBorders>
              <w:left w:val="nil"/>
              <w:bottom w:val="single" w:sz="4" w:space="0" w:color="auto"/>
            </w:tcBorders>
            <w:shd w:val="clear" w:color="auto" w:fill="auto"/>
            <w:vAlign w:val="bottom"/>
          </w:tcPr>
          <w:p w:rsidR="001D7886" w:rsidRPr="00DA22A3" w:rsidRDefault="001D7886" w:rsidP="000C122B">
            <w:pPr>
              <w:tabs>
                <w:tab w:val="left" w:pos="641"/>
                <w:tab w:val="left" w:pos="12474"/>
              </w:tabs>
              <w:jc w:val="center"/>
            </w:pPr>
          </w:p>
        </w:tc>
      </w:tr>
      <w:tr w:rsidR="000C122B" w:rsidRPr="000C122B" w:rsidTr="000C122B">
        <w:tc>
          <w:tcPr>
            <w:tcW w:w="10192" w:type="dxa"/>
            <w:gridSpan w:val="2"/>
            <w:tcBorders>
              <w:top w:val="single" w:sz="4" w:space="0" w:color="auto"/>
              <w:left w:val="nil"/>
            </w:tcBorders>
            <w:shd w:val="clear" w:color="auto" w:fill="auto"/>
          </w:tcPr>
          <w:p w:rsidR="001D7886" w:rsidRPr="000C122B" w:rsidRDefault="001D7886" w:rsidP="000C122B">
            <w:pPr>
              <w:tabs>
                <w:tab w:val="left" w:pos="12474"/>
              </w:tabs>
              <w:jc w:val="center"/>
              <w:rPr>
                <w:sz w:val="14"/>
                <w:szCs w:val="14"/>
              </w:rPr>
            </w:pPr>
            <w:r w:rsidRPr="000C122B">
              <w:rPr>
                <w:sz w:val="14"/>
                <w:szCs w:val="14"/>
              </w:rPr>
              <w:t>в результате обследования)</w:t>
            </w:r>
          </w:p>
        </w:tc>
      </w:tr>
    </w:tbl>
    <w:p w:rsidR="001D7886" w:rsidRPr="00BC74E6" w:rsidRDefault="001D7886" w:rsidP="001D7886">
      <w:pPr>
        <w:tabs>
          <w:tab w:val="left" w:pos="5954"/>
          <w:tab w:val="left" w:pos="12474"/>
        </w:tabs>
        <w:rPr>
          <w:sz w:val="12"/>
          <w:szCs w:val="12"/>
        </w:rPr>
      </w:pPr>
    </w:p>
    <w:p w:rsidR="001D7886" w:rsidRPr="005C7126" w:rsidRDefault="001D7886" w:rsidP="001D7886">
      <w:r w:rsidRPr="005C7126">
        <w:t>На основании изложенного комиссия пришла к следующим выводам:</w:t>
      </w:r>
    </w:p>
    <w:tbl>
      <w:tblPr>
        <w:tblW w:w="10192" w:type="dxa"/>
        <w:tblInd w:w="14" w:type="dxa"/>
        <w:tblCellMar>
          <w:left w:w="0" w:type="dxa"/>
          <w:right w:w="0" w:type="dxa"/>
        </w:tblCellMar>
        <w:tblLook w:val="01E0" w:firstRow="1" w:lastRow="1" w:firstColumn="1" w:lastColumn="1" w:noHBand="0" w:noVBand="0"/>
      </w:tblPr>
      <w:tblGrid>
        <w:gridCol w:w="10192"/>
      </w:tblGrid>
      <w:tr w:rsidR="000C122B" w:rsidRPr="00DA22A3" w:rsidTr="000C122B">
        <w:trPr>
          <w:trHeight w:val="284"/>
        </w:trPr>
        <w:tc>
          <w:tcPr>
            <w:tcW w:w="10192" w:type="dxa"/>
            <w:tcBorders>
              <w:left w:val="nil"/>
              <w:bottom w:val="single" w:sz="4" w:space="0" w:color="auto"/>
            </w:tcBorders>
            <w:shd w:val="clear" w:color="auto" w:fill="auto"/>
            <w:vAlign w:val="bottom"/>
          </w:tcPr>
          <w:p w:rsidR="001D7886" w:rsidRPr="00DA22A3" w:rsidRDefault="001D7886" w:rsidP="000C122B">
            <w:pPr>
              <w:tabs>
                <w:tab w:val="left" w:pos="641"/>
                <w:tab w:val="left" w:pos="12474"/>
              </w:tabs>
              <w:jc w:val="center"/>
            </w:pPr>
          </w:p>
        </w:tc>
      </w:tr>
      <w:tr w:rsidR="000C122B" w:rsidRPr="000C122B" w:rsidTr="000C122B">
        <w:tc>
          <w:tcPr>
            <w:tcW w:w="10192" w:type="dxa"/>
            <w:tcBorders>
              <w:top w:val="single" w:sz="4" w:space="0" w:color="auto"/>
              <w:left w:val="nil"/>
            </w:tcBorders>
            <w:shd w:val="clear" w:color="auto" w:fill="auto"/>
          </w:tcPr>
          <w:p w:rsidR="001D7886" w:rsidRPr="000C122B" w:rsidRDefault="001D7886" w:rsidP="000C122B">
            <w:pPr>
              <w:tabs>
                <w:tab w:val="left" w:pos="12474"/>
              </w:tabs>
              <w:jc w:val="center"/>
              <w:rPr>
                <w:sz w:val="14"/>
                <w:szCs w:val="14"/>
              </w:rPr>
            </w:pPr>
            <w:r w:rsidRPr="000C122B">
              <w:rPr>
                <w:sz w:val="14"/>
                <w:szCs w:val="14"/>
              </w:rPr>
              <w:t>(выводы комиссии о наличии или об отсутствии необходимости приспособления жилого помещения инвалида и (или) общего имущества в многоквартирном</w:t>
            </w:r>
          </w:p>
          <w:p w:rsidR="001D7886" w:rsidRPr="000C122B" w:rsidRDefault="001D7886" w:rsidP="000C122B">
            <w:pPr>
              <w:tabs>
                <w:tab w:val="left" w:pos="12474"/>
              </w:tabs>
              <w:jc w:val="center"/>
              <w:rPr>
                <w:sz w:val="14"/>
                <w:szCs w:val="14"/>
              </w:rPr>
            </w:pPr>
            <w:r w:rsidRPr="000C122B">
              <w:rPr>
                <w:sz w:val="14"/>
                <w:szCs w:val="14"/>
              </w:rPr>
              <w:t>доме, в котором проживает инвалид, с учетом потребностей инвалида и обеспечения условий их доступности для инвалида с мотивированным обоснованием)</w:t>
            </w:r>
          </w:p>
        </w:tc>
      </w:tr>
    </w:tbl>
    <w:p w:rsidR="001D7886" w:rsidRPr="005C7126" w:rsidRDefault="001D7886" w:rsidP="001D7886">
      <w:pPr>
        <w:tabs>
          <w:tab w:val="left" w:pos="5954"/>
          <w:tab w:val="left" w:pos="12474"/>
        </w:tabs>
        <w:rPr>
          <w:sz w:val="2"/>
          <w:szCs w:val="2"/>
        </w:rPr>
      </w:pPr>
    </w:p>
    <w:tbl>
      <w:tblPr>
        <w:tblW w:w="10192" w:type="dxa"/>
        <w:tblInd w:w="14" w:type="dxa"/>
        <w:tblCellMar>
          <w:left w:w="0" w:type="dxa"/>
          <w:right w:w="0" w:type="dxa"/>
        </w:tblCellMar>
        <w:tblLook w:val="01E0" w:firstRow="1" w:lastRow="1" w:firstColumn="1" w:lastColumn="1" w:noHBand="0" w:noVBand="0"/>
      </w:tblPr>
      <w:tblGrid>
        <w:gridCol w:w="10192"/>
      </w:tblGrid>
      <w:tr w:rsidR="000C122B" w:rsidRPr="00DA22A3" w:rsidTr="000C122B">
        <w:trPr>
          <w:trHeight w:val="284"/>
        </w:trPr>
        <w:tc>
          <w:tcPr>
            <w:tcW w:w="10192" w:type="dxa"/>
            <w:tcBorders>
              <w:left w:val="nil"/>
              <w:bottom w:val="single" w:sz="4" w:space="0" w:color="auto"/>
            </w:tcBorders>
            <w:shd w:val="clear" w:color="auto" w:fill="auto"/>
            <w:vAlign w:val="bottom"/>
          </w:tcPr>
          <w:p w:rsidR="001D7886" w:rsidRPr="00DA22A3" w:rsidRDefault="001D7886" w:rsidP="000C122B">
            <w:pPr>
              <w:tabs>
                <w:tab w:val="left" w:pos="641"/>
                <w:tab w:val="left" w:pos="12474"/>
              </w:tabs>
              <w:jc w:val="center"/>
            </w:pPr>
          </w:p>
        </w:tc>
      </w:tr>
      <w:tr w:rsidR="000C122B" w:rsidRPr="000C122B" w:rsidTr="000C122B">
        <w:tc>
          <w:tcPr>
            <w:tcW w:w="10192" w:type="dxa"/>
            <w:tcBorders>
              <w:top w:val="single" w:sz="4" w:space="0" w:color="auto"/>
              <w:left w:val="nil"/>
            </w:tcBorders>
            <w:shd w:val="clear" w:color="auto" w:fill="auto"/>
          </w:tcPr>
          <w:p w:rsidR="001D7886" w:rsidRPr="000C122B" w:rsidRDefault="001D7886" w:rsidP="000C122B">
            <w:pPr>
              <w:jc w:val="center"/>
              <w:rPr>
                <w:sz w:val="14"/>
                <w:szCs w:val="14"/>
              </w:rPr>
            </w:pPr>
            <w:r w:rsidRPr="000C122B">
              <w:rPr>
                <w:sz w:val="14"/>
                <w:szCs w:val="14"/>
              </w:rPr>
              <w:t>(выводы комиссии о наличии или об отсутствии технической возможности для приспособления жилого</w:t>
            </w:r>
          </w:p>
          <w:p w:rsidR="001D7886" w:rsidRPr="000C122B" w:rsidRDefault="001D7886" w:rsidP="000C122B">
            <w:pPr>
              <w:jc w:val="center"/>
              <w:rPr>
                <w:sz w:val="14"/>
                <w:szCs w:val="14"/>
              </w:rPr>
            </w:pPr>
            <w:r w:rsidRPr="000C122B">
              <w:rPr>
                <w:sz w:val="14"/>
                <w:szCs w:val="14"/>
              </w:rPr>
              <w:t>помещения инвалида и (или) общего имущества в многоквартирном доме, в котором проживает инвалид,</w:t>
            </w:r>
          </w:p>
          <w:p w:rsidR="001D7886" w:rsidRPr="000C122B" w:rsidRDefault="001D7886" w:rsidP="000C122B">
            <w:pPr>
              <w:jc w:val="center"/>
              <w:rPr>
                <w:sz w:val="14"/>
                <w:szCs w:val="14"/>
              </w:rPr>
            </w:pPr>
            <w:r w:rsidRPr="000C122B">
              <w:rPr>
                <w:sz w:val="14"/>
                <w:szCs w:val="14"/>
              </w:rPr>
              <w:t>с учетом потребностей инвалида и обеспечения условий их доступности для инвалида с мотивированным обоснованием)</w:t>
            </w:r>
          </w:p>
        </w:tc>
      </w:tr>
    </w:tbl>
    <w:p w:rsidR="001D7886" w:rsidRPr="00BC74E6" w:rsidRDefault="001D7886" w:rsidP="001D7886">
      <w:pPr>
        <w:tabs>
          <w:tab w:val="left" w:pos="5954"/>
          <w:tab w:val="left" w:pos="12474"/>
        </w:tabs>
        <w:rPr>
          <w:sz w:val="12"/>
          <w:szCs w:val="12"/>
        </w:rPr>
      </w:pPr>
    </w:p>
    <w:p w:rsidR="001D7886" w:rsidRDefault="001D7886" w:rsidP="001D7886">
      <w:pPr>
        <w:jc w:val="both"/>
      </w:pPr>
      <w:r w:rsidRPr="005C7126">
        <w:t>Мероприятия по приспособлению жилого помещения инвалида и (или) общего имущества в многоквартирном доме, в котором проживает инвалид, с учетом потребностей инвалида и обеспече</w:t>
      </w:r>
      <w:r w:rsidRPr="00DA22A3">
        <w:t>ния условий их доступности для инвалида</w:t>
      </w:r>
      <w:r>
        <w:rPr>
          <w:rStyle w:val="af2"/>
        </w:rPr>
        <w:footnoteReference w:id="1"/>
      </w:r>
      <w:r w:rsidRPr="00DA22A3">
        <w:t>:</w:t>
      </w:r>
    </w:p>
    <w:tbl>
      <w:tblPr>
        <w:tblW w:w="10192" w:type="dxa"/>
        <w:tblInd w:w="14" w:type="dxa"/>
        <w:tblCellMar>
          <w:left w:w="0" w:type="dxa"/>
          <w:right w:w="0" w:type="dxa"/>
        </w:tblCellMar>
        <w:tblLook w:val="01E0" w:firstRow="1" w:lastRow="1" w:firstColumn="1" w:lastColumn="1" w:noHBand="0" w:noVBand="0"/>
      </w:tblPr>
      <w:tblGrid>
        <w:gridCol w:w="10192"/>
      </w:tblGrid>
      <w:tr w:rsidR="000C122B" w:rsidRPr="00DA22A3" w:rsidTr="000C122B">
        <w:trPr>
          <w:trHeight w:val="284"/>
        </w:trPr>
        <w:tc>
          <w:tcPr>
            <w:tcW w:w="10192" w:type="dxa"/>
            <w:tcBorders>
              <w:left w:val="nil"/>
              <w:bottom w:val="single" w:sz="4" w:space="0" w:color="auto"/>
            </w:tcBorders>
            <w:shd w:val="clear" w:color="auto" w:fill="auto"/>
            <w:vAlign w:val="bottom"/>
          </w:tcPr>
          <w:p w:rsidR="001D7886" w:rsidRPr="00DA22A3" w:rsidRDefault="001D7886" w:rsidP="000C122B">
            <w:pPr>
              <w:tabs>
                <w:tab w:val="left" w:pos="641"/>
                <w:tab w:val="left" w:pos="12474"/>
              </w:tabs>
              <w:jc w:val="center"/>
            </w:pPr>
          </w:p>
        </w:tc>
      </w:tr>
      <w:tr w:rsidR="000C122B" w:rsidRPr="000C122B" w:rsidTr="000C122B">
        <w:tc>
          <w:tcPr>
            <w:tcW w:w="10192" w:type="dxa"/>
            <w:tcBorders>
              <w:top w:val="single" w:sz="4" w:space="0" w:color="auto"/>
              <w:left w:val="nil"/>
            </w:tcBorders>
            <w:shd w:val="clear" w:color="auto" w:fill="auto"/>
          </w:tcPr>
          <w:p w:rsidR="001D7886" w:rsidRPr="000C122B" w:rsidRDefault="001D7886" w:rsidP="000C122B">
            <w:pPr>
              <w:tabs>
                <w:tab w:val="left" w:pos="12474"/>
              </w:tabs>
              <w:jc w:val="center"/>
              <w:rPr>
                <w:sz w:val="14"/>
                <w:szCs w:val="14"/>
              </w:rPr>
            </w:pPr>
            <w:r w:rsidRPr="000C122B">
              <w:rPr>
                <w:sz w:val="14"/>
                <w:szCs w:val="14"/>
              </w:rPr>
              <w:t>(перечень мероприятий по приспособлению жилого помещения инвалида и (или) общего имущества</w:t>
            </w:r>
          </w:p>
          <w:p w:rsidR="001D7886" w:rsidRPr="000C122B" w:rsidRDefault="001D7886" w:rsidP="000C122B">
            <w:pPr>
              <w:tabs>
                <w:tab w:val="left" w:pos="12474"/>
              </w:tabs>
              <w:jc w:val="center"/>
              <w:rPr>
                <w:sz w:val="14"/>
                <w:szCs w:val="14"/>
              </w:rPr>
            </w:pPr>
            <w:r w:rsidRPr="000C122B">
              <w:rPr>
                <w:sz w:val="14"/>
                <w:szCs w:val="14"/>
              </w:rPr>
              <w:t>в многоквартирном доме, в котором проживает инвалид, с учетом потребностей инвалида и обеспечения условий</w:t>
            </w:r>
          </w:p>
          <w:p w:rsidR="001D7886" w:rsidRPr="000C122B" w:rsidRDefault="001D7886" w:rsidP="000C122B">
            <w:pPr>
              <w:tabs>
                <w:tab w:val="left" w:pos="12474"/>
              </w:tabs>
              <w:jc w:val="center"/>
              <w:rPr>
                <w:sz w:val="14"/>
                <w:szCs w:val="14"/>
              </w:rPr>
            </w:pPr>
            <w:r w:rsidRPr="000C122B">
              <w:rPr>
                <w:sz w:val="14"/>
                <w:szCs w:val="14"/>
              </w:rPr>
              <w:t>их доступности для инвалида и с учетом мнения инвалида, проживающего в данном помещении (его законного представителя))</w:t>
            </w:r>
          </w:p>
        </w:tc>
      </w:tr>
    </w:tbl>
    <w:p w:rsidR="001D7886" w:rsidRPr="00BC74E6" w:rsidRDefault="001D7886" w:rsidP="001D7886">
      <w:pPr>
        <w:jc w:val="both"/>
        <w:rPr>
          <w:sz w:val="12"/>
          <w:szCs w:val="12"/>
        </w:rPr>
      </w:pPr>
    </w:p>
    <w:p w:rsidR="001D7886" w:rsidRDefault="001D7886" w:rsidP="001D7886">
      <w:pPr>
        <w:jc w:val="both"/>
      </w:pPr>
      <w:r w:rsidRPr="005C7126">
        <w:t>Проведение проверки экономической целесообразности реконструкции или капитального ремонта многоквартирного дома (части дома), в котором проживает инвалид, в целях приспособления жилого помещения инвалида и (или)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w:t>
      </w:r>
    </w:p>
    <w:tbl>
      <w:tblPr>
        <w:tblW w:w="10192" w:type="dxa"/>
        <w:tblInd w:w="14" w:type="dxa"/>
        <w:tblCellMar>
          <w:left w:w="0" w:type="dxa"/>
          <w:right w:w="0" w:type="dxa"/>
        </w:tblCellMar>
        <w:tblLook w:val="01E0" w:firstRow="1" w:lastRow="1" w:firstColumn="1" w:lastColumn="1" w:noHBand="0" w:noVBand="0"/>
      </w:tblPr>
      <w:tblGrid>
        <w:gridCol w:w="10192"/>
      </w:tblGrid>
      <w:tr w:rsidR="000C122B" w:rsidRPr="00DA22A3" w:rsidTr="000C122B">
        <w:trPr>
          <w:trHeight w:val="284"/>
        </w:trPr>
        <w:tc>
          <w:tcPr>
            <w:tcW w:w="10192" w:type="dxa"/>
            <w:tcBorders>
              <w:left w:val="nil"/>
              <w:bottom w:val="single" w:sz="4" w:space="0" w:color="auto"/>
            </w:tcBorders>
            <w:shd w:val="clear" w:color="auto" w:fill="auto"/>
            <w:vAlign w:val="bottom"/>
          </w:tcPr>
          <w:p w:rsidR="001D7886" w:rsidRPr="00DA22A3" w:rsidRDefault="001D7886" w:rsidP="000C122B">
            <w:pPr>
              <w:tabs>
                <w:tab w:val="left" w:pos="641"/>
                <w:tab w:val="left" w:pos="12474"/>
              </w:tabs>
              <w:jc w:val="center"/>
            </w:pPr>
          </w:p>
        </w:tc>
      </w:tr>
      <w:tr w:rsidR="000C122B" w:rsidRPr="000C122B" w:rsidTr="000C122B">
        <w:tc>
          <w:tcPr>
            <w:tcW w:w="10192" w:type="dxa"/>
            <w:tcBorders>
              <w:top w:val="single" w:sz="4" w:space="0" w:color="auto"/>
              <w:left w:val="nil"/>
            </w:tcBorders>
            <w:shd w:val="clear" w:color="auto" w:fill="auto"/>
          </w:tcPr>
          <w:p w:rsidR="001D7886" w:rsidRPr="000C122B" w:rsidRDefault="001D7886" w:rsidP="000C122B">
            <w:pPr>
              <w:tabs>
                <w:tab w:val="left" w:pos="12474"/>
              </w:tabs>
              <w:jc w:val="center"/>
              <w:rPr>
                <w:sz w:val="14"/>
                <w:szCs w:val="14"/>
              </w:rPr>
            </w:pPr>
            <w:r w:rsidRPr="000C122B">
              <w:rPr>
                <w:sz w:val="14"/>
                <w:szCs w:val="14"/>
              </w:rPr>
              <w:t>(решение о проведении проверки экономической целесообразности такой реконструкции или капитального ремонта многоквартирного дома (части дома)</w:t>
            </w:r>
          </w:p>
          <w:p w:rsidR="001D7886" w:rsidRPr="000C122B" w:rsidRDefault="001D7886" w:rsidP="000C122B">
            <w:pPr>
              <w:tabs>
                <w:tab w:val="left" w:pos="12474"/>
              </w:tabs>
              <w:jc w:val="center"/>
              <w:rPr>
                <w:sz w:val="14"/>
                <w:szCs w:val="14"/>
              </w:rPr>
            </w:pPr>
            <w:r w:rsidRPr="000C122B">
              <w:rPr>
                <w:sz w:val="14"/>
                <w:szCs w:val="14"/>
              </w:rPr>
              <w:t>в целях приспособления жилого помещения инвалида и (или) общего имущества в многоквартирном доме, в котором проживает инвалид с учетом потребностей</w:t>
            </w:r>
          </w:p>
          <w:p w:rsidR="001D7886" w:rsidRPr="000C122B" w:rsidRDefault="001D7886" w:rsidP="000C122B">
            <w:pPr>
              <w:tabs>
                <w:tab w:val="left" w:pos="12474"/>
              </w:tabs>
              <w:jc w:val="center"/>
              <w:rPr>
                <w:sz w:val="14"/>
                <w:szCs w:val="14"/>
              </w:rPr>
            </w:pPr>
            <w:r w:rsidRPr="000C122B">
              <w:rPr>
                <w:sz w:val="14"/>
                <w:szCs w:val="14"/>
              </w:rPr>
              <w:t>инвалида и обеспечения условий их доступности для инвалида принимается в случае если в акте обследования содержится вывод об отсутствии технической</w:t>
            </w:r>
          </w:p>
          <w:p w:rsidR="001D7886" w:rsidRPr="000C122B" w:rsidRDefault="001D7886" w:rsidP="000C122B">
            <w:pPr>
              <w:tabs>
                <w:tab w:val="left" w:pos="12474"/>
              </w:tabs>
              <w:jc w:val="center"/>
              <w:rPr>
                <w:sz w:val="14"/>
                <w:szCs w:val="14"/>
              </w:rPr>
            </w:pPr>
            <w:r w:rsidRPr="000C122B">
              <w:rPr>
                <w:sz w:val="14"/>
                <w:szCs w:val="14"/>
              </w:rPr>
              <w:t>возможности для приспособления жилого помещения инвалида и (или) общего имущества в многоквартирном доме, в котором проживает инвалид, то есть</w:t>
            </w:r>
          </w:p>
          <w:p w:rsidR="001D7886" w:rsidRPr="000C122B" w:rsidRDefault="001D7886" w:rsidP="000C122B">
            <w:pPr>
              <w:tabs>
                <w:tab w:val="left" w:pos="12474"/>
              </w:tabs>
              <w:jc w:val="center"/>
              <w:rPr>
                <w:sz w:val="14"/>
                <w:szCs w:val="14"/>
              </w:rPr>
            </w:pPr>
            <w:r w:rsidRPr="000C122B">
              <w:rPr>
                <w:sz w:val="14"/>
                <w:szCs w:val="14"/>
              </w:rPr>
              <w:t>о невозможности приспособления жилого помещения инвалида и (или) общего имущества в многоквартирном доме, в котором проживает инвалид без изменения</w:t>
            </w:r>
          </w:p>
          <w:p w:rsidR="001D7886" w:rsidRPr="000C122B" w:rsidRDefault="001D7886" w:rsidP="000C122B">
            <w:pPr>
              <w:tabs>
                <w:tab w:val="left" w:pos="12474"/>
              </w:tabs>
              <w:jc w:val="center"/>
              <w:rPr>
                <w:sz w:val="14"/>
                <w:szCs w:val="14"/>
              </w:rPr>
            </w:pPr>
            <w:r w:rsidRPr="000C122B">
              <w:rPr>
                <w:sz w:val="14"/>
                <w:szCs w:val="14"/>
              </w:rPr>
              <w:t>существующих несущих и ограждающих конструкций многоквартирного дома (части дома) путем осуществления его реконструкции или капитального ремонта)</w:t>
            </w:r>
          </w:p>
        </w:tc>
      </w:tr>
    </w:tbl>
    <w:p w:rsidR="001D7886" w:rsidRPr="00BC74E6" w:rsidRDefault="001D7886" w:rsidP="001D7886">
      <w:pPr>
        <w:jc w:val="both"/>
        <w:rPr>
          <w:sz w:val="12"/>
          <w:szCs w:val="12"/>
        </w:rPr>
      </w:pPr>
    </w:p>
    <w:p w:rsidR="001D7886" w:rsidRPr="005C7126" w:rsidRDefault="001D7886" w:rsidP="001D7886">
      <w:pPr>
        <w:jc w:val="both"/>
      </w:pPr>
      <w:r w:rsidRPr="005C7126">
        <w:t>Замечания и предложения гражданина, являющегося инвалидом, либо его законного представителя, проживающих в жилом помещении членов семьи инвалида, присутствующих при обследовании жилого помещения:</w:t>
      </w:r>
    </w:p>
    <w:tbl>
      <w:tblPr>
        <w:tblW w:w="10192" w:type="dxa"/>
        <w:tblInd w:w="14" w:type="dxa"/>
        <w:tblCellMar>
          <w:left w:w="0" w:type="dxa"/>
          <w:right w:w="0" w:type="dxa"/>
        </w:tblCellMar>
        <w:tblLook w:val="01E0" w:firstRow="1" w:lastRow="1" w:firstColumn="1" w:lastColumn="1" w:noHBand="0" w:noVBand="0"/>
      </w:tblPr>
      <w:tblGrid>
        <w:gridCol w:w="10192"/>
      </w:tblGrid>
      <w:tr w:rsidR="000C122B" w:rsidRPr="00DA22A3" w:rsidTr="000C122B">
        <w:trPr>
          <w:trHeight w:val="284"/>
        </w:trPr>
        <w:tc>
          <w:tcPr>
            <w:tcW w:w="10192" w:type="dxa"/>
            <w:tcBorders>
              <w:left w:val="nil"/>
              <w:bottom w:val="single" w:sz="4" w:space="0" w:color="auto"/>
            </w:tcBorders>
            <w:shd w:val="clear" w:color="auto" w:fill="auto"/>
            <w:vAlign w:val="bottom"/>
          </w:tcPr>
          <w:p w:rsidR="001D7886" w:rsidRPr="00DA22A3" w:rsidRDefault="001D7886" w:rsidP="000C122B">
            <w:pPr>
              <w:tabs>
                <w:tab w:val="left" w:pos="641"/>
                <w:tab w:val="left" w:pos="12474"/>
              </w:tabs>
              <w:jc w:val="center"/>
            </w:pPr>
          </w:p>
        </w:tc>
      </w:tr>
      <w:tr w:rsidR="000C122B" w:rsidRPr="00DA22A3" w:rsidTr="000C122B">
        <w:trPr>
          <w:trHeight w:val="284"/>
        </w:trPr>
        <w:tc>
          <w:tcPr>
            <w:tcW w:w="10192" w:type="dxa"/>
            <w:tcBorders>
              <w:left w:val="nil"/>
              <w:bottom w:val="single" w:sz="4" w:space="0" w:color="auto"/>
            </w:tcBorders>
            <w:shd w:val="clear" w:color="auto" w:fill="auto"/>
            <w:vAlign w:val="bottom"/>
          </w:tcPr>
          <w:p w:rsidR="001D7886" w:rsidRPr="00DA22A3" w:rsidRDefault="001D7886" w:rsidP="000C122B">
            <w:pPr>
              <w:tabs>
                <w:tab w:val="left" w:pos="641"/>
                <w:tab w:val="left" w:pos="12474"/>
              </w:tabs>
              <w:jc w:val="center"/>
            </w:pPr>
          </w:p>
        </w:tc>
      </w:tr>
    </w:tbl>
    <w:p w:rsidR="001D7886" w:rsidRPr="00BC74E6" w:rsidRDefault="001D7886" w:rsidP="001D7886">
      <w:pPr>
        <w:tabs>
          <w:tab w:val="left" w:pos="5954"/>
          <w:tab w:val="left" w:pos="12474"/>
        </w:tabs>
        <w:rPr>
          <w:sz w:val="12"/>
          <w:szCs w:val="12"/>
        </w:rPr>
      </w:pPr>
    </w:p>
    <w:tbl>
      <w:tblPr>
        <w:tblW w:w="10191" w:type="dxa"/>
        <w:tblInd w:w="14" w:type="dxa"/>
        <w:tblCellMar>
          <w:left w:w="0" w:type="dxa"/>
          <w:right w:w="0" w:type="dxa"/>
        </w:tblCellMar>
        <w:tblLook w:val="01E0" w:firstRow="1" w:lastRow="1" w:firstColumn="1" w:lastColumn="1" w:noHBand="0" w:noVBand="0"/>
      </w:tblPr>
      <w:tblGrid>
        <w:gridCol w:w="2954"/>
        <w:gridCol w:w="840"/>
        <w:gridCol w:w="140"/>
        <w:gridCol w:w="2365"/>
        <w:gridCol w:w="3892"/>
      </w:tblGrid>
      <w:tr w:rsidR="000C122B" w:rsidRPr="00DA22A3" w:rsidTr="000C122B">
        <w:trPr>
          <w:trHeight w:val="284"/>
        </w:trPr>
        <w:tc>
          <w:tcPr>
            <w:tcW w:w="2954" w:type="dxa"/>
            <w:tcBorders>
              <w:left w:val="nil"/>
            </w:tcBorders>
            <w:shd w:val="clear" w:color="auto" w:fill="auto"/>
            <w:vAlign w:val="bottom"/>
          </w:tcPr>
          <w:p w:rsidR="001D7886" w:rsidRPr="00DA22A3" w:rsidRDefault="001D7886" w:rsidP="000C122B">
            <w:pPr>
              <w:tabs>
                <w:tab w:val="left" w:pos="12474"/>
              </w:tabs>
            </w:pPr>
            <w:r w:rsidRPr="00DA22A3">
              <w:t>Настоящий акт составлен в</w:t>
            </w:r>
          </w:p>
        </w:tc>
        <w:tc>
          <w:tcPr>
            <w:tcW w:w="840" w:type="dxa"/>
            <w:tcBorders>
              <w:left w:val="nil"/>
              <w:bottom w:val="single" w:sz="4" w:space="0" w:color="auto"/>
            </w:tcBorders>
            <w:shd w:val="clear" w:color="auto" w:fill="auto"/>
            <w:vAlign w:val="bottom"/>
          </w:tcPr>
          <w:p w:rsidR="001D7886" w:rsidRPr="00DA22A3" w:rsidRDefault="001D7886" w:rsidP="000C122B">
            <w:pPr>
              <w:tabs>
                <w:tab w:val="left" w:pos="12474"/>
              </w:tabs>
              <w:jc w:val="center"/>
            </w:pPr>
          </w:p>
        </w:tc>
        <w:tc>
          <w:tcPr>
            <w:tcW w:w="140" w:type="dxa"/>
            <w:tcBorders>
              <w:left w:val="nil"/>
            </w:tcBorders>
            <w:shd w:val="clear" w:color="auto" w:fill="auto"/>
            <w:vAlign w:val="bottom"/>
          </w:tcPr>
          <w:p w:rsidR="001D7886" w:rsidRPr="00DA22A3" w:rsidRDefault="001D7886" w:rsidP="000C122B">
            <w:pPr>
              <w:tabs>
                <w:tab w:val="left" w:pos="12474"/>
              </w:tabs>
              <w:jc w:val="right"/>
            </w:pPr>
            <w:r w:rsidRPr="00DA22A3">
              <w:t>(</w:t>
            </w:r>
          </w:p>
        </w:tc>
        <w:tc>
          <w:tcPr>
            <w:tcW w:w="2365" w:type="dxa"/>
            <w:tcBorders>
              <w:left w:val="nil"/>
              <w:bottom w:val="single" w:sz="4" w:space="0" w:color="auto"/>
            </w:tcBorders>
            <w:shd w:val="clear" w:color="auto" w:fill="auto"/>
            <w:vAlign w:val="bottom"/>
          </w:tcPr>
          <w:p w:rsidR="001D7886" w:rsidRPr="00DA22A3" w:rsidRDefault="001D7886" w:rsidP="000C122B">
            <w:pPr>
              <w:tabs>
                <w:tab w:val="left" w:pos="12474"/>
              </w:tabs>
              <w:jc w:val="center"/>
            </w:pPr>
          </w:p>
        </w:tc>
        <w:tc>
          <w:tcPr>
            <w:tcW w:w="3892" w:type="dxa"/>
            <w:tcBorders>
              <w:left w:val="nil"/>
            </w:tcBorders>
            <w:shd w:val="clear" w:color="auto" w:fill="auto"/>
            <w:vAlign w:val="bottom"/>
          </w:tcPr>
          <w:p w:rsidR="001D7886" w:rsidRPr="00DA22A3" w:rsidRDefault="001D7886" w:rsidP="000C122B">
            <w:pPr>
              <w:tabs>
                <w:tab w:val="left" w:pos="12474"/>
              </w:tabs>
            </w:pPr>
            <w:r w:rsidRPr="00DA22A3">
              <w:t>) экземплярах.</w:t>
            </w:r>
          </w:p>
        </w:tc>
      </w:tr>
    </w:tbl>
    <w:p w:rsidR="001D7886" w:rsidRDefault="001D7886" w:rsidP="001D7886">
      <w:pPr>
        <w:tabs>
          <w:tab w:val="left" w:pos="5954"/>
          <w:tab w:val="left" w:pos="12474"/>
        </w:tabs>
      </w:pPr>
    </w:p>
    <w:p w:rsidR="001D7886" w:rsidRDefault="001D7886" w:rsidP="001D7886">
      <w:pPr>
        <w:tabs>
          <w:tab w:val="left" w:pos="5954"/>
          <w:tab w:val="left" w:pos="12474"/>
        </w:tabs>
        <w:rPr>
          <w:sz w:val="20"/>
          <w:szCs w:val="20"/>
        </w:rPr>
      </w:pPr>
      <w:r w:rsidRPr="005C7126">
        <w:t>Члены комиссии</w:t>
      </w:r>
      <w:r>
        <w:rPr>
          <w:rStyle w:val="af2"/>
        </w:rPr>
        <w:footnoteReference w:id="2"/>
      </w:r>
      <w:r w:rsidRPr="005C7126">
        <w:t>:</w:t>
      </w:r>
    </w:p>
    <w:tbl>
      <w:tblPr>
        <w:tblW w:w="9281" w:type="dxa"/>
        <w:tblInd w:w="14" w:type="dxa"/>
        <w:tblCellMar>
          <w:left w:w="0" w:type="dxa"/>
          <w:right w:w="0" w:type="dxa"/>
        </w:tblCellMar>
        <w:tblLook w:val="01E0" w:firstRow="1" w:lastRow="1" w:firstColumn="1" w:lastColumn="1" w:noHBand="0" w:noVBand="0"/>
      </w:tblPr>
      <w:tblGrid>
        <w:gridCol w:w="2436"/>
        <w:gridCol w:w="182"/>
        <w:gridCol w:w="6537"/>
        <w:gridCol w:w="126"/>
      </w:tblGrid>
      <w:tr w:rsidR="000C122B" w:rsidRPr="00DA22A3" w:rsidTr="000C122B">
        <w:trPr>
          <w:trHeight w:val="284"/>
        </w:trPr>
        <w:tc>
          <w:tcPr>
            <w:tcW w:w="2436" w:type="dxa"/>
            <w:tcBorders>
              <w:left w:val="nil"/>
              <w:bottom w:val="single" w:sz="4" w:space="0" w:color="auto"/>
            </w:tcBorders>
            <w:shd w:val="clear" w:color="auto" w:fill="auto"/>
            <w:vAlign w:val="bottom"/>
          </w:tcPr>
          <w:p w:rsidR="001D7886" w:rsidRPr="00DA22A3" w:rsidRDefault="001D7886" w:rsidP="000C122B">
            <w:pPr>
              <w:tabs>
                <w:tab w:val="left" w:pos="12474"/>
              </w:tabs>
              <w:jc w:val="center"/>
            </w:pPr>
          </w:p>
        </w:tc>
        <w:tc>
          <w:tcPr>
            <w:tcW w:w="182" w:type="dxa"/>
            <w:tcBorders>
              <w:left w:val="nil"/>
            </w:tcBorders>
            <w:shd w:val="clear" w:color="auto" w:fill="auto"/>
            <w:vAlign w:val="bottom"/>
          </w:tcPr>
          <w:p w:rsidR="001D7886" w:rsidRPr="00DA22A3" w:rsidRDefault="001D7886" w:rsidP="000C122B">
            <w:pPr>
              <w:tabs>
                <w:tab w:val="left" w:pos="12474"/>
              </w:tabs>
              <w:jc w:val="center"/>
            </w:pPr>
            <w:r w:rsidRPr="00DA22A3">
              <w:t>/</w:t>
            </w:r>
          </w:p>
        </w:tc>
        <w:tc>
          <w:tcPr>
            <w:tcW w:w="6537" w:type="dxa"/>
            <w:tcBorders>
              <w:left w:val="nil"/>
              <w:bottom w:val="single" w:sz="4" w:space="0" w:color="auto"/>
            </w:tcBorders>
            <w:shd w:val="clear" w:color="auto" w:fill="auto"/>
            <w:vAlign w:val="bottom"/>
          </w:tcPr>
          <w:p w:rsidR="001D7886" w:rsidRPr="00DA22A3" w:rsidRDefault="001D7886" w:rsidP="000C122B">
            <w:pPr>
              <w:tabs>
                <w:tab w:val="left" w:pos="12474"/>
              </w:tabs>
              <w:jc w:val="center"/>
            </w:pPr>
          </w:p>
        </w:tc>
        <w:tc>
          <w:tcPr>
            <w:tcW w:w="126" w:type="dxa"/>
            <w:tcBorders>
              <w:left w:val="nil"/>
            </w:tcBorders>
            <w:shd w:val="clear" w:color="auto" w:fill="auto"/>
            <w:vAlign w:val="bottom"/>
          </w:tcPr>
          <w:p w:rsidR="001D7886" w:rsidRPr="00DA22A3" w:rsidRDefault="001D7886" w:rsidP="000C122B">
            <w:pPr>
              <w:tabs>
                <w:tab w:val="left" w:pos="12474"/>
              </w:tabs>
              <w:jc w:val="center"/>
            </w:pPr>
            <w:r w:rsidRPr="00DA22A3">
              <w:t>/</w:t>
            </w:r>
          </w:p>
        </w:tc>
      </w:tr>
      <w:tr w:rsidR="000C122B" w:rsidRPr="000C122B" w:rsidTr="000C122B">
        <w:tc>
          <w:tcPr>
            <w:tcW w:w="2436" w:type="dxa"/>
            <w:tcBorders>
              <w:top w:val="single" w:sz="4" w:space="0" w:color="auto"/>
              <w:left w:val="nil"/>
            </w:tcBorders>
            <w:shd w:val="clear" w:color="auto" w:fill="auto"/>
          </w:tcPr>
          <w:p w:rsidR="001D7886" w:rsidRPr="000C122B" w:rsidRDefault="001D7886" w:rsidP="000C122B">
            <w:pPr>
              <w:tabs>
                <w:tab w:val="left" w:pos="12474"/>
              </w:tabs>
              <w:jc w:val="center"/>
              <w:rPr>
                <w:sz w:val="14"/>
                <w:szCs w:val="14"/>
              </w:rPr>
            </w:pPr>
            <w:r w:rsidRPr="000C122B">
              <w:rPr>
                <w:sz w:val="14"/>
                <w:szCs w:val="14"/>
              </w:rPr>
              <w:t>(подпись)</w:t>
            </w:r>
          </w:p>
        </w:tc>
        <w:tc>
          <w:tcPr>
            <w:tcW w:w="182" w:type="dxa"/>
            <w:tcBorders>
              <w:left w:val="nil"/>
            </w:tcBorders>
            <w:shd w:val="clear" w:color="auto" w:fill="auto"/>
          </w:tcPr>
          <w:p w:rsidR="001D7886" w:rsidRPr="000C122B" w:rsidRDefault="001D7886" w:rsidP="000C122B">
            <w:pPr>
              <w:tabs>
                <w:tab w:val="left" w:pos="12474"/>
              </w:tabs>
              <w:jc w:val="right"/>
              <w:rPr>
                <w:sz w:val="14"/>
                <w:szCs w:val="14"/>
              </w:rPr>
            </w:pPr>
          </w:p>
        </w:tc>
        <w:tc>
          <w:tcPr>
            <w:tcW w:w="6537" w:type="dxa"/>
            <w:tcBorders>
              <w:top w:val="single" w:sz="4" w:space="0" w:color="auto"/>
              <w:left w:val="nil"/>
            </w:tcBorders>
            <w:shd w:val="clear" w:color="auto" w:fill="auto"/>
          </w:tcPr>
          <w:p w:rsidR="001D7886" w:rsidRPr="000C122B" w:rsidRDefault="001D7886" w:rsidP="000C122B">
            <w:pPr>
              <w:tabs>
                <w:tab w:val="left" w:pos="12474"/>
              </w:tabs>
              <w:jc w:val="center"/>
              <w:rPr>
                <w:sz w:val="14"/>
                <w:szCs w:val="14"/>
              </w:rPr>
            </w:pPr>
            <w:r w:rsidRPr="000C122B">
              <w:rPr>
                <w:sz w:val="14"/>
                <w:szCs w:val="14"/>
              </w:rPr>
              <w:t>(должность, Ф. И. О.)</w:t>
            </w:r>
          </w:p>
        </w:tc>
        <w:tc>
          <w:tcPr>
            <w:tcW w:w="126" w:type="dxa"/>
            <w:tcBorders>
              <w:left w:val="nil"/>
            </w:tcBorders>
            <w:shd w:val="clear" w:color="auto" w:fill="auto"/>
          </w:tcPr>
          <w:p w:rsidR="001D7886" w:rsidRPr="000C122B" w:rsidRDefault="001D7886" w:rsidP="000C122B">
            <w:pPr>
              <w:tabs>
                <w:tab w:val="left" w:pos="12474"/>
              </w:tabs>
              <w:rPr>
                <w:sz w:val="14"/>
                <w:szCs w:val="14"/>
              </w:rPr>
            </w:pPr>
          </w:p>
        </w:tc>
      </w:tr>
    </w:tbl>
    <w:p w:rsidR="001D7886" w:rsidRDefault="001D7886" w:rsidP="001D7886">
      <w:pPr>
        <w:tabs>
          <w:tab w:val="left" w:pos="5954"/>
          <w:tab w:val="left" w:pos="12474"/>
        </w:tabs>
        <w:rPr>
          <w:sz w:val="20"/>
          <w:szCs w:val="20"/>
        </w:rPr>
      </w:pPr>
      <w:r w:rsidRPr="005C7126">
        <w:t>Лица, присутствовавшие при обследовании</w:t>
      </w:r>
      <w:r>
        <w:rPr>
          <w:rStyle w:val="af2"/>
        </w:rPr>
        <w:footnoteReference w:id="3"/>
      </w:r>
      <w:r w:rsidRPr="005C7126">
        <w:t>:</w:t>
      </w:r>
    </w:p>
    <w:tbl>
      <w:tblPr>
        <w:tblW w:w="9281" w:type="dxa"/>
        <w:tblInd w:w="14" w:type="dxa"/>
        <w:tblCellMar>
          <w:left w:w="0" w:type="dxa"/>
          <w:right w:w="0" w:type="dxa"/>
        </w:tblCellMar>
        <w:tblLook w:val="01E0" w:firstRow="1" w:lastRow="1" w:firstColumn="1" w:lastColumn="1" w:noHBand="0" w:noVBand="0"/>
      </w:tblPr>
      <w:tblGrid>
        <w:gridCol w:w="2436"/>
        <w:gridCol w:w="182"/>
        <w:gridCol w:w="6537"/>
        <w:gridCol w:w="126"/>
      </w:tblGrid>
      <w:tr w:rsidR="000C122B" w:rsidRPr="00DA22A3" w:rsidTr="000C122B">
        <w:trPr>
          <w:trHeight w:val="284"/>
        </w:trPr>
        <w:tc>
          <w:tcPr>
            <w:tcW w:w="2436" w:type="dxa"/>
            <w:tcBorders>
              <w:left w:val="nil"/>
              <w:bottom w:val="single" w:sz="4" w:space="0" w:color="auto"/>
            </w:tcBorders>
            <w:shd w:val="clear" w:color="auto" w:fill="auto"/>
            <w:vAlign w:val="bottom"/>
          </w:tcPr>
          <w:p w:rsidR="001D7886" w:rsidRPr="00DA22A3" w:rsidRDefault="001D7886" w:rsidP="000C122B">
            <w:pPr>
              <w:tabs>
                <w:tab w:val="left" w:pos="12474"/>
              </w:tabs>
              <w:jc w:val="center"/>
            </w:pPr>
          </w:p>
        </w:tc>
        <w:tc>
          <w:tcPr>
            <w:tcW w:w="182" w:type="dxa"/>
            <w:tcBorders>
              <w:left w:val="nil"/>
            </w:tcBorders>
            <w:shd w:val="clear" w:color="auto" w:fill="auto"/>
            <w:vAlign w:val="bottom"/>
          </w:tcPr>
          <w:p w:rsidR="001D7886" w:rsidRPr="00DA22A3" w:rsidRDefault="001D7886" w:rsidP="000C122B">
            <w:pPr>
              <w:tabs>
                <w:tab w:val="left" w:pos="12474"/>
              </w:tabs>
              <w:jc w:val="center"/>
            </w:pPr>
            <w:r w:rsidRPr="00DA22A3">
              <w:t>/</w:t>
            </w:r>
          </w:p>
        </w:tc>
        <w:tc>
          <w:tcPr>
            <w:tcW w:w="6537" w:type="dxa"/>
            <w:tcBorders>
              <w:left w:val="nil"/>
              <w:bottom w:val="single" w:sz="4" w:space="0" w:color="auto"/>
            </w:tcBorders>
            <w:shd w:val="clear" w:color="auto" w:fill="auto"/>
            <w:vAlign w:val="bottom"/>
          </w:tcPr>
          <w:p w:rsidR="001D7886" w:rsidRPr="00DA22A3" w:rsidRDefault="001D7886" w:rsidP="000C122B">
            <w:pPr>
              <w:tabs>
                <w:tab w:val="left" w:pos="12474"/>
              </w:tabs>
              <w:jc w:val="center"/>
            </w:pPr>
          </w:p>
        </w:tc>
        <w:tc>
          <w:tcPr>
            <w:tcW w:w="126" w:type="dxa"/>
            <w:tcBorders>
              <w:left w:val="nil"/>
            </w:tcBorders>
            <w:shd w:val="clear" w:color="auto" w:fill="auto"/>
            <w:vAlign w:val="bottom"/>
          </w:tcPr>
          <w:p w:rsidR="001D7886" w:rsidRPr="00DA22A3" w:rsidRDefault="001D7886" w:rsidP="000C122B">
            <w:pPr>
              <w:tabs>
                <w:tab w:val="left" w:pos="12474"/>
              </w:tabs>
              <w:jc w:val="center"/>
            </w:pPr>
            <w:r w:rsidRPr="00DA22A3">
              <w:t>/</w:t>
            </w:r>
          </w:p>
        </w:tc>
      </w:tr>
      <w:tr w:rsidR="000C122B" w:rsidRPr="000C122B" w:rsidTr="000C122B">
        <w:tc>
          <w:tcPr>
            <w:tcW w:w="2436" w:type="dxa"/>
            <w:tcBorders>
              <w:top w:val="single" w:sz="4" w:space="0" w:color="auto"/>
              <w:left w:val="nil"/>
            </w:tcBorders>
            <w:shd w:val="clear" w:color="auto" w:fill="auto"/>
          </w:tcPr>
          <w:p w:rsidR="001D7886" w:rsidRPr="000C122B" w:rsidRDefault="001D7886" w:rsidP="000C122B">
            <w:pPr>
              <w:tabs>
                <w:tab w:val="left" w:pos="12474"/>
              </w:tabs>
              <w:jc w:val="center"/>
              <w:rPr>
                <w:sz w:val="14"/>
                <w:szCs w:val="14"/>
              </w:rPr>
            </w:pPr>
            <w:r w:rsidRPr="000C122B">
              <w:rPr>
                <w:sz w:val="14"/>
                <w:szCs w:val="14"/>
              </w:rPr>
              <w:t>(подпись)</w:t>
            </w:r>
          </w:p>
        </w:tc>
        <w:tc>
          <w:tcPr>
            <w:tcW w:w="182" w:type="dxa"/>
            <w:tcBorders>
              <w:left w:val="nil"/>
            </w:tcBorders>
            <w:shd w:val="clear" w:color="auto" w:fill="auto"/>
          </w:tcPr>
          <w:p w:rsidR="001D7886" w:rsidRPr="000C122B" w:rsidRDefault="001D7886" w:rsidP="000C122B">
            <w:pPr>
              <w:tabs>
                <w:tab w:val="left" w:pos="12474"/>
              </w:tabs>
              <w:jc w:val="right"/>
              <w:rPr>
                <w:sz w:val="14"/>
                <w:szCs w:val="14"/>
              </w:rPr>
            </w:pPr>
          </w:p>
        </w:tc>
        <w:tc>
          <w:tcPr>
            <w:tcW w:w="6537" w:type="dxa"/>
            <w:tcBorders>
              <w:top w:val="single" w:sz="4" w:space="0" w:color="auto"/>
              <w:left w:val="nil"/>
            </w:tcBorders>
            <w:shd w:val="clear" w:color="auto" w:fill="auto"/>
          </w:tcPr>
          <w:p w:rsidR="001D7886" w:rsidRPr="000C122B" w:rsidRDefault="001D7886" w:rsidP="000C122B">
            <w:pPr>
              <w:tabs>
                <w:tab w:val="left" w:pos="12474"/>
              </w:tabs>
              <w:jc w:val="center"/>
              <w:rPr>
                <w:sz w:val="14"/>
                <w:szCs w:val="14"/>
              </w:rPr>
            </w:pPr>
            <w:r w:rsidRPr="000C122B">
              <w:rPr>
                <w:sz w:val="14"/>
                <w:szCs w:val="14"/>
              </w:rPr>
              <w:t>(должность, Ф. И. О.)</w:t>
            </w:r>
          </w:p>
        </w:tc>
        <w:tc>
          <w:tcPr>
            <w:tcW w:w="126" w:type="dxa"/>
            <w:tcBorders>
              <w:left w:val="nil"/>
            </w:tcBorders>
            <w:shd w:val="clear" w:color="auto" w:fill="auto"/>
          </w:tcPr>
          <w:p w:rsidR="001D7886" w:rsidRPr="000C122B" w:rsidRDefault="001D7886" w:rsidP="000C122B">
            <w:pPr>
              <w:tabs>
                <w:tab w:val="left" w:pos="12474"/>
              </w:tabs>
              <w:rPr>
                <w:sz w:val="14"/>
                <w:szCs w:val="14"/>
              </w:rPr>
            </w:pPr>
          </w:p>
        </w:tc>
      </w:tr>
    </w:tbl>
    <w:p w:rsidR="001D7886" w:rsidRDefault="001D7886" w:rsidP="001D7886">
      <w:pPr>
        <w:tabs>
          <w:tab w:val="left" w:pos="5954"/>
          <w:tab w:val="left" w:pos="12474"/>
        </w:tabs>
        <w:rPr>
          <w:sz w:val="20"/>
          <w:szCs w:val="20"/>
        </w:rPr>
      </w:pPr>
    </w:p>
    <w:p w:rsidR="001D7886" w:rsidRDefault="001D7886" w:rsidP="001D7886">
      <w:pPr>
        <w:tabs>
          <w:tab w:val="left" w:pos="5954"/>
          <w:tab w:val="left" w:pos="12474"/>
        </w:tabs>
        <w:jc w:val="both"/>
        <w:rPr>
          <w:sz w:val="20"/>
          <w:szCs w:val="20"/>
        </w:rPr>
      </w:pPr>
      <w:r w:rsidRPr="005C7126">
        <w:t>Гражданин, являющийся инвалидом, проживающий в обследуемом жилом помещении, либо его законный представитель, проживающие в жилом помещении члены семьи инвалида, присутствовавшие при обследовании жилого помещения</w:t>
      </w:r>
      <w:r>
        <w:rPr>
          <w:rStyle w:val="af2"/>
        </w:rPr>
        <w:footnoteReference w:id="4"/>
      </w:r>
      <w:r w:rsidRPr="005C7126">
        <w:t>:</w:t>
      </w:r>
    </w:p>
    <w:tbl>
      <w:tblPr>
        <w:tblW w:w="9281" w:type="dxa"/>
        <w:tblInd w:w="14" w:type="dxa"/>
        <w:tblCellMar>
          <w:left w:w="0" w:type="dxa"/>
          <w:right w:w="0" w:type="dxa"/>
        </w:tblCellMar>
        <w:tblLook w:val="01E0" w:firstRow="1" w:lastRow="1" w:firstColumn="1" w:lastColumn="1" w:noHBand="0" w:noVBand="0"/>
      </w:tblPr>
      <w:tblGrid>
        <w:gridCol w:w="2436"/>
        <w:gridCol w:w="182"/>
        <w:gridCol w:w="6537"/>
        <w:gridCol w:w="126"/>
      </w:tblGrid>
      <w:tr w:rsidR="000C122B" w:rsidRPr="00DA22A3" w:rsidTr="000C122B">
        <w:trPr>
          <w:trHeight w:val="284"/>
        </w:trPr>
        <w:tc>
          <w:tcPr>
            <w:tcW w:w="2436" w:type="dxa"/>
            <w:tcBorders>
              <w:left w:val="nil"/>
              <w:bottom w:val="single" w:sz="4" w:space="0" w:color="auto"/>
            </w:tcBorders>
            <w:shd w:val="clear" w:color="auto" w:fill="auto"/>
            <w:vAlign w:val="bottom"/>
          </w:tcPr>
          <w:p w:rsidR="001D7886" w:rsidRPr="00DA22A3" w:rsidRDefault="001D7886" w:rsidP="000C122B">
            <w:pPr>
              <w:tabs>
                <w:tab w:val="left" w:pos="12474"/>
              </w:tabs>
              <w:jc w:val="center"/>
            </w:pPr>
          </w:p>
        </w:tc>
        <w:tc>
          <w:tcPr>
            <w:tcW w:w="182" w:type="dxa"/>
            <w:tcBorders>
              <w:left w:val="nil"/>
            </w:tcBorders>
            <w:shd w:val="clear" w:color="auto" w:fill="auto"/>
            <w:vAlign w:val="bottom"/>
          </w:tcPr>
          <w:p w:rsidR="001D7886" w:rsidRPr="00DA22A3" w:rsidRDefault="001D7886" w:rsidP="000C122B">
            <w:pPr>
              <w:tabs>
                <w:tab w:val="left" w:pos="12474"/>
              </w:tabs>
              <w:jc w:val="center"/>
            </w:pPr>
            <w:r w:rsidRPr="00DA22A3">
              <w:t>/</w:t>
            </w:r>
          </w:p>
        </w:tc>
        <w:tc>
          <w:tcPr>
            <w:tcW w:w="6537" w:type="dxa"/>
            <w:tcBorders>
              <w:left w:val="nil"/>
              <w:bottom w:val="single" w:sz="4" w:space="0" w:color="auto"/>
            </w:tcBorders>
            <w:shd w:val="clear" w:color="auto" w:fill="auto"/>
            <w:vAlign w:val="bottom"/>
          </w:tcPr>
          <w:p w:rsidR="001D7886" w:rsidRPr="00DA22A3" w:rsidRDefault="001D7886" w:rsidP="000C122B">
            <w:pPr>
              <w:tabs>
                <w:tab w:val="left" w:pos="12474"/>
              </w:tabs>
              <w:jc w:val="center"/>
            </w:pPr>
          </w:p>
        </w:tc>
        <w:tc>
          <w:tcPr>
            <w:tcW w:w="126" w:type="dxa"/>
            <w:tcBorders>
              <w:left w:val="nil"/>
            </w:tcBorders>
            <w:shd w:val="clear" w:color="auto" w:fill="auto"/>
            <w:vAlign w:val="bottom"/>
          </w:tcPr>
          <w:p w:rsidR="001D7886" w:rsidRPr="00DA22A3" w:rsidRDefault="001D7886" w:rsidP="000C122B">
            <w:pPr>
              <w:tabs>
                <w:tab w:val="left" w:pos="12474"/>
              </w:tabs>
              <w:jc w:val="center"/>
            </w:pPr>
            <w:r w:rsidRPr="00DA22A3">
              <w:t>/</w:t>
            </w:r>
          </w:p>
        </w:tc>
      </w:tr>
      <w:tr w:rsidR="000C122B" w:rsidRPr="000C122B" w:rsidTr="000C122B">
        <w:tc>
          <w:tcPr>
            <w:tcW w:w="2436" w:type="dxa"/>
            <w:tcBorders>
              <w:top w:val="single" w:sz="4" w:space="0" w:color="auto"/>
              <w:left w:val="nil"/>
            </w:tcBorders>
            <w:shd w:val="clear" w:color="auto" w:fill="auto"/>
          </w:tcPr>
          <w:p w:rsidR="001D7886" w:rsidRPr="000C122B" w:rsidRDefault="001D7886" w:rsidP="000C122B">
            <w:pPr>
              <w:tabs>
                <w:tab w:val="left" w:pos="12474"/>
              </w:tabs>
              <w:jc w:val="center"/>
              <w:rPr>
                <w:sz w:val="14"/>
                <w:szCs w:val="14"/>
              </w:rPr>
            </w:pPr>
            <w:r w:rsidRPr="000C122B">
              <w:rPr>
                <w:sz w:val="14"/>
                <w:szCs w:val="14"/>
              </w:rPr>
              <w:t>(подпись)</w:t>
            </w:r>
          </w:p>
        </w:tc>
        <w:tc>
          <w:tcPr>
            <w:tcW w:w="182" w:type="dxa"/>
            <w:tcBorders>
              <w:left w:val="nil"/>
            </w:tcBorders>
            <w:shd w:val="clear" w:color="auto" w:fill="auto"/>
          </w:tcPr>
          <w:p w:rsidR="001D7886" w:rsidRPr="000C122B" w:rsidRDefault="001D7886" w:rsidP="000C122B">
            <w:pPr>
              <w:tabs>
                <w:tab w:val="left" w:pos="12474"/>
              </w:tabs>
              <w:jc w:val="right"/>
              <w:rPr>
                <w:sz w:val="14"/>
                <w:szCs w:val="14"/>
              </w:rPr>
            </w:pPr>
          </w:p>
        </w:tc>
        <w:tc>
          <w:tcPr>
            <w:tcW w:w="6537" w:type="dxa"/>
            <w:tcBorders>
              <w:top w:val="single" w:sz="4" w:space="0" w:color="auto"/>
              <w:left w:val="nil"/>
            </w:tcBorders>
            <w:shd w:val="clear" w:color="auto" w:fill="auto"/>
          </w:tcPr>
          <w:p w:rsidR="001D7886" w:rsidRPr="000C122B" w:rsidRDefault="001D7886" w:rsidP="000C122B">
            <w:pPr>
              <w:tabs>
                <w:tab w:val="left" w:pos="12474"/>
              </w:tabs>
              <w:jc w:val="center"/>
              <w:rPr>
                <w:sz w:val="14"/>
                <w:szCs w:val="14"/>
              </w:rPr>
            </w:pPr>
            <w:r w:rsidRPr="000C122B">
              <w:rPr>
                <w:sz w:val="14"/>
                <w:szCs w:val="14"/>
              </w:rPr>
              <w:t>(Ф. И. О.)</w:t>
            </w:r>
          </w:p>
        </w:tc>
        <w:tc>
          <w:tcPr>
            <w:tcW w:w="126" w:type="dxa"/>
            <w:tcBorders>
              <w:left w:val="nil"/>
            </w:tcBorders>
            <w:shd w:val="clear" w:color="auto" w:fill="auto"/>
          </w:tcPr>
          <w:p w:rsidR="001D7886" w:rsidRPr="000C122B" w:rsidRDefault="001D7886" w:rsidP="000C122B">
            <w:pPr>
              <w:tabs>
                <w:tab w:val="left" w:pos="12474"/>
              </w:tabs>
              <w:rPr>
                <w:sz w:val="14"/>
                <w:szCs w:val="14"/>
              </w:rPr>
            </w:pPr>
          </w:p>
        </w:tc>
      </w:tr>
    </w:tbl>
    <w:p w:rsidR="001D7886" w:rsidRPr="00BC74E6" w:rsidRDefault="001D7886" w:rsidP="001D7886">
      <w:pPr>
        <w:tabs>
          <w:tab w:val="left" w:pos="5954"/>
          <w:tab w:val="left" w:pos="12474"/>
        </w:tabs>
        <w:rPr>
          <w:sz w:val="2"/>
          <w:szCs w:val="2"/>
        </w:rPr>
      </w:pPr>
    </w:p>
    <w:p w:rsidR="00E66538" w:rsidRPr="001D7886" w:rsidRDefault="00E66538" w:rsidP="00E66538">
      <w:pPr>
        <w:jc w:val="right"/>
        <w:rPr>
          <w:rStyle w:val="ad"/>
          <w:b w:val="0"/>
        </w:rPr>
      </w:pPr>
    </w:p>
    <w:p w:rsidR="00E66538" w:rsidRPr="001D7886" w:rsidRDefault="00E66538" w:rsidP="00E66538">
      <w:pPr>
        <w:jc w:val="right"/>
        <w:rPr>
          <w:rStyle w:val="ad"/>
          <w:b w:val="0"/>
        </w:rPr>
      </w:pPr>
    </w:p>
    <w:p w:rsidR="00E66538" w:rsidRPr="001D7886" w:rsidRDefault="00E66538" w:rsidP="00E66538">
      <w:pPr>
        <w:jc w:val="right"/>
        <w:rPr>
          <w:rStyle w:val="ad"/>
          <w:b w:val="0"/>
        </w:rPr>
      </w:pPr>
    </w:p>
    <w:p w:rsidR="00674CAD" w:rsidRDefault="00674CAD" w:rsidP="00674CAD">
      <w:pPr>
        <w:jc w:val="right"/>
      </w:pPr>
      <w:r>
        <w:t xml:space="preserve">Приложение </w:t>
      </w:r>
      <w:r w:rsidR="00EF5862">
        <w:t>4</w:t>
      </w:r>
      <w:r w:rsidRPr="007F76CA">
        <w:br/>
        <w:t>к постановлению</w:t>
      </w:r>
      <w:r>
        <w:t xml:space="preserve"> </w:t>
      </w:r>
      <w:r w:rsidRPr="007F76CA">
        <w:t xml:space="preserve">администрации </w:t>
      </w:r>
    </w:p>
    <w:p w:rsidR="00A01400" w:rsidRDefault="00674CAD" w:rsidP="00A01400">
      <w:pPr>
        <w:jc w:val="right"/>
      </w:pPr>
      <w:r>
        <w:t>Пудомягского сельского поселения</w:t>
      </w:r>
      <w:r w:rsidRPr="007F76CA">
        <w:t xml:space="preserve"> </w:t>
      </w:r>
      <w:r w:rsidRPr="007F76CA">
        <w:br/>
      </w:r>
      <w:r w:rsidR="00440B81" w:rsidRPr="0064024F">
        <w:rPr>
          <w:rStyle w:val="ab"/>
          <w:b w:val="0"/>
          <w:color w:val="000000"/>
          <w:sz w:val="20"/>
          <w:szCs w:val="20"/>
        </w:rPr>
        <w:t xml:space="preserve">от </w:t>
      </w:r>
      <w:r w:rsidR="00440B81">
        <w:rPr>
          <w:rStyle w:val="ab"/>
          <w:b w:val="0"/>
          <w:color w:val="000000"/>
          <w:sz w:val="20"/>
          <w:szCs w:val="20"/>
        </w:rPr>
        <w:t>11.12.</w:t>
      </w:r>
      <w:r w:rsidR="00440B81" w:rsidRPr="0064024F">
        <w:rPr>
          <w:rStyle w:val="ab"/>
          <w:b w:val="0"/>
          <w:color w:val="000000"/>
          <w:sz w:val="20"/>
          <w:szCs w:val="20"/>
        </w:rPr>
        <w:t>2017г. №</w:t>
      </w:r>
      <w:r w:rsidR="00440B81">
        <w:rPr>
          <w:rStyle w:val="ab"/>
          <w:b w:val="0"/>
          <w:color w:val="000000"/>
          <w:sz w:val="20"/>
          <w:szCs w:val="20"/>
        </w:rPr>
        <w:t>523</w:t>
      </w:r>
    </w:p>
    <w:p w:rsidR="00E66538" w:rsidRPr="007F76CA" w:rsidRDefault="00E66538" w:rsidP="00E66538">
      <w:pPr>
        <w:jc w:val="right"/>
      </w:pPr>
    </w:p>
    <w:p w:rsidR="00E66538" w:rsidRPr="00EF5862" w:rsidRDefault="00E66538" w:rsidP="00EF5862">
      <w:pPr>
        <w:ind w:left="3686"/>
        <w:rPr>
          <w:b/>
        </w:rPr>
      </w:pPr>
      <w:r w:rsidRPr="00EF5862">
        <w:rPr>
          <w:rStyle w:val="ad"/>
          <w:b w:val="0"/>
        </w:rPr>
        <w:t>Утверждена</w:t>
      </w:r>
      <w:r w:rsidR="00EF5862" w:rsidRPr="00EF5862">
        <w:rPr>
          <w:rStyle w:val="ad"/>
          <w:b w:val="0"/>
        </w:rPr>
        <w:t xml:space="preserve"> </w:t>
      </w:r>
      <w:hyperlink w:anchor="sub_0" w:history="1">
        <w:r w:rsidRPr="00EF5862">
          <w:rPr>
            <w:rStyle w:val="ae"/>
            <w:b w:val="0"/>
            <w:color w:val="000000"/>
          </w:rPr>
          <w:t>приказом</w:t>
        </w:r>
      </w:hyperlink>
      <w:r w:rsidRPr="00EF5862">
        <w:rPr>
          <w:rStyle w:val="ad"/>
          <w:b w:val="0"/>
        </w:rPr>
        <w:t xml:space="preserve"> Министерства строительства</w:t>
      </w:r>
      <w:r w:rsidR="00EF5862" w:rsidRPr="00EF5862">
        <w:rPr>
          <w:rStyle w:val="ad"/>
          <w:b w:val="0"/>
        </w:rPr>
        <w:t xml:space="preserve"> </w:t>
      </w:r>
      <w:r w:rsidRPr="00EF5862">
        <w:rPr>
          <w:rStyle w:val="ad"/>
          <w:b w:val="0"/>
        </w:rPr>
        <w:t>и жилищно-коммунального хозяйства РФ</w:t>
      </w:r>
      <w:r w:rsidR="00EF5862" w:rsidRPr="00EF5862">
        <w:rPr>
          <w:rStyle w:val="ad"/>
          <w:b w:val="0"/>
        </w:rPr>
        <w:t xml:space="preserve"> </w:t>
      </w:r>
      <w:r w:rsidRPr="00EF5862">
        <w:rPr>
          <w:rStyle w:val="ad"/>
          <w:b w:val="0"/>
        </w:rPr>
        <w:t>от 23 ноября 2016 г. N 837/пр</w:t>
      </w:r>
      <w:r w:rsidR="00EF5862" w:rsidRPr="00EF5862">
        <w:rPr>
          <w:rStyle w:val="ad"/>
          <w:b w:val="0"/>
        </w:rPr>
        <w:t xml:space="preserve">                       </w:t>
      </w:r>
      <w:r w:rsidR="00EF5862">
        <w:rPr>
          <w:rStyle w:val="ad"/>
          <w:b w:val="0"/>
        </w:rPr>
        <w:t xml:space="preserve">                       </w:t>
      </w:r>
      <w:r w:rsidR="00EF5862" w:rsidRPr="00EF5862">
        <w:rPr>
          <w:rStyle w:val="ad"/>
          <w:b w:val="0"/>
        </w:rPr>
        <w:t xml:space="preserve"> </w:t>
      </w:r>
      <w:r w:rsidRPr="00EF5862">
        <w:rPr>
          <w:rStyle w:val="ad"/>
          <w:b w:val="0"/>
        </w:rPr>
        <w:t>ФОРМА</w:t>
      </w:r>
    </w:p>
    <w:p w:rsidR="00EF5862" w:rsidRDefault="00EF5862" w:rsidP="00E66538">
      <w:pPr>
        <w:pStyle w:val="af"/>
        <w:jc w:val="center"/>
        <w:rPr>
          <w:rStyle w:val="ad"/>
          <w:rFonts w:ascii="Times New Roman" w:hAnsi="Times New Roman" w:cs="Times New Roman"/>
        </w:rPr>
      </w:pPr>
    </w:p>
    <w:p w:rsidR="00E66538" w:rsidRPr="007F76CA" w:rsidRDefault="00E66538" w:rsidP="00E66538">
      <w:pPr>
        <w:pStyle w:val="af"/>
        <w:jc w:val="center"/>
        <w:rPr>
          <w:rFonts w:ascii="Times New Roman" w:hAnsi="Times New Roman" w:cs="Times New Roman"/>
        </w:rPr>
      </w:pPr>
      <w:r w:rsidRPr="007F76CA">
        <w:rPr>
          <w:rStyle w:val="ad"/>
          <w:rFonts w:ascii="Times New Roman" w:hAnsi="Times New Roman" w:cs="Times New Roman"/>
        </w:rPr>
        <w:t>Заключение N ______________</w:t>
      </w:r>
    </w:p>
    <w:p w:rsidR="00E66538" w:rsidRPr="007F76CA" w:rsidRDefault="00E66538" w:rsidP="00E66538">
      <w:pPr>
        <w:pStyle w:val="af"/>
        <w:jc w:val="center"/>
        <w:rPr>
          <w:rFonts w:ascii="Times New Roman" w:hAnsi="Times New Roman" w:cs="Times New Roman"/>
        </w:rPr>
      </w:pPr>
      <w:r w:rsidRPr="007F76CA">
        <w:rPr>
          <w:rStyle w:val="ad"/>
          <w:rFonts w:ascii="Times New Roman" w:hAnsi="Times New Roman" w:cs="Times New Roman"/>
        </w:rPr>
        <w:t>о возможности приспособления жилого помещения инвалида и общего</w:t>
      </w:r>
    </w:p>
    <w:p w:rsidR="00E66538" w:rsidRPr="007F76CA" w:rsidRDefault="00E66538" w:rsidP="00E66538">
      <w:pPr>
        <w:pStyle w:val="af"/>
        <w:jc w:val="center"/>
        <w:rPr>
          <w:rFonts w:ascii="Times New Roman" w:hAnsi="Times New Roman" w:cs="Times New Roman"/>
        </w:rPr>
      </w:pPr>
      <w:r w:rsidRPr="007F76CA">
        <w:rPr>
          <w:rStyle w:val="ad"/>
          <w:rFonts w:ascii="Times New Roman" w:hAnsi="Times New Roman" w:cs="Times New Roman"/>
        </w:rPr>
        <w:t>имущества в многоквартирном доме, в котором проживает инвалид, с учетом</w:t>
      </w:r>
    </w:p>
    <w:p w:rsidR="00E66538" w:rsidRPr="007F76CA" w:rsidRDefault="00E66538" w:rsidP="00E66538">
      <w:pPr>
        <w:pStyle w:val="af"/>
        <w:jc w:val="center"/>
        <w:rPr>
          <w:rFonts w:ascii="Times New Roman" w:hAnsi="Times New Roman" w:cs="Times New Roman"/>
        </w:rPr>
      </w:pPr>
      <w:r w:rsidRPr="007F76CA">
        <w:rPr>
          <w:rStyle w:val="ad"/>
          <w:rFonts w:ascii="Times New Roman" w:hAnsi="Times New Roman" w:cs="Times New Roman"/>
        </w:rPr>
        <w:t>потребностей инвалида и обеспечения условий их доступности</w:t>
      </w:r>
    </w:p>
    <w:p w:rsidR="00E66538" w:rsidRPr="007F76CA" w:rsidRDefault="00E66538" w:rsidP="00E66538">
      <w:pPr>
        <w:pStyle w:val="af"/>
        <w:jc w:val="center"/>
        <w:rPr>
          <w:rFonts w:ascii="Times New Roman" w:hAnsi="Times New Roman" w:cs="Times New Roman"/>
        </w:rPr>
      </w:pPr>
      <w:r w:rsidRPr="007F76CA">
        <w:rPr>
          <w:rStyle w:val="ad"/>
          <w:rFonts w:ascii="Times New Roman" w:hAnsi="Times New Roman" w:cs="Times New Roman"/>
        </w:rPr>
        <w:t>для инвалида</w:t>
      </w:r>
    </w:p>
    <w:p w:rsidR="00E66538" w:rsidRPr="007F76CA" w:rsidRDefault="00E66538" w:rsidP="00E66538">
      <w:pPr>
        <w:pStyle w:val="af"/>
        <w:rPr>
          <w:rFonts w:ascii="Times New Roman" w:hAnsi="Times New Roman" w:cs="Times New Roman"/>
        </w:rPr>
      </w:pPr>
      <w:r w:rsidRPr="007F76CA">
        <w:rPr>
          <w:rFonts w:ascii="Times New Roman" w:hAnsi="Times New Roman" w:cs="Times New Roman"/>
        </w:rPr>
        <w:t xml:space="preserve"> г. _______________                </w:t>
      </w:r>
      <w:r>
        <w:rPr>
          <w:rFonts w:ascii="Times New Roman" w:hAnsi="Times New Roman" w:cs="Times New Roman"/>
        </w:rPr>
        <w:tab/>
      </w:r>
      <w:r>
        <w:rPr>
          <w:rFonts w:ascii="Times New Roman" w:hAnsi="Times New Roman" w:cs="Times New Roman"/>
        </w:rPr>
        <w:tab/>
      </w:r>
      <w:r w:rsidR="00CA194C">
        <w:rPr>
          <w:rFonts w:ascii="Times New Roman" w:hAnsi="Times New Roman" w:cs="Times New Roman"/>
        </w:rPr>
        <w:t xml:space="preserve">                    </w:t>
      </w:r>
      <w:r w:rsidRPr="007F76CA">
        <w:rPr>
          <w:rFonts w:ascii="Times New Roman" w:hAnsi="Times New Roman" w:cs="Times New Roman"/>
        </w:rPr>
        <w:t xml:space="preserve">     "___" ______________ _____ г.</w:t>
      </w:r>
    </w:p>
    <w:p w:rsidR="00E66538" w:rsidRPr="007F76CA" w:rsidRDefault="00E66538" w:rsidP="00E66538"/>
    <w:p w:rsidR="00E86804" w:rsidRPr="007F76CA" w:rsidRDefault="00E86804" w:rsidP="00E86804">
      <w:pPr>
        <w:pStyle w:val="af"/>
        <w:jc w:val="both"/>
        <w:rPr>
          <w:rFonts w:ascii="Times New Roman" w:hAnsi="Times New Roman" w:cs="Times New Roman"/>
        </w:rPr>
      </w:pPr>
      <w:bookmarkStart w:id="0" w:name="sub_1001"/>
      <w:r w:rsidRPr="007F76CA">
        <w:rPr>
          <w:rFonts w:ascii="Times New Roman" w:hAnsi="Times New Roman" w:cs="Times New Roman"/>
        </w:rPr>
        <w:t>Комиссией  по  обследованию  жилых  помещений  инвалидов  и  общего</w:t>
      </w:r>
      <w:r>
        <w:rPr>
          <w:rFonts w:ascii="Times New Roman" w:hAnsi="Times New Roman" w:cs="Times New Roman"/>
        </w:rPr>
        <w:t xml:space="preserve"> </w:t>
      </w:r>
      <w:r w:rsidRPr="007F76CA">
        <w:rPr>
          <w:rFonts w:ascii="Times New Roman" w:hAnsi="Times New Roman" w:cs="Times New Roman"/>
        </w:rPr>
        <w:t xml:space="preserve"> имущества в многоквартирных домах, в которых проживают инвалиды, в целях</w:t>
      </w:r>
      <w:r>
        <w:rPr>
          <w:rFonts w:ascii="Times New Roman" w:hAnsi="Times New Roman" w:cs="Times New Roman"/>
        </w:rPr>
        <w:t xml:space="preserve"> </w:t>
      </w:r>
      <w:r w:rsidRPr="007F76CA">
        <w:rPr>
          <w:rFonts w:ascii="Times New Roman" w:hAnsi="Times New Roman" w:cs="Times New Roman"/>
        </w:rPr>
        <w:t xml:space="preserve"> их приспособления с учетом потребностей инвалидов и обеспечения  условий</w:t>
      </w:r>
      <w:r>
        <w:rPr>
          <w:rFonts w:ascii="Times New Roman" w:hAnsi="Times New Roman" w:cs="Times New Roman"/>
        </w:rPr>
        <w:t xml:space="preserve"> </w:t>
      </w:r>
      <w:r w:rsidRPr="007F76CA">
        <w:rPr>
          <w:rFonts w:ascii="Times New Roman" w:hAnsi="Times New Roman" w:cs="Times New Roman"/>
        </w:rPr>
        <w:t xml:space="preserve"> их доступности для инвалидов, в составе:</w:t>
      </w:r>
    </w:p>
    <w:p w:rsidR="00E86804" w:rsidRPr="007F76CA" w:rsidRDefault="00E86804" w:rsidP="00E86804">
      <w:pPr>
        <w:pStyle w:val="af"/>
        <w:jc w:val="both"/>
        <w:rPr>
          <w:rFonts w:ascii="Times New Roman" w:hAnsi="Times New Roman" w:cs="Times New Roman"/>
        </w:rPr>
      </w:pPr>
      <w:r w:rsidRPr="007F76CA">
        <w:rPr>
          <w:rFonts w:ascii="Times New Roman" w:hAnsi="Times New Roman" w:cs="Times New Roman"/>
        </w:rPr>
        <w:t xml:space="preserve"> ________________________________________________________________________</w:t>
      </w:r>
    </w:p>
    <w:p w:rsidR="00E86804" w:rsidRPr="00EF5862" w:rsidRDefault="00E86804" w:rsidP="00E86804">
      <w:pPr>
        <w:pStyle w:val="af"/>
        <w:jc w:val="both"/>
        <w:rPr>
          <w:rFonts w:ascii="Times New Roman" w:hAnsi="Times New Roman" w:cs="Times New Roman"/>
          <w:sz w:val="20"/>
          <w:szCs w:val="20"/>
        </w:rPr>
      </w:pPr>
      <w:r w:rsidRPr="00EF5862">
        <w:rPr>
          <w:rFonts w:ascii="Times New Roman" w:hAnsi="Times New Roman" w:cs="Times New Roman"/>
          <w:sz w:val="20"/>
          <w:szCs w:val="20"/>
        </w:rPr>
        <w:t xml:space="preserve">     (Ф.И.О. членов комиссии с указанием представителем какого органа (организации) он является и занимаемой должности)</w:t>
      </w:r>
    </w:p>
    <w:p w:rsidR="00E86804" w:rsidRPr="00EF5862" w:rsidRDefault="00E86804" w:rsidP="00E86804">
      <w:pPr>
        <w:pStyle w:val="af"/>
        <w:jc w:val="both"/>
        <w:rPr>
          <w:rFonts w:ascii="Times New Roman" w:hAnsi="Times New Roman" w:cs="Times New Roman"/>
          <w:sz w:val="20"/>
          <w:szCs w:val="20"/>
        </w:rPr>
      </w:pPr>
    </w:p>
    <w:p w:rsidR="00E86804" w:rsidRPr="007F76CA" w:rsidRDefault="00E86804" w:rsidP="00E86804">
      <w:pPr>
        <w:pStyle w:val="af"/>
        <w:jc w:val="both"/>
        <w:rPr>
          <w:rFonts w:ascii="Times New Roman" w:hAnsi="Times New Roman" w:cs="Times New Roman"/>
        </w:rPr>
      </w:pPr>
      <w:r>
        <w:rPr>
          <w:rFonts w:ascii="Times New Roman" w:hAnsi="Times New Roman" w:cs="Times New Roman"/>
        </w:rPr>
        <w:t>с</w:t>
      </w:r>
      <w:r w:rsidRPr="007F76CA">
        <w:rPr>
          <w:rFonts w:ascii="Times New Roman" w:hAnsi="Times New Roman" w:cs="Times New Roman"/>
        </w:rPr>
        <w:t>озданной</w:t>
      </w:r>
      <w:r>
        <w:rPr>
          <w:rFonts w:ascii="Times New Roman" w:hAnsi="Times New Roman" w:cs="Times New Roman"/>
        </w:rPr>
        <w:t xml:space="preserve"> </w:t>
      </w:r>
      <w:r w:rsidRPr="007F76CA">
        <w:rPr>
          <w:rFonts w:ascii="Times New Roman" w:hAnsi="Times New Roman" w:cs="Times New Roman"/>
        </w:rPr>
        <w:t xml:space="preserve"> </w:t>
      </w:r>
      <w:r>
        <w:rPr>
          <w:rFonts w:ascii="Times New Roman" w:hAnsi="Times New Roman" w:cs="Times New Roman"/>
        </w:rPr>
        <w:t>________</w:t>
      </w:r>
      <w:r w:rsidRPr="007F76CA">
        <w:rPr>
          <w:rFonts w:ascii="Times New Roman" w:hAnsi="Times New Roman" w:cs="Times New Roman"/>
        </w:rPr>
        <w:t>__________________________________________________________</w:t>
      </w:r>
    </w:p>
    <w:p w:rsidR="00E86804" w:rsidRPr="00EF5862" w:rsidRDefault="00E86804" w:rsidP="00E86804">
      <w:pPr>
        <w:pStyle w:val="af"/>
        <w:jc w:val="both"/>
        <w:rPr>
          <w:rFonts w:ascii="Times New Roman" w:hAnsi="Times New Roman" w:cs="Times New Roman"/>
          <w:sz w:val="20"/>
          <w:szCs w:val="20"/>
        </w:rPr>
      </w:pPr>
      <w:r w:rsidRPr="007F76CA">
        <w:rPr>
          <w:rFonts w:ascii="Times New Roman" w:hAnsi="Times New Roman" w:cs="Times New Roman"/>
        </w:rPr>
        <w:t xml:space="preserve">              </w:t>
      </w:r>
      <w:r>
        <w:rPr>
          <w:rFonts w:ascii="Times New Roman" w:hAnsi="Times New Roman" w:cs="Times New Roman"/>
        </w:rPr>
        <w:t xml:space="preserve">                                </w:t>
      </w:r>
      <w:r w:rsidRPr="00EF5862">
        <w:rPr>
          <w:rFonts w:ascii="Times New Roman" w:hAnsi="Times New Roman" w:cs="Times New Roman"/>
          <w:sz w:val="20"/>
          <w:szCs w:val="20"/>
        </w:rPr>
        <w:t>(указываются реквизиты акта о создании комиссии)</w:t>
      </w:r>
    </w:p>
    <w:p w:rsidR="00E86804" w:rsidRPr="007F76CA" w:rsidRDefault="00E86804" w:rsidP="00E86804">
      <w:pPr>
        <w:pStyle w:val="af"/>
        <w:jc w:val="both"/>
        <w:rPr>
          <w:rFonts w:ascii="Times New Roman" w:hAnsi="Times New Roman" w:cs="Times New Roman"/>
        </w:rPr>
      </w:pPr>
      <w:r w:rsidRPr="007F76CA">
        <w:rPr>
          <w:rFonts w:ascii="Times New Roman" w:hAnsi="Times New Roman" w:cs="Times New Roman"/>
        </w:rPr>
        <w:t xml:space="preserve"> в соответствии с планом мероприятий, утвержденным ______</w:t>
      </w:r>
      <w:r>
        <w:rPr>
          <w:rFonts w:ascii="Times New Roman" w:hAnsi="Times New Roman" w:cs="Times New Roman"/>
        </w:rPr>
        <w:t>_____</w:t>
      </w:r>
      <w:r w:rsidRPr="007F76CA">
        <w:rPr>
          <w:rFonts w:ascii="Times New Roman" w:hAnsi="Times New Roman" w:cs="Times New Roman"/>
        </w:rPr>
        <w:t>________________</w:t>
      </w:r>
    </w:p>
    <w:p w:rsidR="00E86804" w:rsidRPr="007F76CA" w:rsidRDefault="00E86804" w:rsidP="00E86804">
      <w:pPr>
        <w:pStyle w:val="af"/>
        <w:jc w:val="both"/>
        <w:rPr>
          <w:rFonts w:ascii="Times New Roman" w:hAnsi="Times New Roman" w:cs="Times New Roman"/>
        </w:rPr>
      </w:pPr>
      <w:r w:rsidRPr="007F76CA">
        <w:rPr>
          <w:rFonts w:ascii="Times New Roman" w:hAnsi="Times New Roman" w:cs="Times New Roman"/>
        </w:rPr>
        <w:t xml:space="preserve"> ________________________________________________________________________</w:t>
      </w:r>
    </w:p>
    <w:p w:rsidR="00E86804" w:rsidRDefault="00E86804" w:rsidP="00E86804">
      <w:pPr>
        <w:pStyle w:val="af"/>
        <w:jc w:val="both"/>
        <w:rPr>
          <w:rFonts w:ascii="Times New Roman" w:hAnsi="Times New Roman" w:cs="Times New Roman"/>
          <w:sz w:val="20"/>
          <w:szCs w:val="20"/>
        </w:rPr>
      </w:pPr>
      <w:r w:rsidRPr="00EF5862">
        <w:rPr>
          <w:rFonts w:ascii="Times New Roman" w:hAnsi="Times New Roman" w:cs="Times New Roman"/>
          <w:sz w:val="20"/>
          <w:szCs w:val="20"/>
        </w:rPr>
        <w:t xml:space="preserve">   (указывается дата утверждения плана мероприятий и кем он утвержден)</w:t>
      </w:r>
    </w:p>
    <w:p w:rsidR="00E86804" w:rsidRPr="00EF5862" w:rsidRDefault="00E86804" w:rsidP="00E86804">
      <w:pPr>
        <w:pStyle w:val="af"/>
        <w:jc w:val="both"/>
        <w:rPr>
          <w:rFonts w:ascii="Times New Roman" w:hAnsi="Times New Roman" w:cs="Times New Roman"/>
        </w:rPr>
      </w:pPr>
      <w:r w:rsidRPr="00EF5862">
        <w:rPr>
          <w:rFonts w:ascii="Times New Roman" w:hAnsi="Times New Roman" w:cs="Times New Roman"/>
          <w:sz w:val="20"/>
          <w:szCs w:val="20"/>
        </w:rPr>
        <w:t xml:space="preserve"> </w:t>
      </w:r>
      <w:r w:rsidRPr="00EF5862">
        <w:rPr>
          <w:rFonts w:ascii="Times New Roman" w:hAnsi="Times New Roman" w:cs="Times New Roman"/>
        </w:rPr>
        <w:t>на основании:</w:t>
      </w:r>
    </w:p>
    <w:p w:rsidR="00E66538" w:rsidRPr="007F76CA" w:rsidRDefault="00E66538" w:rsidP="00CA194C">
      <w:pPr>
        <w:pStyle w:val="af"/>
        <w:jc w:val="both"/>
        <w:rPr>
          <w:rFonts w:ascii="Times New Roman" w:hAnsi="Times New Roman" w:cs="Times New Roman"/>
        </w:rPr>
      </w:pPr>
      <w:r w:rsidRPr="007F76CA">
        <w:rPr>
          <w:rFonts w:ascii="Times New Roman" w:hAnsi="Times New Roman" w:cs="Times New Roman"/>
        </w:rPr>
        <w:t xml:space="preserve">      а) акта обследования жилого помещения инвалида и общего имущества в</w:t>
      </w:r>
      <w:r w:rsidR="00CA194C">
        <w:rPr>
          <w:rFonts w:ascii="Times New Roman" w:hAnsi="Times New Roman" w:cs="Times New Roman"/>
        </w:rPr>
        <w:t xml:space="preserve"> </w:t>
      </w:r>
      <w:bookmarkEnd w:id="0"/>
      <w:r w:rsidRPr="007F76CA">
        <w:rPr>
          <w:rFonts w:ascii="Times New Roman" w:hAnsi="Times New Roman" w:cs="Times New Roman"/>
        </w:rPr>
        <w:t xml:space="preserve"> многоквартирном  доме,  в  котором  проживает  инвалид,   в   целях   их</w:t>
      </w:r>
      <w:r w:rsidR="00CA194C">
        <w:rPr>
          <w:rFonts w:ascii="Times New Roman" w:hAnsi="Times New Roman" w:cs="Times New Roman"/>
        </w:rPr>
        <w:t xml:space="preserve"> </w:t>
      </w:r>
      <w:r w:rsidRPr="007F76CA">
        <w:rPr>
          <w:rFonts w:ascii="Times New Roman" w:hAnsi="Times New Roman" w:cs="Times New Roman"/>
        </w:rPr>
        <w:t xml:space="preserve"> приспособления с учетом потребностей инвалида и обеспечения  условий  их</w:t>
      </w:r>
      <w:r w:rsidR="00CA194C">
        <w:rPr>
          <w:rFonts w:ascii="Times New Roman" w:hAnsi="Times New Roman" w:cs="Times New Roman"/>
        </w:rPr>
        <w:t xml:space="preserve"> </w:t>
      </w:r>
      <w:r w:rsidRPr="007F76CA">
        <w:rPr>
          <w:rFonts w:ascii="Times New Roman" w:hAnsi="Times New Roman" w:cs="Times New Roman"/>
        </w:rPr>
        <w:t xml:space="preserve"> доступности для инвалида от _____________ N ____________, расположенного</w:t>
      </w:r>
      <w:r w:rsidR="00CA194C">
        <w:rPr>
          <w:rFonts w:ascii="Times New Roman" w:hAnsi="Times New Roman" w:cs="Times New Roman"/>
        </w:rPr>
        <w:t xml:space="preserve"> </w:t>
      </w:r>
      <w:r w:rsidRPr="007F76CA">
        <w:rPr>
          <w:rFonts w:ascii="Times New Roman" w:hAnsi="Times New Roman" w:cs="Times New Roman"/>
        </w:rPr>
        <w:t xml:space="preserve"> в многоквартирном доме, по адресу: ___________________________________</w:t>
      </w:r>
      <w:r w:rsidR="00CA194C">
        <w:rPr>
          <w:rFonts w:ascii="Times New Roman" w:hAnsi="Times New Roman" w:cs="Times New Roman"/>
        </w:rPr>
        <w:t>_____</w:t>
      </w:r>
      <w:r w:rsidRPr="007F76CA">
        <w:rPr>
          <w:rFonts w:ascii="Times New Roman" w:hAnsi="Times New Roman" w:cs="Times New Roman"/>
        </w:rPr>
        <w:t>__</w:t>
      </w:r>
    </w:p>
    <w:p w:rsidR="00E66538" w:rsidRPr="007F76CA" w:rsidRDefault="00E66538" w:rsidP="00E66538">
      <w:pPr>
        <w:pStyle w:val="af"/>
        <w:rPr>
          <w:rFonts w:ascii="Times New Roman" w:hAnsi="Times New Roman" w:cs="Times New Roman"/>
        </w:rPr>
      </w:pPr>
      <w:r w:rsidRPr="007F76CA">
        <w:rPr>
          <w:rFonts w:ascii="Times New Roman" w:hAnsi="Times New Roman" w:cs="Times New Roman"/>
        </w:rPr>
        <w:t xml:space="preserve"> ________________________________________________________________________</w:t>
      </w:r>
    </w:p>
    <w:p w:rsidR="00E66538" w:rsidRPr="007F76CA" w:rsidRDefault="00E66538" w:rsidP="00E66538">
      <w:pPr>
        <w:pStyle w:val="af"/>
        <w:rPr>
          <w:rFonts w:ascii="Times New Roman" w:hAnsi="Times New Roman" w:cs="Times New Roman"/>
        </w:rPr>
      </w:pPr>
      <w:r w:rsidRPr="007F76CA">
        <w:rPr>
          <w:rFonts w:ascii="Times New Roman" w:hAnsi="Times New Roman" w:cs="Times New Roman"/>
        </w:rPr>
        <w:t xml:space="preserve"> ________________________________________________________________________</w:t>
      </w:r>
    </w:p>
    <w:p w:rsidR="00E66538" w:rsidRPr="00CA194C" w:rsidRDefault="00E66538" w:rsidP="00CA194C">
      <w:pPr>
        <w:pStyle w:val="af"/>
        <w:jc w:val="both"/>
        <w:rPr>
          <w:rFonts w:ascii="Times New Roman" w:hAnsi="Times New Roman" w:cs="Times New Roman"/>
          <w:sz w:val="20"/>
          <w:szCs w:val="20"/>
        </w:rPr>
      </w:pPr>
      <w:r w:rsidRPr="007F76CA">
        <w:rPr>
          <w:rFonts w:ascii="Times New Roman" w:hAnsi="Times New Roman" w:cs="Times New Roman"/>
        </w:rPr>
        <w:t xml:space="preserve">   </w:t>
      </w:r>
      <w:r w:rsidRPr="00CA194C">
        <w:rPr>
          <w:rFonts w:ascii="Times New Roman" w:hAnsi="Times New Roman" w:cs="Times New Roman"/>
          <w:sz w:val="20"/>
          <w:szCs w:val="20"/>
        </w:rPr>
        <w:t>(указывается полный адрес: индекс отделения почтовой связи, субъект</w:t>
      </w:r>
      <w:r w:rsidR="00CA194C">
        <w:rPr>
          <w:rFonts w:ascii="Times New Roman" w:hAnsi="Times New Roman" w:cs="Times New Roman"/>
          <w:sz w:val="20"/>
          <w:szCs w:val="20"/>
        </w:rPr>
        <w:t xml:space="preserve"> </w:t>
      </w:r>
      <w:r w:rsidRPr="00CA194C">
        <w:rPr>
          <w:rFonts w:ascii="Times New Roman" w:hAnsi="Times New Roman" w:cs="Times New Roman"/>
          <w:sz w:val="20"/>
          <w:szCs w:val="20"/>
        </w:rPr>
        <w:t xml:space="preserve">   Российской Федерации/округ, административный район, город/населенный</w:t>
      </w:r>
      <w:r w:rsidR="00CA194C">
        <w:rPr>
          <w:rFonts w:ascii="Times New Roman" w:hAnsi="Times New Roman" w:cs="Times New Roman"/>
          <w:sz w:val="20"/>
          <w:szCs w:val="20"/>
        </w:rPr>
        <w:t xml:space="preserve"> </w:t>
      </w:r>
      <w:r w:rsidRPr="00CA194C">
        <w:rPr>
          <w:rFonts w:ascii="Times New Roman" w:hAnsi="Times New Roman" w:cs="Times New Roman"/>
          <w:sz w:val="20"/>
          <w:szCs w:val="20"/>
        </w:rPr>
        <w:t xml:space="preserve"> пункт, квартал/микрорайон, улица, номер дома (с указанием номера</w:t>
      </w:r>
      <w:r w:rsidR="00CA194C">
        <w:rPr>
          <w:rFonts w:ascii="Times New Roman" w:hAnsi="Times New Roman" w:cs="Times New Roman"/>
          <w:sz w:val="20"/>
          <w:szCs w:val="20"/>
        </w:rPr>
        <w:t xml:space="preserve"> </w:t>
      </w:r>
      <w:r w:rsidRPr="00CA194C">
        <w:rPr>
          <w:rFonts w:ascii="Times New Roman" w:hAnsi="Times New Roman" w:cs="Times New Roman"/>
          <w:sz w:val="20"/>
          <w:szCs w:val="20"/>
        </w:rPr>
        <w:t xml:space="preserve">     корпуса, строения, владения, здания, сооружения), номер квартиры)</w:t>
      </w:r>
    </w:p>
    <w:p w:rsidR="00EF5862" w:rsidRDefault="00E66538" w:rsidP="00CA194C">
      <w:pPr>
        <w:pStyle w:val="af"/>
        <w:jc w:val="both"/>
        <w:rPr>
          <w:rFonts w:ascii="Times New Roman" w:hAnsi="Times New Roman" w:cs="Times New Roman"/>
        </w:rPr>
      </w:pPr>
      <w:bookmarkStart w:id="1" w:name="sub_1002"/>
      <w:r w:rsidRPr="007F76CA">
        <w:rPr>
          <w:rFonts w:ascii="Times New Roman" w:hAnsi="Times New Roman" w:cs="Times New Roman"/>
        </w:rPr>
        <w:t xml:space="preserve">      б) решения комиссии от ___________ N _____________ об экономической</w:t>
      </w:r>
      <w:r w:rsidR="00CA194C">
        <w:rPr>
          <w:rFonts w:ascii="Times New Roman" w:hAnsi="Times New Roman" w:cs="Times New Roman"/>
        </w:rPr>
        <w:t xml:space="preserve"> </w:t>
      </w:r>
      <w:bookmarkEnd w:id="1"/>
      <w:r w:rsidRPr="007F76CA">
        <w:rPr>
          <w:rFonts w:ascii="Times New Roman" w:hAnsi="Times New Roman" w:cs="Times New Roman"/>
        </w:rPr>
        <w:t xml:space="preserve"> целесообразности реконструкции или капитального ремонта многоквартирного</w:t>
      </w:r>
      <w:r w:rsidR="00CA194C">
        <w:rPr>
          <w:rFonts w:ascii="Times New Roman" w:hAnsi="Times New Roman" w:cs="Times New Roman"/>
        </w:rPr>
        <w:t xml:space="preserve"> </w:t>
      </w:r>
      <w:r w:rsidRPr="007F76CA">
        <w:rPr>
          <w:rFonts w:ascii="Times New Roman" w:hAnsi="Times New Roman" w:cs="Times New Roman"/>
        </w:rPr>
        <w:t xml:space="preserve"> дома (части дома), в котором проживает инвалид, в  целях  приспособления</w:t>
      </w:r>
      <w:r w:rsidR="00CA194C">
        <w:rPr>
          <w:rFonts w:ascii="Times New Roman" w:hAnsi="Times New Roman" w:cs="Times New Roman"/>
        </w:rPr>
        <w:t xml:space="preserve"> </w:t>
      </w:r>
      <w:r w:rsidRPr="007F76CA">
        <w:rPr>
          <w:rFonts w:ascii="Times New Roman" w:hAnsi="Times New Roman" w:cs="Times New Roman"/>
        </w:rPr>
        <w:t xml:space="preserve"> жилого  помещения  инвалида  и (или)  общего имущества в многоквартирном</w:t>
      </w:r>
      <w:r w:rsidR="00CA194C">
        <w:rPr>
          <w:rFonts w:ascii="Times New Roman" w:hAnsi="Times New Roman" w:cs="Times New Roman"/>
        </w:rPr>
        <w:t xml:space="preserve"> </w:t>
      </w:r>
      <w:r w:rsidRPr="007F76CA">
        <w:rPr>
          <w:rFonts w:ascii="Times New Roman" w:hAnsi="Times New Roman" w:cs="Times New Roman"/>
        </w:rPr>
        <w:t xml:space="preserve"> доме, в котором  проживает   инвалид,  с  учетом  потребностей  инвалида</w:t>
      </w:r>
      <w:r w:rsidR="00CA194C">
        <w:rPr>
          <w:rFonts w:ascii="Times New Roman" w:hAnsi="Times New Roman" w:cs="Times New Roman"/>
        </w:rPr>
        <w:t xml:space="preserve"> </w:t>
      </w:r>
      <w:r w:rsidRPr="007F76CA">
        <w:rPr>
          <w:rFonts w:ascii="Times New Roman" w:hAnsi="Times New Roman" w:cs="Times New Roman"/>
        </w:rPr>
        <w:t xml:space="preserve"> и  обеспечения   условий их  доступности для инвалида;</w:t>
      </w:r>
      <w:r w:rsidR="00CA194C">
        <w:rPr>
          <w:rFonts w:ascii="Times New Roman" w:hAnsi="Times New Roman" w:cs="Times New Roman"/>
        </w:rPr>
        <w:t xml:space="preserve"> </w:t>
      </w:r>
      <w:r w:rsidRPr="007F76CA">
        <w:rPr>
          <w:rFonts w:ascii="Times New Roman" w:hAnsi="Times New Roman" w:cs="Times New Roman"/>
        </w:rPr>
        <w:t xml:space="preserve"> </w:t>
      </w:r>
    </w:p>
    <w:p w:rsidR="00E86804" w:rsidRDefault="00EF5862" w:rsidP="00E86804">
      <w:pPr>
        <w:pStyle w:val="af"/>
        <w:ind w:firstLine="708"/>
        <w:jc w:val="both"/>
        <w:rPr>
          <w:rFonts w:ascii="Times New Roman" w:hAnsi="Times New Roman" w:cs="Times New Roman"/>
        </w:rPr>
      </w:pPr>
      <w:r>
        <w:rPr>
          <w:rFonts w:ascii="Times New Roman" w:hAnsi="Times New Roman" w:cs="Times New Roman"/>
        </w:rPr>
        <w:t xml:space="preserve"> </w:t>
      </w:r>
      <w:r w:rsidR="00E66538" w:rsidRPr="007F76CA">
        <w:rPr>
          <w:rFonts w:ascii="Times New Roman" w:hAnsi="Times New Roman" w:cs="Times New Roman"/>
        </w:rPr>
        <w:t xml:space="preserve">в соответствии с </w:t>
      </w:r>
      <w:hyperlink r:id="rId12" w:history="1">
        <w:r w:rsidR="00E66538" w:rsidRPr="007F76CA">
          <w:rPr>
            <w:rStyle w:val="ae"/>
            <w:rFonts w:ascii="Times New Roman" w:hAnsi="Times New Roman" w:cs="Times New Roman"/>
          </w:rPr>
          <w:t>пунктом 19</w:t>
        </w:r>
      </w:hyperlink>
      <w:r w:rsidR="00E66538" w:rsidRPr="007F76CA">
        <w:rPr>
          <w:rFonts w:ascii="Times New Roman" w:hAnsi="Times New Roman" w:cs="Times New Roman"/>
        </w:rPr>
        <w:t xml:space="preserve"> Правил обеспечения условий  доступности</w:t>
      </w:r>
      <w:r w:rsidR="00CA194C">
        <w:rPr>
          <w:rFonts w:ascii="Times New Roman" w:hAnsi="Times New Roman" w:cs="Times New Roman"/>
        </w:rPr>
        <w:t xml:space="preserve"> </w:t>
      </w:r>
      <w:r w:rsidR="00E66538" w:rsidRPr="007F76CA">
        <w:rPr>
          <w:rFonts w:ascii="Times New Roman" w:hAnsi="Times New Roman" w:cs="Times New Roman"/>
        </w:rPr>
        <w:t xml:space="preserve"> для инвалидов жилых помещений и общего имущества в многоквартирном доме,</w:t>
      </w:r>
      <w:r w:rsidR="00CA194C">
        <w:rPr>
          <w:rFonts w:ascii="Times New Roman" w:hAnsi="Times New Roman" w:cs="Times New Roman"/>
        </w:rPr>
        <w:t xml:space="preserve"> </w:t>
      </w:r>
      <w:r w:rsidR="00E66538" w:rsidRPr="007F76CA">
        <w:rPr>
          <w:rFonts w:ascii="Times New Roman" w:hAnsi="Times New Roman" w:cs="Times New Roman"/>
        </w:rPr>
        <w:t xml:space="preserve"> утвержденных </w:t>
      </w:r>
      <w:hyperlink r:id="rId13" w:history="1">
        <w:r w:rsidR="00E66538" w:rsidRPr="007F76CA">
          <w:rPr>
            <w:rStyle w:val="ae"/>
            <w:rFonts w:ascii="Times New Roman" w:hAnsi="Times New Roman" w:cs="Times New Roman"/>
          </w:rPr>
          <w:t>постановлением</w:t>
        </w:r>
      </w:hyperlink>
      <w:r w:rsidR="00E66538" w:rsidRPr="007F76CA">
        <w:rPr>
          <w:rFonts w:ascii="Times New Roman" w:hAnsi="Times New Roman" w:cs="Times New Roman"/>
        </w:rPr>
        <w:t xml:space="preserve"> Правительства Российской Федерации от 9 июля</w:t>
      </w:r>
      <w:r w:rsidR="00E86804">
        <w:rPr>
          <w:rFonts w:ascii="Times New Roman" w:hAnsi="Times New Roman" w:cs="Times New Roman"/>
        </w:rPr>
        <w:t xml:space="preserve"> </w:t>
      </w:r>
      <w:r w:rsidR="00E66538" w:rsidRPr="007F76CA">
        <w:rPr>
          <w:rFonts w:ascii="Times New Roman" w:hAnsi="Times New Roman" w:cs="Times New Roman"/>
        </w:rPr>
        <w:t xml:space="preserve"> 2016 г. N 649,</w:t>
      </w:r>
      <w:r w:rsidR="00CA194C">
        <w:rPr>
          <w:rFonts w:ascii="Times New Roman" w:hAnsi="Times New Roman" w:cs="Times New Roman"/>
        </w:rPr>
        <w:t xml:space="preserve"> </w:t>
      </w:r>
    </w:p>
    <w:p w:rsidR="00E66538" w:rsidRPr="007F76CA" w:rsidRDefault="00E66538" w:rsidP="00E86804">
      <w:pPr>
        <w:pStyle w:val="af"/>
        <w:ind w:firstLine="708"/>
        <w:jc w:val="both"/>
        <w:rPr>
          <w:rFonts w:ascii="Times New Roman" w:hAnsi="Times New Roman" w:cs="Times New Roman"/>
        </w:rPr>
      </w:pPr>
      <w:r w:rsidRPr="007F76CA">
        <w:rPr>
          <w:rFonts w:ascii="Times New Roman" w:hAnsi="Times New Roman" w:cs="Times New Roman"/>
        </w:rPr>
        <w:t>вынесено заключение: "О возможности приспособления жилого помещения</w:t>
      </w:r>
      <w:r w:rsidR="00E86804">
        <w:rPr>
          <w:rFonts w:ascii="Times New Roman" w:hAnsi="Times New Roman" w:cs="Times New Roman"/>
        </w:rPr>
        <w:t xml:space="preserve"> </w:t>
      </w:r>
      <w:r w:rsidRPr="007F76CA">
        <w:rPr>
          <w:rFonts w:ascii="Times New Roman" w:hAnsi="Times New Roman" w:cs="Times New Roman"/>
        </w:rPr>
        <w:t xml:space="preserve"> инвалида и общего имущества в многоквартирном доме, в котором  проживает</w:t>
      </w:r>
      <w:r w:rsidR="00CA194C">
        <w:rPr>
          <w:rFonts w:ascii="Times New Roman" w:hAnsi="Times New Roman" w:cs="Times New Roman"/>
        </w:rPr>
        <w:t xml:space="preserve"> </w:t>
      </w:r>
      <w:r w:rsidRPr="007F76CA">
        <w:rPr>
          <w:rFonts w:ascii="Times New Roman" w:hAnsi="Times New Roman" w:cs="Times New Roman"/>
        </w:rPr>
        <w:t xml:space="preserve"> инвалид,  с  учетом  потребностей  инвалида  и  обеспечения   условий их</w:t>
      </w:r>
      <w:r w:rsidR="00CA194C">
        <w:rPr>
          <w:rFonts w:ascii="Times New Roman" w:hAnsi="Times New Roman" w:cs="Times New Roman"/>
        </w:rPr>
        <w:t xml:space="preserve"> </w:t>
      </w:r>
      <w:r w:rsidRPr="007F76CA">
        <w:rPr>
          <w:rFonts w:ascii="Times New Roman" w:hAnsi="Times New Roman" w:cs="Times New Roman"/>
        </w:rPr>
        <w:t xml:space="preserve"> доступности для инвалида", расположенного по адресу: __________________</w:t>
      </w:r>
      <w:r w:rsidR="00CA194C">
        <w:rPr>
          <w:rFonts w:ascii="Times New Roman" w:hAnsi="Times New Roman" w:cs="Times New Roman"/>
        </w:rPr>
        <w:t>_____</w:t>
      </w:r>
      <w:r w:rsidRPr="007F76CA">
        <w:rPr>
          <w:rFonts w:ascii="Times New Roman" w:hAnsi="Times New Roman" w:cs="Times New Roman"/>
        </w:rPr>
        <w:t>_____________________________________________________</w:t>
      </w:r>
    </w:p>
    <w:p w:rsidR="00E66538" w:rsidRDefault="00EF5862" w:rsidP="00CA194C">
      <w:pPr>
        <w:jc w:val="both"/>
        <w:rPr>
          <w:sz w:val="20"/>
          <w:szCs w:val="20"/>
        </w:rPr>
      </w:pPr>
      <w:r w:rsidRPr="00CA194C">
        <w:rPr>
          <w:sz w:val="20"/>
          <w:szCs w:val="20"/>
        </w:rPr>
        <w:lastRenderedPageBreak/>
        <w:t>(указывается полный адрес: индекс отделения почтовой связи, субъект</w:t>
      </w:r>
      <w:r>
        <w:rPr>
          <w:sz w:val="20"/>
          <w:szCs w:val="20"/>
        </w:rPr>
        <w:t xml:space="preserve"> </w:t>
      </w:r>
      <w:r w:rsidRPr="00CA194C">
        <w:rPr>
          <w:sz w:val="20"/>
          <w:szCs w:val="20"/>
        </w:rPr>
        <w:t xml:space="preserve">   Российской Федерации/округ, административный район, город/населенный</w:t>
      </w:r>
      <w:r>
        <w:rPr>
          <w:sz w:val="20"/>
          <w:szCs w:val="20"/>
        </w:rPr>
        <w:t xml:space="preserve"> </w:t>
      </w:r>
      <w:r w:rsidRPr="00CA194C">
        <w:rPr>
          <w:sz w:val="20"/>
          <w:szCs w:val="20"/>
        </w:rPr>
        <w:t xml:space="preserve"> пункт, квартал/микрорайон, улица, номер дома (с указанием номера</w:t>
      </w:r>
      <w:r>
        <w:rPr>
          <w:sz w:val="20"/>
          <w:szCs w:val="20"/>
        </w:rPr>
        <w:t xml:space="preserve"> </w:t>
      </w:r>
      <w:r w:rsidRPr="00CA194C">
        <w:rPr>
          <w:sz w:val="20"/>
          <w:szCs w:val="20"/>
        </w:rPr>
        <w:t xml:space="preserve">     корпуса, строения, владения, здания, сооружения), номер квартиры)</w:t>
      </w:r>
    </w:p>
    <w:p w:rsidR="00EF5862" w:rsidRPr="007F76CA" w:rsidRDefault="00EF5862" w:rsidP="00CA194C">
      <w:pPr>
        <w:jc w:val="both"/>
      </w:pPr>
    </w:p>
    <w:p w:rsidR="00E66538" w:rsidRPr="007F76CA" w:rsidRDefault="00E66538" w:rsidP="00E66538">
      <w:pPr>
        <w:pStyle w:val="af"/>
        <w:rPr>
          <w:rFonts w:ascii="Times New Roman" w:hAnsi="Times New Roman" w:cs="Times New Roman"/>
        </w:rPr>
      </w:pPr>
      <w:r w:rsidRPr="007F76CA">
        <w:rPr>
          <w:rFonts w:ascii="Times New Roman" w:hAnsi="Times New Roman" w:cs="Times New Roman"/>
        </w:rPr>
        <w:t xml:space="preserve"> Настоящее заключение составлено в ___ (___) экземплярах.</w:t>
      </w:r>
    </w:p>
    <w:p w:rsidR="00E66538" w:rsidRPr="007F76CA" w:rsidRDefault="00E66538" w:rsidP="00E66538"/>
    <w:p w:rsidR="00E66538" w:rsidRPr="007F76CA" w:rsidRDefault="00E66538" w:rsidP="00E66538">
      <w:pPr>
        <w:pStyle w:val="af"/>
        <w:rPr>
          <w:rFonts w:ascii="Times New Roman" w:hAnsi="Times New Roman" w:cs="Times New Roman"/>
        </w:rPr>
      </w:pPr>
      <w:r w:rsidRPr="007F76CA">
        <w:rPr>
          <w:rFonts w:ascii="Times New Roman" w:hAnsi="Times New Roman" w:cs="Times New Roman"/>
        </w:rPr>
        <w:t xml:space="preserve"> Члены комиссии</w:t>
      </w:r>
      <w:hyperlink w:anchor="sub_1111" w:history="1">
        <w:r w:rsidRPr="007F76CA">
          <w:rPr>
            <w:rStyle w:val="ae"/>
            <w:rFonts w:ascii="Times New Roman" w:hAnsi="Times New Roman" w:cs="Times New Roman"/>
          </w:rPr>
          <w:t>*</w:t>
        </w:r>
      </w:hyperlink>
      <w:r w:rsidRPr="007F76CA">
        <w:rPr>
          <w:rFonts w:ascii="Times New Roman" w:hAnsi="Times New Roman" w:cs="Times New Roman"/>
        </w:rPr>
        <w:t>:</w:t>
      </w:r>
    </w:p>
    <w:p w:rsidR="00E66538" w:rsidRPr="007F76CA" w:rsidRDefault="00E66538" w:rsidP="00E66538"/>
    <w:p w:rsidR="00E66538" w:rsidRPr="007F76CA" w:rsidRDefault="00E66538" w:rsidP="00E66538">
      <w:pPr>
        <w:pStyle w:val="af"/>
        <w:rPr>
          <w:rFonts w:ascii="Times New Roman" w:hAnsi="Times New Roman" w:cs="Times New Roman"/>
        </w:rPr>
      </w:pPr>
      <w:r w:rsidRPr="007F76CA">
        <w:rPr>
          <w:rFonts w:ascii="Times New Roman" w:hAnsi="Times New Roman" w:cs="Times New Roman"/>
        </w:rPr>
        <w:t xml:space="preserve">   ______________________________/   _________________________________/</w:t>
      </w:r>
    </w:p>
    <w:p w:rsidR="00E66538" w:rsidRPr="007F76CA" w:rsidRDefault="00E66538" w:rsidP="00E66538">
      <w:pPr>
        <w:pStyle w:val="af"/>
        <w:rPr>
          <w:rFonts w:ascii="Times New Roman" w:hAnsi="Times New Roman" w:cs="Times New Roman"/>
        </w:rPr>
      </w:pPr>
      <w:r w:rsidRPr="007F76CA">
        <w:rPr>
          <w:rFonts w:ascii="Times New Roman" w:hAnsi="Times New Roman" w:cs="Times New Roman"/>
        </w:rPr>
        <w:t xml:space="preserve">             (подпись)                      (должность, Ф.И.О.)</w:t>
      </w:r>
    </w:p>
    <w:p w:rsidR="00E66538" w:rsidRPr="007F76CA" w:rsidRDefault="00E66538" w:rsidP="00E66538"/>
    <w:p w:rsidR="00E66538" w:rsidRPr="007F76CA" w:rsidRDefault="00E66538" w:rsidP="00E66538">
      <w:pPr>
        <w:pStyle w:val="af"/>
        <w:rPr>
          <w:rFonts w:ascii="Times New Roman" w:hAnsi="Times New Roman" w:cs="Times New Roman"/>
        </w:rPr>
      </w:pPr>
      <w:r w:rsidRPr="007F76CA">
        <w:rPr>
          <w:rFonts w:ascii="Times New Roman" w:hAnsi="Times New Roman" w:cs="Times New Roman"/>
        </w:rPr>
        <w:t xml:space="preserve"> _____________________________</w:t>
      </w:r>
    </w:p>
    <w:p w:rsidR="00E66538" w:rsidRPr="007F76CA" w:rsidRDefault="00E66538" w:rsidP="00E66538">
      <w:pPr>
        <w:pStyle w:val="af"/>
        <w:rPr>
          <w:rFonts w:ascii="Times New Roman" w:hAnsi="Times New Roman" w:cs="Times New Roman"/>
        </w:rPr>
      </w:pPr>
      <w:bookmarkStart w:id="2" w:name="sub_1111"/>
      <w:r w:rsidRPr="007F76CA">
        <w:rPr>
          <w:rFonts w:ascii="Times New Roman" w:hAnsi="Times New Roman" w:cs="Times New Roman"/>
        </w:rPr>
        <w:t xml:space="preserve">      * Количество  мест  для  подписей должно соответствовать количеству</w:t>
      </w:r>
    </w:p>
    <w:bookmarkEnd w:id="2"/>
    <w:p w:rsidR="00E66538" w:rsidRPr="007F76CA" w:rsidRDefault="00E66538" w:rsidP="00E66538">
      <w:pPr>
        <w:pStyle w:val="af"/>
        <w:rPr>
          <w:rFonts w:ascii="Times New Roman" w:hAnsi="Times New Roman" w:cs="Times New Roman"/>
        </w:rPr>
      </w:pPr>
      <w:r w:rsidRPr="007F76CA">
        <w:rPr>
          <w:rFonts w:ascii="Times New Roman" w:hAnsi="Times New Roman" w:cs="Times New Roman"/>
        </w:rPr>
        <w:t xml:space="preserve"> членов комиссии.</w:t>
      </w:r>
    </w:p>
    <w:p w:rsidR="00E66538" w:rsidRPr="007F76CA" w:rsidRDefault="00E66538" w:rsidP="00E66538"/>
    <w:p w:rsidR="00E66538" w:rsidRPr="007F76CA" w:rsidRDefault="00E66538" w:rsidP="00E66538">
      <w:pPr>
        <w:jc w:val="right"/>
        <w:rPr>
          <w:rStyle w:val="ad"/>
        </w:rPr>
      </w:pPr>
    </w:p>
    <w:p w:rsidR="00E66538" w:rsidRPr="007F76CA" w:rsidRDefault="00E66538" w:rsidP="00E66538">
      <w:pPr>
        <w:jc w:val="right"/>
        <w:rPr>
          <w:rStyle w:val="ad"/>
        </w:rPr>
      </w:pPr>
    </w:p>
    <w:p w:rsidR="00E66538" w:rsidRPr="007F76CA" w:rsidRDefault="00E66538" w:rsidP="00E66538">
      <w:pPr>
        <w:jc w:val="right"/>
        <w:rPr>
          <w:rStyle w:val="ad"/>
        </w:rPr>
      </w:pPr>
    </w:p>
    <w:p w:rsidR="00E66538" w:rsidRPr="007F76CA" w:rsidRDefault="00E66538" w:rsidP="00E66538">
      <w:pPr>
        <w:jc w:val="right"/>
        <w:rPr>
          <w:rStyle w:val="ad"/>
        </w:rPr>
      </w:pPr>
    </w:p>
    <w:p w:rsidR="00E66538" w:rsidRPr="007F76CA" w:rsidRDefault="00E66538" w:rsidP="00E66538">
      <w:pPr>
        <w:jc w:val="right"/>
        <w:rPr>
          <w:rStyle w:val="ad"/>
        </w:rPr>
      </w:pPr>
    </w:p>
    <w:p w:rsidR="00E66538" w:rsidRPr="007F76CA" w:rsidRDefault="00E66538" w:rsidP="00E66538">
      <w:pPr>
        <w:jc w:val="right"/>
        <w:rPr>
          <w:rStyle w:val="ad"/>
        </w:rPr>
      </w:pPr>
    </w:p>
    <w:p w:rsidR="00E66538" w:rsidRPr="007F76CA" w:rsidRDefault="00E66538" w:rsidP="00E66538">
      <w:pPr>
        <w:jc w:val="right"/>
        <w:rPr>
          <w:rStyle w:val="ad"/>
        </w:rPr>
      </w:pPr>
    </w:p>
    <w:p w:rsidR="00E66538" w:rsidRPr="007F76CA" w:rsidRDefault="00E66538" w:rsidP="00E66538">
      <w:pPr>
        <w:jc w:val="right"/>
        <w:rPr>
          <w:rStyle w:val="ad"/>
        </w:rPr>
      </w:pPr>
    </w:p>
    <w:p w:rsidR="00E66538" w:rsidRPr="007F76CA" w:rsidRDefault="00E66538" w:rsidP="00E66538">
      <w:pPr>
        <w:jc w:val="right"/>
        <w:rPr>
          <w:rStyle w:val="ad"/>
        </w:rPr>
      </w:pPr>
    </w:p>
    <w:p w:rsidR="00E66538" w:rsidRPr="007F76CA" w:rsidRDefault="00E66538" w:rsidP="00E66538">
      <w:pPr>
        <w:jc w:val="right"/>
        <w:rPr>
          <w:rStyle w:val="ad"/>
        </w:rPr>
      </w:pPr>
    </w:p>
    <w:p w:rsidR="00E66538" w:rsidRPr="007F76CA" w:rsidRDefault="00E66538" w:rsidP="00E66538">
      <w:pPr>
        <w:jc w:val="right"/>
        <w:rPr>
          <w:rStyle w:val="ad"/>
          <w:b w:val="0"/>
        </w:rPr>
      </w:pPr>
    </w:p>
    <w:p w:rsidR="00E66538" w:rsidRPr="007F76CA" w:rsidRDefault="00E66538" w:rsidP="00E66538">
      <w:pPr>
        <w:jc w:val="right"/>
        <w:rPr>
          <w:rStyle w:val="ad"/>
          <w:b w:val="0"/>
        </w:rPr>
      </w:pPr>
    </w:p>
    <w:p w:rsidR="00E66538" w:rsidRPr="007F76CA" w:rsidRDefault="00E66538" w:rsidP="00E66538">
      <w:pPr>
        <w:jc w:val="right"/>
        <w:rPr>
          <w:rStyle w:val="ad"/>
          <w:b w:val="0"/>
        </w:rPr>
      </w:pPr>
    </w:p>
    <w:p w:rsidR="00E66538" w:rsidRPr="007F76CA" w:rsidRDefault="00E66538" w:rsidP="00E66538">
      <w:pPr>
        <w:jc w:val="right"/>
        <w:rPr>
          <w:rStyle w:val="ad"/>
          <w:b w:val="0"/>
        </w:rPr>
      </w:pPr>
    </w:p>
    <w:p w:rsidR="00E66538" w:rsidRPr="007F76CA" w:rsidRDefault="00E66538" w:rsidP="00E66538">
      <w:pPr>
        <w:jc w:val="right"/>
        <w:rPr>
          <w:rStyle w:val="ad"/>
          <w:b w:val="0"/>
        </w:rPr>
      </w:pPr>
    </w:p>
    <w:p w:rsidR="00E66538" w:rsidRPr="007F76CA" w:rsidRDefault="00E66538" w:rsidP="00E66538">
      <w:pPr>
        <w:jc w:val="right"/>
        <w:rPr>
          <w:rStyle w:val="ad"/>
          <w:b w:val="0"/>
        </w:rPr>
      </w:pPr>
    </w:p>
    <w:p w:rsidR="00E66538" w:rsidRPr="007F76CA" w:rsidRDefault="00E66538" w:rsidP="00E66538">
      <w:pPr>
        <w:jc w:val="right"/>
        <w:rPr>
          <w:rStyle w:val="ad"/>
          <w:b w:val="0"/>
        </w:rPr>
      </w:pPr>
    </w:p>
    <w:p w:rsidR="00E66538" w:rsidRPr="007F76CA" w:rsidRDefault="00E66538" w:rsidP="00E66538">
      <w:pPr>
        <w:jc w:val="right"/>
        <w:rPr>
          <w:rStyle w:val="ad"/>
          <w:b w:val="0"/>
        </w:rPr>
      </w:pPr>
    </w:p>
    <w:p w:rsidR="00E66538" w:rsidRPr="007F76CA" w:rsidRDefault="00E66538" w:rsidP="00E66538">
      <w:pPr>
        <w:jc w:val="right"/>
        <w:rPr>
          <w:rStyle w:val="ad"/>
          <w:b w:val="0"/>
        </w:rPr>
      </w:pPr>
    </w:p>
    <w:p w:rsidR="00E66538" w:rsidRPr="007F76CA" w:rsidRDefault="00E66538" w:rsidP="00E66538">
      <w:pPr>
        <w:jc w:val="right"/>
        <w:rPr>
          <w:rStyle w:val="ad"/>
          <w:b w:val="0"/>
        </w:rPr>
      </w:pPr>
    </w:p>
    <w:p w:rsidR="00E66538" w:rsidRPr="007F76CA" w:rsidRDefault="00E66538" w:rsidP="00E66538">
      <w:pPr>
        <w:jc w:val="right"/>
        <w:rPr>
          <w:rStyle w:val="ad"/>
          <w:b w:val="0"/>
        </w:rPr>
      </w:pPr>
    </w:p>
    <w:p w:rsidR="00E66538" w:rsidRPr="007F76CA" w:rsidRDefault="00E66538" w:rsidP="00E66538">
      <w:pPr>
        <w:jc w:val="right"/>
        <w:rPr>
          <w:rStyle w:val="ad"/>
          <w:b w:val="0"/>
        </w:rPr>
      </w:pPr>
    </w:p>
    <w:p w:rsidR="00E66538" w:rsidRPr="007F76CA" w:rsidRDefault="00E66538" w:rsidP="00E66538">
      <w:pPr>
        <w:jc w:val="right"/>
        <w:rPr>
          <w:rStyle w:val="ad"/>
          <w:b w:val="0"/>
        </w:rPr>
      </w:pPr>
    </w:p>
    <w:p w:rsidR="00E66538" w:rsidRPr="007F76CA" w:rsidRDefault="00E66538" w:rsidP="00E66538">
      <w:pPr>
        <w:jc w:val="right"/>
        <w:rPr>
          <w:rStyle w:val="ad"/>
          <w:b w:val="0"/>
        </w:rPr>
      </w:pPr>
    </w:p>
    <w:p w:rsidR="00E66538" w:rsidRPr="007F76CA" w:rsidRDefault="00E66538" w:rsidP="00E66538">
      <w:pPr>
        <w:jc w:val="right"/>
        <w:rPr>
          <w:rStyle w:val="ad"/>
          <w:b w:val="0"/>
        </w:rPr>
      </w:pPr>
    </w:p>
    <w:p w:rsidR="00E66538" w:rsidRPr="007F76CA" w:rsidRDefault="00E66538" w:rsidP="00E66538">
      <w:pPr>
        <w:jc w:val="right"/>
        <w:rPr>
          <w:rStyle w:val="ad"/>
          <w:b w:val="0"/>
        </w:rPr>
      </w:pPr>
    </w:p>
    <w:p w:rsidR="00E66538" w:rsidRPr="007F76CA" w:rsidRDefault="00E66538" w:rsidP="00E66538">
      <w:pPr>
        <w:jc w:val="right"/>
        <w:rPr>
          <w:rStyle w:val="ad"/>
          <w:b w:val="0"/>
        </w:rPr>
      </w:pPr>
    </w:p>
    <w:p w:rsidR="00E66538" w:rsidRDefault="00E66538" w:rsidP="00E66538">
      <w:pPr>
        <w:jc w:val="right"/>
        <w:rPr>
          <w:rStyle w:val="ad"/>
          <w:b w:val="0"/>
        </w:rPr>
      </w:pPr>
    </w:p>
    <w:p w:rsidR="00EF5862" w:rsidRDefault="00EF5862" w:rsidP="00E66538">
      <w:pPr>
        <w:jc w:val="right"/>
        <w:rPr>
          <w:rStyle w:val="ad"/>
          <w:b w:val="0"/>
        </w:rPr>
      </w:pPr>
    </w:p>
    <w:p w:rsidR="00EF5862" w:rsidRDefault="00EF5862" w:rsidP="00E66538">
      <w:pPr>
        <w:jc w:val="right"/>
        <w:rPr>
          <w:rStyle w:val="ad"/>
          <w:b w:val="0"/>
        </w:rPr>
      </w:pPr>
    </w:p>
    <w:p w:rsidR="00EF5862" w:rsidRDefault="00EF5862" w:rsidP="00E66538">
      <w:pPr>
        <w:jc w:val="right"/>
        <w:rPr>
          <w:rStyle w:val="ad"/>
          <w:b w:val="0"/>
        </w:rPr>
      </w:pPr>
    </w:p>
    <w:p w:rsidR="00EF5862" w:rsidRDefault="00EF5862" w:rsidP="00E66538">
      <w:pPr>
        <w:jc w:val="right"/>
        <w:rPr>
          <w:rStyle w:val="ad"/>
          <w:b w:val="0"/>
        </w:rPr>
      </w:pPr>
    </w:p>
    <w:p w:rsidR="00EF5862" w:rsidRDefault="00EF5862" w:rsidP="00E66538">
      <w:pPr>
        <w:jc w:val="right"/>
        <w:rPr>
          <w:rStyle w:val="ad"/>
          <w:b w:val="0"/>
        </w:rPr>
      </w:pPr>
    </w:p>
    <w:p w:rsidR="00EF5862" w:rsidRDefault="00EF5862" w:rsidP="00E66538">
      <w:pPr>
        <w:jc w:val="right"/>
        <w:rPr>
          <w:rStyle w:val="ad"/>
          <w:b w:val="0"/>
        </w:rPr>
      </w:pPr>
    </w:p>
    <w:p w:rsidR="00EF5862" w:rsidRPr="007F76CA" w:rsidRDefault="00EF5862" w:rsidP="00E66538">
      <w:pPr>
        <w:jc w:val="right"/>
        <w:rPr>
          <w:rStyle w:val="ad"/>
          <w:b w:val="0"/>
        </w:rPr>
      </w:pPr>
    </w:p>
    <w:p w:rsidR="00E66538" w:rsidRPr="007F76CA" w:rsidRDefault="00E66538" w:rsidP="00E66538">
      <w:pPr>
        <w:jc w:val="right"/>
        <w:rPr>
          <w:rStyle w:val="ad"/>
          <w:b w:val="0"/>
        </w:rPr>
      </w:pPr>
    </w:p>
    <w:p w:rsidR="00E66538" w:rsidRPr="007F76CA" w:rsidRDefault="00E66538" w:rsidP="00E66538">
      <w:pPr>
        <w:jc w:val="right"/>
        <w:rPr>
          <w:rStyle w:val="ad"/>
          <w:b w:val="0"/>
        </w:rPr>
      </w:pPr>
    </w:p>
    <w:p w:rsidR="00E66538" w:rsidRDefault="00E66538" w:rsidP="00E66538">
      <w:pPr>
        <w:jc w:val="right"/>
        <w:rPr>
          <w:rStyle w:val="ad"/>
          <w:b w:val="0"/>
        </w:rPr>
      </w:pPr>
    </w:p>
    <w:p w:rsidR="00E66538" w:rsidRDefault="00E66538" w:rsidP="00E66538">
      <w:pPr>
        <w:jc w:val="right"/>
        <w:rPr>
          <w:rStyle w:val="ad"/>
          <w:b w:val="0"/>
        </w:rPr>
      </w:pPr>
    </w:p>
    <w:p w:rsidR="00EF5862" w:rsidRDefault="00EF5862" w:rsidP="00674CAD">
      <w:pPr>
        <w:jc w:val="right"/>
      </w:pPr>
    </w:p>
    <w:p w:rsidR="00EF5862" w:rsidRDefault="00EF5862" w:rsidP="00674CAD">
      <w:pPr>
        <w:jc w:val="right"/>
      </w:pPr>
    </w:p>
    <w:p w:rsidR="00674CAD" w:rsidRDefault="00674CAD" w:rsidP="00674CAD">
      <w:pPr>
        <w:jc w:val="right"/>
      </w:pPr>
      <w:r>
        <w:t xml:space="preserve">Приложение </w:t>
      </w:r>
      <w:r w:rsidR="00EF5862">
        <w:t>5</w:t>
      </w:r>
      <w:r w:rsidRPr="007F76CA">
        <w:br/>
        <w:t>к постановлению</w:t>
      </w:r>
      <w:r>
        <w:t xml:space="preserve"> </w:t>
      </w:r>
      <w:r w:rsidRPr="007F76CA">
        <w:t xml:space="preserve">администрации </w:t>
      </w:r>
    </w:p>
    <w:p w:rsidR="00A01400" w:rsidRDefault="00674CAD" w:rsidP="00A01400">
      <w:pPr>
        <w:jc w:val="right"/>
      </w:pPr>
      <w:r>
        <w:t>Пудомягского сельского поселения</w:t>
      </w:r>
      <w:r w:rsidRPr="007F76CA">
        <w:t xml:space="preserve"> </w:t>
      </w:r>
      <w:r w:rsidRPr="007F76CA">
        <w:br/>
      </w:r>
      <w:r w:rsidR="00440B81" w:rsidRPr="0064024F">
        <w:rPr>
          <w:rStyle w:val="ab"/>
          <w:b w:val="0"/>
          <w:color w:val="000000"/>
          <w:sz w:val="20"/>
          <w:szCs w:val="20"/>
        </w:rPr>
        <w:t xml:space="preserve">от </w:t>
      </w:r>
      <w:r w:rsidR="00440B81">
        <w:rPr>
          <w:rStyle w:val="ab"/>
          <w:b w:val="0"/>
          <w:color w:val="000000"/>
          <w:sz w:val="20"/>
          <w:szCs w:val="20"/>
        </w:rPr>
        <w:t>11.12.</w:t>
      </w:r>
      <w:r w:rsidR="00440B81" w:rsidRPr="0064024F">
        <w:rPr>
          <w:rStyle w:val="ab"/>
          <w:b w:val="0"/>
          <w:color w:val="000000"/>
          <w:sz w:val="20"/>
          <w:szCs w:val="20"/>
        </w:rPr>
        <w:t>2017г. №</w:t>
      </w:r>
      <w:r w:rsidR="00440B81">
        <w:rPr>
          <w:rStyle w:val="ab"/>
          <w:b w:val="0"/>
          <w:color w:val="000000"/>
          <w:sz w:val="20"/>
          <w:szCs w:val="20"/>
        </w:rPr>
        <w:t>523</w:t>
      </w:r>
    </w:p>
    <w:p w:rsidR="00E66538" w:rsidRDefault="00E66538" w:rsidP="00E66538">
      <w:pPr>
        <w:jc w:val="right"/>
      </w:pPr>
    </w:p>
    <w:p w:rsidR="00EF5862" w:rsidRPr="00EF5862" w:rsidRDefault="00EF5862" w:rsidP="00EF5862">
      <w:pPr>
        <w:ind w:left="3686"/>
        <w:rPr>
          <w:b/>
        </w:rPr>
      </w:pPr>
      <w:r w:rsidRPr="00EF5862">
        <w:rPr>
          <w:rStyle w:val="ad"/>
          <w:b w:val="0"/>
        </w:rPr>
        <w:t xml:space="preserve">Утверждена </w:t>
      </w:r>
      <w:hyperlink w:anchor="sub_0" w:history="1">
        <w:r w:rsidRPr="00EF5862">
          <w:rPr>
            <w:rStyle w:val="ae"/>
            <w:b w:val="0"/>
            <w:color w:val="000000"/>
          </w:rPr>
          <w:t>приказом</w:t>
        </w:r>
      </w:hyperlink>
      <w:r w:rsidRPr="00EF5862">
        <w:rPr>
          <w:rStyle w:val="ad"/>
          <w:b w:val="0"/>
        </w:rPr>
        <w:t xml:space="preserve"> Министерства строительства и жилищно-коммунального хозяйства РФ от 23 ноября 2016 г. N 837/пр                       </w:t>
      </w:r>
      <w:r>
        <w:rPr>
          <w:rStyle w:val="ad"/>
          <w:b w:val="0"/>
        </w:rPr>
        <w:t xml:space="preserve">                       </w:t>
      </w:r>
      <w:r w:rsidRPr="00EF5862">
        <w:rPr>
          <w:rStyle w:val="ad"/>
          <w:b w:val="0"/>
        </w:rPr>
        <w:t xml:space="preserve"> ФОРМА</w:t>
      </w:r>
    </w:p>
    <w:p w:rsidR="00EF5862" w:rsidRDefault="00EF5862" w:rsidP="00E66538">
      <w:pPr>
        <w:pStyle w:val="af"/>
        <w:jc w:val="center"/>
        <w:rPr>
          <w:rStyle w:val="ad"/>
          <w:rFonts w:ascii="Times New Roman" w:hAnsi="Times New Roman" w:cs="Times New Roman"/>
        </w:rPr>
      </w:pPr>
    </w:p>
    <w:p w:rsidR="00E66538" w:rsidRPr="007F76CA" w:rsidRDefault="00E66538" w:rsidP="00E66538">
      <w:pPr>
        <w:pStyle w:val="af"/>
        <w:jc w:val="center"/>
        <w:rPr>
          <w:rFonts w:ascii="Times New Roman" w:hAnsi="Times New Roman" w:cs="Times New Roman"/>
        </w:rPr>
      </w:pPr>
      <w:r w:rsidRPr="007F76CA">
        <w:rPr>
          <w:rStyle w:val="ad"/>
          <w:rFonts w:ascii="Times New Roman" w:hAnsi="Times New Roman" w:cs="Times New Roman"/>
        </w:rPr>
        <w:t>Заключение N _______________</w:t>
      </w:r>
    </w:p>
    <w:p w:rsidR="00E66538" w:rsidRPr="007F76CA" w:rsidRDefault="00E66538" w:rsidP="00E66538">
      <w:pPr>
        <w:pStyle w:val="af"/>
        <w:jc w:val="center"/>
        <w:rPr>
          <w:rFonts w:ascii="Times New Roman" w:hAnsi="Times New Roman" w:cs="Times New Roman"/>
        </w:rPr>
      </w:pPr>
      <w:r w:rsidRPr="007F76CA">
        <w:rPr>
          <w:rStyle w:val="ad"/>
          <w:rFonts w:ascii="Times New Roman" w:hAnsi="Times New Roman" w:cs="Times New Roman"/>
        </w:rPr>
        <w:t>об отсутствии возможности приспособления жилого помещения инвалида</w:t>
      </w:r>
    </w:p>
    <w:p w:rsidR="00E66538" w:rsidRPr="007F76CA" w:rsidRDefault="00E66538" w:rsidP="00E66538">
      <w:pPr>
        <w:pStyle w:val="af"/>
        <w:jc w:val="center"/>
        <w:rPr>
          <w:rFonts w:ascii="Times New Roman" w:hAnsi="Times New Roman" w:cs="Times New Roman"/>
        </w:rPr>
      </w:pPr>
      <w:r w:rsidRPr="007F76CA">
        <w:rPr>
          <w:rStyle w:val="ad"/>
          <w:rFonts w:ascii="Times New Roman" w:hAnsi="Times New Roman" w:cs="Times New Roman"/>
        </w:rPr>
        <w:t>и общего имущества в многоквартирном доме, в котором проживает инвалид,</w:t>
      </w:r>
    </w:p>
    <w:p w:rsidR="00E66538" w:rsidRPr="007F76CA" w:rsidRDefault="00E66538" w:rsidP="00E66538">
      <w:pPr>
        <w:pStyle w:val="af"/>
        <w:jc w:val="center"/>
        <w:rPr>
          <w:rFonts w:ascii="Times New Roman" w:hAnsi="Times New Roman" w:cs="Times New Roman"/>
        </w:rPr>
      </w:pPr>
      <w:r w:rsidRPr="007F76CA">
        <w:rPr>
          <w:rStyle w:val="ad"/>
          <w:rFonts w:ascii="Times New Roman" w:hAnsi="Times New Roman" w:cs="Times New Roman"/>
        </w:rPr>
        <w:t>с учетом потребностей инвалида и обеспечения условий их доступности</w:t>
      </w:r>
    </w:p>
    <w:p w:rsidR="00E66538" w:rsidRPr="007F76CA" w:rsidRDefault="00E66538" w:rsidP="00E66538">
      <w:pPr>
        <w:pStyle w:val="af"/>
        <w:jc w:val="center"/>
        <w:rPr>
          <w:rFonts w:ascii="Times New Roman" w:hAnsi="Times New Roman" w:cs="Times New Roman"/>
        </w:rPr>
      </w:pPr>
      <w:r w:rsidRPr="007F76CA">
        <w:rPr>
          <w:rStyle w:val="ad"/>
          <w:rFonts w:ascii="Times New Roman" w:hAnsi="Times New Roman" w:cs="Times New Roman"/>
        </w:rPr>
        <w:t>для инвалида</w:t>
      </w:r>
    </w:p>
    <w:p w:rsidR="00E66538" w:rsidRPr="007F76CA" w:rsidRDefault="00E66538" w:rsidP="00E66538">
      <w:pPr>
        <w:pStyle w:val="af"/>
        <w:rPr>
          <w:rFonts w:ascii="Times New Roman" w:hAnsi="Times New Roman" w:cs="Times New Roman"/>
        </w:rPr>
      </w:pPr>
      <w:r w:rsidRPr="007F76CA">
        <w:rPr>
          <w:rFonts w:ascii="Times New Roman" w:hAnsi="Times New Roman" w:cs="Times New Roman"/>
        </w:rPr>
        <w:t xml:space="preserve">г. _______________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7F76CA">
        <w:rPr>
          <w:rFonts w:ascii="Times New Roman" w:hAnsi="Times New Roman" w:cs="Times New Roman"/>
        </w:rPr>
        <w:t xml:space="preserve">      "___" ______________ _____ г.</w:t>
      </w:r>
    </w:p>
    <w:p w:rsidR="00E66538" w:rsidRPr="007F76CA" w:rsidRDefault="00E66538" w:rsidP="00E66538"/>
    <w:p w:rsidR="00E66538" w:rsidRPr="007F76CA" w:rsidRDefault="00E66538" w:rsidP="00EF5862">
      <w:pPr>
        <w:pStyle w:val="af"/>
        <w:jc w:val="both"/>
        <w:rPr>
          <w:rFonts w:ascii="Times New Roman" w:hAnsi="Times New Roman" w:cs="Times New Roman"/>
        </w:rPr>
      </w:pPr>
      <w:r w:rsidRPr="007F76CA">
        <w:rPr>
          <w:rFonts w:ascii="Times New Roman" w:hAnsi="Times New Roman" w:cs="Times New Roman"/>
        </w:rPr>
        <w:t xml:space="preserve">      Комиссией  по  обследованию  жилых  помещений  инвалидов  и  общего</w:t>
      </w:r>
      <w:r w:rsidR="00EF5862">
        <w:rPr>
          <w:rFonts w:ascii="Times New Roman" w:hAnsi="Times New Roman" w:cs="Times New Roman"/>
        </w:rPr>
        <w:t xml:space="preserve"> </w:t>
      </w:r>
      <w:r w:rsidRPr="007F76CA">
        <w:rPr>
          <w:rFonts w:ascii="Times New Roman" w:hAnsi="Times New Roman" w:cs="Times New Roman"/>
        </w:rPr>
        <w:t xml:space="preserve"> имущества в многоквартирных домах, в которых проживают инвалиды, в целях</w:t>
      </w:r>
      <w:r w:rsidR="00EF5862">
        <w:rPr>
          <w:rFonts w:ascii="Times New Roman" w:hAnsi="Times New Roman" w:cs="Times New Roman"/>
        </w:rPr>
        <w:t xml:space="preserve"> </w:t>
      </w:r>
      <w:r w:rsidRPr="007F76CA">
        <w:rPr>
          <w:rFonts w:ascii="Times New Roman" w:hAnsi="Times New Roman" w:cs="Times New Roman"/>
        </w:rPr>
        <w:t xml:space="preserve"> их приспособления с учетом потребностей инвалидов и обеспечения  условий</w:t>
      </w:r>
      <w:r w:rsidR="00EF5862">
        <w:rPr>
          <w:rFonts w:ascii="Times New Roman" w:hAnsi="Times New Roman" w:cs="Times New Roman"/>
        </w:rPr>
        <w:t xml:space="preserve"> </w:t>
      </w:r>
      <w:r w:rsidRPr="007F76CA">
        <w:rPr>
          <w:rFonts w:ascii="Times New Roman" w:hAnsi="Times New Roman" w:cs="Times New Roman"/>
        </w:rPr>
        <w:t xml:space="preserve"> их доступности для инвалидов, в составе:</w:t>
      </w:r>
    </w:p>
    <w:p w:rsidR="00E66538" w:rsidRPr="007F76CA" w:rsidRDefault="00E66538" w:rsidP="00EF5862">
      <w:pPr>
        <w:pStyle w:val="af"/>
        <w:jc w:val="both"/>
        <w:rPr>
          <w:rFonts w:ascii="Times New Roman" w:hAnsi="Times New Roman" w:cs="Times New Roman"/>
        </w:rPr>
      </w:pPr>
      <w:r w:rsidRPr="007F76CA">
        <w:rPr>
          <w:rFonts w:ascii="Times New Roman" w:hAnsi="Times New Roman" w:cs="Times New Roman"/>
        </w:rPr>
        <w:t xml:space="preserve"> ________________________________________________________________________</w:t>
      </w:r>
    </w:p>
    <w:p w:rsidR="00EF5862" w:rsidRPr="00EF5862" w:rsidRDefault="00E66538" w:rsidP="00EF5862">
      <w:pPr>
        <w:pStyle w:val="af"/>
        <w:jc w:val="both"/>
        <w:rPr>
          <w:rFonts w:ascii="Times New Roman" w:hAnsi="Times New Roman" w:cs="Times New Roman"/>
          <w:sz w:val="20"/>
          <w:szCs w:val="20"/>
        </w:rPr>
      </w:pPr>
      <w:r w:rsidRPr="00EF5862">
        <w:rPr>
          <w:rFonts w:ascii="Times New Roman" w:hAnsi="Times New Roman" w:cs="Times New Roman"/>
          <w:sz w:val="20"/>
          <w:szCs w:val="20"/>
        </w:rPr>
        <w:t xml:space="preserve">     (Ф.И.О. членов комиссии с указанием представителем какого органа</w:t>
      </w:r>
      <w:r w:rsidR="00EF5862" w:rsidRPr="00EF5862">
        <w:rPr>
          <w:rFonts w:ascii="Times New Roman" w:hAnsi="Times New Roman" w:cs="Times New Roman"/>
          <w:sz w:val="20"/>
          <w:szCs w:val="20"/>
        </w:rPr>
        <w:t xml:space="preserve"> (организации) он является и занимаемой должности)</w:t>
      </w:r>
    </w:p>
    <w:p w:rsidR="00E66538" w:rsidRPr="00EF5862" w:rsidRDefault="00E66538" w:rsidP="00EF5862">
      <w:pPr>
        <w:pStyle w:val="af"/>
        <w:jc w:val="both"/>
        <w:rPr>
          <w:rFonts w:ascii="Times New Roman" w:hAnsi="Times New Roman" w:cs="Times New Roman"/>
          <w:sz w:val="20"/>
          <w:szCs w:val="20"/>
        </w:rPr>
      </w:pPr>
    </w:p>
    <w:p w:rsidR="00E66538" w:rsidRPr="007F76CA" w:rsidRDefault="00EF5862" w:rsidP="00EF5862">
      <w:pPr>
        <w:pStyle w:val="af"/>
        <w:jc w:val="both"/>
        <w:rPr>
          <w:rFonts w:ascii="Times New Roman" w:hAnsi="Times New Roman" w:cs="Times New Roman"/>
        </w:rPr>
      </w:pPr>
      <w:r>
        <w:rPr>
          <w:rFonts w:ascii="Times New Roman" w:hAnsi="Times New Roman" w:cs="Times New Roman"/>
        </w:rPr>
        <w:t>с</w:t>
      </w:r>
      <w:r w:rsidR="00E66538" w:rsidRPr="007F76CA">
        <w:rPr>
          <w:rFonts w:ascii="Times New Roman" w:hAnsi="Times New Roman" w:cs="Times New Roman"/>
        </w:rPr>
        <w:t>озданной</w:t>
      </w:r>
      <w:r>
        <w:rPr>
          <w:rFonts w:ascii="Times New Roman" w:hAnsi="Times New Roman" w:cs="Times New Roman"/>
        </w:rPr>
        <w:t xml:space="preserve"> </w:t>
      </w:r>
      <w:r w:rsidR="00E66538" w:rsidRPr="007F76CA">
        <w:rPr>
          <w:rFonts w:ascii="Times New Roman" w:hAnsi="Times New Roman" w:cs="Times New Roman"/>
        </w:rPr>
        <w:t xml:space="preserve"> </w:t>
      </w:r>
      <w:r>
        <w:rPr>
          <w:rFonts w:ascii="Times New Roman" w:hAnsi="Times New Roman" w:cs="Times New Roman"/>
        </w:rPr>
        <w:t>________</w:t>
      </w:r>
      <w:r w:rsidR="00E66538" w:rsidRPr="007F76CA">
        <w:rPr>
          <w:rFonts w:ascii="Times New Roman" w:hAnsi="Times New Roman" w:cs="Times New Roman"/>
        </w:rPr>
        <w:t>__________________________________________________________</w:t>
      </w:r>
    </w:p>
    <w:p w:rsidR="00E66538" w:rsidRPr="00EF5862" w:rsidRDefault="00E66538" w:rsidP="00EF5862">
      <w:pPr>
        <w:pStyle w:val="af"/>
        <w:jc w:val="both"/>
        <w:rPr>
          <w:rFonts w:ascii="Times New Roman" w:hAnsi="Times New Roman" w:cs="Times New Roman"/>
          <w:sz w:val="20"/>
          <w:szCs w:val="20"/>
        </w:rPr>
      </w:pPr>
      <w:r w:rsidRPr="007F76CA">
        <w:rPr>
          <w:rFonts w:ascii="Times New Roman" w:hAnsi="Times New Roman" w:cs="Times New Roman"/>
        </w:rPr>
        <w:t xml:space="preserve">              </w:t>
      </w:r>
      <w:r w:rsidR="00EF5862">
        <w:rPr>
          <w:rFonts w:ascii="Times New Roman" w:hAnsi="Times New Roman" w:cs="Times New Roman"/>
        </w:rPr>
        <w:t xml:space="preserve">                                </w:t>
      </w:r>
      <w:r w:rsidRPr="00EF5862">
        <w:rPr>
          <w:rFonts w:ascii="Times New Roman" w:hAnsi="Times New Roman" w:cs="Times New Roman"/>
          <w:sz w:val="20"/>
          <w:szCs w:val="20"/>
        </w:rPr>
        <w:t>(указываются реквизиты акта о создании комиссии)</w:t>
      </w:r>
    </w:p>
    <w:p w:rsidR="00E66538" w:rsidRPr="007F76CA" w:rsidRDefault="00E66538" w:rsidP="00EF5862">
      <w:pPr>
        <w:pStyle w:val="af"/>
        <w:jc w:val="both"/>
        <w:rPr>
          <w:rFonts w:ascii="Times New Roman" w:hAnsi="Times New Roman" w:cs="Times New Roman"/>
        </w:rPr>
      </w:pPr>
      <w:r w:rsidRPr="007F76CA">
        <w:rPr>
          <w:rFonts w:ascii="Times New Roman" w:hAnsi="Times New Roman" w:cs="Times New Roman"/>
        </w:rPr>
        <w:t xml:space="preserve"> в соответствии с планом мероприятий, утвержденным ______</w:t>
      </w:r>
      <w:r w:rsidR="00EF5862">
        <w:rPr>
          <w:rFonts w:ascii="Times New Roman" w:hAnsi="Times New Roman" w:cs="Times New Roman"/>
        </w:rPr>
        <w:t>_____</w:t>
      </w:r>
      <w:r w:rsidRPr="007F76CA">
        <w:rPr>
          <w:rFonts w:ascii="Times New Roman" w:hAnsi="Times New Roman" w:cs="Times New Roman"/>
        </w:rPr>
        <w:t>________________</w:t>
      </w:r>
    </w:p>
    <w:p w:rsidR="00E66538" w:rsidRPr="007F76CA" w:rsidRDefault="00E66538" w:rsidP="00EF5862">
      <w:pPr>
        <w:pStyle w:val="af"/>
        <w:jc w:val="both"/>
        <w:rPr>
          <w:rFonts w:ascii="Times New Roman" w:hAnsi="Times New Roman" w:cs="Times New Roman"/>
        </w:rPr>
      </w:pPr>
      <w:r w:rsidRPr="007F76CA">
        <w:rPr>
          <w:rFonts w:ascii="Times New Roman" w:hAnsi="Times New Roman" w:cs="Times New Roman"/>
        </w:rPr>
        <w:t xml:space="preserve"> ________________________________________________________________________</w:t>
      </w:r>
    </w:p>
    <w:p w:rsidR="00EF5862" w:rsidRDefault="00E66538" w:rsidP="00EF5862">
      <w:pPr>
        <w:pStyle w:val="af"/>
        <w:jc w:val="both"/>
        <w:rPr>
          <w:rFonts w:ascii="Times New Roman" w:hAnsi="Times New Roman" w:cs="Times New Roman"/>
          <w:sz w:val="20"/>
          <w:szCs w:val="20"/>
        </w:rPr>
      </w:pPr>
      <w:r w:rsidRPr="00EF5862">
        <w:rPr>
          <w:rFonts w:ascii="Times New Roman" w:hAnsi="Times New Roman" w:cs="Times New Roman"/>
          <w:sz w:val="20"/>
          <w:szCs w:val="20"/>
        </w:rPr>
        <w:t xml:space="preserve">   (указывается дата утверждения плана мероприятий и кем он утвержден)</w:t>
      </w:r>
    </w:p>
    <w:p w:rsidR="00E66538" w:rsidRPr="00EF5862" w:rsidRDefault="00E66538" w:rsidP="00EF5862">
      <w:pPr>
        <w:pStyle w:val="af"/>
        <w:jc w:val="both"/>
        <w:rPr>
          <w:rFonts w:ascii="Times New Roman" w:hAnsi="Times New Roman" w:cs="Times New Roman"/>
        </w:rPr>
      </w:pPr>
      <w:r w:rsidRPr="00EF5862">
        <w:rPr>
          <w:rFonts w:ascii="Times New Roman" w:hAnsi="Times New Roman" w:cs="Times New Roman"/>
          <w:sz w:val="20"/>
          <w:szCs w:val="20"/>
        </w:rPr>
        <w:t xml:space="preserve"> </w:t>
      </w:r>
      <w:r w:rsidRPr="00EF5862">
        <w:rPr>
          <w:rFonts w:ascii="Times New Roman" w:hAnsi="Times New Roman" w:cs="Times New Roman"/>
        </w:rPr>
        <w:t>на основании:</w:t>
      </w:r>
    </w:p>
    <w:p w:rsidR="00E66538" w:rsidRDefault="00E66538" w:rsidP="00EF5862">
      <w:pPr>
        <w:pStyle w:val="af"/>
        <w:jc w:val="both"/>
        <w:rPr>
          <w:rFonts w:ascii="Times New Roman" w:hAnsi="Times New Roman" w:cs="Times New Roman"/>
        </w:rPr>
      </w:pPr>
      <w:bookmarkStart w:id="3" w:name="sub_2001"/>
      <w:r w:rsidRPr="007F76CA">
        <w:rPr>
          <w:rFonts w:ascii="Times New Roman" w:hAnsi="Times New Roman" w:cs="Times New Roman"/>
        </w:rPr>
        <w:t xml:space="preserve">      а) акта обследования жилого помещения инвалида и общего имущества в</w:t>
      </w:r>
      <w:r w:rsidR="00EF5862">
        <w:rPr>
          <w:rFonts w:ascii="Times New Roman" w:hAnsi="Times New Roman" w:cs="Times New Roman"/>
        </w:rPr>
        <w:t xml:space="preserve"> </w:t>
      </w:r>
      <w:bookmarkEnd w:id="3"/>
      <w:r w:rsidRPr="007F76CA">
        <w:rPr>
          <w:rFonts w:ascii="Times New Roman" w:hAnsi="Times New Roman" w:cs="Times New Roman"/>
        </w:rPr>
        <w:t xml:space="preserve"> многоквартирном  доме,  в  котором  проживает  инвалид,   в   целях   их</w:t>
      </w:r>
      <w:r w:rsidR="00EF5862">
        <w:rPr>
          <w:rFonts w:ascii="Times New Roman" w:hAnsi="Times New Roman" w:cs="Times New Roman"/>
        </w:rPr>
        <w:t xml:space="preserve"> </w:t>
      </w:r>
      <w:r w:rsidRPr="007F76CA">
        <w:rPr>
          <w:rFonts w:ascii="Times New Roman" w:hAnsi="Times New Roman" w:cs="Times New Roman"/>
        </w:rPr>
        <w:t xml:space="preserve"> приспособления с учетом потребностей инвалида и обеспечения  условий  их</w:t>
      </w:r>
      <w:r w:rsidR="00EF5862">
        <w:rPr>
          <w:rFonts w:ascii="Times New Roman" w:hAnsi="Times New Roman" w:cs="Times New Roman"/>
        </w:rPr>
        <w:t xml:space="preserve"> </w:t>
      </w:r>
      <w:r w:rsidRPr="007F76CA">
        <w:rPr>
          <w:rFonts w:ascii="Times New Roman" w:hAnsi="Times New Roman" w:cs="Times New Roman"/>
        </w:rPr>
        <w:t xml:space="preserve"> доступности для инвалида от __________ N ___________,  расположенного  в</w:t>
      </w:r>
      <w:r w:rsidR="00EF5862">
        <w:rPr>
          <w:rFonts w:ascii="Times New Roman" w:hAnsi="Times New Roman" w:cs="Times New Roman"/>
        </w:rPr>
        <w:t xml:space="preserve"> </w:t>
      </w:r>
      <w:r w:rsidRPr="007F76CA">
        <w:rPr>
          <w:rFonts w:ascii="Times New Roman" w:hAnsi="Times New Roman" w:cs="Times New Roman"/>
        </w:rPr>
        <w:t xml:space="preserve"> многоквартирном доме, по адресу: _________________</w:t>
      </w:r>
      <w:r w:rsidR="00EF5862">
        <w:rPr>
          <w:rFonts w:ascii="Times New Roman" w:hAnsi="Times New Roman" w:cs="Times New Roman"/>
        </w:rPr>
        <w:t>_______</w:t>
      </w:r>
      <w:r w:rsidRPr="007F76CA">
        <w:rPr>
          <w:rFonts w:ascii="Times New Roman" w:hAnsi="Times New Roman" w:cs="Times New Roman"/>
        </w:rPr>
        <w:t>______________________</w:t>
      </w:r>
    </w:p>
    <w:p w:rsidR="00E86804" w:rsidRPr="00E86804" w:rsidRDefault="00E86804" w:rsidP="00E86804">
      <w:r>
        <w:t>____________________________________________________________________________</w:t>
      </w:r>
    </w:p>
    <w:p w:rsidR="00E66538" w:rsidRPr="00EF5862" w:rsidRDefault="00E66538" w:rsidP="00EF5862">
      <w:pPr>
        <w:pStyle w:val="af"/>
        <w:jc w:val="both"/>
        <w:rPr>
          <w:rFonts w:ascii="Times New Roman" w:hAnsi="Times New Roman" w:cs="Times New Roman"/>
          <w:sz w:val="20"/>
          <w:szCs w:val="20"/>
        </w:rPr>
      </w:pPr>
      <w:r w:rsidRPr="007F76CA">
        <w:rPr>
          <w:rFonts w:ascii="Times New Roman" w:hAnsi="Times New Roman" w:cs="Times New Roman"/>
        </w:rPr>
        <w:t xml:space="preserve">   </w:t>
      </w:r>
      <w:r w:rsidRPr="00EF5862">
        <w:rPr>
          <w:rFonts w:ascii="Times New Roman" w:hAnsi="Times New Roman" w:cs="Times New Roman"/>
          <w:sz w:val="20"/>
          <w:szCs w:val="20"/>
        </w:rPr>
        <w:t>(указывается полный адрес: индекс отделения почтовой связи, субъект</w:t>
      </w:r>
      <w:r w:rsidR="00EF5862">
        <w:rPr>
          <w:rFonts w:ascii="Times New Roman" w:hAnsi="Times New Roman" w:cs="Times New Roman"/>
          <w:sz w:val="20"/>
          <w:szCs w:val="20"/>
        </w:rPr>
        <w:t xml:space="preserve"> </w:t>
      </w:r>
      <w:r w:rsidRPr="00EF5862">
        <w:rPr>
          <w:rFonts w:ascii="Times New Roman" w:hAnsi="Times New Roman" w:cs="Times New Roman"/>
          <w:sz w:val="20"/>
          <w:szCs w:val="20"/>
        </w:rPr>
        <w:t xml:space="preserve">   Российской Федерации/округ, административный район, город/населенный</w:t>
      </w:r>
      <w:r w:rsidR="00EF5862">
        <w:rPr>
          <w:rFonts w:ascii="Times New Roman" w:hAnsi="Times New Roman" w:cs="Times New Roman"/>
          <w:sz w:val="20"/>
          <w:szCs w:val="20"/>
        </w:rPr>
        <w:t xml:space="preserve"> </w:t>
      </w:r>
      <w:r w:rsidRPr="00EF5862">
        <w:rPr>
          <w:rFonts w:ascii="Times New Roman" w:hAnsi="Times New Roman" w:cs="Times New Roman"/>
          <w:sz w:val="20"/>
          <w:szCs w:val="20"/>
        </w:rPr>
        <w:t xml:space="preserve"> пункт, квартал/микрорайон, улица, номер дома (с указанием номера</w:t>
      </w:r>
      <w:r w:rsidR="00EF5862">
        <w:rPr>
          <w:rFonts w:ascii="Times New Roman" w:hAnsi="Times New Roman" w:cs="Times New Roman"/>
          <w:sz w:val="20"/>
          <w:szCs w:val="20"/>
        </w:rPr>
        <w:t xml:space="preserve"> </w:t>
      </w:r>
      <w:r w:rsidRPr="00EF5862">
        <w:rPr>
          <w:rFonts w:ascii="Times New Roman" w:hAnsi="Times New Roman" w:cs="Times New Roman"/>
          <w:sz w:val="20"/>
          <w:szCs w:val="20"/>
        </w:rPr>
        <w:t xml:space="preserve">  корпуса, строения, владения, здания, сооружения), номер квартиры)</w:t>
      </w:r>
    </w:p>
    <w:p w:rsidR="00E66538" w:rsidRPr="007F76CA" w:rsidRDefault="00E66538" w:rsidP="00EF5862">
      <w:pPr>
        <w:pStyle w:val="af"/>
        <w:jc w:val="both"/>
        <w:rPr>
          <w:rFonts w:ascii="Times New Roman" w:hAnsi="Times New Roman" w:cs="Times New Roman"/>
        </w:rPr>
      </w:pPr>
      <w:bookmarkStart w:id="4" w:name="sub_2002"/>
      <w:r w:rsidRPr="007F76CA">
        <w:rPr>
          <w:rFonts w:ascii="Times New Roman" w:hAnsi="Times New Roman" w:cs="Times New Roman"/>
        </w:rPr>
        <w:t xml:space="preserve">      б)  решения  комиссии  от ________ N ____________ об  экономической</w:t>
      </w:r>
      <w:r w:rsidR="00EF5862">
        <w:rPr>
          <w:rFonts w:ascii="Times New Roman" w:hAnsi="Times New Roman" w:cs="Times New Roman"/>
        </w:rPr>
        <w:t xml:space="preserve"> </w:t>
      </w:r>
      <w:bookmarkEnd w:id="4"/>
      <w:r w:rsidRPr="007F76CA">
        <w:rPr>
          <w:rFonts w:ascii="Times New Roman" w:hAnsi="Times New Roman" w:cs="Times New Roman"/>
        </w:rPr>
        <w:t xml:space="preserve"> нецелесообразности     реконструкции    или     капитального     ремонта</w:t>
      </w:r>
      <w:r w:rsidR="00EF5862">
        <w:rPr>
          <w:rFonts w:ascii="Times New Roman" w:hAnsi="Times New Roman" w:cs="Times New Roman"/>
        </w:rPr>
        <w:t xml:space="preserve"> </w:t>
      </w:r>
      <w:r w:rsidRPr="007F76CA">
        <w:rPr>
          <w:rFonts w:ascii="Times New Roman" w:hAnsi="Times New Roman" w:cs="Times New Roman"/>
        </w:rPr>
        <w:t xml:space="preserve"> многоквартирного   дома  (части  дома),  в  котором  проживает  инвалид,</w:t>
      </w:r>
      <w:r w:rsidR="00EF5862">
        <w:rPr>
          <w:rFonts w:ascii="Times New Roman" w:hAnsi="Times New Roman" w:cs="Times New Roman"/>
        </w:rPr>
        <w:t xml:space="preserve"> </w:t>
      </w:r>
      <w:r w:rsidRPr="007F76CA">
        <w:rPr>
          <w:rFonts w:ascii="Times New Roman" w:hAnsi="Times New Roman" w:cs="Times New Roman"/>
        </w:rPr>
        <w:t xml:space="preserve"> в  целях  приспособления   жилого   помещения  инвалида  и (или)  общего</w:t>
      </w:r>
      <w:r w:rsidR="00EF5862">
        <w:rPr>
          <w:rFonts w:ascii="Times New Roman" w:hAnsi="Times New Roman" w:cs="Times New Roman"/>
        </w:rPr>
        <w:t xml:space="preserve"> </w:t>
      </w:r>
      <w:r w:rsidRPr="007F76CA">
        <w:rPr>
          <w:rFonts w:ascii="Times New Roman" w:hAnsi="Times New Roman" w:cs="Times New Roman"/>
        </w:rPr>
        <w:t xml:space="preserve"> имущества  в   многоквартирном   доме,   в  котором  проживает  инвалид,</w:t>
      </w:r>
      <w:r w:rsidR="00EF5862">
        <w:rPr>
          <w:rFonts w:ascii="Times New Roman" w:hAnsi="Times New Roman" w:cs="Times New Roman"/>
        </w:rPr>
        <w:t xml:space="preserve"> </w:t>
      </w:r>
      <w:r w:rsidRPr="007F76CA">
        <w:rPr>
          <w:rFonts w:ascii="Times New Roman" w:hAnsi="Times New Roman" w:cs="Times New Roman"/>
        </w:rPr>
        <w:t xml:space="preserve"> с  учетом  потребностей  инвалида и  обеспечения  условий их доступности</w:t>
      </w:r>
      <w:r w:rsidR="00EF5862">
        <w:rPr>
          <w:rFonts w:ascii="Times New Roman" w:hAnsi="Times New Roman" w:cs="Times New Roman"/>
        </w:rPr>
        <w:t xml:space="preserve"> </w:t>
      </w:r>
      <w:r w:rsidRPr="007F76CA">
        <w:rPr>
          <w:rFonts w:ascii="Times New Roman" w:hAnsi="Times New Roman" w:cs="Times New Roman"/>
        </w:rPr>
        <w:t xml:space="preserve"> для инвалида;</w:t>
      </w:r>
    </w:p>
    <w:p w:rsidR="00E66538" w:rsidRPr="007F76CA" w:rsidRDefault="00E66538" w:rsidP="00EF5862">
      <w:pPr>
        <w:pStyle w:val="af"/>
        <w:jc w:val="both"/>
        <w:rPr>
          <w:rFonts w:ascii="Times New Roman" w:hAnsi="Times New Roman" w:cs="Times New Roman"/>
        </w:rPr>
      </w:pPr>
      <w:r w:rsidRPr="007F76CA">
        <w:rPr>
          <w:rFonts w:ascii="Times New Roman" w:hAnsi="Times New Roman" w:cs="Times New Roman"/>
        </w:rPr>
        <w:t xml:space="preserve">      в соответствии с </w:t>
      </w:r>
      <w:hyperlink r:id="rId14" w:history="1">
        <w:r w:rsidRPr="007F76CA">
          <w:rPr>
            <w:rStyle w:val="ae"/>
            <w:rFonts w:ascii="Times New Roman" w:hAnsi="Times New Roman" w:cs="Times New Roman"/>
          </w:rPr>
          <w:t>пунктом 20</w:t>
        </w:r>
      </w:hyperlink>
      <w:r w:rsidRPr="007F76CA">
        <w:rPr>
          <w:rFonts w:ascii="Times New Roman" w:hAnsi="Times New Roman" w:cs="Times New Roman"/>
        </w:rPr>
        <w:t xml:space="preserve"> Правил обеспечения условий  доступности</w:t>
      </w:r>
      <w:r w:rsidR="00EF5862">
        <w:rPr>
          <w:rFonts w:ascii="Times New Roman" w:hAnsi="Times New Roman" w:cs="Times New Roman"/>
        </w:rPr>
        <w:t xml:space="preserve">  </w:t>
      </w:r>
      <w:r w:rsidRPr="007F76CA">
        <w:rPr>
          <w:rFonts w:ascii="Times New Roman" w:hAnsi="Times New Roman" w:cs="Times New Roman"/>
        </w:rPr>
        <w:t xml:space="preserve"> для инвалидов жилых помещений и общего имущества в многоквартирном доме,</w:t>
      </w:r>
      <w:r w:rsidR="00EF5862">
        <w:rPr>
          <w:rFonts w:ascii="Times New Roman" w:hAnsi="Times New Roman" w:cs="Times New Roman"/>
        </w:rPr>
        <w:t xml:space="preserve"> </w:t>
      </w:r>
      <w:r w:rsidRPr="007F76CA">
        <w:rPr>
          <w:rFonts w:ascii="Times New Roman" w:hAnsi="Times New Roman" w:cs="Times New Roman"/>
        </w:rPr>
        <w:t xml:space="preserve"> утвержденных </w:t>
      </w:r>
      <w:hyperlink r:id="rId15" w:history="1">
        <w:r w:rsidRPr="007F76CA">
          <w:rPr>
            <w:rStyle w:val="ae"/>
            <w:rFonts w:ascii="Times New Roman" w:hAnsi="Times New Roman" w:cs="Times New Roman"/>
          </w:rPr>
          <w:t>постановлением</w:t>
        </w:r>
      </w:hyperlink>
      <w:r w:rsidRPr="007F76CA">
        <w:rPr>
          <w:rFonts w:ascii="Times New Roman" w:hAnsi="Times New Roman" w:cs="Times New Roman"/>
        </w:rPr>
        <w:t xml:space="preserve"> Правительства Российской Федерации от 9 июля</w:t>
      </w:r>
      <w:r w:rsidR="00EF5862">
        <w:rPr>
          <w:rFonts w:ascii="Times New Roman" w:hAnsi="Times New Roman" w:cs="Times New Roman"/>
        </w:rPr>
        <w:t xml:space="preserve"> </w:t>
      </w:r>
      <w:r w:rsidRPr="007F76CA">
        <w:rPr>
          <w:rFonts w:ascii="Times New Roman" w:hAnsi="Times New Roman" w:cs="Times New Roman"/>
        </w:rPr>
        <w:t xml:space="preserve"> 2016 г. N 649,</w:t>
      </w:r>
    </w:p>
    <w:p w:rsidR="00E66538" w:rsidRPr="007F76CA" w:rsidRDefault="00E66538" w:rsidP="00EF5862">
      <w:pPr>
        <w:pStyle w:val="af"/>
        <w:jc w:val="both"/>
        <w:rPr>
          <w:rFonts w:ascii="Times New Roman" w:hAnsi="Times New Roman" w:cs="Times New Roman"/>
        </w:rPr>
      </w:pPr>
      <w:r w:rsidRPr="007F76CA">
        <w:rPr>
          <w:rFonts w:ascii="Times New Roman" w:hAnsi="Times New Roman" w:cs="Times New Roman"/>
        </w:rPr>
        <w:t xml:space="preserve">      вынесено  заключение:  "Об  отсутствии  возможности  приспособления</w:t>
      </w:r>
      <w:r w:rsidR="00E86804">
        <w:rPr>
          <w:rFonts w:ascii="Times New Roman" w:hAnsi="Times New Roman" w:cs="Times New Roman"/>
        </w:rPr>
        <w:t xml:space="preserve"> </w:t>
      </w:r>
      <w:r w:rsidRPr="007F76CA">
        <w:rPr>
          <w:rFonts w:ascii="Times New Roman" w:hAnsi="Times New Roman" w:cs="Times New Roman"/>
        </w:rPr>
        <w:t xml:space="preserve"> жилого помещения инвалида и общего имущества в многоквартирном  доме,  в</w:t>
      </w:r>
      <w:r w:rsidR="00E86804">
        <w:rPr>
          <w:rFonts w:ascii="Times New Roman" w:hAnsi="Times New Roman" w:cs="Times New Roman"/>
        </w:rPr>
        <w:t xml:space="preserve"> </w:t>
      </w:r>
      <w:r w:rsidRPr="007F76CA">
        <w:rPr>
          <w:rFonts w:ascii="Times New Roman" w:hAnsi="Times New Roman" w:cs="Times New Roman"/>
        </w:rPr>
        <w:t xml:space="preserve"> котором проживает инвалид, с учетом потребностей инвалида и  обеспечения</w:t>
      </w:r>
      <w:r w:rsidR="00E86804">
        <w:rPr>
          <w:rFonts w:ascii="Times New Roman" w:hAnsi="Times New Roman" w:cs="Times New Roman"/>
        </w:rPr>
        <w:t xml:space="preserve"> </w:t>
      </w:r>
      <w:r w:rsidRPr="007F76CA">
        <w:rPr>
          <w:rFonts w:ascii="Times New Roman" w:hAnsi="Times New Roman" w:cs="Times New Roman"/>
        </w:rPr>
        <w:t xml:space="preserve"> условий их доступности для инвалида", расположенного по адресу:</w:t>
      </w:r>
    </w:p>
    <w:p w:rsidR="00E66538" w:rsidRPr="007F76CA" w:rsidRDefault="00E66538" w:rsidP="00EF5862">
      <w:pPr>
        <w:pStyle w:val="af"/>
        <w:jc w:val="both"/>
        <w:rPr>
          <w:rFonts w:ascii="Times New Roman" w:hAnsi="Times New Roman" w:cs="Times New Roman"/>
        </w:rPr>
      </w:pPr>
      <w:r w:rsidRPr="007F76CA">
        <w:rPr>
          <w:rFonts w:ascii="Times New Roman" w:hAnsi="Times New Roman" w:cs="Times New Roman"/>
        </w:rPr>
        <w:t xml:space="preserve"> ________________________________________________________________________</w:t>
      </w:r>
    </w:p>
    <w:p w:rsidR="00E86804" w:rsidRPr="00EF5862" w:rsidRDefault="00E86804" w:rsidP="00E86804">
      <w:pPr>
        <w:pStyle w:val="af"/>
        <w:jc w:val="both"/>
        <w:rPr>
          <w:rFonts w:ascii="Times New Roman" w:hAnsi="Times New Roman" w:cs="Times New Roman"/>
          <w:sz w:val="20"/>
          <w:szCs w:val="20"/>
        </w:rPr>
      </w:pPr>
      <w:r w:rsidRPr="007F76CA">
        <w:rPr>
          <w:rFonts w:ascii="Times New Roman" w:hAnsi="Times New Roman" w:cs="Times New Roman"/>
        </w:rPr>
        <w:t xml:space="preserve">   </w:t>
      </w:r>
      <w:r w:rsidRPr="00EF5862">
        <w:rPr>
          <w:rFonts w:ascii="Times New Roman" w:hAnsi="Times New Roman" w:cs="Times New Roman"/>
          <w:sz w:val="20"/>
          <w:szCs w:val="20"/>
        </w:rPr>
        <w:t>(указывается полный адрес: индекс отделения почтовой связи, субъект</w:t>
      </w:r>
      <w:r>
        <w:rPr>
          <w:rFonts w:ascii="Times New Roman" w:hAnsi="Times New Roman" w:cs="Times New Roman"/>
          <w:sz w:val="20"/>
          <w:szCs w:val="20"/>
        </w:rPr>
        <w:t xml:space="preserve"> </w:t>
      </w:r>
      <w:r w:rsidRPr="00EF5862">
        <w:rPr>
          <w:rFonts w:ascii="Times New Roman" w:hAnsi="Times New Roman" w:cs="Times New Roman"/>
          <w:sz w:val="20"/>
          <w:szCs w:val="20"/>
        </w:rPr>
        <w:t xml:space="preserve">   Российской Федерации/округ, </w:t>
      </w:r>
      <w:r w:rsidRPr="00EF5862">
        <w:rPr>
          <w:rFonts w:ascii="Times New Roman" w:hAnsi="Times New Roman" w:cs="Times New Roman"/>
          <w:sz w:val="20"/>
          <w:szCs w:val="20"/>
        </w:rPr>
        <w:lastRenderedPageBreak/>
        <w:t>административный район, город/населенный</w:t>
      </w:r>
      <w:r>
        <w:rPr>
          <w:rFonts w:ascii="Times New Roman" w:hAnsi="Times New Roman" w:cs="Times New Roman"/>
          <w:sz w:val="20"/>
          <w:szCs w:val="20"/>
        </w:rPr>
        <w:t xml:space="preserve"> </w:t>
      </w:r>
      <w:r w:rsidRPr="00EF5862">
        <w:rPr>
          <w:rFonts w:ascii="Times New Roman" w:hAnsi="Times New Roman" w:cs="Times New Roman"/>
          <w:sz w:val="20"/>
          <w:szCs w:val="20"/>
        </w:rPr>
        <w:t xml:space="preserve"> пункт, квартал/микрорайон, улица, номер дома (с указанием номера</w:t>
      </w:r>
      <w:r>
        <w:rPr>
          <w:rFonts w:ascii="Times New Roman" w:hAnsi="Times New Roman" w:cs="Times New Roman"/>
          <w:sz w:val="20"/>
          <w:szCs w:val="20"/>
        </w:rPr>
        <w:t xml:space="preserve"> </w:t>
      </w:r>
      <w:r w:rsidRPr="00EF5862">
        <w:rPr>
          <w:rFonts w:ascii="Times New Roman" w:hAnsi="Times New Roman" w:cs="Times New Roman"/>
          <w:sz w:val="20"/>
          <w:szCs w:val="20"/>
        </w:rPr>
        <w:t xml:space="preserve">  корпуса, строения, владения, здания, сооружения), номер квартиры)</w:t>
      </w:r>
    </w:p>
    <w:p w:rsidR="00E66538" w:rsidRPr="007F76CA" w:rsidRDefault="00E66538" w:rsidP="00EF5862">
      <w:pPr>
        <w:jc w:val="both"/>
      </w:pPr>
    </w:p>
    <w:p w:rsidR="00E66538" w:rsidRPr="007F76CA" w:rsidRDefault="00E66538" w:rsidP="00EF5862">
      <w:pPr>
        <w:pStyle w:val="af"/>
        <w:jc w:val="both"/>
        <w:rPr>
          <w:rFonts w:ascii="Times New Roman" w:hAnsi="Times New Roman" w:cs="Times New Roman"/>
        </w:rPr>
      </w:pPr>
      <w:r w:rsidRPr="007F76CA">
        <w:rPr>
          <w:rFonts w:ascii="Times New Roman" w:hAnsi="Times New Roman" w:cs="Times New Roman"/>
        </w:rPr>
        <w:t xml:space="preserve"> Настоящее заключение составлено в ___ (___) экземплярах.</w:t>
      </w:r>
    </w:p>
    <w:p w:rsidR="00E66538" w:rsidRPr="007F76CA" w:rsidRDefault="00E66538" w:rsidP="00EF5862">
      <w:pPr>
        <w:jc w:val="both"/>
      </w:pPr>
    </w:p>
    <w:p w:rsidR="00E66538" w:rsidRPr="007F76CA" w:rsidRDefault="00E66538" w:rsidP="00EF5862">
      <w:pPr>
        <w:pStyle w:val="af"/>
        <w:jc w:val="both"/>
        <w:rPr>
          <w:rFonts w:ascii="Times New Roman" w:hAnsi="Times New Roman" w:cs="Times New Roman"/>
        </w:rPr>
      </w:pPr>
      <w:r w:rsidRPr="007F76CA">
        <w:rPr>
          <w:rFonts w:ascii="Times New Roman" w:hAnsi="Times New Roman" w:cs="Times New Roman"/>
        </w:rPr>
        <w:t xml:space="preserve"> Члены комиссии</w:t>
      </w:r>
      <w:hyperlink w:anchor="sub_2222" w:history="1">
        <w:r w:rsidRPr="007F76CA">
          <w:rPr>
            <w:rStyle w:val="ae"/>
            <w:rFonts w:ascii="Times New Roman" w:hAnsi="Times New Roman" w:cs="Times New Roman"/>
          </w:rPr>
          <w:t>*</w:t>
        </w:r>
      </w:hyperlink>
      <w:r w:rsidRPr="007F76CA">
        <w:rPr>
          <w:rFonts w:ascii="Times New Roman" w:hAnsi="Times New Roman" w:cs="Times New Roman"/>
        </w:rPr>
        <w:t>:</w:t>
      </w:r>
    </w:p>
    <w:p w:rsidR="00E66538" w:rsidRPr="007F76CA" w:rsidRDefault="00E66538" w:rsidP="00EF5862">
      <w:pPr>
        <w:jc w:val="both"/>
      </w:pPr>
    </w:p>
    <w:p w:rsidR="00E66538" w:rsidRPr="007F76CA" w:rsidRDefault="00E66538" w:rsidP="00EF5862">
      <w:pPr>
        <w:pStyle w:val="af"/>
        <w:jc w:val="both"/>
        <w:rPr>
          <w:rFonts w:ascii="Times New Roman" w:hAnsi="Times New Roman" w:cs="Times New Roman"/>
        </w:rPr>
      </w:pPr>
      <w:r w:rsidRPr="007F76CA">
        <w:rPr>
          <w:rFonts w:ascii="Times New Roman" w:hAnsi="Times New Roman" w:cs="Times New Roman"/>
        </w:rPr>
        <w:t xml:space="preserve">   ______________________________/   _________________________________/</w:t>
      </w:r>
    </w:p>
    <w:p w:rsidR="00E66538" w:rsidRPr="007F76CA" w:rsidRDefault="00E66538" w:rsidP="00EF5862">
      <w:pPr>
        <w:pStyle w:val="af"/>
        <w:jc w:val="both"/>
        <w:rPr>
          <w:rFonts w:ascii="Times New Roman" w:hAnsi="Times New Roman" w:cs="Times New Roman"/>
        </w:rPr>
      </w:pPr>
      <w:r w:rsidRPr="007F76CA">
        <w:rPr>
          <w:rFonts w:ascii="Times New Roman" w:hAnsi="Times New Roman" w:cs="Times New Roman"/>
        </w:rPr>
        <w:t xml:space="preserve">             (подпись)                      (должность, Ф.И.О.)</w:t>
      </w:r>
    </w:p>
    <w:p w:rsidR="00E66538" w:rsidRPr="007F76CA" w:rsidRDefault="00E66538" w:rsidP="00EF5862">
      <w:pPr>
        <w:jc w:val="both"/>
      </w:pPr>
    </w:p>
    <w:p w:rsidR="00E66538" w:rsidRPr="007F76CA" w:rsidRDefault="00E66538" w:rsidP="00EF5862">
      <w:pPr>
        <w:pStyle w:val="af"/>
        <w:jc w:val="both"/>
        <w:rPr>
          <w:rFonts w:ascii="Times New Roman" w:hAnsi="Times New Roman" w:cs="Times New Roman"/>
        </w:rPr>
      </w:pPr>
      <w:r w:rsidRPr="007F76CA">
        <w:rPr>
          <w:rFonts w:ascii="Times New Roman" w:hAnsi="Times New Roman" w:cs="Times New Roman"/>
        </w:rPr>
        <w:t xml:space="preserve"> _____________________________</w:t>
      </w:r>
    </w:p>
    <w:p w:rsidR="00E66538" w:rsidRPr="007F76CA" w:rsidRDefault="00E66538" w:rsidP="00EF5862">
      <w:pPr>
        <w:pStyle w:val="af"/>
        <w:jc w:val="both"/>
        <w:rPr>
          <w:rFonts w:ascii="Times New Roman" w:hAnsi="Times New Roman" w:cs="Times New Roman"/>
        </w:rPr>
      </w:pPr>
      <w:bookmarkStart w:id="5" w:name="sub_2222"/>
      <w:r w:rsidRPr="007F76CA">
        <w:rPr>
          <w:rFonts w:ascii="Times New Roman" w:hAnsi="Times New Roman" w:cs="Times New Roman"/>
        </w:rPr>
        <w:t xml:space="preserve">      * Количество  мест  для  подписей должно соответствовать количеству</w:t>
      </w:r>
    </w:p>
    <w:bookmarkEnd w:id="5"/>
    <w:p w:rsidR="00E66538" w:rsidRPr="007F76CA" w:rsidRDefault="00E66538" w:rsidP="00EF5862">
      <w:pPr>
        <w:pStyle w:val="af"/>
        <w:jc w:val="both"/>
        <w:rPr>
          <w:rFonts w:ascii="Times New Roman" w:hAnsi="Times New Roman" w:cs="Times New Roman"/>
        </w:rPr>
      </w:pPr>
      <w:r w:rsidRPr="007F76CA">
        <w:rPr>
          <w:rFonts w:ascii="Times New Roman" w:hAnsi="Times New Roman" w:cs="Times New Roman"/>
        </w:rPr>
        <w:t xml:space="preserve"> членов комиссии.</w:t>
      </w:r>
    </w:p>
    <w:p w:rsidR="00E66538" w:rsidRPr="007F76CA" w:rsidRDefault="00E66538" w:rsidP="00EF5862">
      <w:pPr>
        <w:jc w:val="both"/>
      </w:pPr>
    </w:p>
    <w:p w:rsidR="00E66538" w:rsidRPr="007F76CA" w:rsidRDefault="00E66538" w:rsidP="00E66538">
      <w:pPr>
        <w:jc w:val="both"/>
      </w:pPr>
    </w:p>
    <w:p w:rsidR="00E66538" w:rsidRPr="007F76CA" w:rsidRDefault="00E66538" w:rsidP="00E66538">
      <w:pPr>
        <w:jc w:val="both"/>
      </w:pPr>
    </w:p>
    <w:p w:rsidR="00E66538" w:rsidRPr="007F76CA" w:rsidRDefault="00E66538" w:rsidP="00E66538">
      <w:pPr>
        <w:jc w:val="both"/>
      </w:pPr>
    </w:p>
    <w:p w:rsidR="00E66538" w:rsidRPr="007F76CA" w:rsidRDefault="00E66538" w:rsidP="00E66538">
      <w:pPr>
        <w:jc w:val="both"/>
      </w:pPr>
    </w:p>
    <w:p w:rsidR="00E66538" w:rsidRPr="007F76CA" w:rsidRDefault="00E66538" w:rsidP="00E66538">
      <w:pPr>
        <w:jc w:val="both"/>
      </w:pPr>
    </w:p>
    <w:p w:rsidR="00E66538" w:rsidRPr="007F76CA" w:rsidRDefault="00E66538" w:rsidP="00E66538">
      <w:pPr>
        <w:jc w:val="both"/>
      </w:pPr>
    </w:p>
    <w:p w:rsidR="00E66538" w:rsidRPr="007F76CA" w:rsidRDefault="00E66538" w:rsidP="00E66538">
      <w:pPr>
        <w:jc w:val="both"/>
      </w:pPr>
    </w:p>
    <w:p w:rsidR="00E66538" w:rsidRPr="007F76CA" w:rsidRDefault="00E66538" w:rsidP="00E66538">
      <w:pPr>
        <w:jc w:val="both"/>
      </w:pPr>
    </w:p>
    <w:p w:rsidR="00E66538" w:rsidRPr="007F76CA" w:rsidRDefault="00E66538" w:rsidP="00E66538">
      <w:pPr>
        <w:jc w:val="both"/>
      </w:pPr>
    </w:p>
    <w:p w:rsidR="00E66538" w:rsidRPr="007F76CA" w:rsidRDefault="00E66538" w:rsidP="00E66538">
      <w:pPr>
        <w:jc w:val="both"/>
      </w:pPr>
    </w:p>
    <w:p w:rsidR="00E66538" w:rsidRPr="007F76CA" w:rsidRDefault="00E66538" w:rsidP="00E66538">
      <w:pPr>
        <w:jc w:val="both"/>
      </w:pPr>
    </w:p>
    <w:p w:rsidR="00E66538" w:rsidRPr="007F76CA" w:rsidRDefault="00E66538" w:rsidP="00E66538">
      <w:pPr>
        <w:jc w:val="both"/>
      </w:pPr>
    </w:p>
    <w:p w:rsidR="00E66538" w:rsidRPr="007F76CA" w:rsidRDefault="00E66538" w:rsidP="00E66538">
      <w:pPr>
        <w:jc w:val="both"/>
      </w:pPr>
    </w:p>
    <w:p w:rsidR="00E66538" w:rsidRPr="007F76CA" w:rsidRDefault="00E66538" w:rsidP="00E66538">
      <w:pPr>
        <w:jc w:val="both"/>
      </w:pPr>
    </w:p>
    <w:p w:rsidR="00E66538" w:rsidRPr="007F76CA" w:rsidRDefault="00E66538" w:rsidP="00E66538">
      <w:pPr>
        <w:jc w:val="both"/>
      </w:pPr>
    </w:p>
    <w:p w:rsidR="00E66538" w:rsidRPr="007F76CA" w:rsidRDefault="00E66538" w:rsidP="00E66538">
      <w:pPr>
        <w:jc w:val="both"/>
      </w:pPr>
    </w:p>
    <w:p w:rsidR="00E66538" w:rsidRPr="007F76CA" w:rsidRDefault="00E66538" w:rsidP="00E66538">
      <w:pPr>
        <w:jc w:val="both"/>
      </w:pPr>
    </w:p>
    <w:p w:rsidR="00E66538" w:rsidRPr="007F76CA" w:rsidRDefault="00E66538" w:rsidP="00E66538">
      <w:pPr>
        <w:jc w:val="both"/>
      </w:pPr>
    </w:p>
    <w:p w:rsidR="00E66538" w:rsidRPr="007F76CA" w:rsidRDefault="00E66538" w:rsidP="00E66538">
      <w:pPr>
        <w:jc w:val="both"/>
      </w:pPr>
    </w:p>
    <w:p w:rsidR="00E66538" w:rsidRPr="007F76CA" w:rsidRDefault="00E66538" w:rsidP="00E66538">
      <w:pPr>
        <w:jc w:val="both"/>
      </w:pPr>
    </w:p>
    <w:p w:rsidR="00E66538" w:rsidRPr="007F76CA" w:rsidRDefault="00E66538" w:rsidP="00E66538">
      <w:pPr>
        <w:jc w:val="both"/>
      </w:pPr>
    </w:p>
    <w:p w:rsidR="00E66538" w:rsidRDefault="00E66538" w:rsidP="00E66538">
      <w:pPr>
        <w:jc w:val="right"/>
        <w:rPr>
          <w:rStyle w:val="ad"/>
          <w:b w:val="0"/>
        </w:rPr>
      </w:pPr>
    </w:p>
    <w:p w:rsidR="00E66538" w:rsidRDefault="00E66538" w:rsidP="00E66538">
      <w:pPr>
        <w:jc w:val="right"/>
        <w:rPr>
          <w:rStyle w:val="ad"/>
          <w:b w:val="0"/>
        </w:rPr>
      </w:pPr>
    </w:p>
    <w:p w:rsidR="00E66538" w:rsidRDefault="00E66538" w:rsidP="00E66538">
      <w:pPr>
        <w:jc w:val="right"/>
        <w:rPr>
          <w:rStyle w:val="ad"/>
          <w:b w:val="0"/>
        </w:rPr>
      </w:pPr>
    </w:p>
    <w:p w:rsidR="00E66538" w:rsidRDefault="00E66538" w:rsidP="00E66538">
      <w:pPr>
        <w:jc w:val="right"/>
        <w:rPr>
          <w:rStyle w:val="ad"/>
          <w:b w:val="0"/>
        </w:rPr>
      </w:pPr>
    </w:p>
    <w:p w:rsidR="00E86804" w:rsidRDefault="00E86804" w:rsidP="00E66538">
      <w:pPr>
        <w:jc w:val="right"/>
        <w:rPr>
          <w:rStyle w:val="ad"/>
          <w:b w:val="0"/>
        </w:rPr>
      </w:pPr>
    </w:p>
    <w:p w:rsidR="00E86804" w:rsidRDefault="00E86804" w:rsidP="00E66538">
      <w:pPr>
        <w:jc w:val="right"/>
        <w:rPr>
          <w:rStyle w:val="ad"/>
          <w:b w:val="0"/>
        </w:rPr>
      </w:pPr>
    </w:p>
    <w:p w:rsidR="00E86804" w:rsidRDefault="00E86804" w:rsidP="00E66538">
      <w:pPr>
        <w:jc w:val="right"/>
        <w:rPr>
          <w:rStyle w:val="ad"/>
          <w:b w:val="0"/>
        </w:rPr>
      </w:pPr>
    </w:p>
    <w:p w:rsidR="00E86804" w:rsidRDefault="00E86804" w:rsidP="00E66538">
      <w:pPr>
        <w:jc w:val="right"/>
        <w:rPr>
          <w:rStyle w:val="ad"/>
          <w:b w:val="0"/>
        </w:rPr>
      </w:pPr>
    </w:p>
    <w:p w:rsidR="00E86804" w:rsidRDefault="00E86804" w:rsidP="00E66538">
      <w:pPr>
        <w:jc w:val="right"/>
        <w:rPr>
          <w:rStyle w:val="ad"/>
          <w:b w:val="0"/>
        </w:rPr>
      </w:pPr>
    </w:p>
    <w:p w:rsidR="00E86804" w:rsidRDefault="00E86804" w:rsidP="00E66538">
      <w:pPr>
        <w:jc w:val="right"/>
        <w:rPr>
          <w:rStyle w:val="ad"/>
          <w:b w:val="0"/>
        </w:rPr>
      </w:pPr>
    </w:p>
    <w:p w:rsidR="00E86804" w:rsidRDefault="00E86804" w:rsidP="00E66538">
      <w:pPr>
        <w:jc w:val="right"/>
        <w:rPr>
          <w:rStyle w:val="ad"/>
          <w:b w:val="0"/>
        </w:rPr>
      </w:pPr>
    </w:p>
    <w:p w:rsidR="00E86804" w:rsidRDefault="00E86804" w:rsidP="00E66538">
      <w:pPr>
        <w:jc w:val="right"/>
        <w:rPr>
          <w:rStyle w:val="ad"/>
          <w:b w:val="0"/>
        </w:rPr>
      </w:pPr>
    </w:p>
    <w:p w:rsidR="00E86804" w:rsidRDefault="00E86804" w:rsidP="00E66538">
      <w:pPr>
        <w:jc w:val="right"/>
        <w:rPr>
          <w:rStyle w:val="ad"/>
          <w:b w:val="0"/>
        </w:rPr>
      </w:pPr>
    </w:p>
    <w:p w:rsidR="00E86804" w:rsidRDefault="00E86804" w:rsidP="00E66538">
      <w:pPr>
        <w:jc w:val="right"/>
        <w:rPr>
          <w:rStyle w:val="ad"/>
          <w:b w:val="0"/>
        </w:rPr>
      </w:pPr>
    </w:p>
    <w:p w:rsidR="00E66538" w:rsidRDefault="00E66538" w:rsidP="00E66538">
      <w:pPr>
        <w:jc w:val="right"/>
        <w:rPr>
          <w:rStyle w:val="ad"/>
          <w:b w:val="0"/>
        </w:rPr>
      </w:pPr>
    </w:p>
    <w:p w:rsidR="00E66538" w:rsidRDefault="00E66538" w:rsidP="00E66538">
      <w:pPr>
        <w:jc w:val="right"/>
        <w:rPr>
          <w:rStyle w:val="ad"/>
          <w:b w:val="0"/>
        </w:rPr>
      </w:pPr>
    </w:p>
    <w:p w:rsidR="00E66538" w:rsidRDefault="00E66538" w:rsidP="00E66538">
      <w:pPr>
        <w:jc w:val="right"/>
        <w:rPr>
          <w:rStyle w:val="ad"/>
          <w:b w:val="0"/>
        </w:rPr>
      </w:pPr>
    </w:p>
    <w:p w:rsidR="00E66538" w:rsidRDefault="00E66538" w:rsidP="00E66538">
      <w:pPr>
        <w:jc w:val="right"/>
        <w:rPr>
          <w:rStyle w:val="ad"/>
          <w:b w:val="0"/>
        </w:rPr>
      </w:pPr>
    </w:p>
    <w:p w:rsidR="00EF5862" w:rsidRDefault="00EF5862" w:rsidP="00A01400">
      <w:pPr>
        <w:jc w:val="right"/>
      </w:pPr>
    </w:p>
    <w:p w:rsidR="00EF5862" w:rsidRDefault="00EF5862" w:rsidP="00A01400">
      <w:pPr>
        <w:jc w:val="right"/>
      </w:pPr>
    </w:p>
    <w:p w:rsidR="00E86804" w:rsidRDefault="00E86804" w:rsidP="00A01400">
      <w:pPr>
        <w:jc w:val="right"/>
      </w:pPr>
    </w:p>
    <w:p w:rsidR="00674CAD" w:rsidRDefault="00674CAD" w:rsidP="00A01400">
      <w:pPr>
        <w:jc w:val="right"/>
      </w:pPr>
      <w:r>
        <w:t xml:space="preserve">Приложение </w:t>
      </w:r>
      <w:r w:rsidR="00EF5862">
        <w:t>6</w:t>
      </w:r>
      <w:r w:rsidRPr="007F76CA">
        <w:br/>
        <w:t>к постановлению</w:t>
      </w:r>
      <w:r>
        <w:t xml:space="preserve"> </w:t>
      </w:r>
      <w:r w:rsidRPr="007F76CA">
        <w:t xml:space="preserve">администрации </w:t>
      </w:r>
    </w:p>
    <w:p w:rsidR="00A01400" w:rsidRDefault="00674CAD" w:rsidP="00A01400">
      <w:pPr>
        <w:jc w:val="right"/>
      </w:pPr>
      <w:r>
        <w:t>Пудомягского сельского поселения</w:t>
      </w:r>
      <w:r w:rsidRPr="007F76CA">
        <w:t xml:space="preserve"> </w:t>
      </w:r>
      <w:r w:rsidRPr="007F76CA">
        <w:br/>
      </w:r>
      <w:r w:rsidR="00440B81" w:rsidRPr="0064024F">
        <w:rPr>
          <w:rStyle w:val="ab"/>
          <w:b w:val="0"/>
          <w:color w:val="000000"/>
          <w:sz w:val="20"/>
          <w:szCs w:val="20"/>
        </w:rPr>
        <w:t xml:space="preserve">от </w:t>
      </w:r>
      <w:r w:rsidR="00440B81">
        <w:rPr>
          <w:rStyle w:val="ab"/>
          <w:b w:val="0"/>
          <w:color w:val="000000"/>
          <w:sz w:val="20"/>
          <w:szCs w:val="20"/>
        </w:rPr>
        <w:t>11.12.</w:t>
      </w:r>
      <w:r w:rsidR="00440B81" w:rsidRPr="0064024F">
        <w:rPr>
          <w:rStyle w:val="ab"/>
          <w:b w:val="0"/>
          <w:color w:val="000000"/>
          <w:sz w:val="20"/>
          <w:szCs w:val="20"/>
        </w:rPr>
        <w:t>2017г. №</w:t>
      </w:r>
      <w:r w:rsidR="00440B81">
        <w:rPr>
          <w:rStyle w:val="ab"/>
          <w:b w:val="0"/>
          <w:color w:val="000000"/>
          <w:sz w:val="20"/>
          <w:szCs w:val="20"/>
        </w:rPr>
        <w:t>523</w:t>
      </w:r>
      <w:bookmarkStart w:id="6" w:name="_GoBack"/>
      <w:bookmarkEnd w:id="6"/>
    </w:p>
    <w:tbl>
      <w:tblPr>
        <w:tblW w:w="9464" w:type="dxa"/>
        <w:tblLook w:val="04A0" w:firstRow="1" w:lastRow="0" w:firstColumn="1" w:lastColumn="0" w:noHBand="0" w:noVBand="1"/>
      </w:tblPr>
      <w:tblGrid>
        <w:gridCol w:w="3190"/>
        <w:gridCol w:w="236"/>
        <w:gridCol w:w="6038"/>
      </w:tblGrid>
      <w:tr w:rsidR="00E66538" w:rsidRPr="007F76CA" w:rsidTr="00674CAD">
        <w:tc>
          <w:tcPr>
            <w:tcW w:w="3190" w:type="dxa"/>
          </w:tcPr>
          <w:p w:rsidR="00E66538" w:rsidRPr="007F76CA" w:rsidRDefault="00E66538" w:rsidP="00E66538">
            <w:pPr>
              <w:widowControl w:val="0"/>
              <w:autoSpaceDE w:val="0"/>
              <w:autoSpaceDN w:val="0"/>
              <w:adjustRightInd w:val="0"/>
              <w:ind w:firstLine="720"/>
            </w:pPr>
          </w:p>
        </w:tc>
        <w:tc>
          <w:tcPr>
            <w:tcW w:w="236" w:type="dxa"/>
          </w:tcPr>
          <w:p w:rsidR="00E66538" w:rsidRPr="007F76CA" w:rsidRDefault="00E66538" w:rsidP="00E66538">
            <w:pPr>
              <w:pStyle w:val="1"/>
              <w:widowControl w:val="0"/>
              <w:autoSpaceDE w:val="0"/>
              <w:autoSpaceDN w:val="0"/>
              <w:adjustRightInd w:val="0"/>
              <w:ind w:firstLine="720"/>
            </w:pPr>
          </w:p>
        </w:tc>
        <w:tc>
          <w:tcPr>
            <w:tcW w:w="6038" w:type="dxa"/>
          </w:tcPr>
          <w:p w:rsidR="00E66538" w:rsidRDefault="00E66538" w:rsidP="00E66538">
            <w:pPr>
              <w:widowControl w:val="0"/>
              <w:autoSpaceDE w:val="0"/>
              <w:autoSpaceDN w:val="0"/>
              <w:adjustRightInd w:val="0"/>
              <w:ind w:firstLine="720"/>
            </w:pPr>
          </w:p>
          <w:p w:rsidR="00E66538" w:rsidRPr="007F76CA" w:rsidRDefault="00E66538" w:rsidP="00674CAD">
            <w:pPr>
              <w:widowControl w:val="0"/>
              <w:autoSpaceDE w:val="0"/>
              <w:autoSpaceDN w:val="0"/>
              <w:adjustRightInd w:val="0"/>
              <w:ind w:firstLine="720"/>
              <w:jc w:val="both"/>
            </w:pPr>
            <w:r>
              <w:t>Выписка из Постановления</w:t>
            </w:r>
            <w:r w:rsidRPr="007F76CA">
              <w:t xml:space="preserve"> Правительства РФ от 9 июля 2016 г. N 649</w:t>
            </w:r>
            <w:r w:rsidR="00674CAD">
              <w:t xml:space="preserve"> </w:t>
            </w:r>
            <w:r w:rsidRPr="007F76CA">
              <w:t>«О мерах по приспособлению жилых помещений и общего имущества в многоквартирном доме с учетом потребностей инвалидов»</w:t>
            </w:r>
          </w:p>
        </w:tc>
      </w:tr>
    </w:tbl>
    <w:p w:rsidR="00E66538" w:rsidRDefault="00E66538" w:rsidP="00E66538">
      <w:pPr>
        <w:pStyle w:val="1"/>
      </w:pPr>
    </w:p>
    <w:p w:rsidR="00E66538" w:rsidRDefault="00E66538" w:rsidP="00674CAD">
      <w:pPr>
        <w:pStyle w:val="1"/>
        <w:jc w:val="both"/>
      </w:pPr>
      <w:r w:rsidRPr="007F76CA">
        <w:t>Требования к доступности жилого помещения и общего имущества в многоквартирном доме для инвалида</w:t>
      </w:r>
    </w:p>
    <w:p w:rsidR="00E66538" w:rsidRPr="003F5829" w:rsidRDefault="00E66538" w:rsidP="00674CAD">
      <w:pPr>
        <w:jc w:val="both"/>
      </w:pPr>
    </w:p>
    <w:p w:rsidR="00E66538" w:rsidRPr="007F76CA" w:rsidRDefault="00E66538" w:rsidP="00674CAD">
      <w:pPr>
        <w:jc w:val="both"/>
      </w:pPr>
      <w:bookmarkStart w:id="7" w:name="sub_23"/>
      <w:r w:rsidRPr="007F76CA">
        <w:t>1. Территория, примыкающая к многоквартирному дому, в котором проживает инвалид, должна иметь нескользкое и невибрирующее покрытие (дорожное, напольное, лестничное) с шероховатой поверхностью без зазоров для сцепления подошвы обуви, опор вспомогательных средств хождения и колес кресла-коляски в разных погодных условиях.</w:t>
      </w:r>
    </w:p>
    <w:bookmarkEnd w:id="7"/>
    <w:p w:rsidR="00E66538" w:rsidRPr="007F76CA" w:rsidRDefault="00E66538" w:rsidP="00674CAD">
      <w:pPr>
        <w:jc w:val="both"/>
      </w:pPr>
      <w:r w:rsidRPr="007F76CA">
        <w:t>Толщина швов между плитами покрытия составляет не более 15 миллиметров. Покрытие из рыхлых и сыпучих материалов не допускается.</w:t>
      </w:r>
    </w:p>
    <w:p w:rsidR="00E66538" w:rsidRPr="007F76CA" w:rsidRDefault="00E66538" w:rsidP="00674CAD">
      <w:pPr>
        <w:jc w:val="both"/>
      </w:pPr>
      <w:r w:rsidRPr="007F76CA">
        <w:t>Перепады уровней покрытия и пороги устраняются путем применения пандусов или уклонов покрытия. Одиночные ступени должны быть заменены пандусами, лестницы должны быть дублированы пандусами.</w:t>
      </w:r>
    </w:p>
    <w:p w:rsidR="00E66538" w:rsidRPr="007F76CA" w:rsidRDefault="00E66538" w:rsidP="00674CAD">
      <w:pPr>
        <w:jc w:val="both"/>
      </w:pPr>
      <w:r w:rsidRPr="007F76CA">
        <w:t>Продольный уклон пути движения, по которому возможен проезд инвалида на кресле-коляске, не должен превышать 5 процентов, поперечный - 2 процента. При устройстве съезда с тротуара на проезжую часть уклон должен быть не более 1:12, а около многоквартирного дома и в затесненных местах допускается увеличивать продольный уклон до 1:10 на протяжении не более 10 метров.</w:t>
      </w:r>
    </w:p>
    <w:p w:rsidR="00E66538" w:rsidRPr="007F76CA" w:rsidRDefault="00E66538" w:rsidP="00674CAD">
      <w:pPr>
        <w:jc w:val="both"/>
      </w:pPr>
      <w:r w:rsidRPr="007F76CA">
        <w:t>На перепадах горизонтальных поверхностей высотой более 0,45 метра устанавливаются ограждения с поручнями.</w:t>
      </w:r>
    </w:p>
    <w:p w:rsidR="00E66538" w:rsidRPr="007F76CA" w:rsidRDefault="00E66538" w:rsidP="00674CAD">
      <w:pPr>
        <w:jc w:val="both"/>
      </w:pPr>
      <w:bookmarkStart w:id="8" w:name="sub_24"/>
      <w:r w:rsidRPr="007F76CA">
        <w:t>2. На участке дорожного покрытия перед крыльцом многоквартирного дома, в котором проживает инвалид, оборудуются:</w:t>
      </w:r>
    </w:p>
    <w:p w:rsidR="00E66538" w:rsidRPr="007F76CA" w:rsidRDefault="00E66538" w:rsidP="00674CAD">
      <w:pPr>
        <w:jc w:val="both"/>
      </w:pPr>
      <w:bookmarkStart w:id="9" w:name="sub_84"/>
      <w:bookmarkEnd w:id="8"/>
      <w:r w:rsidRPr="007F76CA">
        <w:t>а) рельефная (тактильная) полоса дорожных указателей шириной 0,5 - 0,6 метра из рельефной тротуарной плитки или аналогичного дорожного покрытия на расстоянии 0,8 метра от подступенка нижней ступени марша до ближайшего края рельефной (тактильной) полосы;</w:t>
      </w:r>
    </w:p>
    <w:p w:rsidR="00E66538" w:rsidRPr="007F76CA" w:rsidRDefault="00E66538" w:rsidP="00674CAD">
      <w:pPr>
        <w:jc w:val="both"/>
      </w:pPr>
      <w:bookmarkStart w:id="10" w:name="sub_85"/>
      <w:bookmarkEnd w:id="9"/>
      <w:r w:rsidRPr="007F76CA">
        <w:t>б) разворотная площадка для кресла-коляски перед пандусом размером 1,5 х 1,5 метра;</w:t>
      </w:r>
    </w:p>
    <w:p w:rsidR="00E66538" w:rsidRPr="007F76CA" w:rsidRDefault="00E66538" w:rsidP="00674CAD">
      <w:pPr>
        <w:jc w:val="both"/>
      </w:pPr>
      <w:bookmarkStart w:id="11" w:name="sub_86"/>
      <w:bookmarkEnd w:id="10"/>
      <w:r w:rsidRPr="007F76CA">
        <w:t>в) металлические пандусы, жестко закрепленные на неровных покрытиях или на ступенях лестницы.</w:t>
      </w:r>
    </w:p>
    <w:p w:rsidR="00E66538" w:rsidRPr="007F76CA" w:rsidRDefault="00E66538" w:rsidP="00674CAD">
      <w:pPr>
        <w:jc w:val="both"/>
      </w:pPr>
      <w:bookmarkStart w:id="12" w:name="sub_25"/>
      <w:bookmarkEnd w:id="11"/>
      <w:r w:rsidRPr="007F76CA">
        <w:t>3. Крыльцо многоквартирного дома, в котором проживает инвалид, и входная площадка должны отвечать следующим требованиям:</w:t>
      </w:r>
    </w:p>
    <w:p w:rsidR="00E66538" w:rsidRPr="007F76CA" w:rsidRDefault="00E66538" w:rsidP="00674CAD">
      <w:pPr>
        <w:jc w:val="both"/>
      </w:pPr>
      <w:bookmarkStart w:id="13" w:name="sub_87"/>
      <w:bookmarkEnd w:id="12"/>
      <w:r w:rsidRPr="007F76CA">
        <w:t>а) уровень пола помещения при входе в здание должен быть нулевой или не более 14 миллиметров со скошенными краями. Дверные проемы не должны иметь порогов и перепадов относительно уровня пола. При необходимости устройства порогов их высота или перепад высот не должны превышать 14 миллиметров;</w:t>
      </w:r>
    </w:p>
    <w:p w:rsidR="00E66538" w:rsidRPr="007F76CA" w:rsidRDefault="00E66538" w:rsidP="00674CAD">
      <w:pPr>
        <w:jc w:val="both"/>
      </w:pPr>
      <w:bookmarkStart w:id="14" w:name="sub_88"/>
      <w:bookmarkEnd w:id="13"/>
      <w:r w:rsidRPr="007F76CA">
        <w:t>б) дренажные и водосборные решетки должны быть на одном уровне с поверхностью покрытия. Ширина просветов их ячеек не должна превышать 13 миллиметров, а длина - 15 миллиметров. Допускается подогрев покрытия крыльца или входной площадки (в соответствии с местными климатическими условиями);</w:t>
      </w:r>
    </w:p>
    <w:p w:rsidR="00E66538" w:rsidRPr="007F76CA" w:rsidRDefault="00E66538" w:rsidP="00674CAD">
      <w:pPr>
        <w:jc w:val="both"/>
      </w:pPr>
      <w:bookmarkStart w:id="15" w:name="sub_89"/>
      <w:bookmarkEnd w:id="14"/>
      <w:r w:rsidRPr="007F76CA">
        <w:t>в) входная площадка при открывании дверей наружу должна быть не менее 1,4 х 2 метра или 1,5 х 1,85 метра;</w:t>
      </w:r>
    </w:p>
    <w:p w:rsidR="00E66538" w:rsidRPr="007F76CA" w:rsidRDefault="00E66538" w:rsidP="00674CAD">
      <w:pPr>
        <w:jc w:val="both"/>
      </w:pPr>
      <w:bookmarkStart w:id="16" w:name="sub_90"/>
      <w:bookmarkEnd w:id="15"/>
      <w:r w:rsidRPr="007F76CA">
        <w:t>г) входная площадка с пандусом должна быть не менее 2,2 х 2,2 метра, поперечный уклон покрытий должен быть в пределах 1 - 2 процентов.</w:t>
      </w:r>
    </w:p>
    <w:p w:rsidR="00E66538" w:rsidRPr="007F76CA" w:rsidRDefault="00E66538" w:rsidP="00674CAD">
      <w:pPr>
        <w:jc w:val="both"/>
      </w:pPr>
      <w:bookmarkStart w:id="17" w:name="sub_26"/>
      <w:bookmarkEnd w:id="16"/>
      <w:r w:rsidRPr="007F76CA">
        <w:lastRenderedPageBreak/>
        <w:t>4. Лестница крыльца многоквартирного дома, в котором проживает инвалид, должна отвечать следующим требованиям:</w:t>
      </w:r>
    </w:p>
    <w:p w:rsidR="00E66538" w:rsidRPr="007F76CA" w:rsidRDefault="00E66538" w:rsidP="00674CAD">
      <w:pPr>
        <w:jc w:val="both"/>
      </w:pPr>
      <w:bookmarkStart w:id="18" w:name="sub_91"/>
      <w:bookmarkEnd w:id="17"/>
      <w:r w:rsidRPr="007F76CA">
        <w:t>а) число подъемов (ступеней) в одном перепаде уровней должно быть не менее 3 и не более 12;</w:t>
      </w:r>
    </w:p>
    <w:p w:rsidR="00E66538" w:rsidRPr="007F76CA" w:rsidRDefault="00E66538" w:rsidP="00674CAD">
      <w:pPr>
        <w:jc w:val="both"/>
      </w:pPr>
      <w:bookmarkStart w:id="19" w:name="sub_92"/>
      <w:bookmarkEnd w:id="18"/>
      <w:r w:rsidRPr="007F76CA">
        <w:t>б) поверхность ступеней должна иметь антискользящее покрытие и быть шероховатой;</w:t>
      </w:r>
    </w:p>
    <w:p w:rsidR="00E66538" w:rsidRPr="007F76CA" w:rsidRDefault="00E66538" w:rsidP="00674CAD">
      <w:pPr>
        <w:jc w:val="both"/>
      </w:pPr>
      <w:bookmarkStart w:id="20" w:name="sub_93"/>
      <w:bookmarkEnd w:id="19"/>
      <w:r w:rsidRPr="007F76CA">
        <w:t>в) ограждения с 2 сторон стационарной лестницы должны быть непрерывными, с 2-уровневыми поручнями на высоте от 0,7 до 0,9 метра, имеющими закругленные окончания, при этом расстояние между ближайшей стеной и поручнем должно быть не менее 50 миллиметров, расстояние между поручнями - не менее 1 метра;</w:t>
      </w:r>
    </w:p>
    <w:p w:rsidR="00E66538" w:rsidRPr="007F76CA" w:rsidRDefault="00E66538" w:rsidP="00674CAD">
      <w:pPr>
        <w:jc w:val="both"/>
      </w:pPr>
      <w:bookmarkStart w:id="21" w:name="sub_94"/>
      <w:bookmarkEnd w:id="20"/>
      <w:r w:rsidRPr="007F76CA">
        <w:t>г) верхняя и нижняя ступени должны выделяться цветом или фактурой;</w:t>
      </w:r>
    </w:p>
    <w:p w:rsidR="00E66538" w:rsidRPr="007F76CA" w:rsidRDefault="00E66538" w:rsidP="00674CAD">
      <w:pPr>
        <w:jc w:val="both"/>
      </w:pPr>
      <w:bookmarkStart w:id="22" w:name="sub_95"/>
      <w:bookmarkEnd w:id="21"/>
      <w:r w:rsidRPr="007F76CA">
        <w:t>д) перед открытой лестницей за 0,8 - 0,9 метра оборудуются предупредительные тактильные полосы шириной 0,3 - 0,5 метра.</w:t>
      </w:r>
    </w:p>
    <w:p w:rsidR="00E66538" w:rsidRPr="007F76CA" w:rsidRDefault="00E66538" w:rsidP="00674CAD">
      <w:pPr>
        <w:jc w:val="both"/>
      </w:pPr>
      <w:bookmarkStart w:id="23" w:name="sub_27"/>
      <w:bookmarkEnd w:id="22"/>
      <w:r w:rsidRPr="007F76CA">
        <w:t>5. Пандус крыльца многоквартирного дома, в котором проживает инвалид, должен отвечать следующим требованиям:</w:t>
      </w:r>
    </w:p>
    <w:p w:rsidR="00E66538" w:rsidRPr="007F76CA" w:rsidRDefault="00E66538" w:rsidP="00674CAD">
      <w:pPr>
        <w:jc w:val="both"/>
      </w:pPr>
      <w:bookmarkStart w:id="24" w:name="sub_96"/>
      <w:bookmarkEnd w:id="23"/>
      <w:r w:rsidRPr="007F76CA">
        <w:t>а) наклонная часть (марш) пандуса должна иметь сплошную поверхность и длину не более 9 метров;</w:t>
      </w:r>
    </w:p>
    <w:p w:rsidR="00E66538" w:rsidRPr="007F76CA" w:rsidRDefault="00E66538" w:rsidP="00674CAD">
      <w:pPr>
        <w:jc w:val="both"/>
      </w:pPr>
      <w:bookmarkStart w:id="25" w:name="sub_97"/>
      <w:bookmarkEnd w:id="24"/>
      <w:r w:rsidRPr="007F76CA">
        <w:t>б) при устройстве съезда с тротуара на проезжую часть уклон должен быть не более 1:12, около здания допускается увеличить продольный уклон до 1:10 на протяжении не более 10 метров. Перепад высот в местах съезда на проезжую часть не должен превышать 15 миллиметров. Уклон пандуса крыльца должен быть не более 1:20. Пандус с расчетной длиной 36 метров и более или высотой более 3 метров следует заменять подъемными устройствами;</w:t>
      </w:r>
    </w:p>
    <w:p w:rsidR="00E66538" w:rsidRPr="007F76CA" w:rsidRDefault="00E66538" w:rsidP="00674CAD">
      <w:pPr>
        <w:jc w:val="both"/>
      </w:pPr>
      <w:bookmarkStart w:id="26" w:name="sub_98"/>
      <w:bookmarkEnd w:id="25"/>
      <w:r w:rsidRPr="007F76CA">
        <w:t>в) промежуточные горизонтальные площадки при высоте пандуса крыльца более 0,8 метра при прямом движении:</w:t>
      </w:r>
    </w:p>
    <w:bookmarkEnd w:id="26"/>
    <w:p w:rsidR="00E66538" w:rsidRPr="007F76CA" w:rsidRDefault="00E66538" w:rsidP="00674CAD">
      <w:pPr>
        <w:jc w:val="both"/>
      </w:pPr>
      <w:r w:rsidRPr="007F76CA">
        <w:t>при отсутствии поворота или разворота должны иметь ширину не менее 1 метра, глубину до 1,4 метра;</w:t>
      </w:r>
    </w:p>
    <w:p w:rsidR="00E66538" w:rsidRPr="007F76CA" w:rsidRDefault="00E66538" w:rsidP="00674CAD">
      <w:pPr>
        <w:jc w:val="both"/>
      </w:pPr>
      <w:r w:rsidRPr="007F76CA">
        <w:t>при устройстве разворотной площадки для кресла-коляски должны иметь бортик с открытой стороны пандуса и колесоотбойное устройство высотой 0,1 метра на съезде и промежуточных площадках;</w:t>
      </w:r>
    </w:p>
    <w:p w:rsidR="00E66538" w:rsidRPr="007F76CA" w:rsidRDefault="00E66538" w:rsidP="00674CAD">
      <w:pPr>
        <w:jc w:val="both"/>
      </w:pPr>
      <w:bookmarkStart w:id="27" w:name="sub_99"/>
      <w:r w:rsidRPr="007F76CA">
        <w:t>г) ограждения с 2 сторон пандуса должны быть непрерывными, с 2-уровневыми поручнями на высоте от 0,7 до 0,9 метра, имеющими закругленные окончания. Расстояние между поручнями должно быть от 0,9 до 1 метра, завершающие части поручня должны быть округлого сечения, горизонтальные части поручня должны быть длиннее марша на 0,3 метра;</w:t>
      </w:r>
    </w:p>
    <w:p w:rsidR="00E66538" w:rsidRPr="007F76CA" w:rsidRDefault="00E66538" w:rsidP="00674CAD">
      <w:pPr>
        <w:jc w:val="both"/>
      </w:pPr>
      <w:bookmarkStart w:id="28" w:name="sub_100"/>
      <w:bookmarkEnd w:id="27"/>
      <w:r w:rsidRPr="007F76CA">
        <w:t>д) поверхность пандуса должна быть нескользкой, отчетливо маркированной цветом или текстурой, контрастно отличающейся от прилегающей поверхности.</w:t>
      </w:r>
    </w:p>
    <w:p w:rsidR="00E66538" w:rsidRPr="007F76CA" w:rsidRDefault="00E66538" w:rsidP="00674CAD">
      <w:pPr>
        <w:jc w:val="both"/>
      </w:pPr>
      <w:bookmarkStart w:id="29" w:name="sub_28"/>
      <w:bookmarkEnd w:id="28"/>
      <w:r w:rsidRPr="007F76CA">
        <w:t>6. Навес крыльца многоквартирного дома, в котором проживает инвалид, должен иметь ограждение от метеорологических осадков и отвод поверхностных стоков, а также приборы электроосвещения.</w:t>
      </w:r>
    </w:p>
    <w:p w:rsidR="00E66538" w:rsidRPr="007F76CA" w:rsidRDefault="00E66538" w:rsidP="00674CAD">
      <w:pPr>
        <w:jc w:val="both"/>
      </w:pPr>
      <w:bookmarkStart w:id="30" w:name="sub_29"/>
      <w:bookmarkEnd w:id="29"/>
      <w:r w:rsidRPr="007F76CA">
        <w:t>7. Двери для входа в многоквартирный дом, в котором проживает инвалид, и тамбур должны отвечать следующим требованиям:</w:t>
      </w:r>
    </w:p>
    <w:p w:rsidR="00E66538" w:rsidRPr="007F76CA" w:rsidRDefault="00E66538" w:rsidP="00674CAD">
      <w:pPr>
        <w:jc w:val="both"/>
      </w:pPr>
      <w:bookmarkStart w:id="31" w:name="sub_101"/>
      <w:bookmarkEnd w:id="30"/>
      <w:r w:rsidRPr="007F76CA">
        <w:t>а) наружный дверной проем должен иметь ширину не менее 1,2 метра;</w:t>
      </w:r>
    </w:p>
    <w:p w:rsidR="00E66538" w:rsidRPr="007F76CA" w:rsidRDefault="00E66538" w:rsidP="00674CAD">
      <w:pPr>
        <w:jc w:val="both"/>
      </w:pPr>
      <w:bookmarkStart w:id="32" w:name="sub_102"/>
      <w:bookmarkEnd w:id="31"/>
      <w:r w:rsidRPr="007F76CA">
        <w:t>б) входная дверь должна иметь контрастную окраску по краям дверного полотна или наличника;</w:t>
      </w:r>
    </w:p>
    <w:p w:rsidR="00E66538" w:rsidRPr="007F76CA" w:rsidRDefault="00E66538" w:rsidP="00674CAD">
      <w:pPr>
        <w:jc w:val="both"/>
      </w:pPr>
      <w:bookmarkStart w:id="33" w:name="sub_103"/>
      <w:bookmarkEnd w:id="32"/>
      <w:r w:rsidRPr="007F76CA">
        <w:t>в) наружные двери могут иметь пороги, при этом высота каждого элемента порога не должна превышать 14 миллиметров;</w:t>
      </w:r>
    </w:p>
    <w:p w:rsidR="00E66538" w:rsidRPr="007F76CA" w:rsidRDefault="00E66538" w:rsidP="00674CAD">
      <w:pPr>
        <w:jc w:val="both"/>
      </w:pPr>
      <w:bookmarkStart w:id="34" w:name="sub_104"/>
      <w:bookmarkEnd w:id="33"/>
      <w:r w:rsidRPr="007F76CA">
        <w:t>г) наружная дверь оборудуется информационной табличкой с указанием номеров подъезда и квартир, при этом высота символов, контрастно отличающихся цветом от поверхности таблички, составляет не менее 75 миллиметров, а также табличкой с такой же информацией с использованием шрифта Брайля, расположенной на высоте от 0,7 до 0,9 метра;</w:t>
      </w:r>
    </w:p>
    <w:p w:rsidR="00E66538" w:rsidRPr="007F76CA" w:rsidRDefault="00E66538" w:rsidP="00674CAD">
      <w:pPr>
        <w:jc w:val="both"/>
      </w:pPr>
      <w:bookmarkStart w:id="35" w:name="sub_105"/>
      <w:bookmarkEnd w:id="34"/>
      <w:r w:rsidRPr="007F76CA">
        <w:t>д) ширина внутренних дверных и арочных проемов должна быть не менее 0,9 метра, при глубине откоса открытого проема более 1 метра ширина проема должна быть не менее 1,2 метра;</w:t>
      </w:r>
    </w:p>
    <w:p w:rsidR="00E66538" w:rsidRPr="007F76CA" w:rsidRDefault="00E66538" w:rsidP="00674CAD">
      <w:pPr>
        <w:jc w:val="both"/>
      </w:pPr>
      <w:bookmarkStart w:id="36" w:name="sub_106"/>
      <w:bookmarkEnd w:id="35"/>
      <w:r w:rsidRPr="007F76CA">
        <w:lastRenderedPageBreak/>
        <w:t>е) двери должны быть оборудованы доводчиками с регулируемым усилием не более 19,5 Нм и замедлением динамики открывания и закрывания с задержкой не менее 5 секунд. Допускается применение петель с фиксаторами положений "открыто" и "закрыто";</w:t>
      </w:r>
    </w:p>
    <w:p w:rsidR="00E66538" w:rsidRPr="007F76CA" w:rsidRDefault="00E66538" w:rsidP="00674CAD">
      <w:pPr>
        <w:jc w:val="both"/>
      </w:pPr>
      <w:bookmarkStart w:id="37" w:name="sub_107"/>
      <w:bookmarkEnd w:id="36"/>
      <w:r w:rsidRPr="007F76CA">
        <w:t>ж) полотна наружных дверей включают в себя смотровые прозрачные ударопрочные панели с нижней кромкой на высоте 0,5 - 1,2 метра от уровня пола. Нижняя часть стеклянных полотен дверей на высоте не менее 0,3 метра от уровня пола должна быть защищена противоударной полосой. На прозрачных полотнах дверей размещается яркая контрастная маркировка, расположенная на уровне не ниже 1,2 метра и не выше 1,5 метра от поверхности пола;</w:t>
      </w:r>
    </w:p>
    <w:p w:rsidR="00E66538" w:rsidRPr="007F76CA" w:rsidRDefault="00E66538" w:rsidP="00674CAD">
      <w:pPr>
        <w:jc w:val="both"/>
      </w:pPr>
      <w:bookmarkStart w:id="38" w:name="sub_108"/>
      <w:bookmarkEnd w:id="37"/>
      <w:r w:rsidRPr="007F76CA">
        <w:t>з) в качестве дверных запоров на путях эвакуации устанавливаются ручки нажимного действия. Усилие для открывания двери не должно превышать 50 Нм;</w:t>
      </w:r>
    </w:p>
    <w:p w:rsidR="00E66538" w:rsidRPr="007F76CA" w:rsidRDefault="00E66538" w:rsidP="00674CAD">
      <w:pPr>
        <w:jc w:val="both"/>
      </w:pPr>
      <w:bookmarkStart w:id="39" w:name="sub_109"/>
      <w:bookmarkEnd w:id="38"/>
      <w:r w:rsidRPr="007F76CA">
        <w:t>и) участки пола по пути движения на расстоянии 0,6 метра перед дверными проемами и входами должны иметь тактильные предупреждающие указатели и (или) контрастно окрашенную поверхность. На путях движения предусматриваются световые маячки.</w:t>
      </w:r>
    </w:p>
    <w:bookmarkEnd w:id="39"/>
    <w:p w:rsidR="00E66538" w:rsidRPr="007F76CA" w:rsidRDefault="00E66538" w:rsidP="00674CAD">
      <w:pPr>
        <w:jc w:val="both"/>
      </w:pPr>
      <w:r w:rsidRPr="007F76CA">
        <w:t>Зоны возможной опасности с учетом проекции движения двери обозначаются краской для разметки, цвет которой должен контрастировать с окружающим пространством.</w:t>
      </w:r>
    </w:p>
    <w:p w:rsidR="00E66538" w:rsidRPr="007F76CA" w:rsidRDefault="00E66538" w:rsidP="00674CAD">
      <w:pPr>
        <w:jc w:val="both"/>
      </w:pPr>
      <w:bookmarkStart w:id="40" w:name="sub_30"/>
      <w:r w:rsidRPr="007F76CA">
        <w:t>8. Тамбур (тамбур-шлюз) в многоквартирных домах при прямом движении и одностороннем открывании дверей должен быть не менее 2,3 метра глубиной и не менее 1,5 метра шириной.</w:t>
      </w:r>
    </w:p>
    <w:p w:rsidR="00E66538" w:rsidRPr="007F76CA" w:rsidRDefault="00E66538" w:rsidP="00674CAD">
      <w:pPr>
        <w:jc w:val="both"/>
      </w:pPr>
      <w:bookmarkStart w:id="41" w:name="sub_31"/>
      <w:bookmarkEnd w:id="40"/>
      <w:r w:rsidRPr="007F76CA">
        <w:t>9. Внеквартирные коридоры должны иметь ширину не менее 1,5 метра, минимальное пространство для поворота кресла-коляски на 90 градусов - размером 1,2 х 1,2 метра, для разворота на 180 градусов - диаметром 1,4 метра. Высота указанных коридоров должна быть не менее 2,1 метра. Перепады уровней и пороги устраняются путем устройства уклонов покрытий или пандусов, заделки или срезки порогов до высоты не более 25 миллиметров.</w:t>
      </w:r>
    </w:p>
    <w:p w:rsidR="00E66538" w:rsidRDefault="00E66538" w:rsidP="00674CAD">
      <w:pPr>
        <w:pStyle w:val="1"/>
        <w:jc w:val="both"/>
      </w:pPr>
      <w:bookmarkStart w:id="42" w:name="sub_114"/>
      <w:bookmarkEnd w:id="41"/>
    </w:p>
    <w:p w:rsidR="00E66538" w:rsidRPr="007F76CA" w:rsidRDefault="00E66538" w:rsidP="00674CAD">
      <w:pPr>
        <w:pStyle w:val="1"/>
        <w:jc w:val="both"/>
      </w:pPr>
      <w:r w:rsidRPr="007F76CA">
        <w:t>Требования по приспособлению жилого помещения с учетом потребностей инвалида</w:t>
      </w:r>
    </w:p>
    <w:p w:rsidR="00E66538" w:rsidRPr="007F76CA" w:rsidRDefault="00E66538" w:rsidP="00674CAD">
      <w:pPr>
        <w:jc w:val="both"/>
      </w:pPr>
      <w:bookmarkStart w:id="43" w:name="sub_32"/>
      <w:bookmarkEnd w:id="42"/>
      <w:r w:rsidRPr="007F76CA">
        <w:t>1. Жилое помещение инвалида должно иметь жилую комнату, совмещенный санитарный узел для инвалида, переднюю-холл площадью не менее 4 кв. метров.</w:t>
      </w:r>
    </w:p>
    <w:p w:rsidR="00E66538" w:rsidRPr="007F76CA" w:rsidRDefault="00E66538" w:rsidP="00674CAD">
      <w:pPr>
        <w:jc w:val="both"/>
      </w:pPr>
      <w:bookmarkStart w:id="44" w:name="sub_33"/>
      <w:bookmarkEnd w:id="43"/>
      <w:r w:rsidRPr="007F76CA">
        <w:t>2. Ширина пути для движения кресла-коляски в одном направлении должна быть не менее 1,5 метра, минимальный размер площадки для поворота на 90 градусов должен составлять 1,2 х 1,2 метра, диаметр площадки для разворота на 180 градусов - 1,4 метра, высота проходов должна составлять не менее 2,1 метра.</w:t>
      </w:r>
    </w:p>
    <w:p w:rsidR="00E66538" w:rsidRPr="007F76CA" w:rsidRDefault="00E66538" w:rsidP="00674CAD">
      <w:pPr>
        <w:jc w:val="both"/>
      </w:pPr>
      <w:bookmarkStart w:id="45" w:name="sub_34"/>
      <w:bookmarkEnd w:id="44"/>
      <w:r w:rsidRPr="007F76CA">
        <w:t>3. Входные, внутренние квартирные и балконные двери должны иметь ширину дверных и арочных проемов не менее 0,9 метра. Входные и балконные двери оснащаются доводчиками с регулируемым усилием не более 19,5 Нм и замедлением динамики открывания и закрывания с задержкой не менее 5 секунд.</w:t>
      </w:r>
    </w:p>
    <w:p w:rsidR="00E66538" w:rsidRPr="007F76CA" w:rsidRDefault="00E66538" w:rsidP="00674CAD">
      <w:pPr>
        <w:jc w:val="both"/>
      </w:pPr>
      <w:bookmarkStart w:id="46" w:name="sub_35"/>
      <w:bookmarkEnd w:id="45"/>
      <w:r w:rsidRPr="007F76CA">
        <w:t>4. Пороги дверных коробок входных и балконных дверей оснащаются временными съемными инвентарными пандусами (накладными, приставными).</w:t>
      </w:r>
    </w:p>
    <w:p w:rsidR="00E66538" w:rsidRPr="007F76CA" w:rsidRDefault="00E66538" w:rsidP="00674CAD">
      <w:pPr>
        <w:jc w:val="both"/>
      </w:pPr>
      <w:bookmarkStart w:id="47" w:name="sub_36"/>
      <w:bookmarkEnd w:id="46"/>
      <w:r w:rsidRPr="007F76CA">
        <w:t>5. Ширина передней-холла и коридора должна быть не менее 1,6 метра, при этом должна обеспечиваться возможность хранения кресла-коляски. Внутриквартирные коридоры должны иметь ширину не менее 1,15 метра.</w:t>
      </w:r>
    </w:p>
    <w:p w:rsidR="00E66538" w:rsidRPr="007F76CA" w:rsidRDefault="00E66538" w:rsidP="00674CAD">
      <w:pPr>
        <w:jc w:val="both"/>
      </w:pPr>
      <w:bookmarkStart w:id="48" w:name="sub_37"/>
      <w:bookmarkEnd w:id="47"/>
      <w:r w:rsidRPr="007F76CA">
        <w:t>6. Санитарные узлы должны иметь следующие размеры:</w:t>
      </w:r>
    </w:p>
    <w:p w:rsidR="00E66538" w:rsidRPr="007F76CA" w:rsidRDefault="00E66538" w:rsidP="00674CAD">
      <w:pPr>
        <w:jc w:val="both"/>
      </w:pPr>
      <w:bookmarkStart w:id="49" w:name="sub_111"/>
      <w:bookmarkEnd w:id="48"/>
      <w:r w:rsidRPr="007F76CA">
        <w:t>а) ванная комната или совмещенный санитарный узел - не менее 2,2 х 2,2 метра;</w:t>
      </w:r>
    </w:p>
    <w:p w:rsidR="00E66538" w:rsidRPr="007F76CA" w:rsidRDefault="00E66538" w:rsidP="00674CAD">
      <w:pPr>
        <w:jc w:val="both"/>
      </w:pPr>
      <w:bookmarkStart w:id="50" w:name="sub_112"/>
      <w:bookmarkEnd w:id="49"/>
      <w:r w:rsidRPr="007F76CA">
        <w:t>б) уборная с умывальником (рукомойником) - не менее 1,6 х 2,2 метра;</w:t>
      </w:r>
    </w:p>
    <w:bookmarkEnd w:id="50"/>
    <w:p w:rsidR="007674AC" w:rsidRDefault="00E66538" w:rsidP="00674CAD">
      <w:pPr>
        <w:shd w:val="clear" w:color="auto" w:fill="FFFFFF"/>
        <w:spacing w:line="255" w:lineRule="atLeast"/>
        <w:jc w:val="both"/>
        <w:rPr>
          <w:rStyle w:val="ab"/>
          <w:b w:val="0"/>
          <w:color w:val="000000"/>
        </w:rPr>
      </w:pPr>
      <w:r w:rsidRPr="007F76CA">
        <w:t>в) уборная без умывальника - не менее 1,2 х 1,6 метра при условии</w:t>
      </w:r>
      <w:r>
        <w:t xml:space="preserve"> </w:t>
      </w:r>
      <w:r w:rsidRPr="005B3356">
        <w:t>открыван</w:t>
      </w:r>
      <w:r w:rsidR="00E86804">
        <w:t>ия двери наружу.</w:t>
      </w:r>
    </w:p>
    <w:p w:rsidR="00F52E79" w:rsidRPr="007674AC" w:rsidRDefault="00F52E79" w:rsidP="007674AC">
      <w:pPr>
        <w:shd w:val="clear" w:color="auto" w:fill="FFFFFF"/>
        <w:spacing w:line="255" w:lineRule="atLeast"/>
        <w:ind w:left="5670"/>
        <w:jc w:val="both"/>
        <w:rPr>
          <w:rStyle w:val="ab"/>
          <w:b w:val="0"/>
          <w:color w:val="000000"/>
        </w:rPr>
      </w:pPr>
    </w:p>
    <w:sectPr w:rsidR="00F52E79" w:rsidRPr="007674AC" w:rsidSect="0053385F">
      <w:headerReference w:type="even" r:id="rId16"/>
      <w:headerReference w:type="default" r:id="rId17"/>
      <w:pgSz w:w="11906" w:h="16838"/>
      <w:pgMar w:top="568" w:right="1274" w:bottom="709"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0C84" w:rsidRDefault="00480C84">
      <w:r>
        <w:separator/>
      </w:r>
    </w:p>
  </w:endnote>
  <w:endnote w:type="continuationSeparator" w:id="0">
    <w:p w:rsidR="00480C84" w:rsidRDefault="00480C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NewRomanPSMT-Identity-H;MS">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0C84" w:rsidRDefault="00480C84">
      <w:r>
        <w:separator/>
      </w:r>
    </w:p>
  </w:footnote>
  <w:footnote w:type="continuationSeparator" w:id="0">
    <w:p w:rsidR="00480C84" w:rsidRDefault="00480C84">
      <w:r>
        <w:continuationSeparator/>
      </w:r>
    </w:p>
  </w:footnote>
  <w:footnote w:id="1">
    <w:p w:rsidR="00A01400" w:rsidRDefault="00A01400" w:rsidP="001D7886">
      <w:pPr>
        <w:pStyle w:val="af0"/>
        <w:jc w:val="both"/>
      </w:pPr>
      <w:r w:rsidRPr="00DA22A3">
        <w:rPr>
          <w:rStyle w:val="af2"/>
          <w:sz w:val="16"/>
          <w:szCs w:val="16"/>
        </w:rPr>
        <w:footnoteRef/>
      </w:r>
      <w:r w:rsidRPr="00DA22A3">
        <w:rPr>
          <w:sz w:val="16"/>
          <w:szCs w:val="16"/>
        </w:rPr>
        <w:t> Заполняется в случае, если комиссией сделан вывод о наличии технической возможности для приспособления жилого помещения инвалида и</w:t>
      </w:r>
      <w:r>
        <w:rPr>
          <w:sz w:val="16"/>
          <w:szCs w:val="16"/>
        </w:rPr>
        <w:t> </w:t>
      </w:r>
      <w:r w:rsidRPr="00DA22A3">
        <w:rPr>
          <w:sz w:val="16"/>
          <w:szCs w:val="16"/>
        </w:rPr>
        <w:t>(или)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w:t>
      </w:r>
    </w:p>
  </w:footnote>
  <w:footnote w:id="2">
    <w:p w:rsidR="00A01400" w:rsidRDefault="00A01400" w:rsidP="001D7886">
      <w:pPr>
        <w:pStyle w:val="af0"/>
        <w:jc w:val="both"/>
      </w:pPr>
      <w:r w:rsidRPr="00DA22A3">
        <w:rPr>
          <w:rStyle w:val="af2"/>
          <w:sz w:val="16"/>
          <w:szCs w:val="16"/>
        </w:rPr>
        <w:footnoteRef/>
      </w:r>
      <w:r w:rsidRPr="00DA22A3">
        <w:rPr>
          <w:sz w:val="16"/>
          <w:szCs w:val="16"/>
        </w:rPr>
        <w:t> Количество мест для подписей должно соответствовать количеству членов комиссии.</w:t>
      </w:r>
    </w:p>
  </w:footnote>
  <w:footnote w:id="3">
    <w:p w:rsidR="00A01400" w:rsidRDefault="00A01400" w:rsidP="001D7886">
      <w:pPr>
        <w:pStyle w:val="af0"/>
        <w:jc w:val="both"/>
      </w:pPr>
      <w:r w:rsidRPr="00DA22A3">
        <w:rPr>
          <w:rStyle w:val="af2"/>
          <w:sz w:val="16"/>
          <w:szCs w:val="16"/>
        </w:rPr>
        <w:footnoteRef/>
      </w:r>
      <w:r w:rsidRPr="00DA22A3">
        <w:rPr>
          <w:sz w:val="16"/>
          <w:szCs w:val="16"/>
        </w:rPr>
        <w:t> Количество мест для подписей должно соответствовать количеству лиц, присутствовавших при обследовании.</w:t>
      </w:r>
    </w:p>
  </w:footnote>
  <w:footnote w:id="4">
    <w:p w:rsidR="00A01400" w:rsidRDefault="00A01400" w:rsidP="001D7886">
      <w:pPr>
        <w:pStyle w:val="af0"/>
        <w:jc w:val="both"/>
      </w:pPr>
      <w:r w:rsidRPr="00DA22A3">
        <w:rPr>
          <w:rStyle w:val="af2"/>
          <w:sz w:val="16"/>
          <w:szCs w:val="16"/>
        </w:rPr>
        <w:footnoteRef/>
      </w:r>
      <w:r w:rsidRPr="00DA22A3">
        <w:rPr>
          <w:sz w:val="16"/>
          <w:szCs w:val="16"/>
        </w:rPr>
        <w:t> Количество мест для подписей должно соответствовать количеству лиц, присутствовавших при обследовании.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1400" w:rsidRDefault="00A01400" w:rsidP="00B45C89">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A01400" w:rsidRDefault="00A0140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1400" w:rsidRDefault="00A01400" w:rsidP="00B45C89">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440B81">
      <w:rPr>
        <w:rStyle w:val="a4"/>
        <w:noProof/>
      </w:rPr>
      <w:t>4</w:t>
    </w:r>
    <w:r>
      <w:rPr>
        <w:rStyle w:val="a4"/>
      </w:rPr>
      <w:fldChar w:fldCharType="end"/>
    </w:r>
  </w:p>
  <w:p w:rsidR="00A01400" w:rsidRDefault="00A0140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21648"/>
    <w:multiLevelType w:val="hybridMultilevel"/>
    <w:tmpl w:val="1ADE1A16"/>
    <w:lvl w:ilvl="0" w:tplc="04190011">
      <w:start w:val="1"/>
      <w:numFmt w:val="decimal"/>
      <w:lvlText w:val="%1)"/>
      <w:lvlJc w:val="left"/>
      <w:pPr>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62E3118"/>
    <w:multiLevelType w:val="multilevel"/>
    <w:tmpl w:val="E60E270E"/>
    <w:lvl w:ilvl="0">
      <w:start w:val="1"/>
      <w:numFmt w:val="decimal"/>
      <w:lvlText w:val="6.%1."/>
      <w:lvlJc w:val="left"/>
      <w:pPr>
        <w:tabs>
          <w:tab w:val="num" w:pos="360"/>
        </w:tabs>
        <w:ind w:left="360" w:hanging="360"/>
      </w:pPr>
      <w:rPr>
        <w:rFonts w:hint="default"/>
      </w:rPr>
    </w:lvl>
    <w:lvl w:ilvl="1">
      <w:start w:val="1"/>
      <w:numFmt w:val="none"/>
      <w:lvlText w:val="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06807E69"/>
    <w:multiLevelType w:val="multilevel"/>
    <w:tmpl w:val="BB94C40C"/>
    <w:lvl w:ilvl="0">
      <w:start w:val="2"/>
      <w:numFmt w:val="decimal"/>
      <w:lvlText w:val="6.%1."/>
      <w:lvlJc w:val="left"/>
      <w:pPr>
        <w:tabs>
          <w:tab w:val="num" w:pos="360"/>
        </w:tabs>
        <w:ind w:left="360" w:hanging="360"/>
      </w:pPr>
      <w:rPr>
        <w:rFonts w:hint="default"/>
      </w:rPr>
    </w:lvl>
    <w:lvl w:ilvl="1">
      <w:start w:val="1"/>
      <w:numFmt w:val="none"/>
      <w:lvlText w:val="%2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15:restartNumberingAfterBreak="0">
    <w:nsid w:val="0A0044FF"/>
    <w:multiLevelType w:val="multilevel"/>
    <w:tmpl w:val="39F6F164"/>
    <w:lvl w:ilvl="0">
      <w:start w:val="2"/>
      <w:numFmt w:val="decimal"/>
      <w:lvlText w:val="6.%1."/>
      <w:lvlJc w:val="left"/>
      <w:pPr>
        <w:tabs>
          <w:tab w:val="num" w:pos="360"/>
        </w:tabs>
        <w:ind w:left="360" w:hanging="360"/>
      </w:pPr>
      <w:rPr>
        <w:rFonts w:hint="default"/>
      </w:rPr>
    </w:lvl>
    <w:lvl w:ilvl="1">
      <w:start w:val="1"/>
      <w:numFmt w:val="none"/>
      <w:lvlText w:val="%2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 w15:restartNumberingAfterBreak="0">
    <w:nsid w:val="0CA96561"/>
    <w:multiLevelType w:val="multilevel"/>
    <w:tmpl w:val="0B644CCA"/>
    <w:lvl w:ilvl="0">
      <w:start w:val="2"/>
      <w:numFmt w:val="decimal"/>
      <w:lvlText w:val="6.%1."/>
      <w:lvlJc w:val="left"/>
      <w:pPr>
        <w:tabs>
          <w:tab w:val="num" w:pos="360"/>
        </w:tabs>
        <w:ind w:left="360" w:hanging="360"/>
      </w:pPr>
      <w:rPr>
        <w:rFonts w:hint="default"/>
      </w:rPr>
    </w:lvl>
    <w:lvl w:ilvl="1">
      <w:start w:val="1"/>
      <w:numFmt w:val="none"/>
      <w:lvlText w:val="%2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0D2C78EA"/>
    <w:multiLevelType w:val="hybridMultilevel"/>
    <w:tmpl w:val="0CE89162"/>
    <w:lvl w:ilvl="0" w:tplc="04190011">
      <w:start w:val="1"/>
      <w:numFmt w:val="decimal"/>
      <w:lvlText w:val="%1)"/>
      <w:lvlJc w:val="left"/>
      <w:pPr>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F067C28"/>
    <w:multiLevelType w:val="hybridMultilevel"/>
    <w:tmpl w:val="D9ECF49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7" w15:restartNumberingAfterBreak="0">
    <w:nsid w:val="1FE30CDD"/>
    <w:multiLevelType w:val="multilevel"/>
    <w:tmpl w:val="1C7C39B4"/>
    <w:lvl w:ilvl="0">
      <w:start w:val="2"/>
      <w:numFmt w:val="decimal"/>
      <w:lvlText w:val="6.%1."/>
      <w:lvlJc w:val="left"/>
      <w:pPr>
        <w:tabs>
          <w:tab w:val="num" w:pos="360"/>
        </w:tabs>
        <w:ind w:left="360" w:hanging="360"/>
      </w:pPr>
      <w:rPr>
        <w:rFonts w:hint="default"/>
      </w:rPr>
    </w:lvl>
    <w:lvl w:ilvl="1">
      <w:start w:val="1"/>
      <w:numFmt w:val="none"/>
      <w:lvlText w:val="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21E0552F"/>
    <w:multiLevelType w:val="multilevel"/>
    <w:tmpl w:val="8AC6405E"/>
    <w:lvl w:ilvl="0">
      <w:start w:val="1"/>
      <w:numFmt w:val="decimal"/>
      <w:lvlText w:val="6.%1."/>
      <w:lvlJc w:val="left"/>
      <w:pPr>
        <w:tabs>
          <w:tab w:val="num" w:pos="360"/>
        </w:tabs>
        <w:ind w:left="360" w:hanging="360"/>
      </w:pPr>
      <w:rPr>
        <w:rFonts w:hint="default"/>
      </w:rPr>
    </w:lvl>
    <w:lvl w:ilvl="1">
      <w:start w:val="2"/>
      <w:numFmt w:val="none"/>
      <w:lvlText w:val="%2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 w15:restartNumberingAfterBreak="0">
    <w:nsid w:val="24341B0A"/>
    <w:multiLevelType w:val="hybridMultilevel"/>
    <w:tmpl w:val="29F4E9A0"/>
    <w:lvl w:ilvl="0" w:tplc="04190011">
      <w:start w:val="1"/>
      <w:numFmt w:val="decimal"/>
      <w:lvlText w:val="%1)"/>
      <w:lvlJc w:val="left"/>
      <w:pPr>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98B787A"/>
    <w:multiLevelType w:val="multilevel"/>
    <w:tmpl w:val="2ADEDB90"/>
    <w:lvl w:ilvl="0">
      <w:start w:val="1"/>
      <w:numFmt w:val="decimal"/>
      <w:lvlText w:val="1.%1."/>
      <w:lvlJc w:val="left"/>
      <w:pPr>
        <w:tabs>
          <w:tab w:val="num" w:pos="360"/>
        </w:tabs>
        <w:ind w:left="360" w:hanging="360"/>
      </w:pPr>
      <w:rPr>
        <w:rFonts w:hint="default"/>
      </w:rPr>
    </w:lvl>
    <w:lvl w:ilvl="1">
      <w:start w:val="1"/>
      <w:numFmt w:val="none"/>
      <w:lvlText w:val="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15:restartNumberingAfterBreak="0">
    <w:nsid w:val="2A413782"/>
    <w:multiLevelType w:val="hybridMultilevel"/>
    <w:tmpl w:val="8C88E5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DFB423D"/>
    <w:multiLevelType w:val="hybridMultilevel"/>
    <w:tmpl w:val="6158F50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3160679C"/>
    <w:multiLevelType w:val="hybridMultilevel"/>
    <w:tmpl w:val="112E6316"/>
    <w:lvl w:ilvl="0" w:tplc="04190011">
      <w:start w:val="1"/>
      <w:numFmt w:val="decimal"/>
      <w:lvlText w:val="%1)"/>
      <w:lvlJc w:val="left"/>
      <w:pPr>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1C3547C"/>
    <w:multiLevelType w:val="hybridMultilevel"/>
    <w:tmpl w:val="E376A088"/>
    <w:lvl w:ilvl="0" w:tplc="DBAAADE4">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2FA5DA3"/>
    <w:multiLevelType w:val="multilevel"/>
    <w:tmpl w:val="39F6F164"/>
    <w:lvl w:ilvl="0">
      <w:start w:val="2"/>
      <w:numFmt w:val="decimal"/>
      <w:lvlText w:val="6.%1."/>
      <w:lvlJc w:val="left"/>
      <w:pPr>
        <w:tabs>
          <w:tab w:val="num" w:pos="360"/>
        </w:tabs>
        <w:ind w:left="360" w:hanging="360"/>
      </w:pPr>
      <w:rPr>
        <w:rFonts w:hint="default"/>
      </w:rPr>
    </w:lvl>
    <w:lvl w:ilvl="1">
      <w:start w:val="1"/>
      <w:numFmt w:val="none"/>
      <w:lvlText w:val="%2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336D189B"/>
    <w:multiLevelType w:val="multilevel"/>
    <w:tmpl w:val="F8E4F194"/>
    <w:lvl w:ilvl="0">
      <w:start w:val="1"/>
      <w:numFmt w:val="decimal"/>
      <w:lvlText w:val="%1."/>
      <w:lvlJc w:val="left"/>
      <w:pPr>
        <w:tabs>
          <w:tab w:val="num" w:pos="720"/>
        </w:tabs>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35275372"/>
    <w:multiLevelType w:val="multilevel"/>
    <w:tmpl w:val="1C7C39B4"/>
    <w:lvl w:ilvl="0">
      <w:start w:val="2"/>
      <w:numFmt w:val="decimal"/>
      <w:lvlText w:val="6.%1."/>
      <w:lvlJc w:val="left"/>
      <w:pPr>
        <w:tabs>
          <w:tab w:val="num" w:pos="360"/>
        </w:tabs>
        <w:ind w:left="360" w:hanging="360"/>
      </w:pPr>
      <w:rPr>
        <w:rFonts w:hint="default"/>
      </w:rPr>
    </w:lvl>
    <w:lvl w:ilvl="1">
      <w:start w:val="1"/>
      <w:numFmt w:val="none"/>
      <w:lvlText w:val="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15:restartNumberingAfterBreak="0">
    <w:nsid w:val="35FF3D62"/>
    <w:multiLevelType w:val="multilevel"/>
    <w:tmpl w:val="112E6316"/>
    <w:lvl w:ilvl="0">
      <w:start w:val="1"/>
      <w:numFmt w:val="decimal"/>
      <w:lvlText w:val="%1)"/>
      <w:lvlJc w:val="left"/>
      <w:pPr>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36BC09EA"/>
    <w:multiLevelType w:val="multilevel"/>
    <w:tmpl w:val="07EE7452"/>
    <w:lvl w:ilvl="0">
      <w:start w:val="1"/>
      <w:numFmt w:val="decimal"/>
      <w:lvlText w:val="6.%1."/>
      <w:lvlJc w:val="left"/>
      <w:pPr>
        <w:tabs>
          <w:tab w:val="num" w:pos="360"/>
        </w:tabs>
        <w:ind w:left="360" w:hanging="360"/>
      </w:pPr>
      <w:rPr>
        <w:rFonts w:hint="default"/>
      </w:rPr>
    </w:lvl>
    <w:lvl w:ilvl="1">
      <w:start w:val="1"/>
      <w:numFmt w:val="none"/>
      <w:lvlText w:val="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15:restartNumberingAfterBreak="0">
    <w:nsid w:val="38E574C2"/>
    <w:multiLevelType w:val="multilevel"/>
    <w:tmpl w:val="C9488E44"/>
    <w:lvl w:ilvl="0">
      <w:start w:val="1"/>
      <w:numFmt w:val="decimal"/>
      <w:lvlText w:val="1.%1."/>
      <w:lvlJc w:val="left"/>
      <w:pPr>
        <w:tabs>
          <w:tab w:val="num" w:pos="360"/>
        </w:tabs>
        <w:ind w:left="360" w:hanging="360"/>
      </w:pPr>
      <w:rPr>
        <w:rFonts w:hint="default"/>
      </w:rPr>
    </w:lvl>
    <w:lvl w:ilvl="1">
      <w:start w:val="1"/>
      <w:numFmt w:val="none"/>
      <w:lvlText w:val="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3A337BC8"/>
    <w:multiLevelType w:val="multilevel"/>
    <w:tmpl w:val="6FA20BE4"/>
    <w:lvl w:ilvl="0">
      <w:start w:val="2"/>
      <w:numFmt w:val="decimal"/>
      <w:lvlText w:val="6.%1."/>
      <w:lvlJc w:val="left"/>
      <w:pPr>
        <w:tabs>
          <w:tab w:val="num" w:pos="360"/>
        </w:tabs>
        <w:ind w:left="360" w:hanging="360"/>
      </w:pPr>
      <w:rPr>
        <w:rFonts w:hint="default"/>
      </w:rPr>
    </w:lvl>
    <w:lvl w:ilvl="1">
      <w:start w:val="1"/>
      <w:numFmt w:val="none"/>
      <w:lvlText w:val="%2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3A5F1FFF"/>
    <w:multiLevelType w:val="multilevel"/>
    <w:tmpl w:val="39F6F164"/>
    <w:lvl w:ilvl="0">
      <w:start w:val="2"/>
      <w:numFmt w:val="decimal"/>
      <w:lvlText w:val="6.%1."/>
      <w:lvlJc w:val="left"/>
      <w:pPr>
        <w:tabs>
          <w:tab w:val="num" w:pos="360"/>
        </w:tabs>
        <w:ind w:left="360" w:hanging="360"/>
      </w:pPr>
      <w:rPr>
        <w:rFonts w:hint="default"/>
      </w:rPr>
    </w:lvl>
    <w:lvl w:ilvl="1">
      <w:start w:val="1"/>
      <w:numFmt w:val="none"/>
      <w:lvlText w:val="%2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3" w15:restartNumberingAfterBreak="0">
    <w:nsid w:val="3CCA4763"/>
    <w:multiLevelType w:val="multilevel"/>
    <w:tmpl w:val="75D271AC"/>
    <w:lvl w:ilvl="0">
      <w:start w:val="1"/>
      <w:numFmt w:val="decimal"/>
      <w:lvlText w:val="%1."/>
      <w:lvlJc w:val="left"/>
      <w:pPr>
        <w:tabs>
          <w:tab w:val="num" w:pos="1740"/>
        </w:tabs>
        <w:ind w:left="1740" w:hanging="1020"/>
      </w:pPr>
      <w:rPr>
        <w:rFonts w:hint="default"/>
      </w:rPr>
    </w:lvl>
    <w:lvl w:ilvl="1">
      <w:start w:val="1"/>
      <w:numFmt w:val="decimal"/>
      <w:isLgl/>
      <w:lvlText w:val="%1.%2."/>
      <w:lvlJc w:val="left"/>
      <w:pPr>
        <w:tabs>
          <w:tab w:val="num" w:pos="1920"/>
        </w:tabs>
        <w:ind w:left="1920" w:hanging="1200"/>
      </w:pPr>
      <w:rPr>
        <w:rFonts w:hint="default"/>
      </w:rPr>
    </w:lvl>
    <w:lvl w:ilvl="2">
      <w:start w:val="1"/>
      <w:numFmt w:val="decimal"/>
      <w:isLgl/>
      <w:lvlText w:val="%1.%2.%3."/>
      <w:lvlJc w:val="left"/>
      <w:pPr>
        <w:tabs>
          <w:tab w:val="num" w:pos="1920"/>
        </w:tabs>
        <w:ind w:left="1920" w:hanging="1200"/>
      </w:pPr>
      <w:rPr>
        <w:rFonts w:hint="default"/>
      </w:rPr>
    </w:lvl>
    <w:lvl w:ilvl="3">
      <w:start w:val="1"/>
      <w:numFmt w:val="decimal"/>
      <w:isLgl/>
      <w:lvlText w:val="%1.%2.%3.%4."/>
      <w:lvlJc w:val="left"/>
      <w:pPr>
        <w:tabs>
          <w:tab w:val="num" w:pos="1920"/>
        </w:tabs>
        <w:ind w:left="1920" w:hanging="1200"/>
      </w:pPr>
      <w:rPr>
        <w:rFonts w:hint="default"/>
      </w:rPr>
    </w:lvl>
    <w:lvl w:ilvl="4">
      <w:start w:val="1"/>
      <w:numFmt w:val="decimal"/>
      <w:isLgl/>
      <w:lvlText w:val="%1.%2.%3.%4.%5."/>
      <w:lvlJc w:val="left"/>
      <w:pPr>
        <w:tabs>
          <w:tab w:val="num" w:pos="1920"/>
        </w:tabs>
        <w:ind w:left="1920" w:hanging="1200"/>
      </w:pPr>
      <w:rPr>
        <w:rFonts w:hint="default"/>
      </w:rPr>
    </w:lvl>
    <w:lvl w:ilvl="5">
      <w:start w:val="1"/>
      <w:numFmt w:val="decimal"/>
      <w:isLgl/>
      <w:lvlText w:val="%1.%2.%3.%4.%5.%6."/>
      <w:lvlJc w:val="left"/>
      <w:pPr>
        <w:tabs>
          <w:tab w:val="num" w:pos="1920"/>
        </w:tabs>
        <w:ind w:left="1920" w:hanging="120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24" w15:restartNumberingAfterBreak="0">
    <w:nsid w:val="3F3A4B23"/>
    <w:multiLevelType w:val="multilevel"/>
    <w:tmpl w:val="BF90A7A2"/>
    <w:lvl w:ilvl="0">
      <w:start w:val="1"/>
      <w:numFmt w:val="decimal"/>
      <w:lvlText w:val="6.%1."/>
      <w:lvlJc w:val="left"/>
      <w:pPr>
        <w:tabs>
          <w:tab w:val="num" w:pos="360"/>
        </w:tabs>
        <w:ind w:left="360" w:hanging="360"/>
      </w:pPr>
      <w:rPr>
        <w:rFonts w:hint="default"/>
      </w:rPr>
    </w:lvl>
    <w:lvl w:ilvl="1">
      <w:start w:val="1"/>
      <w:numFmt w:val="none"/>
      <w:lvlText w:val="6.2."/>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5" w15:restartNumberingAfterBreak="0">
    <w:nsid w:val="48191C4A"/>
    <w:multiLevelType w:val="multilevel"/>
    <w:tmpl w:val="2ADEDB90"/>
    <w:lvl w:ilvl="0">
      <w:start w:val="1"/>
      <w:numFmt w:val="decimal"/>
      <w:lvlText w:val="1.%1."/>
      <w:lvlJc w:val="left"/>
      <w:pPr>
        <w:tabs>
          <w:tab w:val="num" w:pos="360"/>
        </w:tabs>
        <w:ind w:left="360" w:hanging="360"/>
      </w:pPr>
      <w:rPr>
        <w:rFonts w:hint="default"/>
      </w:rPr>
    </w:lvl>
    <w:lvl w:ilvl="1">
      <w:start w:val="1"/>
      <w:numFmt w:val="none"/>
      <w:lvlText w:val="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490A4561"/>
    <w:multiLevelType w:val="multilevel"/>
    <w:tmpl w:val="9DC28D7E"/>
    <w:lvl w:ilvl="0">
      <w:start w:val="1"/>
      <w:numFmt w:val="decimal"/>
      <w:lvlText w:val="%1."/>
      <w:lvlJc w:val="left"/>
      <w:pPr>
        <w:tabs>
          <w:tab w:val="num" w:pos="1275"/>
        </w:tabs>
        <w:ind w:left="1275" w:hanging="1275"/>
      </w:pPr>
      <w:rPr>
        <w:rFonts w:hint="default"/>
        <w:b/>
      </w:rPr>
    </w:lvl>
    <w:lvl w:ilvl="1">
      <w:start w:val="1"/>
      <w:numFmt w:val="decimal"/>
      <w:lvlText w:val="%1.%2."/>
      <w:lvlJc w:val="left"/>
      <w:pPr>
        <w:tabs>
          <w:tab w:val="num" w:pos="1995"/>
        </w:tabs>
        <w:ind w:left="1995" w:hanging="1275"/>
      </w:pPr>
      <w:rPr>
        <w:rFonts w:hint="default"/>
        <w:b w:val="0"/>
      </w:rPr>
    </w:lvl>
    <w:lvl w:ilvl="2">
      <w:start w:val="1"/>
      <w:numFmt w:val="decimal"/>
      <w:lvlText w:val="%1.%2.%3."/>
      <w:lvlJc w:val="left"/>
      <w:pPr>
        <w:tabs>
          <w:tab w:val="num" w:pos="2715"/>
        </w:tabs>
        <w:ind w:left="2715" w:hanging="1275"/>
      </w:pPr>
      <w:rPr>
        <w:rFonts w:hint="default"/>
        <w:b/>
      </w:rPr>
    </w:lvl>
    <w:lvl w:ilvl="3">
      <w:start w:val="1"/>
      <w:numFmt w:val="decimal"/>
      <w:lvlText w:val="%1.%2.%3.%4."/>
      <w:lvlJc w:val="left"/>
      <w:pPr>
        <w:tabs>
          <w:tab w:val="num" w:pos="3435"/>
        </w:tabs>
        <w:ind w:left="3435" w:hanging="1275"/>
      </w:pPr>
      <w:rPr>
        <w:rFonts w:hint="default"/>
        <w:b/>
      </w:rPr>
    </w:lvl>
    <w:lvl w:ilvl="4">
      <w:start w:val="1"/>
      <w:numFmt w:val="decimal"/>
      <w:lvlText w:val="%1.%2.%3.%4.%5."/>
      <w:lvlJc w:val="left"/>
      <w:pPr>
        <w:tabs>
          <w:tab w:val="num" w:pos="4155"/>
        </w:tabs>
        <w:ind w:left="4155" w:hanging="1275"/>
      </w:pPr>
      <w:rPr>
        <w:rFonts w:hint="default"/>
        <w:b/>
      </w:rPr>
    </w:lvl>
    <w:lvl w:ilvl="5">
      <w:start w:val="1"/>
      <w:numFmt w:val="decimal"/>
      <w:lvlText w:val="%1.%2.%3.%4.%5.%6."/>
      <w:lvlJc w:val="left"/>
      <w:pPr>
        <w:tabs>
          <w:tab w:val="num" w:pos="4875"/>
        </w:tabs>
        <w:ind w:left="4875" w:hanging="1275"/>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27" w15:restartNumberingAfterBreak="0">
    <w:nsid w:val="4B3A23CC"/>
    <w:multiLevelType w:val="multilevel"/>
    <w:tmpl w:val="9C2AA7A8"/>
    <w:lvl w:ilvl="0">
      <w:start w:val="1"/>
      <w:numFmt w:val="decimal"/>
      <w:lvlText w:val="6.%1."/>
      <w:lvlJc w:val="left"/>
      <w:pPr>
        <w:tabs>
          <w:tab w:val="num" w:pos="360"/>
        </w:tabs>
        <w:ind w:left="360" w:hanging="360"/>
      </w:pPr>
      <w:rPr>
        <w:rFonts w:hint="default"/>
      </w:rPr>
    </w:lvl>
    <w:lvl w:ilvl="1">
      <w:start w:val="1"/>
      <w:numFmt w:val="none"/>
      <w:lvlText w:val="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4BBC1EDD"/>
    <w:multiLevelType w:val="hybridMultilevel"/>
    <w:tmpl w:val="7708D3D4"/>
    <w:lvl w:ilvl="0" w:tplc="04190011">
      <w:start w:val="1"/>
      <w:numFmt w:val="decimal"/>
      <w:lvlText w:val="%1)"/>
      <w:lvlJc w:val="left"/>
      <w:pPr>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50DB2A30"/>
    <w:multiLevelType w:val="multilevel"/>
    <w:tmpl w:val="15F48E38"/>
    <w:lvl w:ilvl="0">
      <w:start w:val="1"/>
      <w:numFmt w:val="decimal"/>
      <w:lvlText w:val="6.%1."/>
      <w:lvlJc w:val="left"/>
      <w:pPr>
        <w:tabs>
          <w:tab w:val="num" w:pos="360"/>
        </w:tabs>
        <w:ind w:left="360" w:hanging="360"/>
      </w:pPr>
      <w:rPr>
        <w:rFonts w:hint="default"/>
      </w:rPr>
    </w:lvl>
    <w:lvl w:ilvl="1">
      <w:start w:val="1"/>
      <w:numFmt w:val="none"/>
      <w:lvlText w:val="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0" w15:restartNumberingAfterBreak="0">
    <w:nsid w:val="56455819"/>
    <w:multiLevelType w:val="multilevel"/>
    <w:tmpl w:val="BB94C40C"/>
    <w:lvl w:ilvl="0">
      <w:start w:val="2"/>
      <w:numFmt w:val="decimal"/>
      <w:lvlText w:val="6.%1."/>
      <w:lvlJc w:val="left"/>
      <w:pPr>
        <w:tabs>
          <w:tab w:val="num" w:pos="360"/>
        </w:tabs>
        <w:ind w:left="360" w:hanging="360"/>
      </w:pPr>
      <w:rPr>
        <w:rFonts w:hint="default"/>
      </w:rPr>
    </w:lvl>
    <w:lvl w:ilvl="1">
      <w:start w:val="1"/>
      <w:numFmt w:val="none"/>
      <w:lvlText w:val="%2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1" w15:restartNumberingAfterBreak="0">
    <w:nsid w:val="56623195"/>
    <w:multiLevelType w:val="multilevel"/>
    <w:tmpl w:val="BB94C40C"/>
    <w:lvl w:ilvl="0">
      <w:start w:val="2"/>
      <w:numFmt w:val="decimal"/>
      <w:lvlText w:val="6.%1."/>
      <w:lvlJc w:val="left"/>
      <w:pPr>
        <w:tabs>
          <w:tab w:val="num" w:pos="360"/>
        </w:tabs>
        <w:ind w:left="360" w:hanging="360"/>
      </w:pPr>
      <w:rPr>
        <w:rFonts w:hint="default"/>
      </w:rPr>
    </w:lvl>
    <w:lvl w:ilvl="1">
      <w:start w:val="1"/>
      <w:numFmt w:val="none"/>
      <w:lvlText w:val="%2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2" w15:restartNumberingAfterBreak="0">
    <w:nsid w:val="57424585"/>
    <w:multiLevelType w:val="multilevel"/>
    <w:tmpl w:val="45FEAC4A"/>
    <w:lvl w:ilvl="0">
      <w:start w:val="2"/>
      <w:numFmt w:val="decimal"/>
      <w:lvlText w:val="6.%1."/>
      <w:lvlJc w:val="left"/>
      <w:pPr>
        <w:tabs>
          <w:tab w:val="num" w:pos="360"/>
        </w:tabs>
        <w:ind w:left="360" w:hanging="360"/>
      </w:pPr>
      <w:rPr>
        <w:rFonts w:hint="default"/>
      </w:rPr>
    </w:lvl>
    <w:lvl w:ilvl="1">
      <w:start w:val="1"/>
      <w:numFmt w:val="none"/>
      <w:lvlText w:val="%2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3" w15:restartNumberingAfterBreak="0">
    <w:nsid w:val="589A53D8"/>
    <w:multiLevelType w:val="multilevel"/>
    <w:tmpl w:val="9DC28D7E"/>
    <w:lvl w:ilvl="0">
      <w:start w:val="1"/>
      <w:numFmt w:val="decimal"/>
      <w:lvlText w:val="%1."/>
      <w:lvlJc w:val="left"/>
      <w:pPr>
        <w:tabs>
          <w:tab w:val="num" w:pos="1275"/>
        </w:tabs>
        <w:ind w:left="1275" w:hanging="1275"/>
      </w:pPr>
      <w:rPr>
        <w:rFonts w:hint="default"/>
        <w:b/>
      </w:rPr>
    </w:lvl>
    <w:lvl w:ilvl="1">
      <w:start w:val="1"/>
      <w:numFmt w:val="decimal"/>
      <w:lvlText w:val="%1.%2."/>
      <w:lvlJc w:val="left"/>
      <w:pPr>
        <w:tabs>
          <w:tab w:val="num" w:pos="1995"/>
        </w:tabs>
        <w:ind w:left="1995" w:hanging="1275"/>
      </w:pPr>
      <w:rPr>
        <w:rFonts w:hint="default"/>
        <w:b w:val="0"/>
      </w:rPr>
    </w:lvl>
    <w:lvl w:ilvl="2">
      <w:start w:val="1"/>
      <w:numFmt w:val="decimal"/>
      <w:lvlText w:val="%1.%2.%3."/>
      <w:lvlJc w:val="left"/>
      <w:pPr>
        <w:tabs>
          <w:tab w:val="num" w:pos="2715"/>
        </w:tabs>
        <w:ind w:left="2715" w:hanging="1275"/>
      </w:pPr>
      <w:rPr>
        <w:rFonts w:hint="default"/>
        <w:b/>
      </w:rPr>
    </w:lvl>
    <w:lvl w:ilvl="3">
      <w:start w:val="1"/>
      <w:numFmt w:val="decimal"/>
      <w:lvlText w:val="%1.%2.%3.%4."/>
      <w:lvlJc w:val="left"/>
      <w:pPr>
        <w:tabs>
          <w:tab w:val="num" w:pos="3435"/>
        </w:tabs>
        <w:ind w:left="3435" w:hanging="1275"/>
      </w:pPr>
      <w:rPr>
        <w:rFonts w:hint="default"/>
        <w:b/>
      </w:rPr>
    </w:lvl>
    <w:lvl w:ilvl="4">
      <w:start w:val="1"/>
      <w:numFmt w:val="decimal"/>
      <w:lvlText w:val="%1.%2.%3.%4.%5."/>
      <w:lvlJc w:val="left"/>
      <w:pPr>
        <w:tabs>
          <w:tab w:val="num" w:pos="4155"/>
        </w:tabs>
        <w:ind w:left="4155" w:hanging="1275"/>
      </w:pPr>
      <w:rPr>
        <w:rFonts w:hint="default"/>
        <w:b/>
      </w:rPr>
    </w:lvl>
    <w:lvl w:ilvl="5">
      <w:start w:val="1"/>
      <w:numFmt w:val="decimal"/>
      <w:lvlText w:val="%1.%2.%3.%4.%5.%6."/>
      <w:lvlJc w:val="left"/>
      <w:pPr>
        <w:tabs>
          <w:tab w:val="num" w:pos="4875"/>
        </w:tabs>
        <w:ind w:left="4875" w:hanging="1275"/>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34" w15:restartNumberingAfterBreak="0">
    <w:nsid w:val="5CB42B06"/>
    <w:multiLevelType w:val="multilevel"/>
    <w:tmpl w:val="41303E20"/>
    <w:lvl w:ilvl="0">
      <w:start w:val="1"/>
      <w:numFmt w:val="none"/>
      <w:lvlText w:val="6.1."/>
      <w:lvlJc w:val="left"/>
      <w:pPr>
        <w:tabs>
          <w:tab w:val="num" w:pos="360"/>
        </w:tabs>
        <w:ind w:left="360" w:hanging="360"/>
      </w:pPr>
      <w:rPr>
        <w:rFonts w:hint="default"/>
      </w:rPr>
    </w:lvl>
    <w:lvl w:ilvl="1">
      <w:start w:val="2"/>
      <w:numFmt w:val="none"/>
      <w:lvlText w:val="%2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5" w15:restartNumberingAfterBreak="0">
    <w:nsid w:val="63267B83"/>
    <w:multiLevelType w:val="multilevel"/>
    <w:tmpl w:val="9DC28D7E"/>
    <w:lvl w:ilvl="0">
      <w:start w:val="1"/>
      <w:numFmt w:val="decimal"/>
      <w:lvlText w:val="%1."/>
      <w:lvlJc w:val="left"/>
      <w:pPr>
        <w:tabs>
          <w:tab w:val="num" w:pos="1275"/>
        </w:tabs>
        <w:ind w:left="1275" w:hanging="1275"/>
      </w:pPr>
      <w:rPr>
        <w:rFonts w:hint="default"/>
        <w:b/>
      </w:rPr>
    </w:lvl>
    <w:lvl w:ilvl="1">
      <w:start w:val="1"/>
      <w:numFmt w:val="decimal"/>
      <w:lvlText w:val="%1.%2."/>
      <w:lvlJc w:val="left"/>
      <w:pPr>
        <w:tabs>
          <w:tab w:val="num" w:pos="1995"/>
        </w:tabs>
        <w:ind w:left="1995" w:hanging="1275"/>
      </w:pPr>
      <w:rPr>
        <w:rFonts w:hint="default"/>
        <w:b w:val="0"/>
      </w:rPr>
    </w:lvl>
    <w:lvl w:ilvl="2">
      <w:start w:val="1"/>
      <w:numFmt w:val="decimal"/>
      <w:lvlText w:val="%1.%2.%3."/>
      <w:lvlJc w:val="left"/>
      <w:pPr>
        <w:tabs>
          <w:tab w:val="num" w:pos="2715"/>
        </w:tabs>
        <w:ind w:left="2715" w:hanging="1275"/>
      </w:pPr>
      <w:rPr>
        <w:rFonts w:hint="default"/>
        <w:b/>
      </w:rPr>
    </w:lvl>
    <w:lvl w:ilvl="3">
      <w:start w:val="1"/>
      <w:numFmt w:val="decimal"/>
      <w:lvlText w:val="%1.%2.%3.%4."/>
      <w:lvlJc w:val="left"/>
      <w:pPr>
        <w:tabs>
          <w:tab w:val="num" w:pos="3435"/>
        </w:tabs>
        <w:ind w:left="3435" w:hanging="1275"/>
      </w:pPr>
      <w:rPr>
        <w:rFonts w:hint="default"/>
        <w:b/>
      </w:rPr>
    </w:lvl>
    <w:lvl w:ilvl="4">
      <w:start w:val="1"/>
      <w:numFmt w:val="decimal"/>
      <w:lvlText w:val="%1.%2.%3.%4.%5."/>
      <w:lvlJc w:val="left"/>
      <w:pPr>
        <w:tabs>
          <w:tab w:val="num" w:pos="4155"/>
        </w:tabs>
        <w:ind w:left="4155" w:hanging="1275"/>
      </w:pPr>
      <w:rPr>
        <w:rFonts w:hint="default"/>
        <w:b/>
      </w:rPr>
    </w:lvl>
    <w:lvl w:ilvl="5">
      <w:start w:val="1"/>
      <w:numFmt w:val="decimal"/>
      <w:lvlText w:val="%1.%2.%3.%4.%5.%6."/>
      <w:lvlJc w:val="left"/>
      <w:pPr>
        <w:tabs>
          <w:tab w:val="num" w:pos="4875"/>
        </w:tabs>
        <w:ind w:left="4875" w:hanging="1275"/>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36" w15:restartNumberingAfterBreak="0">
    <w:nsid w:val="65970E3D"/>
    <w:multiLevelType w:val="hybridMultilevel"/>
    <w:tmpl w:val="C5B41D22"/>
    <w:lvl w:ilvl="0" w:tplc="F4645448">
      <w:start w:val="1"/>
      <w:numFmt w:val="decimal"/>
      <w:lvlText w:val="%1."/>
      <w:lvlJc w:val="left"/>
      <w:pPr>
        <w:tabs>
          <w:tab w:val="num" w:pos="-12"/>
        </w:tabs>
        <w:ind w:left="-12" w:hanging="555"/>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15:restartNumberingAfterBreak="0">
    <w:nsid w:val="693B5A6C"/>
    <w:multiLevelType w:val="multilevel"/>
    <w:tmpl w:val="6FA20BE4"/>
    <w:lvl w:ilvl="0">
      <w:start w:val="2"/>
      <w:numFmt w:val="decimal"/>
      <w:lvlText w:val="6.%1."/>
      <w:lvlJc w:val="left"/>
      <w:pPr>
        <w:tabs>
          <w:tab w:val="num" w:pos="360"/>
        </w:tabs>
        <w:ind w:left="360" w:hanging="360"/>
      </w:pPr>
      <w:rPr>
        <w:rFonts w:hint="default"/>
      </w:rPr>
    </w:lvl>
    <w:lvl w:ilvl="1">
      <w:start w:val="1"/>
      <w:numFmt w:val="none"/>
      <w:lvlText w:val="%2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8" w15:restartNumberingAfterBreak="0">
    <w:nsid w:val="6B421DAA"/>
    <w:multiLevelType w:val="hybridMultilevel"/>
    <w:tmpl w:val="8BA24886"/>
    <w:lvl w:ilvl="0" w:tplc="DBAAADE4">
      <w:start w:val="1"/>
      <w:numFmt w:val="bullet"/>
      <w:lvlText w:val="­"/>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9" w15:restartNumberingAfterBreak="0">
    <w:nsid w:val="6BA0336E"/>
    <w:multiLevelType w:val="multilevel"/>
    <w:tmpl w:val="0CE89162"/>
    <w:lvl w:ilvl="0">
      <w:start w:val="1"/>
      <w:numFmt w:val="decimal"/>
      <w:lvlText w:val="%1)"/>
      <w:lvlJc w:val="left"/>
      <w:pPr>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72D36C01"/>
    <w:multiLevelType w:val="multilevel"/>
    <w:tmpl w:val="1ADE1A16"/>
    <w:lvl w:ilvl="0">
      <w:start w:val="1"/>
      <w:numFmt w:val="decimal"/>
      <w:lvlText w:val="%1)"/>
      <w:lvlJc w:val="left"/>
      <w:pPr>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742E5E18"/>
    <w:multiLevelType w:val="hybridMultilevel"/>
    <w:tmpl w:val="28FA695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15:restartNumberingAfterBreak="0">
    <w:nsid w:val="74D97E8C"/>
    <w:multiLevelType w:val="multilevel"/>
    <w:tmpl w:val="E376A088"/>
    <w:lvl w:ilvl="0">
      <w:start w:val="1"/>
      <w:numFmt w:val="bullet"/>
      <w:lvlText w:val="­"/>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6851294"/>
    <w:multiLevelType w:val="multilevel"/>
    <w:tmpl w:val="8C1227B4"/>
    <w:lvl w:ilvl="0">
      <w:start w:val="1"/>
      <w:numFmt w:val="decimal"/>
      <w:lvlText w:val="6.%1."/>
      <w:lvlJc w:val="left"/>
      <w:pPr>
        <w:tabs>
          <w:tab w:val="num" w:pos="360"/>
        </w:tabs>
        <w:ind w:left="360" w:hanging="360"/>
      </w:pPr>
      <w:rPr>
        <w:rFonts w:hint="default"/>
      </w:rPr>
    </w:lvl>
    <w:lvl w:ilvl="1">
      <w:start w:val="1"/>
      <w:numFmt w:val="none"/>
      <w:lvlText w:val="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4" w15:restartNumberingAfterBreak="0">
    <w:nsid w:val="7E085520"/>
    <w:multiLevelType w:val="multilevel"/>
    <w:tmpl w:val="29F4E9A0"/>
    <w:lvl w:ilvl="0">
      <w:start w:val="1"/>
      <w:numFmt w:val="decimal"/>
      <w:lvlText w:val="%1)"/>
      <w:lvlJc w:val="left"/>
      <w:pPr>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2"/>
  </w:num>
  <w:num w:numId="3">
    <w:abstractNumId w:val="41"/>
  </w:num>
  <w:num w:numId="4">
    <w:abstractNumId w:val="23"/>
  </w:num>
  <w:num w:numId="5">
    <w:abstractNumId w:val="30"/>
  </w:num>
  <w:num w:numId="6">
    <w:abstractNumId w:val="10"/>
  </w:num>
  <w:num w:numId="7">
    <w:abstractNumId w:val="20"/>
  </w:num>
  <w:num w:numId="8">
    <w:abstractNumId w:val="25"/>
  </w:num>
  <w:num w:numId="9">
    <w:abstractNumId w:val="29"/>
  </w:num>
  <w:num w:numId="10">
    <w:abstractNumId w:val="1"/>
  </w:num>
  <w:num w:numId="11">
    <w:abstractNumId w:val="7"/>
  </w:num>
  <w:num w:numId="12">
    <w:abstractNumId w:val="17"/>
  </w:num>
  <w:num w:numId="13">
    <w:abstractNumId w:val="4"/>
  </w:num>
  <w:num w:numId="14">
    <w:abstractNumId w:val="22"/>
  </w:num>
  <w:num w:numId="15">
    <w:abstractNumId w:val="15"/>
  </w:num>
  <w:num w:numId="16">
    <w:abstractNumId w:val="3"/>
  </w:num>
  <w:num w:numId="17">
    <w:abstractNumId w:val="32"/>
  </w:num>
  <w:num w:numId="18">
    <w:abstractNumId w:val="37"/>
  </w:num>
  <w:num w:numId="19">
    <w:abstractNumId w:val="8"/>
  </w:num>
  <w:num w:numId="20">
    <w:abstractNumId w:val="34"/>
  </w:num>
  <w:num w:numId="21">
    <w:abstractNumId w:val="21"/>
  </w:num>
  <w:num w:numId="22">
    <w:abstractNumId w:val="2"/>
  </w:num>
  <w:num w:numId="23">
    <w:abstractNumId w:val="31"/>
  </w:num>
  <w:num w:numId="24">
    <w:abstractNumId w:val="27"/>
  </w:num>
  <w:num w:numId="25">
    <w:abstractNumId w:val="43"/>
  </w:num>
  <w:num w:numId="26">
    <w:abstractNumId w:val="19"/>
  </w:num>
  <w:num w:numId="27">
    <w:abstractNumId w:val="24"/>
  </w:num>
  <w:num w:numId="28">
    <w:abstractNumId w:val="16"/>
  </w:num>
  <w:num w:numId="29">
    <w:abstractNumId w:val="38"/>
  </w:num>
  <w:num w:numId="30">
    <w:abstractNumId w:val="6"/>
  </w:num>
  <w:num w:numId="31">
    <w:abstractNumId w:val="35"/>
  </w:num>
  <w:num w:numId="32">
    <w:abstractNumId w:val="26"/>
  </w:num>
  <w:num w:numId="33">
    <w:abstractNumId w:val="33"/>
  </w:num>
  <w:num w:numId="34">
    <w:abstractNumId w:val="14"/>
  </w:num>
  <w:num w:numId="35">
    <w:abstractNumId w:val="42"/>
  </w:num>
  <w:num w:numId="36">
    <w:abstractNumId w:val="9"/>
  </w:num>
  <w:num w:numId="37">
    <w:abstractNumId w:val="44"/>
  </w:num>
  <w:num w:numId="38">
    <w:abstractNumId w:val="0"/>
  </w:num>
  <w:num w:numId="39">
    <w:abstractNumId w:val="40"/>
  </w:num>
  <w:num w:numId="40">
    <w:abstractNumId w:val="13"/>
  </w:num>
  <w:num w:numId="41">
    <w:abstractNumId w:val="18"/>
  </w:num>
  <w:num w:numId="42">
    <w:abstractNumId w:val="5"/>
  </w:num>
  <w:num w:numId="43">
    <w:abstractNumId w:val="39"/>
  </w:num>
  <w:num w:numId="44">
    <w:abstractNumId w:val="28"/>
  </w:num>
  <w:num w:numId="4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18DC"/>
    <w:rsid w:val="00013C93"/>
    <w:rsid w:val="00016CDC"/>
    <w:rsid w:val="00022AE1"/>
    <w:rsid w:val="000300DA"/>
    <w:rsid w:val="00035A4A"/>
    <w:rsid w:val="00055B29"/>
    <w:rsid w:val="00092593"/>
    <w:rsid w:val="00093E47"/>
    <w:rsid w:val="000A592D"/>
    <w:rsid w:val="000B13F7"/>
    <w:rsid w:val="000C122B"/>
    <w:rsid w:val="000D084F"/>
    <w:rsid w:val="000D447C"/>
    <w:rsid w:val="000E10EE"/>
    <w:rsid w:val="000E1C4B"/>
    <w:rsid w:val="000F1489"/>
    <w:rsid w:val="001050E3"/>
    <w:rsid w:val="00117460"/>
    <w:rsid w:val="001214BD"/>
    <w:rsid w:val="001228EB"/>
    <w:rsid w:val="00133E8C"/>
    <w:rsid w:val="001445C4"/>
    <w:rsid w:val="0018048F"/>
    <w:rsid w:val="0019419E"/>
    <w:rsid w:val="001B3A4A"/>
    <w:rsid w:val="001C3E33"/>
    <w:rsid w:val="001D2FFF"/>
    <w:rsid w:val="001D7886"/>
    <w:rsid w:val="001E2B5C"/>
    <w:rsid w:val="001E4D46"/>
    <w:rsid w:val="00203A52"/>
    <w:rsid w:val="002157DD"/>
    <w:rsid w:val="00222AB1"/>
    <w:rsid w:val="00232081"/>
    <w:rsid w:val="00244FFD"/>
    <w:rsid w:val="00247B08"/>
    <w:rsid w:val="002504EE"/>
    <w:rsid w:val="00251174"/>
    <w:rsid w:val="002534B9"/>
    <w:rsid w:val="002619E6"/>
    <w:rsid w:val="00264B3A"/>
    <w:rsid w:val="00265730"/>
    <w:rsid w:val="0026797C"/>
    <w:rsid w:val="00274099"/>
    <w:rsid w:val="00280B84"/>
    <w:rsid w:val="0028109B"/>
    <w:rsid w:val="00282708"/>
    <w:rsid w:val="002A5846"/>
    <w:rsid w:val="002B4FEB"/>
    <w:rsid w:val="002B5355"/>
    <w:rsid w:val="002B5709"/>
    <w:rsid w:val="002C0B2F"/>
    <w:rsid w:val="002C0FA2"/>
    <w:rsid w:val="002C139F"/>
    <w:rsid w:val="002C3153"/>
    <w:rsid w:val="002D2A74"/>
    <w:rsid w:val="002D7EC2"/>
    <w:rsid w:val="002E4763"/>
    <w:rsid w:val="0031054D"/>
    <w:rsid w:val="0031303C"/>
    <w:rsid w:val="003313CE"/>
    <w:rsid w:val="00332FF7"/>
    <w:rsid w:val="00333221"/>
    <w:rsid w:val="003343EB"/>
    <w:rsid w:val="00344C06"/>
    <w:rsid w:val="0034708A"/>
    <w:rsid w:val="00356A96"/>
    <w:rsid w:val="00361C95"/>
    <w:rsid w:val="00363417"/>
    <w:rsid w:val="00382D01"/>
    <w:rsid w:val="00387FDF"/>
    <w:rsid w:val="00392532"/>
    <w:rsid w:val="003A067F"/>
    <w:rsid w:val="003A0B57"/>
    <w:rsid w:val="003A53C7"/>
    <w:rsid w:val="003A712E"/>
    <w:rsid w:val="003B5CB6"/>
    <w:rsid w:val="003B5FBB"/>
    <w:rsid w:val="003C03B1"/>
    <w:rsid w:val="003D3DC7"/>
    <w:rsid w:val="003D411B"/>
    <w:rsid w:val="003F319B"/>
    <w:rsid w:val="00401204"/>
    <w:rsid w:val="0041564E"/>
    <w:rsid w:val="00416778"/>
    <w:rsid w:val="0042039C"/>
    <w:rsid w:val="004322B5"/>
    <w:rsid w:val="004372AB"/>
    <w:rsid w:val="00440B81"/>
    <w:rsid w:val="00445EB9"/>
    <w:rsid w:val="004537B1"/>
    <w:rsid w:val="004556AF"/>
    <w:rsid w:val="00465612"/>
    <w:rsid w:val="00465D2B"/>
    <w:rsid w:val="004702C3"/>
    <w:rsid w:val="004753A7"/>
    <w:rsid w:val="00480C84"/>
    <w:rsid w:val="0048346C"/>
    <w:rsid w:val="00494CD6"/>
    <w:rsid w:val="00496269"/>
    <w:rsid w:val="004A190F"/>
    <w:rsid w:val="004A7479"/>
    <w:rsid w:val="004C5B5F"/>
    <w:rsid w:val="004D2B19"/>
    <w:rsid w:val="004D522C"/>
    <w:rsid w:val="004E4785"/>
    <w:rsid w:val="004E7ED0"/>
    <w:rsid w:val="004F313A"/>
    <w:rsid w:val="004F474A"/>
    <w:rsid w:val="00507A8C"/>
    <w:rsid w:val="00515237"/>
    <w:rsid w:val="005219A0"/>
    <w:rsid w:val="00523FB4"/>
    <w:rsid w:val="0052474F"/>
    <w:rsid w:val="005256F8"/>
    <w:rsid w:val="0053385F"/>
    <w:rsid w:val="00533EDD"/>
    <w:rsid w:val="00544939"/>
    <w:rsid w:val="0054632C"/>
    <w:rsid w:val="00547C45"/>
    <w:rsid w:val="00565030"/>
    <w:rsid w:val="00577DB4"/>
    <w:rsid w:val="005807A7"/>
    <w:rsid w:val="005879B6"/>
    <w:rsid w:val="00591A3B"/>
    <w:rsid w:val="005A3B66"/>
    <w:rsid w:val="005A6A1F"/>
    <w:rsid w:val="005B2190"/>
    <w:rsid w:val="005B427B"/>
    <w:rsid w:val="005B4DA6"/>
    <w:rsid w:val="005C1136"/>
    <w:rsid w:val="005C349E"/>
    <w:rsid w:val="005D3237"/>
    <w:rsid w:val="005D386E"/>
    <w:rsid w:val="005E3009"/>
    <w:rsid w:val="005E7245"/>
    <w:rsid w:val="005F1521"/>
    <w:rsid w:val="006031DC"/>
    <w:rsid w:val="00607981"/>
    <w:rsid w:val="006118C2"/>
    <w:rsid w:val="00611AAC"/>
    <w:rsid w:val="00615714"/>
    <w:rsid w:val="00620A80"/>
    <w:rsid w:val="0062273D"/>
    <w:rsid w:val="0062618E"/>
    <w:rsid w:val="00630FF3"/>
    <w:rsid w:val="0064024F"/>
    <w:rsid w:val="00643BFF"/>
    <w:rsid w:val="00646991"/>
    <w:rsid w:val="006561F9"/>
    <w:rsid w:val="00660AB4"/>
    <w:rsid w:val="0067259E"/>
    <w:rsid w:val="00674CAD"/>
    <w:rsid w:val="006773F4"/>
    <w:rsid w:val="0068528A"/>
    <w:rsid w:val="00686E93"/>
    <w:rsid w:val="006A00DB"/>
    <w:rsid w:val="006A2293"/>
    <w:rsid w:val="006B17FD"/>
    <w:rsid w:val="006B33D4"/>
    <w:rsid w:val="006B4239"/>
    <w:rsid w:val="006B4500"/>
    <w:rsid w:val="006B647F"/>
    <w:rsid w:val="006B68DD"/>
    <w:rsid w:val="006C3106"/>
    <w:rsid w:val="006C519B"/>
    <w:rsid w:val="006E243C"/>
    <w:rsid w:val="006E47AD"/>
    <w:rsid w:val="00702346"/>
    <w:rsid w:val="0070433D"/>
    <w:rsid w:val="007129AF"/>
    <w:rsid w:val="00716F09"/>
    <w:rsid w:val="007200EE"/>
    <w:rsid w:val="0072601B"/>
    <w:rsid w:val="00726793"/>
    <w:rsid w:val="00727AA2"/>
    <w:rsid w:val="00731E1E"/>
    <w:rsid w:val="00734607"/>
    <w:rsid w:val="007352DF"/>
    <w:rsid w:val="00757E2C"/>
    <w:rsid w:val="00760320"/>
    <w:rsid w:val="00763FED"/>
    <w:rsid w:val="007674AC"/>
    <w:rsid w:val="00771791"/>
    <w:rsid w:val="007809C1"/>
    <w:rsid w:val="00782D3A"/>
    <w:rsid w:val="007832C9"/>
    <w:rsid w:val="007915B1"/>
    <w:rsid w:val="0079269E"/>
    <w:rsid w:val="00797A67"/>
    <w:rsid w:val="007C00DD"/>
    <w:rsid w:val="007D274F"/>
    <w:rsid w:val="007E2F48"/>
    <w:rsid w:val="007E7941"/>
    <w:rsid w:val="007F5668"/>
    <w:rsid w:val="00815DC4"/>
    <w:rsid w:val="00822F8C"/>
    <w:rsid w:val="00836DE8"/>
    <w:rsid w:val="00851B8F"/>
    <w:rsid w:val="00854F31"/>
    <w:rsid w:val="00857229"/>
    <w:rsid w:val="008804C0"/>
    <w:rsid w:val="00894256"/>
    <w:rsid w:val="008A6C31"/>
    <w:rsid w:val="008B59A2"/>
    <w:rsid w:val="008C3300"/>
    <w:rsid w:val="008D0A26"/>
    <w:rsid w:val="008F0749"/>
    <w:rsid w:val="008F2571"/>
    <w:rsid w:val="009156B1"/>
    <w:rsid w:val="0092682B"/>
    <w:rsid w:val="00937F86"/>
    <w:rsid w:val="00940A44"/>
    <w:rsid w:val="00942914"/>
    <w:rsid w:val="00955BAA"/>
    <w:rsid w:val="00961678"/>
    <w:rsid w:val="009719D5"/>
    <w:rsid w:val="009763A4"/>
    <w:rsid w:val="00980E95"/>
    <w:rsid w:val="009854EC"/>
    <w:rsid w:val="00985D73"/>
    <w:rsid w:val="00987BAB"/>
    <w:rsid w:val="00987EC1"/>
    <w:rsid w:val="0099593B"/>
    <w:rsid w:val="009A25C9"/>
    <w:rsid w:val="009B0E74"/>
    <w:rsid w:val="009B17DC"/>
    <w:rsid w:val="009B24FC"/>
    <w:rsid w:val="009B25BD"/>
    <w:rsid w:val="009B46F6"/>
    <w:rsid w:val="009B5A7D"/>
    <w:rsid w:val="009B6761"/>
    <w:rsid w:val="009C6460"/>
    <w:rsid w:val="009D45F3"/>
    <w:rsid w:val="009E133E"/>
    <w:rsid w:val="009E5DE4"/>
    <w:rsid w:val="009F0603"/>
    <w:rsid w:val="009F1A1A"/>
    <w:rsid w:val="009F2A49"/>
    <w:rsid w:val="00A01400"/>
    <w:rsid w:val="00A10F55"/>
    <w:rsid w:val="00A1514A"/>
    <w:rsid w:val="00A172F1"/>
    <w:rsid w:val="00A22D11"/>
    <w:rsid w:val="00A26A85"/>
    <w:rsid w:val="00A32B0F"/>
    <w:rsid w:val="00A3631A"/>
    <w:rsid w:val="00A36FD7"/>
    <w:rsid w:val="00A42BB9"/>
    <w:rsid w:val="00A43138"/>
    <w:rsid w:val="00A43575"/>
    <w:rsid w:val="00A61C6E"/>
    <w:rsid w:val="00A76EC5"/>
    <w:rsid w:val="00A842C8"/>
    <w:rsid w:val="00A92FCD"/>
    <w:rsid w:val="00A94CA3"/>
    <w:rsid w:val="00A97C18"/>
    <w:rsid w:val="00AA5B5A"/>
    <w:rsid w:val="00AB0277"/>
    <w:rsid w:val="00AB4FA1"/>
    <w:rsid w:val="00AC254A"/>
    <w:rsid w:val="00AC4D34"/>
    <w:rsid w:val="00AD11F3"/>
    <w:rsid w:val="00AE1603"/>
    <w:rsid w:val="00AE31FC"/>
    <w:rsid w:val="00AF5F18"/>
    <w:rsid w:val="00AF7B16"/>
    <w:rsid w:val="00B01BD9"/>
    <w:rsid w:val="00B14C58"/>
    <w:rsid w:val="00B20351"/>
    <w:rsid w:val="00B203F8"/>
    <w:rsid w:val="00B20D09"/>
    <w:rsid w:val="00B22DBF"/>
    <w:rsid w:val="00B27415"/>
    <w:rsid w:val="00B3367F"/>
    <w:rsid w:val="00B36415"/>
    <w:rsid w:val="00B4090C"/>
    <w:rsid w:val="00B45C89"/>
    <w:rsid w:val="00B4670A"/>
    <w:rsid w:val="00B500D3"/>
    <w:rsid w:val="00B53FD2"/>
    <w:rsid w:val="00B72777"/>
    <w:rsid w:val="00B77279"/>
    <w:rsid w:val="00B8059E"/>
    <w:rsid w:val="00B85F35"/>
    <w:rsid w:val="00BA14DD"/>
    <w:rsid w:val="00BA78D7"/>
    <w:rsid w:val="00BB0D24"/>
    <w:rsid w:val="00BB2D30"/>
    <w:rsid w:val="00BB36D0"/>
    <w:rsid w:val="00BB6E0E"/>
    <w:rsid w:val="00BC241C"/>
    <w:rsid w:val="00BD30A6"/>
    <w:rsid w:val="00BF2C78"/>
    <w:rsid w:val="00BF6CB8"/>
    <w:rsid w:val="00BF7DE7"/>
    <w:rsid w:val="00C03320"/>
    <w:rsid w:val="00C04BDD"/>
    <w:rsid w:val="00C2066C"/>
    <w:rsid w:val="00C23266"/>
    <w:rsid w:val="00C31625"/>
    <w:rsid w:val="00C364CA"/>
    <w:rsid w:val="00C37735"/>
    <w:rsid w:val="00C45EA8"/>
    <w:rsid w:val="00C54809"/>
    <w:rsid w:val="00C56554"/>
    <w:rsid w:val="00C61851"/>
    <w:rsid w:val="00C62332"/>
    <w:rsid w:val="00C735A3"/>
    <w:rsid w:val="00CA0A98"/>
    <w:rsid w:val="00CA194C"/>
    <w:rsid w:val="00CB2E47"/>
    <w:rsid w:val="00CC26BD"/>
    <w:rsid w:val="00CC690B"/>
    <w:rsid w:val="00CD5B26"/>
    <w:rsid w:val="00CD5C3E"/>
    <w:rsid w:val="00CE1464"/>
    <w:rsid w:val="00CE1C93"/>
    <w:rsid w:val="00CE343D"/>
    <w:rsid w:val="00CF3E6A"/>
    <w:rsid w:val="00CF64D6"/>
    <w:rsid w:val="00D00926"/>
    <w:rsid w:val="00D03353"/>
    <w:rsid w:val="00D12434"/>
    <w:rsid w:val="00D1300D"/>
    <w:rsid w:val="00D13935"/>
    <w:rsid w:val="00D228AE"/>
    <w:rsid w:val="00D249BA"/>
    <w:rsid w:val="00D254E7"/>
    <w:rsid w:val="00D279C7"/>
    <w:rsid w:val="00D674F4"/>
    <w:rsid w:val="00D67EBE"/>
    <w:rsid w:val="00D94D90"/>
    <w:rsid w:val="00DA24C8"/>
    <w:rsid w:val="00DB12B6"/>
    <w:rsid w:val="00DB1D1B"/>
    <w:rsid w:val="00DD201B"/>
    <w:rsid w:val="00DF3464"/>
    <w:rsid w:val="00E03F24"/>
    <w:rsid w:val="00E06742"/>
    <w:rsid w:val="00E245F1"/>
    <w:rsid w:val="00E25C95"/>
    <w:rsid w:val="00E269CE"/>
    <w:rsid w:val="00E350B4"/>
    <w:rsid w:val="00E350BC"/>
    <w:rsid w:val="00E359CB"/>
    <w:rsid w:val="00E36D53"/>
    <w:rsid w:val="00E5046D"/>
    <w:rsid w:val="00E51D87"/>
    <w:rsid w:val="00E66538"/>
    <w:rsid w:val="00E70BD3"/>
    <w:rsid w:val="00E7247F"/>
    <w:rsid w:val="00E749CE"/>
    <w:rsid w:val="00E77CD9"/>
    <w:rsid w:val="00E81F18"/>
    <w:rsid w:val="00E86804"/>
    <w:rsid w:val="00E90246"/>
    <w:rsid w:val="00E91E83"/>
    <w:rsid w:val="00E9320D"/>
    <w:rsid w:val="00EB3920"/>
    <w:rsid w:val="00EB61BD"/>
    <w:rsid w:val="00EC5950"/>
    <w:rsid w:val="00ED0408"/>
    <w:rsid w:val="00ED22CA"/>
    <w:rsid w:val="00ED59B1"/>
    <w:rsid w:val="00EF18DC"/>
    <w:rsid w:val="00EF328A"/>
    <w:rsid w:val="00EF5862"/>
    <w:rsid w:val="00EF7B45"/>
    <w:rsid w:val="00F032ED"/>
    <w:rsid w:val="00F13203"/>
    <w:rsid w:val="00F222D4"/>
    <w:rsid w:val="00F23F6A"/>
    <w:rsid w:val="00F2471C"/>
    <w:rsid w:val="00F263A1"/>
    <w:rsid w:val="00F353E0"/>
    <w:rsid w:val="00F35D0F"/>
    <w:rsid w:val="00F41776"/>
    <w:rsid w:val="00F52E79"/>
    <w:rsid w:val="00F61A71"/>
    <w:rsid w:val="00F67B9C"/>
    <w:rsid w:val="00F80581"/>
    <w:rsid w:val="00F84C5F"/>
    <w:rsid w:val="00F92C2B"/>
    <w:rsid w:val="00F9313C"/>
    <w:rsid w:val="00FA1FBB"/>
    <w:rsid w:val="00FB7534"/>
    <w:rsid w:val="00FC10E7"/>
    <w:rsid w:val="00FC4871"/>
    <w:rsid w:val="00FD64DC"/>
    <w:rsid w:val="00FE07C1"/>
    <w:rsid w:val="00FE0EB8"/>
    <w:rsid w:val="00FF301C"/>
    <w:rsid w:val="00FF6B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CCF561C-6E63-4895-A5CD-383185FD6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18DC"/>
    <w:rPr>
      <w:sz w:val="24"/>
      <w:szCs w:val="24"/>
    </w:rPr>
  </w:style>
  <w:style w:type="paragraph" w:styleId="1">
    <w:name w:val="heading 1"/>
    <w:basedOn w:val="a"/>
    <w:next w:val="a"/>
    <w:qFormat/>
    <w:rsid w:val="005E7245"/>
    <w:pPr>
      <w:keepNext/>
      <w:ind w:firstLine="240"/>
      <w:jc w:val="center"/>
      <w:outlineLvl w:val="0"/>
    </w:pPr>
    <w:rPr>
      <w:b/>
      <w:bCs/>
      <w:color w:val="000000"/>
    </w:rPr>
  </w:style>
  <w:style w:type="paragraph" w:styleId="5">
    <w:name w:val="heading 5"/>
    <w:basedOn w:val="a"/>
    <w:next w:val="a"/>
    <w:link w:val="50"/>
    <w:qFormat/>
    <w:rsid w:val="00C45EA8"/>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semiHidden/>
    <w:locked/>
    <w:rsid w:val="00C45EA8"/>
    <w:rPr>
      <w:b/>
      <w:bCs/>
      <w:i/>
      <w:iCs/>
      <w:sz w:val="26"/>
      <w:szCs w:val="26"/>
      <w:lang w:val="ru-RU" w:eastAsia="ru-RU" w:bidi="ar-SA"/>
    </w:rPr>
  </w:style>
  <w:style w:type="paragraph" w:styleId="a3">
    <w:name w:val="header"/>
    <w:basedOn w:val="a"/>
    <w:rsid w:val="006E47AD"/>
    <w:pPr>
      <w:tabs>
        <w:tab w:val="center" w:pos="4677"/>
        <w:tab w:val="right" w:pos="9355"/>
      </w:tabs>
    </w:pPr>
  </w:style>
  <w:style w:type="character" w:styleId="a4">
    <w:name w:val="page number"/>
    <w:basedOn w:val="a0"/>
    <w:rsid w:val="006E47AD"/>
  </w:style>
  <w:style w:type="paragraph" w:customStyle="1" w:styleId="10">
    <w:name w:val="Знак Знак1 Знак"/>
    <w:basedOn w:val="a"/>
    <w:rsid w:val="00544939"/>
    <w:pPr>
      <w:spacing w:after="160" w:line="240" w:lineRule="exact"/>
    </w:pPr>
    <w:rPr>
      <w:rFonts w:ascii="Tahoma" w:hAnsi="Tahoma" w:cs="Tahoma"/>
      <w:sz w:val="18"/>
      <w:szCs w:val="18"/>
      <w:lang w:val="en-US" w:eastAsia="en-US"/>
    </w:rPr>
  </w:style>
  <w:style w:type="paragraph" w:styleId="a5">
    <w:name w:val="Normal (Web)"/>
    <w:basedOn w:val="a"/>
    <w:uiPriority w:val="99"/>
    <w:rsid w:val="00117460"/>
    <w:pPr>
      <w:spacing w:before="100" w:beforeAutospacing="1" w:after="100" w:afterAutospacing="1"/>
    </w:pPr>
  </w:style>
  <w:style w:type="paragraph" w:customStyle="1" w:styleId="ConsNormal">
    <w:name w:val="ConsNormal"/>
    <w:rsid w:val="00726793"/>
    <w:pPr>
      <w:widowControl w:val="0"/>
      <w:ind w:firstLine="720"/>
    </w:pPr>
    <w:rPr>
      <w:rFonts w:ascii="Arial" w:hAnsi="Arial" w:cs="Arial"/>
    </w:rPr>
  </w:style>
  <w:style w:type="paragraph" w:customStyle="1" w:styleId="a6">
    <w:name w:val="Знак"/>
    <w:basedOn w:val="a"/>
    <w:rsid w:val="00A172F1"/>
    <w:pPr>
      <w:spacing w:after="160" w:line="240" w:lineRule="exact"/>
    </w:pPr>
    <w:rPr>
      <w:rFonts w:ascii="Verdana" w:hAnsi="Verdana" w:cs="Verdana"/>
      <w:sz w:val="20"/>
      <w:szCs w:val="20"/>
      <w:lang w:val="en-US" w:eastAsia="en-US"/>
    </w:rPr>
  </w:style>
  <w:style w:type="paragraph" w:customStyle="1" w:styleId="BodyText21">
    <w:name w:val="Body Text 21"/>
    <w:basedOn w:val="a"/>
    <w:rsid w:val="00A172F1"/>
    <w:pPr>
      <w:widowControl w:val="0"/>
      <w:jc w:val="both"/>
    </w:pPr>
    <w:rPr>
      <w:color w:val="000000"/>
      <w:szCs w:val="20"/>
    </w:rPr>
  </w:style>
  <w:style w:type="paragraph" w:styleId="a7">
    <w:name w:val="Body Text"/>
    <w:basedOn w:val="a"/>
    <w:rsid w:val="00B14C58"/>
    <w:pPr>
      <w:spacing w:after="120"/>
    </w:pPr>
  </w:style>
  <w:style w:type="paragraph" w:customStyle="1" w:styleId="ConsPlusNormal">
    <w:name w:val="ConsPlusNormal"/>
    <w:rsid w:val="004C5B5F"/>
    <w:pPr>
      <w:widowControl w:val="0"/>
      <w:autoSpaceDE w:val="0"/>
      <w:autoSpaceDN w:val="0"/>
      <w:adjustRightInd w:val="0"/>
      <w:ind w:firstLine="720"/>
    </w:pPr>
    <w:rPr>
      <w:rFonts w:ascii="Arial" w:hAnsi="Arial" w:cs="Arial"/>
    </w:rPr>
  </w:style>
  <w:style w:type="paragraph" w:styleId="a8">
    <w:name w:val="Balloon Text"/>
    <w:basedOn w:val="a"/>
    <w:link w:val="a9"/>
    <w:rsid w:val="0019419E"/>
    <w:rPr>
      <w:rFonts w:ascii="Tahoma" w:hAnsi="Tahoma" w:cs="Tahoma"/>
      <w:sz w:val="16"/>
      <w:szCs w:val="16"/>
    </w:rPr>
  </w:style>
  <w:style w:type="paragraph" w:styleId="2">
    <w:name w:val="Body Text Indent 2"/>
    <w:basedOn w:val="a"/>
    <w:rsid w:val="005E7245"/>
    <w:pPr>
      <w:spacing w:after="120" w:line="480" w:lineRule="auto"/>
      <w:ind w:left="283"/>
    </w:pPr>
  </w:style>
  <w:style w:type="paragraph" w:styleId="aa">
    <w:name w:val="footer"/>
    <w:basedOn w:val="a"/>
    <w:rsid w:val="00EC5950"/>
    <w:pPr>
      <w:tabs>
        <w:tab w:val="center" w:pos="4677"/>
        <w:tab w:val="right" w:pos="9355"/>
      </w:tabs>
    </w:pPr>
  </w:style>
  <w:style w:type="character" w:styleId="ab">
    <w:name w:val="Strong"/>
    <w:uiPriority w:val="22"/>
    <w:qFormat/>
    <w:rsid w:val="005B427B"/>
    <w:rPr>
      <w:b/>
      <w:bCs/>
    </w:rPr>
  </w:style>
  <w:style w:type="paragraph" w:customStyle="1" w:styleId="11">
    <w:name w:val="Обычный1"/>
    <w:basedOn w:val="a"/>
    <w:rsid w:val="00BB6E0E"/>
    <w:pPr>
      <w:spacing w:before="100" w:beforeAutospacing="1" w:after="100" w:afterAutospacing="1"/>
    </w:pPr>
  </w:style>
  <w:style w:type="character" w:customStyle="1" w:styleId="apple-converted-space">
    <w:name w:val="apple-converted-space"/>
    <w:rsid w:val="00A26A85"/>
  </w:style>
  <w:style w:type="table" w:styleId="ac">
    <w:name w:val="Table Grid"/>
    <w:basedOn w:val="a1"/>
    <w:uiPriority w:val="99"/>
    <w:rsid w:val="00AB02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Текст выноски Знак"/>
    <w:link w:val="a8"/>
    <w:rsid w:val="00092593"/>
    <w:rPr>
      <w:rFonts w:ascii="Tahoma" w:hAnsi="Tahoma" w:cs="Tahoma"/>
      <w:sz w:val="16"/>
      <w:szCs w:val="16"/>
    </w:rPr>
  </w:style>
  <w:style w:type="paragraph" w:customStyle="1" w:styleId="ConsPlusTitle">
    <w:name w:val="ConsPlusTitle"/>
    <w:rsid w:val="0053385F"/>
    <w:pPr>
      <w:widowControl w:val="0"/>
      <w:autoSpaceDE w:val="0"/>
      <w:autoSpaceDN w:val="0"/>
    </w:pPr>
    <w:rPr>
      <w:rFonts w:ascii="Calibri" w:hAnsi="Calibri" w:cs="Calibri"/>
      <w:b/>
      <w:sz w:val="22"/>
    </w:rPr>
  </w:style>
  <w:style w:type="character" w:customStyle="1" w:styleId="ad">
    <w:name w:val="Цветовое выделение"/>
    <w:uiPriority w:val="99"/>
    <w:rsid w:val="00E66538"/>
    <w:rPr>
      <w:b/>
      <w:bCs/>
      <w:color w:val="26282F"/>
    </w:rPr>
  </w:style>
  <w:style w:type="character" w:customStyle="1" w:styleId="ae">
    <w:name w:val="Гипертекстовая ссылка"/>
    <w:uiPriority w:val="99"/>
    <w:rsid w:val="00E66538"/>
    <w:rPr>
      <w:b/>
      <w:bCs/>
      <w:color w:val="106BBE"/>
    </w:rPr>
  </w:style>
  <w:style w:type="paragraph" w:customStyle="1" w:styleId="af">
    <w:name w:val="Таблицы (моноширинный)"/>
    <w:basedOn w:val="a"/>
    <w:next w:val="a"/>
    <w:uiPriority w:val="99"/>
    <w:rsid w:val="00E66538"/>
    <w:pPr>
      <w:widowControl w:val="0"/>
      <w:autoSpaceDE w:val="0"/>
      <w:autoSpaceDN w:val="0"/>
      <w:adjustRightInd w:val="0"/>
    </w:pPr>
    <w:rPr>
      <w:rFonts w:ascii="Courier New" w:hAnsi="Courier New" w:cs="Courier New"/>
    </w:rPr>
  </w:style>
  <w:style w:type="paragraph" w:customStyle="1" w:styleId="ConsPlusNonformat">
    <w:name w:val="ConsPlusNonformat"/>
    <w:qFormat/>
    <w:rsid w:val="00674CAD"/>
    <w:pPr>
      <w:widowControl w:val="0"/>
    </w:pPr>
    <w:rPr>
      <w:rFonts w:ascii="Courier New" w:hAnsi="Courier New" w:cs="Courier New"/>
      <w:color w:val="00000A"/>
      <w:lang w:eastAsia="en-US"/>
    </w:rPr>
  </w:style>
  <w:style w:type="paragraph" w:styleId="af0">
    <w:name w:val="footnote text"/>
    <w:basedOn w:val="a"/>
    <w:link w:val="af1"/>
    <w:uiPriority w:val="99"/>
    <w:rsid w:val="001D7886"/>
    <w:pPr>
      <w:autoSpaceDE w:val="0"/>
      <w:autoSpaceDN w:val="0"/>
    </w:pPr>
    <w:rPr>
      <w:sz w:val="20"/>
      <w:szCs w:val="20"/>
    </w:rPr>
  </w:style>
  <w:style w:type="character" w:customStyle="1" w:styleId="af1">
    <w:name w:val="Текст сноски Знак"/>
    <w:basedOn w:val="a0"/>
    <w:link w:val="af0"/>
    <w:uiPriority w:val="99"/>
    <w:rsid w:val="001D7886"/>
  </w:style>
  <w:style w:type="character" w:styleId="af2">
    <w:name w:val="footnote reference"/>
    <w:uiPriority w:val="99"/>
    <w:rsid w:val="001D7886"/>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6483033">
      <w:bodyDiv w:val="1"/>
      <w:marLeft w:val="0"/>
      <w:marRight w:val="0"/>
      <w:marTop w:val="0"/>
      <w:marBottom w:val="0"/>
      <w:divBdr>
        <w:top w:val="none" w:sz="0" w:space="0" w:color="auto"/>
        <w:left w:val="none" w:sz="0" w:space="0" w:color="auto"/>
        <w:bottom w:val="none" w:sz="0" w:space="0" w:color="auto"/>
        <w:right w:val="none" w:sz="0" w:space="0" w:color="auto"/>
      </w:divBdr>
    </w:div>
    <w:div w:id="1237519887">
      <w:bodyDiv w:val="1"/>
      <w:marLeft w:val="0"/>
      <w:marRight w:val="0"/>
      <w:marTop w:val="0"/>
      <w:marBottom w:val="0"/>
      <w:divBdr>
        <w:top w:val="none" w:sz="0" w:space="0" w:color="auto"/>
        <w:left w:val="none" w:sz="0" w:space="0" w:color="auto"/>
        <w:bottom w:val="none" w:sz="0" w:space="0" w:color="auto"/>
        <w:right w:val="none" w:sz="0" w:space="0" w:color="auto"/>
      </w:divBdr>
      <w:divsChild>
        <w:div w:id="1734422500">
          <w:marLeft w:val="0"/>
          <w:marRight w:val="0"/>
          <w:marTop w:val="0"/>
          <w:marBottom w:val="0"/>
          <w:divBdr>
            <w:top w:val="none" w:sz="0" w:space="0" w:color="auto"/>
            <w:left w:val="none" w:sz="0" w:space="0" w:color="auto"/>
            <w:bottom w:val="none" w:sz="0" w:space="0" w:color="auto"/>
            <w:right w:val="none" w:sz="0" w:space="0" w:color="auto"/>
          </w:divBdr>
          <w:divsChild>
            <w:div w:id="1422143040">
              <w:marLeft w:val="0"/>
              <w:marRight w:val="0"/>
              <w:marTop w:val="150"/>
              <w:marBottom w:val="0"/>
              <w:divBdr>
                <w:top w:val="none" w:sz="0" w:space="0" w:color="auto"/>
                <w:left w:val="none" w:sz="0" w:space="0" w:color="auto"/>
                <w:bottom w:val="none" w:sz="0" w:space="0" w:color="auto"/>
                <w:right w:val="none" w:sz="0" w:space="0" w:color="auto"/>
              </w:divBdr>
              <w:divsChild>
                <w:div w:id="193736429">
                  <w:marLeft w:val="0"/>
                  <w:marRight w:val="0"/>
                  <w:marTop w:val="0"/>
                  <w:marBottom w:val="0"/>
                  <w:divBdr>
                    <w:top w:val="none" w:sz="0" w:space="0" w:color="auto"/>
                    <w:left w:val="none" w:sz="0" w:space="0" w:color="auto"/>
                    <w:bottom w:val="none" w:sz="0" w:space="0" w:color="auto"/>
                    <w:right w:val="none" w:sz="0" w:space="0" w:color="auto"/>
                  </w:divBdr>
                  <w:divsChild>
                    <w:div w:id="1121613522">
                      <w:marLeft w:val="0"/>
                      <w:marRight w:val="0"/>
                      <w:marTop w:val="0"/>
                      <w:marBottom w:val="105"/>
                      <w:divBdr>
                        <w:top w:val="none" w:sz="0" w:space="0" w:color="auto"/>
                        <w:left w:val="none" w:sz="0" w:space="0" w:color="auto"/>
                        <w:bottom w:val="none" w:sz="0" w:space="0" w:color="auto"/>
                        <w:right w:val="none" w:sz="0" w:space="0" w:color="auto"/>
                      </w:divBdr>
                      <w:divsChild>
                        <w:div w:id="49425766">
                          <w:marLeft w:val="0"/>
                          <w:marRight w:val="0"/>
                          <w:marTop w:val="0"/>
                          <w:marBottom w:val="0"/>
                          <w:divBdr>
                            <w:top w:val="none" w:sz="0" w:space="0" w:color="auto"/>
                            <w:left w:val="none" w:sz="0" w:space="0" w:color="auto"/>
                            <w:bottom w:val="none" w:sz="0" w:space="0" w:color="auto"/>
                            <w:right w:val="none" w:sz="0" w:space="0" w:color="auto"/>
                          </w:divBdr>
                          <w:divsChild>
                            <w:div w:id="648440456">
                              <w:marLeft w:val="75"/>
                              <w:marRight w:val="75"/>
                              <w:marTop w:val="75"/>
                              <w:marBottom w:val="75"/>
                              <w:divBdr>
                                <w:top w:val="none" w:sz="0" w:space="0" w:color="auto"/>
                                <w:left w:val="none" w:sz="0" w:space="0" w:color="auto"/>
                                <w:bottom w:val="none" w:sz="0" w:space="0" w:color="auto"/>
                                <w:right w:val="none" w:sz="0" w:space="0" w:color="auto"/>
                              </w:divBdr>
                              <w:divsChild>
                                <w:div w:id="488057760">
                                  <w:marLeft w:val="0"/>
                                  <w:marRight w:val="0"/>
                                  <w:marTop w:val="0"/>
                                  <w:marBottom w:val="0"/>
                                  <w:divBdr>
                                    <w:top w:val="none" w:sz="0" w:space="0" w:color="auto"/>
                                    <w:left w:val="none" w:sz="0" w:space="0" w:color="auto"/>
                                    <w:bottom w:val="none" w:sz="0" w:space="0" w:color="auto"/>
                                    <w:right w:val="none" w:sz="0" w:space="0" w:color="auto"/>
                                  </w:divBdr>
                                  <w:divsChild>
                                    <w:div w:id="1390107021">
                                      <w:marLeft w:val="0"/>
                                      <w:marRight w:val="0"/>
                                      <w:marTop w:val="0"/>
                                      <w:marBottom w:val="0"/>
                                      <w:divBdr>
                                        <w:top w:val="none" w:sz="0" w:space="0" w:color="auto"/>
                                        <w:left w:val="none" w:sz="0" w:space="0" w:color="auto"/>
                                        <w:bottom w:val="none" w:sz="0" w:space="0" w:color="auto"/>
                                        <w:right w:val="none" w:sz="0" w:space="0" w:color="auto"/>
                                      </w:divBdr>
                                      <w:divsChild>
                                        <w:div w:id="1550805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garantF1://71344830.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garantF1://71344830.19"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s.cntd.ru/document/901990046" TargetMode="External"/><Relationship Id="rId5" Type="http://schemas.openxmlformats.org/officeDocument/2006/relationships/webSettings" Target="webSettings.xml"/><Relationship Id="rId15" Type="http://schemas.openxmlformats.org/officeDocument/2006/relationships/hyperlink" Target="garantF1://71344830.0" TargetMode="External"/><Relationship Id="rId10" Type="http://schemas.openxmlformats.org/officeDocument/2006/relationships/hyperlink" Target="http://docs.cntd.ru/document/901990046"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http://images.vector-images.com/47/pudomjagi_selo_coa.gif" TargetMode="External"/><Relationship Id="rId14" Type="http://schemas.openxmlformats.org/officeDocument/2006/relationships/hyperlink" Target="garantF1://71344830.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3C420C-9CA3-4C12-B452-CD6214135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551</TotalTime>
  <Pages>23</Pages>
  <Words>8901</Words>
  <Characters>50742</Characters>
  <Application>Microsoft Office Word</Application>
  <DocSecurity>0</DocSecurity>
  <Lines>422</Lines>
  <Paragraphs>119</Paragraphs>
  <ScaleCrop>false</ScaleCrop>
  <HeadingPairs>
    <vt:vector size="2" baseType="variant">
      <vt:variant>
        <vt:lpstr>Название</vt:lpstr>
      </vt:variant>
      <vt:variant>
        <vt:i4>1</vt:i4>
      </vt:variant>
    </vt:vector>
  </HeadingPairs>
  <TitlesOfParts>
    <vt:vector size="1" baseType="lpstr">
      <vt:lpstr> </vt:lpstr>
    </vt:vector>
  </TitlesOfParts>
  <Company>UCL</Company>
  <LinksUpToDate>false</LinksUpToDate>
  <CharactersWithSpaces>59524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cp:lastModifiedBy>владелец</cp:lastModifiedBy>
  <cp:revision>12</cp:revision>
  <cp:lastPrinted>2017-12-11T07:43:00Z</cp:lastPrinted>
  <dcterms:created xsi:type="dcterms:W3CDTF">2017-03-13T08:40:00Z</dcterms:created>
  <dcterms:modified xsi:type="dcterms:W3CDTF">2017-12-11T11:45:00Z</dcterms:modified>
</cp:coreProperties>
</file>