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03B" w:rsidRDefault="00763608" w:rsidP="0075003B">
      <w:pPr>
        <w:jc w:val="center"/>
        <w:rPr>
          <w:b/>
          <w:bCs/>
          <w:sz w:val="24"/>
          <w:szCs w:val="24"/>
        </w:rPr>
      </w:pPr>
      <w:r>
        <w:rPr>
          <w:b/>
          <w:bCs/>
          <w:sz w:val="24"/>
          <w:szCs w:val="24"/>
        </w:rPr>
        <w:t xml:space="preserve">                                                                 </w:t>
      </w:r>
      <w:r w:rsidR="00CA5147">
        <w:rPr>
          <w:b/>
          <w:noProof/>
        </w:rPr>
        <w:drawing>
          <wp:inline distT="0" distB="0" distL="0" distR="0">
            <wp:extent cx="466725" cy="5715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r>
        <w:rPr>
          <w:b/>
          <w:bCs/>
          <w:sz w:val="24"/>
          <w:szCs w:val="24"/>
        </w:rPr>
        <w:t xml:space="preserve">                                                      проект</w:t>
      </w:r>
    </w:p>
    <w:p w:rsidR="009B2C19" w:rsidRDefault="009B2C19" w:rsidP="0075003B">
      <w:pPr>
        <w:jc w:val="center"/>
        <w:rPr>
          <w:b/>
          <w:bCs/>
          <w:sz w:val="28"/>
          <w:szCs w:val="28"/>
        </w:rPr>
      </w:pPr>
    </w:p>
    <w:p w:rsidR="0075003B" w:rsidRPr="00B83A48" w:rsidRDefault="0075003B" w:rsidP="0075003B">
      <w:pPr>
        <w:jc w:val="center"/>
        <w:rPr>
          <w:b/>
          <w:bCs/>
          <w:sz w:val="24"/>
          <w:szCs w:val="24"/>
        </w:rPr>
      </w:pPr>
      <w:r w:rsidRPr="00B83A48">
        <w:rPr>
          <w:b/>
          <w:bCs/>
          <w:sz w:val="24"/>
          <w:szCs w:val="24"/>
        </w:rPr>
        <w:t xml:space="preserve">АДМИНИСТРАЦИЯ МУНИЦИПАЛЬНОГО ОБРАЗОВАНИЯ </w:t>
      </w:r>
      <w:r w:rsidRPr="00B83A48">
        <w:rPr>
          <w:b/>
          <w:bCs/>
          <w:sz w:val="24"/>
          <w:szCs w:val="24"/>
        </w:rPr>
        <w:br/>
        <w:t>«ПУДОМЯГСКОЕ СЕЛЬСКОЕ</w:t>
      </w:r>
      <w:r w:rsidRPr="00B83A48">
        <w:rPr>
          <w:sz w:val="24"/>
          <w:szCs w:val="24"/>
        </w:rPr>
        <w:t xml:space="preserve"> </w:t>
      </w:r>
      <w:r w:rsidRPr="00B83A48">
        <w:rPr>
          <w:b/>
          <w:bCs/>
          <w:sz w:val="24"/>
          <w:szCs w:val="24"/>
        </w:rPr>
        <w:t xml:space="preserve">ПОСЕЛЕНИЕ» </w:t>
      </w:r>
      <w:r w:rsidRPr="00B83A48">
        <w:rPr>
          <w:b/>
          <w:bCs/>
          <w:sz w:val="24"/>
          <w:szCs w:val="24"/>
        </w:rPr>
        <w:br/>
        <w:t>ГАТЧИНСКОГО МУНИЦИПАЛЬНОГО РАЙОНА</w:t>
      </w:r>
    </w:p>
    <w:p w:rsidR="0075003B" w:rsidRPr="00B83A48" w:rsidRDefault="0075003B" w:rsidP="0075003B">
      <w:pPr>
        <w:jc w:val="center"/>
        <w:rPr>
          <w:sz w:val="24"/>
          <w:szCs w:val="24"/>
        </w:rPr>
      </w:pPr>
      <w:r w:rsidRPr="00B83A48">
        <w:rPr>
          <w:b/>
          <w:bCs/>
          <w:sz w:val="24"/>
          <w:szCs w:val="24"/>
        </w:rPr>
        <w:t>ЛЕНИНГРАДСКОЙ ОБЛАСТИ</w:t>
      </w:r>
    </w:p>
    <w:p w:rsidR="0075003B" w:rsidRPr="00B83A48" w:rsidRDefault="0075003B" w:rsidP="0075003B">
      <w:pPr>
        <w:jc w:val="center"/>
        <w:rPr>
          <w:b/>
          <w:bCs/>
          <w:sz w:val="24"/>
          <w:szCs w:val="24"/>
        </w:rPr>
      </w:pPr>
    </w:p>
    <w:p w:rsidR="0075003B" w:rsidRPr="00B83A48" w:rsidRDefault="0075003B" w:rsidP="0075003B">
      <w:pPr>
        <w:jc w:val="center"/>
        <w:rPr>
          <w:sz w:val="24"/>
          <w:szCs w:val="24"/>
        </w:rPr>
      </w:pPr>
      <w:r w:rsidRPr="00B83A48">
        <w:rPr>
          <w:b/>
          <w:bCs/>
          <w:sz w:val="24"/>
          <w:szCs w:val="24"/>
        </w:rPr>
        <w:t>ПОСТАНОВЛЕНИЕ</w:t>
      </w:r>
    </w:p>
    <w:p w:rsidR="006B2419" w:rsidRPr="00076624" w:rsidRDefault="006B2419" w:rsidP="006B2419">
      <w:pPr>
        <w:jc w:val="center"/>
        <w:rPr>
          <w:sz w:val="28"/>
          <w:szCs w:val="28"/>
        </w:rPr>
      </w:pPr>
    </w:p>
    <w:p w:rsidR="006B2419" w:rsidRPr="008376E8" w:rsidRDefault="008376E8" w:rsidP="0075003B">
      <w:pPr>
        <w:jc w:val="both"/>
        <w:rPr>
          <w:b/>
          <w:sz w:val="24"/>
          <w:szCs w:val="24"/>
        </w:rPr>
      </w:pPr>
      <w:r>
        <w:rPr>
          <w:b/>
          <w:sz w:val="24"/>
          <w:szCs w:val="24"/>
        </w:rPr>
        <w:t>о</w:t>
      </w:r>
      <w:r w:rsidR="006B2419" w:rsidRPr="008376E8">
        <w:rPr>
          <w:b/>
          <w:sz w:val="24"/>
          <w:szCs w:val="24"/>
        </w:rPr>
        <w:t xml:space="preserve">т </w:t>
      </w:r>
      <w:r w:rsidR="00B50D57">
        <w:rPr>
          <w:b/>
          <w:sz w:val="24"/>
          <w:szCs w:val="24"/>
        </w:rPr>
        <w:t>__________</w:t>
      </w:r>
      <w:r w:rsidR="006B2419" w:rsidRPr="008376E8">
        <w:rPr>
          <w:b/>
          <w:sz w:val="24"/>
          <w:szCs w:val="24"/>
        </w:rPr>
        <w:t xml:space="preserve"> 201</w:t>
      </w:r>
      <w:r w:rsidR="00EF3C99" w:rsidRPr="008376E8">
        <w:rPr>
          <w:b/>
          <w:sz w:val="24"/>
          <w:szCs w:val="24"/>
        </w:rPr>
        <w:t>5</w:t>
      </w:r>
      <w:r w:rsidR="006B2419" w:rsidRPr="008376E8">
        <w:rPr>
          <w:b/>
          <w:sz w:val="24"/>
          <w:szCs w:val="24"/>
        </w:rPr>
        <w:t xml:space="preserve"> года          </w:t>
      </w:r>
      <w:r w:rsidR="0035508E" w:rsidRPr="008376E8">
        <w:rPr>
          <w:b/>
          <w:sz w:val="24"/>
          <w:szCs w:val="24"/>
        </w:rPr>
        <w:t xml:space="preserve">     </w:t>
      </w:r>
      <w:r w:rsidR="00C60BCA" w:rsidRPr="008376E8">
        <w:rPr>
          <w:b/>
          <w:sz w:val="24"/>
          <w:szCs w:val="24"/>
        </w:rPr>
        <w:t xml:space="preserve">                  </w:t>
      </w:r>
      <w:r w:rsidR="006B2419" w:rsidRPr="008376E8">
        <w:rPr>
          <w:b/>
          <w:sz w:val="24"/>
          <w:szCs w:val="24"/>
        </w:rPr>
        <w:t xml:space="preserve">    </w:t>
      </w:r>
      <w:r w:rsidR="00C60BCA" w:rsidRPr="008376E8">
        <w:rPr>
          <w:b/>
          <w:sz w:val="24"/>
          <w:szCs w:val="24"/>
        </w:rPr>
        <w:t xml:space="preserve">                  </w:t>
      </w:r>
      <w:r w:rsidR="006B2419" w:rsidRPr="008376E8">
        <w:rPr>
          <w:b/>
          <w:sz w:val="24"/>
          <w:szCs w:val="24"/>
        </w:rPr>
        <w:t xml:space="preserve">        </w:t>
      </w:r>
      <w:r>
        <w:rPr>
          <w:b/>
          <w:sz w:val="24"/>
          <w:szCs w:val="24"/>
        </w:rPr>
        <w:t xml:space="preserve">                        </w:t>
      </w:r>
      <w:r w:rsidR="006B2419" w:rsidRPr="008376E8">
        <w:rPr>
          <w:b/>
          <w:sz w:val="24"/>
          <w:szCs w:val="24"/>
        </w:rPr>
        <w:t xml:space="preserve">  №</w:t>
      </w:r>
      <w:r w:rsidR="00B50D57">
        <w:rPr>
          <w:b/>
          <w:sz w:val="24"/>
          <w:szCs w:val="24"/>
        </w:rPr>
        <w:t>______</w:t>
      </w:r>
    </w:p>
    <w:p w:rsidR="006B2419" w:rsidRDefault="006B2419" w:rsidP="006B2419">
      <w:pPr>
        <w:jc w:val="both"/>
        <w:rPr>
          <w:sz w:val="28"/>
          <w:szCs w:val="28"/>
        </w:rPr>
      </w:pPr>
    </w:p>
    <w:p w:rsidR="00B50D57" w:rsidRDefault="00B50D57" w:rsidP="00B50D57">
      <w:pPr>
        <w:ind w:left="5760" w:firstLine="720"/>
        <w:rPr>
          <w:sz w:val="20"/>
          <w:szCs w:val="20"/>
        </w:rPr>
      </w:pPr>
      <w:r>
        <w:rPr>
          <w:sz w:val="20"/>
        </w:rPr>
        <w:t xml:space="preserve">         </w:t>
      </w:r>
    </w:p>
    <w:p w:rsidR="00331FE5" w:rsidRDefault="00B50D57" w:rsidP="00331FE5">
      <w:pPr>
        <w:outlineLvl w:val="1"/>
        <w:rPr>
          <w:color w:val="2D3038"/>
          <w:sz w:val="24"/>
          <w:szCs w:val="24"/>
        </w:rPr>
      </w:pPr>
      <w:proofErr w:type="gramStart"/>
      <w:r w:rsidRPr="00B50D57">
        <w:rPr>
          <w:color w:val="2D3038"/>
          <w:kern w:val="36"/>
          <w:sz w:val="24"/>
          <w:szCs w:val="24"/>
        </w:rPr>
        <w:t>Об  утверждении</w:t>
      </w:r>
      <w:proofErr w:type="gramEnd"/>
      <w:r w:rsidRPr="00B50D57">
        <w:rPr>
          <w:color w:val="2D3038"/>
          <w:kern w:val="36"/>
          <w:sz w:val="24"/>
          <w:szCs w:val="24"/>
        </w:rPr>
        <w:t xml:space="preserve"> </w:t>
      </w:r>
      <w:r>
        <w:rPr>
          <w:color w:val="2D3038"/>
          <w:kern w:val="36"/>
          <w:sz w:val="24"/>
          <w:szCs w:val="24"/>
        </w:rPr>
        <w:t xml:space="preserve"> </w:t>
      </w:r>
      <w:r w:rsidRPr="00B50D57">
        <w:rPr>
          <w:color w:val="2D3038"/>
          <w:sz w:val="24"/>
          <w:szCs w:val="24"/>
        </w:rPr>
        <w:t xml:space="preserve">Административного </w:t>
      </w:r>
    </w:p>
    <w:p w:rsidR="00331FE5" w:rsidRDefault="00B50D57" w:rsidP="00331FE5">
      <w:pPr>
        <w:outlineLvl w:val="1"/>
        <w:rPr>
          <w:sz w:val="24"/>
          <w:szCs w:val="24"/>
        </w:rPr>
      </w:pPr>
      <w:r w:rsidRPr="00B50D57">
        <w:rPr>
          <w:color w:val="2D3038"/>
          <w:sz w:val="24"/>
          <w:szCs w:val="24"/>
        </w:rPr>
        <w:t xml:space="preserve">регламента   </w:t>
      </w:r>
      <w:r w:rsidR="00331FE5" w:rsidRPr="00AD3719">
        <w:rPr>
          <w:sz w:val="24"/>
          <w:szCs w:val="24"/>
        </w:rPr>
        <w:t xml:space="preserve">по предоставлению </w:t>
      </w:r>
      <w:proofErr w:type="spellStart"/>
      <w:r w:rsidR="00331FE5" w:rsidRPr="00AD3719">
        <w:rPr>
          <w:sz w:val="24"/>
          <w:szCs w:val="24"/>
        </w:rPr>
        <w:t>муни</w:t>
      </w:r>
      <w:proofErr w:type="spellEnd"/>
      <w:r w:rsidR="00331FE5">
        <w:rPr>
          <w:sz w:val="24"/>
          <w:szCs w:val="24"/>
        </w:rPr>
        <w:t>-</w:t>
      </w:r>
    </w:p>
    <w:p w:rsidR="00331FE5" w:rsidRDefault="00331FE5" w:rsidP="00331FE5">
      <w:pPr>
        <w:outlineLvl w:val="1"/>
        <w:rPr>
          <w:sz w:val="24"/>
          <w:szCs w:val="24"/>
        </w:rPr>
      </w:pPr>
      <w:proofErr w:type="spellStart"/>
      <w:proofErr w:type="gramStart"/>
      <w:r w:rsidRPr="00AD3719">
        <w:rPr>
          <w:sz w:val="24"/>
          <w:szCs w:val="24"/>
        </w:rPr>
        <w:t>ципальной</w:t>
      </w:r>
      <w:proofErr w:type="spellEnd"/>
      <w:r w:rsidRPr="00AD3719">
        <w:rPr>
          <w:sz w:val="24"/>
          <w:szCs w:val="24"/>
        </w:rPr>
        <w:t xml:space="preserve"> </w:t>
      </w:r>
      <w:r>
        <w:rPr>
          <w:sz w:val="24"/>
          <w:szCs w:val="24"/>
        </w:rPr>
        <w:t xml:space="preserve"> </w:t>
      </w:r>
      <w:r w:rsidRPr="00AD3719">
        <w:rPr>
          <w:sz w:val="24"/>
          <w:szCs w:val="24"/>
        </w:rPr>
        <w:t>услуги</w:t>
      </w:r>
      <w:proofErr w:type="gramEnd"/>
      <w:r w:rsidRPr="00AD3719">
        <w:rPr>
          <w:sz w:val="24"/>
          <w:szCs w:val="24"/>
        </w:rPr>
        <w:t xml:space="preserve"> </w:t>
      </w:r>
      <w:r>
        <w:rPr>
          <w:sz w:val="24"/>
          <w:szCs w:val="24"/>
        </w:rPr>
        <w:t xml:space="preserve"> </w:t>
      </w:r>
      <w:r w:rsidRPr="00AD3719">
        <w:rPr>
          <w:sz w:val="24"/>
          <w:szCs w:val="24"/>
        </w:rPr>
        <w:t xml:space="preserve">«Предварительное </w:t>
      </w:r>
    </w:p>
    <w:p w:rsidR="00331FE5" w:rsidRDefault="00331FE5" w:rsidP="00331FE5">
      <w:pPr>
        <w:outlineLvl w:val="1"/>
        <w:rPr>
          <w:sz w:val="24"/>
          <w:szCs w:val="24"/>
        </w:rPr>
      </w:pPr>
      <w:r w:rsidRPr="00AD3719">
        <w:rPr>
          <w:sz w:val="24"/>
          <w:szCs w:val="24"/>
        </w:rPr>
        <w:t>согласование предоставления земельно</w:t>
      </w:r>
      <w:r>
        <w:rPr>
          <w:sz w:val="24"/>
          <w:szCs w:val="24"/>
        </w:rPr>
        <w:t>-</w:t>
      </w:r>
    </w:p>
    <w:p w:rsidR="00B50D57" w:rsidRPr="00B50D57" w:rsidRDefault="00331FE5" w:rsidP="00331FE5">
      <w:pPr>
        <w:outlineLvl w:val="1"/>
        <w:rPr>
          <w:color w:val="2D3038"/>
          <w:kern w:val="36"/>
          <w:sz w:val="24"/>
          <w:szCs w:val="24"/>
        </w:rPr>
      </w:pPr>
      <w:proofErr w:type="spellStart"/>
      <w:r w:rsidRPr="00AD3719">
        <w:rPr>
          <w:sz w:val="24"/>
          <w:szCs w:val="24"/>
        </w:rPr>
        <w:t>го</w:t>
      </w:r>
      <w:proofErr w:type="spellEnd"/>
      <w:r w:rsidRPr="00AD3719">
        <w:rPr>
          <w:sz w:val="24"/>
          <w:szCs w:val="24"/>
        </w:rPr>
        <w:t xml:space="preserve"> участка»</w:t>
      </w:r>
    </w:p>
    <w:p w:rsidR="00B50D57" w:rsidRPr="00B50D57" w:rsidRDefault="00B50D57" w:rsidP="00B50D57">
      <w:pPr>
        <w:outlineLvl w:val="1"/>
        <w:rPr>
          <w:color w:val="2D3038"/>
          <w:kern w:val="36"/>
          <w:sz w:val="24"/>
          <w:szCs w:val="24"/>
        </w:rPr>
      </w:pPr>
    </w:p>
    <w:p w:rsidR="00B50D57" w:rsidRPr="00B50D57" w:rsidRDefault="00B50D57" w:rsidP="00B50D57">
      <w:pPr>
        <w:ind w:firstLine="708"/>
        <w:jc w:val="both"/>
        <w:rPr>
          <w:color w:val="2D3038"/>
          <w:sz w:val="24"/>
          <w:szCs w:val="24"/>
        </w:rPr>
      </w:pPr>
      <w:r w:rsidRPr="00B50D57">
        <w:rPr>
          <w:sz w:val="24"/>
          <w:szCs w:val="24"/>
        </w:rPr>
        <w:t xml:space="preserve">В соответствии с </w:t>
      </w:r>
      <w:r w:rsidR="00331FE5" w:rsidRPr="00AD3719">
        <w:rPr>
          <w:sz w:val="24"/>
          <w:szCs w:val="24"/>
        </w:rPr>
        <w:t>Земельн</w:t>
      </w:r>
      <w:r w:rsidR="00331FE5">
        <w:rPr>
          <w:sz w:val="24"/>
          <w:szCs w:val="24"/>
        </w:rPr>
        <w:t>ым</w:t>
      </w:r>
      <w:r w:rsidR="00331FE5" w:rsidRPr="00AD3719">
        <w:rPr>
          <w:sz w:val="24"/>
          <w:szCs w:val="24"/>
        </w:rPr>
        <w:t xml:space="preserve"> кодекса Российской Федерации</w:t>
      </w:r>
      <w:r w:rsidR="002B6F85">
        <w:rPr>
          <w:sz w:val="24"/>
          <w:szCs w:val="24"/>
        </w:rPr>
        <w:t>,</w:t>
      </w:r>
      <w:r w:rsidR="00331FE5" w:rsidRPr="00AD3719">
        <w:rPr>
          <w:sz w:val="24"/>
          <w:szCs w:val="24"/>
        </w:rPr>
        <w:t xml:space="preserve"> </w:t>
      </w:r>
      <w:r w:rsidRPr="00B50D57">
        <w:rPr>
          <w:sz w:val="24"/>
          <w:szCs w:val="24"/>
        </w:rPr>
        <w:t xml:space="preserve">Федеральным </w:t>
      </w:r>
      <w:hyperlink r:id="rId7" w:history="1">
        <w:r w:rsidRPr="00B83A48">
          <w:rPr>
            <w:rStyle w:val="a6"/>
            <w:sz w:val="24"/>
            <w:szCs w:val="24"/>
          </w:rPr>
          <w:t>законом</w:t>
        </w:r>
      </w:hyperlink>
      <w:r w:rsidRPr="00B50D57">
        <w:rPr>
          <w:sz w:val="24"/>
          <w:szCs w:val="24"/>
        </w:rPr>
        <w:t xml:space="preserve"> от 06.10.2003 №131-ФЗ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w:t>
      </w:r>
      <w:r w:rsidRPr="00B50D57">
        <w:rPr>
          <w:color w:val="2D3038"/>
          <w:sz w:val="24"/>
          <w:szCs w:val="24"/>
        </w:rPr>
        <w:t>, Уставом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rsidR="00B50D57" w:rsidRPr="00B50D57" w:rsidRDefault="00B50D57" w:rsidP="00B50D57">
      <w:pPr>
        <w:ind w:firstLine="708"/>
        <w:jc w:val="both"/>
        <w:rPr>
          <w:color w:val="2D3038"/>
          <w:sz w:val="24"/>
          <w:szCs w:val="24"/>
        </w:rPr>
      </w:pPr>
    </w:p>
    <w:p w:rsidR="00B50D57" w:rsidRPr="00B50D57" w:rsidRDefault="00B50D57" w:rsidP="00B50D57">
      <w:pPr>
        <w:ind w:firstLine="708"/>
        <w:jc w:val="center"/>
        <w:rPr>
          <w:b/>
          <w:color w:val="2D3038"/>
          <w:sz w:val="24"/>
          <w:szCs w:val="24"/>
        </w:rPr>
      </w:pPr>
      <w:r w:rsidRPr="00B50D57">
        <w:rPr>
          <w:b/>
          <w:color w:val="2D3038"/>
          <w:sz w:val="24"/>
          <w:szCs w:val="24"/>
        </w:rPr>
        <w:t>ПОСТАНОВЛЯЕТ:</w:t>
      </w:r>
    </w:p>
    <w:p w:rsidR="00B50D57" w:rsidRPr="00B50D57" w:rsidRDefault="00B50D57" w:rsidP="00B50D57">
      <w:pPr>
        <w:ind w:firstLine="708"/>
        <w:jc w:val="center"/>
        <w:rPr>
          <w:b/>
          <w:color w:val="2D3038"/>
          <w:sz w:val="24"/>
          <w:szCs w:val="24"/>
        </w:rPr>
      </w:pPr>
    </w:p>
    <w:p w:rsidR="00B50D57" w:rsidRPr="00B50D57" w:rsidRDefault="00B50D57" w:rsidP="00B50D57">
      <w:pPr>
        <w:ind w:firstLine="708"/>
        <w:jc w:val="both"/>
        <w:rPr>
          <w:color w:val="2D3038"/>
          <w:sz w:val="24"/>
          <w:szCs w:val="24"/>
        </w:rPr>
      </w:pPr>
      <w:r w:rsidRPr="00B50D57">
        <w:rPr>
          <w:color w:val="2D3038"/>
          <w:sz w:val="24"/>
          <w:szCs w:val="24"/>
        </w:rPr>
        <w:t xml:space="preserve">1. Утвердить Административный регламент </w:t>
      </w:r>
      <w:r w:rsidR="00331FE5" w:rsidRPr="00AD3719">
        <w:rPr>
          <w:sz w:val="24"/>
          <w:szCs w:val="24"/>
        </w:rPr>
        <w:t>по предоставлению муниципальной услуги «Предварительное согласование предоставления земельного участка»</w:t>
      </w:r>
      <w:r w:rsidRPr="00B50D57">
        <w:rPr>
          <w:color w:val="2D3038"/>
          <w:sz w:val="24"/>
          <w:szCs w:val="24"/>
        </w:rPr>
        <w:t xml:space="preserve"> согласно приложению.</w:t>
      </w:r>
    </w:p>
    <w:p w:rsidR="00B50D57" w:rsidRPr="00B50D57" w:rsidRDefault="00B50D57" w:rsidP="00B50D57">
      <w:pPr>
        <w:ind w:firstLine="708"/>
        <w:jc w:val="both"/>
        <w:rPr>
          <w:color w:val="2D3038"/>
          <w:sz w:val="24"/>
          <w:szCs w:val="24"/>
        </w:rPr>
      </w:pPr>
      <w:r w:rsidRPr="00B50D57">
        <w:rPr>
          <w:color w:val="2D3038"/>
          <w:sz w:val="24"/>
          <w:szCs w:val="24"/>
        </w:rPr>
        <w:t>2. Настоящее постановление подлежит опубликованию в газете "Гатчинская правда», размещению на официальном сайте администрации Пудомягского сельского поселения</w:t>
      </w:r>
    </w:p>
    <w:p w:rsidR="00B50D57" w:rsidRPr="00B50D57" w:rsidRDefault="00B50D57" w:rsidP="00B50D57">
      <w:pPr>
        <w:ind w:firstLine="708"/>
        <w:jc w:val="both"/>
        <w:rPr>
          <w:color w:val="2D3038"/>
          <w:sz w:val="24"/>
          <w:szCs w:val="24"/>
        </w:rPr>
      </w:pPr>
      <w:r w:rsidRPr="00B50D57">
        <w:rPr>
          <w:color w:val="2D3038"/>
          <w:sz w:val="24"/>
          <w:szCs w:val="24"/>
        </w:rPr>
        <w:t xml:space="preserve">3. Настоящее постановление вступает в силу после </w:t>
      </w:r>
      <w:r>
        <w:rPr>
          <w:color w:val="2D3038"/>
          <w:sz w:val="24"/>
          <w:szCs w:val="24"/>
        </w:rPr>
        <w:t xml:space="preserve">даты </w:t>
      </w:r>
      <w:r w:rsidRPr="00B50D57">
        <w:rPr>
          <w:color w:val="2D3038"/>
          <w:sz w:val="24"/>
          <w:szCs w:val="24"/>
        </w:rPr>
        <w:t>официального опубликования.</w:t>
      </w:r>
    </w:p>
    <w:p w:rsidR="00B50D57" w:rsidRPr="00B50D57" w:rsidRDefault="00B50D57" w:rsidP="00B50D57">
      <w:pPr>
        <w:ind w:firstLine="708"/>
        <w:jc w:val="both"/>
        <w:rPr>
          <w:color w:val="2D3038"/>
          <w:sz w:val="24"/>
          <w:szCs w:val="24"/>
        </w:rPr>
      </w:pPr>
      <w:r w:rsidRPr="00B50D57">
        <w:rPr>
          <w:color w:val="2D3038"/>
          <w:sz w:val="24"/>
          <w:szCs w:val="24"/>
        </w:rPr>
        <w:t>4. Контроль за выполнением настоящего постановления оставляю за собой.</w:t>
      </w:r>
    </w:p>
    <w:p w:rsidR="00B50D57" w:rsidRPr="00B50D57" w:rsidRDefault="00B50D57" w:rsidP="00B50D57">
      <w:pPr>
        <w:ind w:left="1560" w:hanging="1560"/>
        <w:jc w:val="both"/>
        <w:rPr>
          <w:color w:val="2D3038"/>
          <w:sz w:val="24"/>
          <w:szCs w:val="24"/>
        </w:rPr>
      </w:pPr>
    </w:p>
    <w:p w:rsidR="00B50D57" w:rsidRPr="00B50D57" w:rsidRDefault="00B50D57" w:rsidP="00331FE5">
      <w:pPr>
        <w:ind w:left="1560" w:hanging="1560"/>
        <w:jc w:val="both"/>
        <w:rPr>
          <w:color w:val="2D3038"/>
          <w:sz w:val="24"/>
          <w:szCs w:val="24"/>
        </w:rPr>
      </w:pPr>
      <w:r>
        <w:rPr>
          <w:color w:val="2D3038"/>
          <w:sz w:val="24"/>
          <w:szCs w:val="24"/>
        </w:rPr>
        <w:t>Приложение</w:t>
      </w:r>
      <w:r w:rsidRPr="00B50D57">
        <w:rPr>
          <w:color w:val="2D3038"/>
          <w:sz w:val="24"/>
          <w:szCs w:val="24"/>
        </w:rPr>
        <w:t xml:space="preserve">: Административный регламент </w:t>
      </w:r>
      <w:r w:rsidR="00331FE5" w:rsidRPr="00AD3719">
        <w:rPr>
          <w:sz w:val="24"/>
          <w:szCs w:val="24"/>
        </w:rPr>
        <w:t>по предоставлению муниципальной услуги</w:t>
      </w:r>
      <w:r w:rsidR="00331FE5">
        <w:rPr>
          <w:sz w:val="24"/>
          <w:szCs w:val="24"/>
        </w:rPr>
        <w:t xml:space="preserve"> </w:t>
      </w:r>
      <w:r w:rsidRPr="00B50D57">
        <w:rPr>
          <w:color w:val="2D3038"/>
          <w:sz w:val="24"/>
          <w:szCs w:val="24"/>
        </w:rPr>
        <w:t>«</w:t>
      </w:r>
      <w:r w:rsidR="00331FE5" w:rsidRPr="00AD3719">
        <w:rPr>
          <w:sz w:val="24"/>
          <w:szCs w:val="24"/>
        </w:rPr>
        <w:t>Предварительное согласование предоставления земельного участка</w:t>
      </w:r>
      <w:r>
        <w:rPr>
          <w:color w:val="2D3038"/>
          <w:sz w:val="24"/>
          <w:szCs w:val="24"/>
        </w:rPr>
        <w:t>»</w:t>
      </w:r>
      <w:r w:rsidR="0015547A">
        <w:rPr>
          <w:color w:val="2D3038"/>
          <w:sz w:val="24"/>
          <w:szCs w:val="24"/>
        </w:rPr>
        <w:t xml:space="preserve"> на 33</w:t>
      </w:r>
      <w:bookmarkStart w:id="0" w:name="_GoBack"/>
      <w:bookmarkEnd w:id="0"/>
      <w:r w:rsidRPr="00B50D57">
        <w:rPr>
          <w:color w:val="2D3038"/>
          <w:sz w:val="24"/>
          <w:szCs w:val="24"/>
        </w:rPr>
        <w:t xml:space="preserve"> л</w:t>
      </w:r>
      <w:r>
        <w:rPr>
          <w:color w:val="2D3038"/>
          <w:sz w:val="24"/>
          <w:szCs w:val="24"/>
        </w:rPr>
        <w:t>истах.</w:t>
      </w:r>
    </w:p>
    <w:p w:rsidR="00B50D57" w:rsidRPr="00B50D57" w:rsidRDefault="00B50D57" w:rsidP="00B50D57">
      <w:pPr>
        <w:jc w:val="both"/>
        <w:rPr>
          <w:color w:val="2D3038"/>
          <w:sz w:val="24"/>
          <w:szCs w:val="24"/>
        </w:rPr>
      </w:pPr>
    </w:p>
    <w:p w:rsidR="00B50D57" w:rsidRDefault="00B50D57" w:rsidP="00B50D57">
      <w:pPr>
        <w:jc w:val="both"/>
        <w:rPr>
          <w:color w:val="2D3038"/>
          <w:sz w:val="24"/>
          <w:szCs w:val="24"/>
        </w:rPr>
      </w:pPr>
    </w:p>
    <w:p w:rsidR="002B6F85" w:rsidRDefault="002B6F85" w:rsidP="00B50D57">
      <w:pPr>
        <w:jc w:val="both"/>
        <w:rPr>
          <w:color w:val="2D3038"/>
          <w:sz w:val="24"/>
          <w:szCs w:val="24"/>
        </w:rPr>
      </w:pPr>
    </w:p>
    <w:p w:rsidR="00B50D57" w:rsidRDefault="00B50D57" w:rsidP="00B50D57">
      <w:pPr>
        <w:jc w:val="both"/>
        <w:rPr>
          <w:color w:val="2D3038"/>
          <w:sz w:val="24"/>
          <w:szCs w:val="24"/>
        </w:rPr>
      </w:pPr>
      <w:r w:rsidRPr="00B50D57">
        <w:rPr>
          <w:color w:val="2D3038"/>
          <w:sz w:val="24"/>
          <w:szCs w:val="24"/>
        </w:rPr>
        <w:t xml:space="preserve">Глава администрации </w:t>
      </w:r>
    </w:p>
    <w:p w:rsidR="00B50D57" w:rsidRDefault="00B50D57" w:rsidP="00B50D57">
      <w:pPr>
        <w:jc w:val="both"/>
        <w:rPr>
          <w:color w:val="2D3038"/>
          <w:sz w:val="24"/>
          <w:szCs w:val="24"/>
        </w:rPr>
      </w:pPr>
      <w:r>
        <w:rPr>
          <w:color w:val="2D3038"/>
          <w:sz w:val="24"/>
          <w:szCs w:val="24"/>
        </w:rPr>
        <w:t xml:space="preserve">Пудомягского сельского поселения                                                                           </w:t>
      </w:r>
      <w:proofErr w:type="spellStart"/>
      <w:r>
        <w:rPr>
          <w:color w:val="2D3038"/>
          <w:sz w:val="24"/>
          <w:szCs w:val="24"/>
        </w:rPr>
        <w:t>Л.А.Ежова</w:t>
      </w:r>
      <w:proofErr w:type="spellEnd"/>
    </w:p>
    <w:p w:rsidR="00B50D57" w:rsidRDefault="00B50D57" w:rsidP="00B50D57">
      <w:pPr>
        <w:jc w:val="both"/>
        <w:rPr>
          <w:color w:val="2D3038"/>
          <w:sz w:val="24"/>
          <w:szCs w:val="24"/>
        </w:rPr>
      </w:pPr>
    </w:p>
    <w:p w:rsidR="002B6F85" w:rsidRDefault="002B6F85" w:rsidP="00B50D57">
      <w:pPr>
        <w:jc w:val="both"/>
        <w:rPr>
          <w:color w:val="2D3038"/>
          <w:sz w:val="24"/>
          <w:szCs w:val="24"/>
        </w:rPr>
      </w:pPr>
    </w:p>
    <w:p w:rsidR="002B6F85" w:rsidRDefault="002B6F85" w:rsidP="00B50D57">
      <w:pPr>
        <w:jc w:val="both"/>
        <w:rPr>
          <w:color w:val="2D3038"/>
          <w:sz w:val="24"/>
          <w:szCs w:val="24"/>
        </w:rPr>
      </w:pPr>
    </w:p>
    <w:p w:rsidR="00B50D57" w:rsidRDefault="00B50D57" w:rsidP="00B50D57">
      <w:pPr>
        <w:jc w:val="both"/>
        <w:rPr>
          <w:color w:val="2D3038"/>
          <w:sz w:val="24"/>
          <w:szCs w:val="24"/>
        </w:rPr>
      </w:pPr>
    </w:p>
    <w:p w:rsidR="002B6F85" w:rsidRDefault="002B6F85" w:rsidP="00B50D57">
      <w:pPr>
        <w:jc w:val="both"/>
        <w:rPr>
          <w:color w:val="2D3038"/>
          <w:sz w:val="24"/>
          <w:szCs w:val="24"/>
        </w:rPr>
      </w:pPr>
    </w:p>
    <w:p w:rsidR="00B50D57" w:rsidRDefault="00B50D57" w:rsidP="00B50D57">
      <w:pPr>
        <w:jc w:val="both"/>
        <w:rPr>
          <w:color w:val="2D3038"/>
          <w:sz w:val="24"/>
          <w:szCs w:val="24"/>
        </w:rPr>
      </w:pPr>
      <w:proofErr w:type="spellStart"/>
      <w:r>
        <w:rPr>
          <w:color w:val="2D3038"/>
          <w:sz w:val="24"/>
          <w:szCs w:val="24"/>
        </w:rPr>
        <w:t>Исп.</w:t>
      </w:r>
      <w:r w:rsidR="00331FE5">
        <w:rPr>
          <w:color w:val="2D3038"/>
          <w:sz w:val="24"/>
          <w:szCs w:val="24"/>
        </w:rPr>
        <w:t>Т.Е.Карповец</w:t>
      </w:r>
      <w:proofErr w:type="spellEnd"/>
    </w:p>
    <w:p w:rsidR="00B50D57" w:rsidRDefault="00B50D57" w:rsidP="00B50D57">
      <w:pPr>
        <w:jc w:val="both"/>
        <w:rPr>
          <w:color w:val="2D3038"/>
          <w:sz w:val="24"/>
          <w:szCs w:val="24"/>
        </w:rPr>
      </w:pPr>
    </w:p>
    <w:p w:rsidR="002B6F85" w:rsidRDefault="002B6F85" w:rsidP="00560E84">
      <w:pPr>
        <w:jc w:val="right"/>
        <w:rPr>
          <w:sz w:val="24"/>
          <w:szCs w:val="24"/>
        </w:rPr>
      </w:pPr>
    </w:p>
    <w:p w:rsidR="00B246CD" w:rsidRPr="006F33AE" w:rsidRDefault="00560E84" w:rsidP="00560E84">
      <w:pPr>
        <w:jc w:val="right"/>
        <w:rPr>
          <w:sz w:val="24"/>
          <w:szCs w:val="24"/>
        </w:rPr>
      </w:pPr>
      <w:r w:rsidRPr="006F33AE">
        <w:rPr>
          <w:sz w:val="24"/>
          <w:szCs w:val="24"/>
        </w:rPr>
        <w:lastRenderedPageBreak/>
        <w:t xml:space="preserve">Приложение </w:t>
      </w:r>
    </w:p>
    <w:p w:rsidR="00560E84" w:rsidRPr="00CD717C" w:rsidRDefault="006F33AE" w:rsidP="00560E84">
      <w:pPr>
        <w:jc w:val="right"/>
        <w:rPr>
          <w:sz w:val="24"/>
          <w:szCs w:val="24"/>
        </w:rPr>
      </w:pPr>
      <w:r>
        <w:rPr>
          <w:sz w:val="24"/>
          <w:szCs w:val="24"/>
        </w:rPr>
        <w:t>к</w:t>
      </w:r>
      <w:r w:rsidR="00560E84" w:rsidRPr="00CD717C">
        <w:rPr>
          <w:sz w:val="24"/>
          <w:szCs w:val="24"/>
        </w:rPr>
        <w:t xml:space="preserve"> постановлению администрации</w:t>
      </w:r>
    </w:p>
    <w:p w:rsidR="00560E84" w:rsidRPr="00CD717C" w:rsidRDefault="00560E84" w:rsidP="00560E84">
      <w:pPr>
        <w:jc w:val="right"/>
        <w:rPr>
          <w:sz w:val="24"/>
          <w:szCs w:val="24"/>
        </w:rPr>
      </w:pPr>
      <w:r w:rsidRPr="00CD717C">
        <w:rPr>
          <w:sz w:val="24"/>
          <w:szCs w:val="24"/>
        </w:rPr>
        <w:t>Пудомягского сельского поселения</w:t>
      </w:r>
    </w:p>
    <w:p w:rsidR="00560E84" w:rsidRPr="006F33AE" w:rsidRDefault="006F33AE" w:rsidP="00560E84">
      <w:pPr>
        <w:jc w:val="right"/>
        <w:rPr>
          <w:sz w:val="24"/>
          <w:szCs w:val="24"/>
        </w:rPr>
      </w:pPr>
      <w:r w:rsidRPr="006F33AE">
        <w:rPr>
          <w:sz w:val="24"/>
          <w:szCs w:val="24"/>
        </w:rPr>
        <w:t>о</w:t>
      </w:r>
      <w:r w:rsidR="003A3AA4" w:rsidRPr="006F33AE">
        <w:rPr>
          <w:sz w:val="24"/>
          <w:szCs w:val="24"/>
        </w:rPr>
        <w:t xml:space="preserve">т </w:t>
      </w:r>
      <w:r w:rsidR="00331FE5">
        <w:rPr>
          <w:sz w:val="24"/>
          <w:szCs w:val="24"/>
        </w:rPr>
        <w:t>______</w:t>
      </w:r>
      <w:r w:rsidR="00560E84" w:rsidRPr="006F33AE">
        <w:rPr>
          <w:sz w:val="24"/>
          <w:szCs w:val="24"/>
        </w:rPr>
        <w:t xml:space="preserve"> 201</w:t>
      </w:r>
      <w:r w:rsidR="00F9127E" w:rsidRPr="006F33AE">
        <w:rPr>
          <w:sz w:val="24"/>
          <w:szCs w:val="24"/>
        </w:rPr>
        <w:t>5</w:t>
      </w:r>
      <w:r w:rsidR="00560E84" w:rsidRPr="006F33AE">
        <w:rPr>
          <w:sz w:val="24"/>
          <w:szCs w:val="24"/>
        </w:rPr>
        <w:t xml:space="preserve"> года №</w:t>
      </w:r>
      <w:r w:rsidR="00331FE5">
        <w:rPr>
          <w:sz w:val="24"/>
          <w:szCs w:val="24"/>
        </w:rPr>
        <w:t>______</w:t>
      </w:r>
    </w:p>
    <w:p w:rsidR="00B246CD" w:rsidRDefault="00B246CD" w:rsidP="00DD7844">
      <w:pPr>
        <w:rPr>
          <w:sz w:val="20"/>
          <w:szCs w:val="20"/>
        </w:rPr>
      </w:pPr>
    </w:p>
    <w:p w:rsidR="00560E84" w:rsidRDefault="00560E84" w:rsidP="00DD7844">
      <w:pPr>
        <w:rPr>
          <w:sz w:val="20"/>
          <w:szCs w:val="20"/>
        </w:rPr>
      </w:pPr>
    </w:p>
    <w:p w:rsidR="00331FE5" w:rsidRPr="00AD3719" w:rsidRDefault="00331FE5" w:rsidP="00331FE5">
      <w:pPr>
        <w:pStyle w:val="ConsPlusTitle"/>
        <w:widowControl/>
        <w:jc w:val="center"/>
      </w:pPr>
      <w:r w:rsidRPr="00AD3719">
        <w:t>Административного регламента по предоставлению муниципальной услуги «Предварительное согласование предоставления земельного участка»</w:t>
      </w:r>
    </w:p>
    <w:p w:rsidR="00331FE5" w:rsidRPr="00AD3719" w:rsidRDefault="00331FE5" w:rsidP="00331FE5">
      <w:pPr>
        <w:widowControl w:val="0"/>
        <w:autoSpaceDE w:val="0"/>
        <w:autoSpaceDN w:val="0"/>
        <w:adjustRightInd w:val="0"/>
        <w:jc w:val="center"/>
        <w:rPr>
          <w:sz w:val="24"/>
          <w:szCs w:val="24"/>
        </w:rPr>
      </w:pPr>
    </w:p>
    <w:p w:rsidR="00331FE5" w:rsidRPr="00AD3719" w:rsidRDefault="00331FE5" w:rsidP="00331FE5">
      <w:pPr>
        <w:widowControl w:val="0"/>
        <w:autoSpaceDE w:val="0"/>
        <w:autoSpaceDN w:val="0"/>
        <w:adjustRightInd w:val="0"/>
        <w:jc w:val="center"/>
        <w:outlineLvl w:val="1"/>
        <w:rPr>
          <w:b/>
          <w:sz w:val="24"/>
          <w:szCs w:val="24"/>
        </w:rPr>
      </w:pPr>
      <w:bookmarkStart w:id="1" w:name="Par43"/>
      <w:bookmarkEnd w:id="1"/>
      <w:r w:rsidRPr="00AD3719">
        <w:rPr>
          <w:b/>
          <w:sz w:val="24"/>
          <w:szCs w:val="24"/>
        </w:rPr>
        <w:t>1. Общие положения</w:t>
      </w:r>
    </w:p>
    <w:p w:rsidR="00331FE5" w:rsidRPr="00AD3719" w:rsidRDefault="00331FE5" w:rsidP="00331FE5">
      <w:pPr>
        <w:widowControl w:val="0"/>
        <w:autoSpaceDE w:val="0"/>
        <w:autoSpaceDN w:val="0"/>
        <w:adjustRightInd w:val="0"/>
        <w:jc w:val="center"/>
        <w:rPr>
          <w:sz w:val="24"/>
          <w:szCs w:val="24"/>
        </w:rPr>
      </w:pPr>
    </w:p>
    <w:p w:rsidR="00331FE5" w:rsidRPr="00AD3719" w:rsidRDefault="00331FE5" w:rsidP="00331FE5">
      <w:pPr>
        <w:widowControl w:val="0"/>
        <w:autoSpaceDE w:val="0"/>
        <w:autoSpaceDN w:val="0"/>
        <w:adjustRightInd w:val="0"/>
        <w:ind w:firstLine="567"/>
        <w:jc w:val="both"/>
        <w:outlineLvl w:val="2"/>
        <w:rPr>
          <w:sz w:val="24"/>
          <w:szCs w:val="24"/>
        </w:rPr>
      </w:pPr>
      <w:bookmarkStart w:id="2" w:name="Par45"/>
      <w:bookmarkEnd w:id="2"/>
      <w:r w:rsidRPr="00AD3719">
        <w:rPr>
          <w:sz w:val="24"/>
          <w:szCs w:val="24"/>
        </w:rPr>
        <w:t>1.1. Наименование муниципальной услуги «Предварительное согласование предоставления земельного участка» (далее - муниципальная услуга)</w:t>
      </w:r>
    </w:p>
    <w:p w:rsidR="00331FE5" w:rsidRPr="00AD3719" w:rsidRDefault="00331FE5" w:rsidP="00331FE5">
      <w:pPr>
        <w:pStyle w:val="ac"/>
        <w:spacing w:after="0" w:line="240" w:lineRule="auto"/>
        <w:ind w:left="0" w:firstLine="567"/>
        <w:jc w:val="both"/>
        <w:rPr>
          <w:rFonts w:ascii="Times New Roman" w:hAnsi="Times New Roman" w:cs="Times New Roman"/>
          <w:sz w:val="24"/>
          <w:szCs w:val="24"/>
        </w:rPr>
      </w:pPr>
      <w:r w:rsidRPr="00AD3719">
        <w:rPr>
          <w:rFonts w:ascii="Times New Roman" w:hAnsi="Times New Roman" w:cs="Times New Roman"/>
          <w:sz w:val="24"/>
          <w:szCs w:val="24"/>
        </w:rPr>
        <w:t>1.2. Предоставление муниципальной услуги осуществляется администрацией муниципального образования «</w:t>
      </w:r>
      <w:proofErr w:type="spellStart"/>
      <w:r w:rsidR="008D4C60">
        <w:rPr>
          <w:rFonts w:ascii="Times New Roman" w:hAnsi="Times New Roman" w:cs="Times New Roman"/>
          <w:sz w:val="24"/>
          <w:szCs w:val="24"/>
        </w:rPr>
        <w:t>Пудомягское</w:t>
      </w:r>
      <w:proofErr w:type="spellEnd"/>
      <w:r w:rsidR="008D4C60">
        <w:rPr>
          <w:rFonts w:ascii="Times New Roman" w:hAnsi="Times New Roman" w:cs="Times New Roman"/>
          <w:sz w:val="24"/>
          <w:szCs w:val="24"/>
        </w:rPr>
        <w:t xml:space="preserve"> сельское</w:t>
      </w:r>
      <w:r w:rsidR="002B6F85">
        <w:rPr>
          <w:rFonts w:ascii="Times New Roman" w:hAnsi="Times New Roman" w:cs="Times New Roman"/>
          <w:sz w:val="24"/>
          <w:szCs w:val="24"/>
        </w:rPr>
        <w:t xml:space="preserve"> поселени</w:t>
      </w:r>
      <w:r w:rsidR="008D4C60">
        <w:rPr>
          <w:rFonts w:ascii="Times New Roman" w:hAnsi="Times New Roman" w:cs="Times New Roman"/>
          <w:sz w:val="24"/>
          <w:szCs w:val="24"/>
        </w:rPr>
        <w:t>е</w:t>
      </w:r>
      <w:r w:rsidRPr="00AD3719">
        <w:rPr>
          <w:rFonts w:ascii="Times New Roman" w:hAnsi="Times New Roman" w:cs="Times New Roman"/>
          <w:sz w:val="24"/>
          <w:szCs w:val="24"/>
        </w:rPr>
        <w:t>»</w:t>
      </w:r>
      <w:r w:rsidR="002B6F85">
        <w:rPr>
          <w:rFonts w:ascii="Times New Roman" w:hAnsi="Times New Roman" w:cs="Times New Roman"/>
          <w:sz w:val="24"/>
          <w:szCs w:val="24"/>
        </w:rPr>
        <w:t xml:space="preserve"> Гатчинского муниципального района</w:t>
      </w:r>
      <w:r w:rsidRPr="00AD3719">
        <w:rPr>
          <w:rFonts w:ascii="Times New Roman" w:hAnsi="Times New Roman" w:cs="Times New Roman"/>
          <w:sz w:val="24"/>
          <w:szCs w:val="24"/>
        </w:rPr>
        <w:t xml:space="preserve"> Ленинградской области (далее – </w:t>
      </w:r>
      <w:r w:rsidR="00512C5E">
        <w:rPr>
          <w:rFonts w:ascii="Times New Roman" w:hAnsi="Times New Roman" w:cs="Times New Roman"/>
          <w:sz w:val="24"/>
          <w:szCs w:val="24"/>
        </w:rPr>
        <w:t>администрация Пудомягского сельского поселения).</w:t>
      </w:r>
    </w:p>
    <w:p w:rsidR="00512C5E" w:rsidRPr="00E70ACB" w:rsidRDefault="00512C5E" w:rsidP="00512C5E">
      <w:pPr>
        <w:widowControl w:val="0"/>
        <w:autoSpaceDE w:val="0"/>
        <w:autoSpaceDN w:val="0"/>
        <w:adjustRightInd w:val="0"/>
        <w:ind w:firstLine="539"/>
        <w:jc w:val="both"/>
        <w:rPr>
          <w:sz w:val="24"/>
          <w:szCs w:val="24"/>
        </w:rPr>
      </w:pPr>
      <w:bookmarkStart w:id="3" w:name="Par60"/>
      <w:bookmarkEnd w:id="3"/>
      <w:r w:rsidRPr="00E70ACB">
        <w:rPr>
          <w:sz w:val="24"/>
          <w:szCs w:val="24"/>
        </w:rPr>
        <w:t xml:space="preserve">1.3.  Ответственным структурным подразделением администрации </w:t>
      </w:r>
      <w:r w:rsidR="00D12A9D">
        <w:rPr>
          <w:sz w:val="24"/>
          <w:szCs w:val="24"/>
        </w:rPr>
        <w:t>Пудомягского сельского поселения</w:t>
      </w:r>
      <w:r w:rsidRPr="00E70ACB">
        <w:rPr>
          <w:sz w:val="24"/>
          <w:szCs w:val="24"/>
        </w:rPr>
        <w:t xml:space="preserve"> за предоставление муниципальной услуги является </w:t>
      </w:r>
      <w:r w:rsidR="00D12A9D">
        <w:rPr>
          <w:sz w:val="24"/>
          <w:szCs w:val="24"/>
        </w:rPr>
        <w:t xml:space="preserve">отдел по управлению имуществом </w:t>
      </w:r>
      <w:r w:rsidRPr="00E70ACB">
        <w:rPr>
          <w:sz w:val="24"/>
          <w:szCs w:val="24"/>
        </w:rPr>
        <w:t xml:space="preserve">(далее - </w:t>
      </w:r>
      <w:r w:rsidR="00D12A9D">
        <w:rPr>
          <w:sz w:val="24"/>
          <w:szCs w:val="24"/>
        </w:rPr>
        <w:t>Отдел</w:t>
      </w:r>
      <w:r w:rsidRPr="00E70ACB">
        <w:rPr>
          <w:sz w:val="24"/>
          <w:szCs w:val="24"/>
        </w:rPr>
        <w:t>).</w:t>
      </w:r>
    </w:p>
    <w:p w:rsidR="00331FE5" w:rsidRPr="00AD3719" w:rsidRDefault="00331FE5" w:rsidP="00D12A9D">
      <w:pPr>
        <w:widowControl w:val="0"/>
        <w:autoSpaceDE w:val="0"/>
        <w:autoSpaceDN w:val="0"/>
        <w:adjustRightInd w:val="0"/>
        <w:ind w:firstLine="567"/>
        <w:jc w:val="both"/>
        <w:rPr>
          <w:rFonts w:eastAsia="Calibri"/>
          <w:sz w:val="24"/>
          <w:szCs w:val="24"/>
        </w:rPr>
      </w:pPr>
      <w:r w:rsidRPr="00AD3719">
        <w:rPr>
          <w:sz w:val="24"/>
          <w:szCs w:val="24"/>
        </w:rPr>
        <w:t xml:space="preserve">1.4. Места нахождения, справочные телефоны, адреса электронной почты, график работы, часы приема и справочные </w:t>
      </w:r>
      <w:r w:rsidR="00D12A9D" w:rsidRPr="00E70ACB">
        <w:rPr>
          <w:sz w:val="24"/>
          <w:szCs w:val="24"/>
        </w:rPr>
        <w:t xml:space="preserve">администрации </w:t>
      </w:r>
      <w:r w:rsidR="00D12A9D">
        <w:rPr>
          <w:sz w:val="24"/>
          <w:szCs w:val="24"/>
        </w:rPr>
        <w:t>Пудомягского сельского поселения</w:t>
      </w:r>
      <w:r w:rsidR="00D12A9D" w:rsidRPr="00AD3719">
        <w:rPr>
          <w:sz w:val="24"/>
          <w:szCs w:val="24"/>
        </w:rPr>
        <w:t xml:space="preserve"> </w:t>
      </w:r>
      <w:r w:rsidRPr="00AD3719">
        <w:rPr>
          <w:sz w:val="24"/>
          <w:szCs w:val="24"/>
        </w:rPr>
        <w:t>для получения информации, связанной с предоставлением муниципальной услуги приведены в приложении 1 к настоящему административному регламенту.</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331FE5" w:rsidRPr="00AD3719" w:rsidRDefault="00331FE5" w:rsidP="00331FE5">
      <w:pPr>
        <w:ind w:firstLine="720"/>
        <w:jc w:val="both"/>
        <w:rPr>
          <w:sz w:val="24"/>
          <w:szCs w:val="24"/>
        </w:rPr>
      </w:pPr>
      <w:r w:rsidRPr="00AD3719">
        <w:rPr>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331FE5" w:rsidRPr="00AD3719" w:rsidRDefault="00331FE5" w:rsidP="00331FE5">
      <w:pPr>
        <w:widowControl w:val="0"/>
        <w:autoSpaceDE w:val="0"/>
        <w:autoSpaceDN w:val="0"/>
        <w:adjustRightInd w:val="0"/>
        <w:ind w:firstLine="567"/>
        <w:jc w:val="both"/>
        <w:rPr>
          <w:color w:val="8496B0" w:themeColor="text2" w:themeTint="99"/>
          <w:sz w:val="24"/>
          <w:szCs w:val="24"/>
        </w:rPr>
      </w:pPr>
      <w:r w:rsidRPr="00AD3719">
        <w:rPr>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331FE5" w:rsidRPr="00AD3719" w:rsidRDefault="00331FE5" w:rsidP="00331FE5">
      <w:pPr>
        <w:autoSpaceDE w:val="0"/>
        <w:autoSpaceDN w:val="0"/>
        <w:adjustRightInd w:val="0"/>
        <w:ind w:firstLine="709"/>
        <w:jc w:val="both"/>
        <w:rPr>
          <w:sz w:val="24"/>
          <w:szCs w:val="24"/>
        </w:rPr>
      </w:pPr>
      <w:r w:rsidRPr="00AD3719">
        <w:rPr>
          <w:rFonts w:eastAsia="Calibri"/>
          <w:sz w:val="24"/>
          <w:szCs w:val="24"/>
        </w:rPr>
        <w:t xml:space="preserve">1.7. </w:t>
      </w:r>
      <w:r w:rsidRPr="00AD3719">
        <w:rPr>
          <w:sz w:val="24"/>
          <w:szCs w:val="24"/>
        </w:rPr>
        <w:t xml:space="preserve">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w:t>
      </w:r>
      <w:proofErr w:type="gramStart"/>
      <w:r w:rsidRPr="00AD3719">
        <w:rPr>
          <w:sz w:val="24"/>
          <w:szCs w:val="24"/>
        </w:rPr>
        <w:t>Интернет.,</w:t>
      </w:r>
      <w:proofErr w:type="gramEnd"/>
    </w:p>
    <w:p w:rsidR="00331FE5" w:rsidRPr="00AD3719" w:rsidRDefault="00331FE5" w:rsidP="00331FE5">
      <w:pPr>
        <w:autoSpaceDE w:val="0"/>
        <w:autoSpaceDN w:val="0"/>
        <w:adjustRightInd w:val="0"/>
        <w:ind w:firstLine="567"/>
        <w:jc w:val="both"/>
        <w:rPr>
          <w:sz w:val="24"/>
          <w:szCs w:val="24"/>
        </w:rPr>
      </w:pPr>
      <w:r w:rsidRPr="00AD3719">
        <w:rPr>
          <w:sz w:val="24"/>
          <w:szCs w:val="24"/>
        </w:rPr>
        <w:t xml:space="preserve">Электронный адрес Портала государственных и муниципальных услуг (функций) Ленинградской области (далее – ПГУ ЛО): </w:t>
      </w:r>
      <w:hyperlink r:id="rId8" w:history="1">
        <w:r w:rsidRPr="00AD3719">
          <w:rPr>
            <w:sz w:val="24"/>
            <w:szCs w:val="24"/>
            <w:u w:val="single"/>
          </w:rPr>
          <w:t>http://gu.lenobl.ru/</w:t>
        </w:r>
      </w:hyperlink>
      <w:r w:rsidRPr="00AD3719">
        <w:rPr>
          <w:sz w:val="24"/>
          <w:szCs w:val="24"/>
        </w:rPr>
        <w:t>;</w:t>
      </w:r>
    </w:p>
    <w:p w:rsidR="00331FE5" w:rsidRPr="00AD3719" w:rsidRDefault="00331FE5" w:rsidP="00331FE5">
      <w:pPr>
        <w:autoSpaceDE w:val="0"/>
        <w:autoSpaceDN w:val="0"/>
        <w:adjustRightInd w:val="0"/>
        <w:ind w:firstLine="567"/>
        <w:jc w:val="both"/>
        <w:rPr>
          <w:sz w:val="24"/>
          <w:szCs w:val="24"/>
        </w:rPr>
      </w:pPr>
      <w:r w:rsidRPr="00AD3719">
        <w:rPr>
          <w:sz w:val="24"/>
          <w:szCs w:val="24"/>
        </w:rPr>
        <w:t xml:space="preserve">Электронный адрес официального сайта Администрации Ленинградской области </w:t>
      </w:r>
      <w:hyperlink r:id="rId9" w:history="1">
        <w:r w:rsidRPr="00AD3719">
          <w:rPr>
            <w:sz w:val="24"/>
            <w:szCs w:val="24"/>
            <w:u w:val="single"/>
          </w:rPr>
          <w:t>http://www.lenobl.ru/</w:t>
        </w:r>
      </w:hyperlink>
      <w:r w:rsidRPr="00AD3719">
        <w:rPr>
          <w:sz w:val="24"/>
          <w:szCs w:val="24"/>
        </w:rPr>
        <w:t>;</w:t>
      </w:r>
    </w:p>
    <w:p w:rsidR="00331FE5" w:rsidRPr="00AD3719" w:rsidRDefault="00331FE5" w:rsidP="00331FE5">
      <w:pPr>
        <w:autoSpaceDE w:val="0"/>
        <w:autoSpaceDN w:val="0"/>
        <w:adjustRightInd w:val="0"/>
        <w:ind w:firstLine="567"/>
        <w:jc w:val="both"/>
        <w:rPr>
          <w:sz w:val="24"/>
          <w:szCs w:val="24"/>
        </w:rPr>
      </w:pPr>
      <w:r w:rsidRPr="00AD3719">
        <w:rPr>
          <w:sz w:val="24"/>
          <w:szCs w:val="24"/>
        </w:rPr>
        <w:t xml:space="preserve">Электронный адрес официального сайта </w:t>
      </w:r>
      <w:r w:rsidR="00D12A9D">
        <w:rPr>
          <w:sz w:val="24"/>
          <w:szCs w:val="24"/>
        </w:rPr>
        <w:t>администрации Пудомягского сельского поселения</w:t>
      </w:r>
      <w:r w:rsidRPr="00AD3719">
        <w:rPr>
          <w:sz w:val="24"/>
          <w:szCs w:val="24"/>
        </w:rPr>
        <w:t xml:space="preserve"> </w:t>
      </w:r>
      <w:r w:rsidR="008D4C60">
        <w:rPr>
          <w:sz w:val="24"/>
          <w:szCs w:val="24"/>
          <w:lang w:val="en-US"/>
        </w:rPr>
        <w:t>www</w:t>
      </w:r>
      <w:r w:rsidR="008D4C60">
        <w:rPr>
          <w:sz w:val="24"/>
          <w:szCs w:val="24"/>
        </w:rPr>
        <w:t>.</w:t>
      </w:r>
      <w:proofErr w:type="spellStart"/>
      <w:r w:rsidR="008D4C60">
        <w:rPr>
          <w:sz w:val="24"/>
          <w:szCs w:val="24"/>
          <w:lang w:val="en-US"/>
        </w:rPr>
        <w:t>adm</w:t>
      </w:r>
      <w:proofErr w:type="spellEnd"/>
      <w:r w:rsidR="008D4C60" w:rsidRPr="008D4C60">
        <w:rPr>
          <w:sz w:val="24"/>
          <w:szCs w:val="24"/>
        </w:rPr>
        <w:t>-</w:t>
      </w:r>
      <w:proofErr w:type="spellStart"/>
      <w:r w:rsidR="008D4C60">
        <w:rPr>
          <w:sz w:val="24"/>
          <w:szCs w:val="24"/>
          <w:lang w:val="en-US"/>
        </w:rPr>
        <w:t>pudomyagi</w:t>
      </w:r>
      <w:proofErr w:type="spellEnd"/>
      <w:r w:rsidR="008D4C60">
        <w:rPr>
          <w:sz w:val="24"/>
          <w:szCs w:val="24"/>
        </w:rPr>
        <w:t>.</w:t>
      </w:r>
      <w:proofErr w:type="spellStart"/>
      <w:r w:rsidR="008D4C60">
        <w:rPr>
          <w:sz w:val="24"/>
          <w:szCs w:val="24"/>
          <w:lang w:val="en-US"/>
        </w:rPr>
        <w:t>ru</w:t>
      </w:r>
      <w:proofErr w:type="spellEnd"/>
      <w:r w:rsidRPr="00AD3719">
        <w:rPr>
          <w:sz w:val="24"/>
          <w:szCs w:val="24"/>
        </w:rPr>
        <w:t>.</w:t>
      </w:r>
    </w:p>
    <w:p w:rsidR="00331FE5" w:rsidRPr="00AD3719" w:rsidRDefault="00331FE5" w:rsidP="00331FE5">
      <w:pPr>
        <w:widowControl w:val="0"/>
        <w:autoSpaceDE w:val="0"/>
        <w:autoSpaceDN w:val="0"/>
        <w:adjustRightInd w:val="0"/>
        <w:ind w:firstLine="709"/>
        <w:jc w:val="both"/>
        <w:rPr>
          <w:sz w:val="24"/>
          <w:szCs w:val="24"/>
        </w:rPr>
      </w:pPr>
      <w:r w:rsidRPr="00AD3719">
        <w:rPr>
          <w:sz w:val="24"/>
          <w:szCs w:val="24"/>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331FE5" w:rsidRPr="00AD3719" w:rsidRDefault="00331FE5" w:rsidP="00331FE5">
      <w:pPr>
        <w:widowControl w:val="0"/>
        <w:autoSpaceDE w:val="0"/>
        <w:autoSpaceDN w:val="0"/>
        <w:adjustRightInd w:val="0"/>
        <w:ind w:firstLine="709"/>
        <w:jc w:val="both"/>
        <w:rPr>
          <w:sz w:val="24"/>
          <w:szCs w:val="24"/>
        </w:rPr>
      </w:pPr>
      <w:r w:rsidRPr="00AD3719">
        <w:rPr>
          <w:sz w:val="24"/>
          <w:szCs w:val="24"/>
        </w:rPr>
        <w:t>Информация о порядке предоставления муниципальной услуги предоставляется:</w:t>
      </w:r>
    </w:p>
    <w:p w:rsidR="00331FE5" w:rsidRPr="00AD3719" w:rsidRDefault="00D12A9D" w:rsidP="00D12A9D">
      <w:pPr>
        <w:widowControl w:val="0"/>
        <w:autoSpaceDE w:val="0"/>
        <w:autoSpaceDN w:val="0"/>
        <w:adjustRightInd w:val="0"/>
        <w:jc w:val="both"/>
        <w:rPr>
          <w:sz w:val="24"/>
          <w:szCs w:val="24"/>
        </w:rPr>
      </w:pPr>
      <w:r>
        <w:rPr>
          <w:sz w:val="24"/>
          <w:szCs w:val="24"/>
        </w:rPr>
        <w:t xml:space="preserve">- </w:t>
      </w:r>
      <w:r w:rsidR="00331FE5" w:rsidRPr="00AD3719">
        <w:rPr>
          <w:sz w:val="24"/>
          <w:szCs w:val="24"/>
        </w:rPr>
        <w:t xml:space="preserve">по телефону специалистами </w:t>
      </w:r>
      <w:r>
        <w:rPr>
          <w:sz w:val="24"/>
          <w:szCs w:val="24"/>
        </w:rPr>
        <w:t xml:space="preserve">Отдела </w:t>
      </w:r>
      <w:r w:rsidR="00331FE5" w:rsidRPr="00AD3719">
        <w:rPr>
          <w:sz w:val="24"/>
          <w:szCs w:val="24"/>
        </w:rPr>
        <w:t>(непосредственно в день обращения заинтересованных лиц);</w:t>
      </w:r>
    </w:p>
    <w:p w:rsidR="00331FE5" w:rsidRPr="00AD3719" w:rsidRDefault="00D12A9D" w:rsidP="00D12A9D">
      <w:pPr>
        <w:widowControl w:val="0"/>
        <w:autoSpaceDE w:val="0"/>
        <w:autoSpaceDN w:val="0"/>
        <w:adjustRightInd w:val="0"/>
        <w:jc w:val="both"/>
        <w:rPr>
          <w:sz w:val="24"/>
          <w:szCs w:val="24"/>
        </w:rPr>
      </w:pPr>
      <w:r>
        <w:rPr>
          <w:sz w:val="24"/>
          <w:szCs w:val="24"/>
        </w:rPr>
        <w:t xml:space="preserve">- </w:t>
      </w:r>
      <w:r w:rsidR="00331FE5" w:rsidRPr="00AD3719">
        <w:rPr>
          <w:sz w:val="24"/>
          <w:szCs w:val="24"/>
        </w:rPr>
        <w:t xml:space="preserve">на Интернет–сайте МО </w:t>
      </w:r>
      <w:hyperlink r:id="rId10" w:history="1">
        <w:r w:rsidR="00331FE5" w:rsidRPr="00AD3719">
          <w:rPr>
            <w:sz w:val="24"/>
            <w:szCs w:val="24"/>
            <w:u w:val="single"/>
          </w:rPr>
          <w:t>http://www.lenobl.ru/</w:t>
        </w:r>
      </w:hyperlink>
      <w:r w:rsidR="00331FE5" w:rsidRPr="00AD3719">
        <w:rPr>
          <w:sz w:val="24"/>
          <w:szCs w:val="24"/>
        </w:rPr>
        <w:t>;</w:t>
      </w:r>
    </w:p>
    <w:p w:rsidR="00331FE5" w:rsidRPr="00AD3719" w:rsidRDefault="00D12A9D" w:rsidP="00D12A9D">
      <w:pPr>
        <w:widowControl w:val="0"/>
        <w:autoSpaceDE w:val="0"/>
        <w:autoSpaceDN w:val="0"/>
        <w:adjustRightInd w:val="0"/>
        <w:jc w:val="both"/>
        <w:rPr>
          <w:sz w:val="24"/>
          <w:szCs w:val="24"/>
        </w:rPr>
      </w:pPr>
      <w:r>
        <w:rPr>
          <w:sz w:val="24"/>
          <w:szCs w:val="24"/>
        </w:rPr>
        <w:t xml:space="preserve">- </w:t>
      </w:r>
      <w:r w:rsidR="00331FE5" w:rsidRPr="00AD3719">
        <w:rPr>
          <w:sz w:val="24"/>
          <w:szCs w:val="24"/>
        </w:rPr>
        <w:t xml:space="preserve">на Портале государственных и муниципальных (функций) Ленинградской области: </w:t>
      </w:r>
      <w:hyperlink r:id="rId11" w:history="1">
        <w:r w:rsidR="00331FE5" w:rsidRPr="00AD3719">
          <w:rPr>
            <w:rStyle w:val="a6"/>
            <w:sz w:val="24"/>
            <w:szCs w:val="24"/>
          </w:rPr>
          <w:t>http://www.gu.lenobl.ru</w:t>
        </w:r>
      </w:hyperlink>
      <w:r w:rsidR="00331FE5" w:rsidRPr="00AD3719">
        <w:rPr>
          <w:sz w:val="24"/>
          <w:szCs w:val="24"/>
        </w:rPr>
        <w:t>;</w:t>
      </w:r>
    </w:p>
    <w:p w:rsidR="00331FE5" w:rsidRPr="00AD3719" w:rsidRDefault="00D12A9D" w:rsidP="00D12A9D">
      <w:pPr>
        <w:widowControl w:val="0"/>
        <w:autoSpaceDE w:val="0"/>
        <w:autoSpaceDN w:val="0"/>
        <w:adjustRightInd w:val="0"/>
        <w:jc w:val="both"/>
        <w:rPr>
          <w:sz w:val="24"/>
          <w:szCs w:val="24"/>
        </w:rPr>
      </w:pPr>
      <w:r>
        <w:rPr>
          <w:sz w:val="24"/>
          <w:szCs w:val="24"/>
        </w:rPr>
        <w:t xml:space="preserve">- </w:t>
      </w:r>
      <w:r w:rsidR="00331FE5" w:rsidRPr="00AD3719">
        <w:rPr>
          <w:sz w:val="24"/>
          <w:szCs w:val="24"/>
        </w:rPr>
        <w:t>на портале Федеральной государственной информационной системы «Единый портал государственных и муниципальных услуг (функций)»;</w:t>
      </w:r>
    </w:p>
    <w:p w:rsidR="00331FE5" w:rsidRPr="00AD3719" w:rsidRDefault="00D12A9D" w:rsidP="00D12A9D">
      <w:pPr>
        <w:widowControl w:val="0"/>
        <w:autoSpaceDE w:val="0"/>
        <w:autoSpaceDN w:val="0"/>
        <w:adjustRightInd w:val="0"/>
        <w:jc w:val="both"/>
        <w:rPr>
          <w:sz w:val="24"/>
          <w:szCs w:val="24"/>
        </w:rPr>
      </w:pPr>
      <w:r>
        <w:rPr>
          <w:sz w:val="24"/>
          <w:szCs w:val="24"/>
        </w:rPr>
        <w:t xml:space="preserve">- </w:t>
      </w:r>
      <w:r w:rsidR="00331FE5" w:rsidRPr="00AD3719">
        <w:rPr>
          <w:sz w:val="24"/>
          <w:szCs w:val="24"/>
        </w:rPr>
        <w:t>при обращении в МФЦ</w:t>
      </w:r>
    </w:p>
    <w:p w:rsidR="00331FE5" w:rsidRPr="00AD3719" w:rsidRDefault="00331FE5" w:rsidP="00331FE5">
      <w:pPr>
        <w:autoSpaceDE w:val="0"/>
        <w:autoSpaceDN w:val="0"/>
        <w:adjustRightInd w:val="0"/>
        <w:ind w:firstLine="540"/>
        <w:jc w:val="both"/>
        <w:rPr>
          <w:sz w:val="24"/>
          <w:szCs w:val="24"/>
        </w:rPr>
      </w:pPr>
      <w:r w:rsidRPr="00AD3719">
        <w:rPr>
          <w:sz w:val="24"/>
          <w:szCs w:val="24"/>
        </w:rPr>
        <w:lastRenderedPageBreak/>
        <w:t xml:space="preserve">Письменные обращения заинтересованных лиц, поступившие почтовой корреспонденцией, по адресу: </w:t>
      </w:r>
      <w:r w:rsidR="00D12A9D">
        <w:rPr>
          <w:sz w:val="24"/>
          <w:szCs w:val="24"/>
        </w:rPr>
        <w:t xml:space="preserve">188324, Ленинградская область, Гатчинский район, </w:t>
      </w:r>
      <w:proofErr w:type="spellStart"/>
      <w:r w:rsidR="00D12A9D">
        <w:rPr>
          <w:sz w:val="24"/>
          <w:szCs w:val="24"/>
        </w:rPr>
        <w:t>пос.Лукаши</w:t>
      </w:r>
      <w:proofErr w:type="spellEnd"/>
      <w:r w:rsidR="00D12A9D">
        <w:rPr>
          <w:sz w:val="24"/>
          <w:szCs w:val="24"/>
        </w:rPr>
        <w:t xml:space="preserve">, </w:t>
      </w:r>
      <w:proofErr w:type="spellStart"/>
      <w:r w:rsidR="00D12A9D">
        <w:rPr>
          <w:sz w:val="24"/>
          <w:szCs w:val="24"/>
        </w:rPr>
        <w:t>ул.Ижорская</w:t>
      </w:r>
      <w:proofErr w:type="spellEnd"/>
      <w:r w:rsidR="00D12A9D">
        <w:rPr>
          <w:sz w:val="24"/>
          <w:szCs w:val="24"/>
        </w:rPr>
        <w:t xml:space="preserve">, д.8, </w:t>
      </w:r>
      <w:r w:rsidRPr="00AD3719">
        <w:rPr>
          <w:sz w:val="24"/>
          <w:szCs w:val="24"/>
        </w:rPr>
        <w:t xml:space="preserve">а также в электронном виде на электронный адрес </w:t>
      </w:r>
      <w:r w:rsidR="006D2454">
        <w:rPr>
          <w:sz w:val="24"/>
          <w:szCs w:val="24"/>
        </w:rPr>
        <w:t>администрации Пудомягского сельского поселения</w:t>
      </w:r>
      <w:r w:rsidRPr="00AD3719">
        <w:rPr>
          <w:sz w:val="24"/>
          <w:szCs w:val="24"/>
        </w:rPr>
        <w:t xml:space="preserve">: </w:t>
      </w:r>
      <w:hyperlink r:id="rId12" w:history="1">
        <w:r w:rsidR="00D12A9D" w:rsidRPr="008C72AB">
          <w:rPr>
            <w:rStyle w:val="a6"/>
            <w:sz w:val="24"/>
            <w:szCs w:val="24"/>
            <w:lang w:val="en-US"/>
          </w:rPr>
          <w:t>pudomyagskoesp</w:t>
        </w:r>
        <w:r w:rsidR="00D12A9D" w:rsidRPr="008C72AB">
          <w:rPr>
            <w:rStyle w:val="a6"/>
            <w:sz w:val="24"/>
            <w:szCs w:val="24"/>
          </w:rPr>
          <w:t>@</w:t>
        </w:r>
        <w:r w:rsidR="00D12A9D" w:rsidRPr="008C72AB">
          <w:rPr>
            <w:rStyle w:val="a6"/>
            <w:sz w:val="24"/>
            <w:szCs w:val="24"/>
            <w:lang w:val="en-US"/>
          </w:rPr>
          <w:t>mail</w:t>
        </w:r>
        <w:r w:rsidR="00D12A9D" w:rsidRPr="008C72AB">
          <w:rPr>
            <w:rStyle w:val="a6"/>
            <w:sz w:val="24"/>
            <w:szCs w:val="24"/>
          </w:rPr>
          <w:t>.</w:t>
        </w:r>
        <w:proofErr w:type="spellStart"/>
        <w:r w:rsidR="00D12A9D" w:rsidRPr="008C72AB">
          <w:rPr>
            <w:rStyle w:val="a6"/>
            <w:sz w:val="24"/>
            <w:szCs w:val="24"/>
            <w:lang w:val="en-US"/>
          </w:rPr>
          <w:t>ru</w:t>
        </w:r>
        <w:proofErr w:type="spellEnd"/>
      </w:hyperlink>
      <w:r w:rsidR="006D2454">
        <w:rPr>
          <w:rStyle w:val="a6"/>
          <w:sz w:val="24"/>
          <w:szCs w:val="24"/>
        </w:rPr>
        <w:t xml:space="preserve">, </w:t>
      </w:r>
      <w:r w:rsidR="00D12A9D">
        <w:rPr>
          <w:sz w:val="24"/>
          <w:szCs w:val="24"/>
        </w:rPr>
        <w:t xml:space="preserve"> </w:t>
      </w:r>
      <w:r w:rsidRPr="00AD3719">
        <w:rPr>
          <w:sz w:val="24"/>
          <w:szCs w:val="24"/>
        </w:rPr>
        <w:t>рассматриваются</w:t>
      </w:r>
      <w:r w:rsidR="00D12A9D">
        <w:rPr>
          <w:sz w:val="24"/>
          <w:szCs w:val="24"/>
        </w:rPr>
        <w:t xml:space="preserve"> </w:t>
      </w:r>
      <w:r w:rsidR="00D12A9D" w:rsidRPr="00E70ACB">
        <w:rPr>
          <w:sz w:val="24"/>
          <w:szCs w:val="24"/>
        </w:rPr>
        <w:t>в порядке ч. 1 ст.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регистрации электронного документа</w:t>
      </w:r>
      <w:r w:rsidRPr="00AD3719">
        <w:rPr>
          <w:sz w:val="24"/>
          <w:szCs w:val="24"/>
        </w:rPr>
        <w:t>.</w:t>
      </w:r>
    </w:p>
    <w:p w:rsidR="00331FE5" w:rsidRPr="00AD3719" w:rsidRDefault="00331FE5" w:rsidP="00331FE5">
      <w:pPr>
        <w:widowControl w:val="0"/>
        <w:autoSpaceDE w:val="0"/>
        <w:autoSpaceDN w:val="0"/>
        <w:adjustRightInd w:val="0"/>
        <w:ind w:firstLine="567"/>
        <w:jc w:val="both"/>
        <w:rPr>
          <w:sz w:val="24"/>
          <w:szCs w:val="24"/>
        </w:rPr>
      </w:pPr>
      <w:r w:rsidRPr="00AD3719">
        <w:rPr>
          <w:sz w:val="24"/>
          <w:szCs w:val="24"/>
        </w:rPr>
        <w:t xml:space="preserve">1.9. Информирование об исполнении муниципальной услуги осуществляется в устной, письменной или электронной форме. </w:t>
      </w:r>
    </w:p>
    <w:p w:rsidR="00331FE5" w:rsidRPr="00AD3719" w:rsidRDefault="00331FE5" w:rsidP="00331FE5">
      <w:pPr>
        <w:widowControl w:val="0"/>
        <w:autoSpaceDE w:val="0"/>
        <w:autoSpaceDN w:val="0"/>
        <w:adjustRightInd w:val="0"/>
        <w:ind w:firstLine="567"/>
        <w:jc w:val="both"/>
        <w:rPr>
          <w:sz w:val="24"/>
          <w:szCs w:val="24"/>
        </w:rPr>
      </w:pPr>
      <w:r w:rsidRPr="00AD3719">
        <w:rPr>
          <w:sz w:val="24"/>
          <w:szCs w:val="24"/>
        </w:rPr>
        <w:t>1.10. Информирование заявителей в электронной форме осуществляется путем размещения информации на ПГУ ЛО.</w:t>
      </w:r>
    </w:p>
    <w:p w:rsidR="00331FE5" w:rsidRPr="00AD3719" w:rsidRDefault="00331FE5" w:rsidP="00331FE5">
      <w:pPr>
        <w:widowControl w:val="0"/>
        <w:autoSpaceDE w:val="0"/>
        <w:autoSpaceDN w:val="0"/>
        <w:adjustRightInd w:val="0"/>
        <w:ind w:firstLine="567"/>
        <w:jc w:val="both"/>
        <w:rPr>
          <w:sz w:val="24"/>
          <w:szCs w:val="24"/>
        </w:rPr>
      </w:pPr>
      <w:r w:rsidRPr="00AD3719">
        <w:rPr>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331FE5" w:rsidRPr="00AD3719" w:rsidRDefault="00331FE5" w:rsidP="00331FE5">
      <w:pPr>
        <w:widowControl w:val="0"/>
        <w:autoSpaceDE w:val="0"/>
        <w:autoSpaceDN w:val="0"/>
        <w:adjustRightInd w:val="0"/>
        <w:ind w:firstLine="540"/>
        <w:jc w:val="both"/>
        <w:rPr>
          <w:sz w:val="24"/>
          <w:szCs w:val="24"/>
        </w:rPr>
      </w:pPr>
      <w:bookmarkStart w:id="4" w:name="Par151"/>
      <w:bookmarkStart w:id="5" w:name="Par161"/>
      <w:bookmarkEnd w:id="4"/>
      <w:bookmarkEnd w:id="5"/>
      <w:r w:rsidRPr="00AD3719">
        <w:rPr>
          <w:sz w:val="24"/>
          <w:szCs w:val="24"/>
        </w:rPr>
        <w:t>1.12. Муниципальная услуга "Предварительное согласование предоставления земельного участка" предоставляется физическим 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jc w:val="center"/>
        <w:outlineLvl w:val="1"/>
        <w:rPr>
          <w:b/>
          <w:sz w:val="24"/>
          <w:szCs w:val="24"/>
        </w:rPr>
      </w:pPr>
      <w:bookmarkStart w:id="6" w:name="Par173"/>
      <w:bookmarkEnd w:id="6"/>
      <w:r w:rsidRPr="00AD3719">
        <w:rPr>
          <w:b/>
          <w:sz w:val="24"/>
          <w:szCs w:val="24"/>
        </w:rPr>
        <w:t>2. Стандарт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2.1. Муниципальная услуга "Предварительное согласование предоставления земельного участка ".</w:t>
      </w:r>
    </w:p>
    <w:p w:rsidR="00331FE5" w:rsidRPr="00AD3719" w:rsidRDefault="00331FE5" w:rsidP="00331FE5">
      <w:pPr>
        <w:widowControl w:val="0"/>
        <w:autoSpaceDE w:val="0"/>
        <w:autoSpaceDN w:val="0"/>
        <w:adjustRightInd w:val="0"/>
        <w:ind w:firstLine="540"/>
        <w:jc w:val="both"/>
        <w:rPr>
          <w:sz w:val="24"/>
          <w:szCs w:val="24"/>
        </w:rPr>
      </w:pPr>
      <w:bookmarkStart w:id="7" w:name="Par179"/>
      <w:bookmarkEnd w:id="7"/>
      <w:r w:rsidRPr="00AD3719">
        <w:rPr>
          <w:sz w:val="24"/>
          <w:szCs w:val="24"/>
        </w:rPr>
        <w:t xml:space="preserve">2.2. Предоставление муниципальной услуги осуществляется </w:t>
      </w:r>
      <w:r w:rsidR="006D2454">
        <w:rPr>
          <w:sz w:val="24"/>
          <w:szCs w:val="24"/>
        </w:rPr>
        <w:t>структурным подразделением администрации</w:t>
      </w:r>
      <w:r w:rsidRPr="00AD3719">
        <w:rPr>
          <w:sz w:val="24"/>
          <w:szCs w:val="24"/>
        </w:rPr>
        <w:t xml:space="preserve"> </w:t>
      </w:r>
      <w:r w:rsidR="008D4C60">
        <w:rPr>
          <w:sz w:val="24"/>
          <w:szCs w:val="24"/>
        </w:rPr>
        <w:t>муниципального образования</w:t>
      </w:r>
      <w:r w:rsidRPr="00AD3719">
        <w:rPr>
          <w:sz w:val="24"/>
          <w:szCs w:val="24"/>
        </w:rPr>
        <w:t xml:space="preserve"> «</w:t>
      </w:r>
      <w:r w:rsidR="008D4C60" w:rsidRPr="00AD3719">
        <w:rPr>
          <w:sz w:val="24"/>
          <w:szCs w:val="24"/>
        </w:rPr>
        <w:t>«</w:t>
      </w:r>
      <w:proofErr w:type="spellStart"/>
      <w:r w:rsidR="008D4C60">
        <w:rPr>
          <w:sz w:val="24"/>
          <w:szCs w:val="24"/>
        </w:rPr>
        <w:t>Пудомягское</w:t>
      </w:r>
      <w:proofErr w:type="spellEnd"/>
      <w:r w:rsidR="008D4C60">
        <w:rPr>
          <w:sz w:val="24"/>
          <w:szCs w:val="24"/>
        </w:rPr>
        <w:t xml:space="preserve"> сельское поселение</w:t>
      </w:r>
      <w:r w:rsidR="008D4C60" w:rsidRPr="00AD3719">
        <w:rPr>
          <w:sz w:val="24"/>
          <w:szCs w:val="24"/>
        </w:rPr>
        <w:t>»</w:t>
      </w:r>
      <w:r w:rsidR="008D4C60">
        <w:rPr>
          <w:sz w:val="24"/>
          <w:szCs w:val="24"/>
        </w:rPr>
        <w:t xml:space="preserve"> Гатчинского муниципального района</w:t>
      </w:r>
      <w:r w:rsidRPr="00AD3719">
        <w:rPr>
          <w:sz w:val="24"/>
          <w:szCs w:val="24"/>
        </w:rPr>
        <w:t xml:space="preserve"> Ленинградской области</w:t>
      </w:r>
      <w:r w:rsidR="006D2454">
        <w:rPr>
          <w:sz w:val="24"/>
          <w:szCs w:val="24"/>
        </w:rPr>
        <w:t xml:space="preserve"> отделом по управлению имуществом</w:t>
      </w:r>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2.3. Орган, предоставляющий муниципальную услугу, не вправе требовать:</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331FE5" w:rsidRPr="00AD3719" w:rsidRDefault="00331FE5" w:rsidP="00331FE5">
      <w:pPr>
        <w:widowControl w:val="0"/>
        <w:autoSpaceDE w:val="0"/>
        <w:autoSpaceDN w:val="0"/>
        <w:adjustRightInd w:val="0"/>
        <w:ind w:firstLine="567"/>
        <w:jc w:val="both"/>
        <w:rPr>
          <w:sz w:val="24"/>
          <w:szCs w:val="24"/>
        </w:rPr>
      </w:pPr>
      <w:r w:rsidRPr="00AD3719">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bookmarkStart w:id="8" w:name="Par187"/>
      <w:bookmarkEnd w:id="8"/>
      <w:r w:rsidRPr="00AD3719">
        <w:rPr>
          <w:sz w:val="24"/>
          <w:szCs w:val="24"/>
        </w:rPr>
        <w:t>2.4. Результатом предоставления муниципальной услуги является: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решение органа МСУ о предварительном согласовании предоставления земельного участка;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softHyphen/>
        <w:t xml:space="preserve">- письмо об отказе в предоставлении </w:t>
      </w:r>
      <w:r w:rsidRPr="00AD3719">
        <w:rPr>
          <w:color w:val="000000"/>
          <w:sz w:val="24"/>
          <w:szCs w:val="24"/>
        </w:rPr>
        <w:t>муниципальной услуги</w:t>
      </w:r>
      <w:r w:rsidRPr="00AD3719">
        <w:rPr>
          <w:sz w:val="24"/>
          <w:szCs w:val="24"/>
        </w:rPr>
        <w:t>.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2.5. Срок принятия решения о предоставлении муниципальной услуги - не более 30 – (тридцати) календарных дней со дня регистрации заявления на испрашиваемый земельный участок.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календарных дней с момента прохождения 30 дневного </w:t>
      </w:r>
      <w:proofErr w:type="gramStart"/>
      <w:r w:rsidRPr="00AD3719">
        <w:rPr>
          <w:sz w:val="24"/>
          <w:szCs w:val="24"/>
        </w:rPr>
        <w:t>срока  публикации</w:t>
      </w:r>
      <w:proofErr w:type="gramEnd"/>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bookmarkStart w:id="9" w:name="Par201"/>
      <w:bookmarkEnd w:id="9"/>
      <w:r w:rsidRPr="00AD3719">
        <w:rPr>
          <w:sz w:val="24"/>
          <w:szCs w:val="24"/>
        </w:rPr>
        <w:t>2.6. Нормативные правовые акты, регулирующие предоставление муниципальной услуги: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от 23.07.2014 N 163);</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Земельного кодекса Российской Федерации от 25.10.2001 N 136-ФЗ (первоначальный текст документа опубликован в "Российской газете" от 30.10.2001 N 211 - 212, текст с </w:t>
      </w:r>
      <w:r w:rsidRPr="00AD3719">
        <w:rPr>
          <w:rFonts w:ascii="Times New Roman" w:hAnsi="Times New Roman" w:cs="Times New Roman"/>
          <w:sz w:val="24"/>
          <w:szCs w:val="24"/>
        </w:rPr>
        <w:lastRenderedPageBreak/>
        <w:t>изменениями опубликован в "Российской газете" от 01.07.2003 N 126, от 01.07.2004 N 138, от 07.10.2004 N 220, в "Парламентской газете" от 20.04.2006 N 61, в "Собрании законодательства Российской Федерации" от 03.01.2005 N 1 (ч. I), ст. 17, в "Российской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 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"Российской газете" от 16.05.2008 N 104, от 25.07.2008 N 158, в "Парламентской газете" от 31.12.2008 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 N 129, от 04.07.2011 N 142, от 15.07.2011 N 153, в "Собрании 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 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 23.07.2014 N 163, от 25.07.2014 N 166, от 24.10.2014 N 244, от 31.12.2014 N 299);</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 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 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 11.01.2013 N 3, от 11.06.2013 N 124, от 25.07.2013 N 161, от 27.06.2014 N 142, от 31.12.2014 N 299);</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Федерального закона от 27.07.2010 N 210-ФЗ "Об организации предоставления государственных и муниципальных услуг" (текст опубликован в "Российской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 в "Российской газете" от 30.07.2012 N 172, на официальном Интернет-портале правовой информации http://www.pravo.gov.ru 08.04.2013, 03.07.2013, 08.07.2013, 24.07.2013, 23.12.2013, 30.12.2013, 24.06.2014, 22.07.2014);</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 газете" от 31.08.2012 N 200, в "Собрании законодательства Российской Федерации" от 03.09.2012 N 36, ст. 4903, от 10.12.2012 N 50 (часть 6), ст. 7070, от 24.12.2012 N 52, ст. 7507, на официальном интернет-портале правовой информации </w:t>
      </w:r>
      <w:r w:rsidRPr="00AD3719">
        <w:rPr>
          <w:rFonts w:ascii="Times New Roman" w:hAnsi="Times New Roman" w:cs="Times New Roman"/>
          <w:sz w:val="24"/>
          <w:szCs w:val="24"/>
        </w:rPr>
        <w:lastRenderedPageBreak/>
        <w:t>http://www.pravo.gov.ru 28.01.2014, в "Собрании законодательства Российской Федерации" от 03.02.2014 N 5, ст. 506);</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Федеральный закон от 02.05.2006 N 59-ФЗ "О порядке рассмотрения обращений граждан в Российской Федерации";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Федеральный закон от 24.07.2007 N 221-ФЗ "О государственном кадастре недвижимости";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Федеральный закон от 6 апреля 2011 г. N 63-ФЗ «Об электронной подписи»;</w:t>
      </w:r>
    </w:p>
    <w:p w:rsidR="00331FE5" w:rsidRPr="00AD3719" w:rsidRDefault="00331FE5" w:rsidP="00331FE5">
      <w:pPr>
        <w:widowControl w:val="0"/>
        <w:autoSpaceDE w:val="0"/>
        <w:autoSpaceDN w:val="0"/>
        <w:adjustRightInd w:val="0"/>
        <w:ind w:firstLine="540"/>
        <w:jc w:val="both"/>
        <w:rPr>
          <w:sz w:val="24"/>
          <w:szCs w:val="24"/>
        </w:rPr>
      </w:pPr>
      <w:r w:rsidRPr="00AD3719">
        <w:rPr>
          <w:bCs/>
          <w:sz w:val="24"/>
          <w:szCs w:val="24"/>
        </w:rPr>
        <w:t xml:space="preserve">-  </w:t>
      </w:r>
      <w:r w:rsidRPr="00AD3719">
        <w:rPr>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331FE5" w:rsidRPr="00AD3719" w:rsidRDefault="00331FE5" w:rsidP="00331FE5">
      <w:pPr>
        <w:widowControl w:val="0"/>
        <w:autoSpaceDE w:val="0"/>
        <w:autoSpaceDN w:val="0"/>
        <w:adjustRightInd w:val="0"/>
        <w:ind w:firstLine="540"/>
        <w:jc w:val="both"/>
        <w:rPr>
          <w:color w:val="000000"/>
          <w:sz w:val="24"/>
          <w:szCs w:val="24"/>
        </w:rPr>
      </w:pPr>
      <w:r w:rsidRPr="00AD3719">
        <w:rPr>
          <w:color w:val="000000"/>
          <w:sz w:val="24"/>
          <w:szCs w:val="24"/>
        </w:rPr>
        <w:t>- Федеральный закон от 27.07.2006 № 152-ФЗ «О персональных данных»;</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15CEB" w:rsidRDefault="00331FE5" w:rsidP="00331FE5">
      <w:pPr>
        <w:widowControl w:val="0"/>
        <w:autoSpaceDE w:val="0"/>
        <w:autoSpaceDN w:val="0"/>
        <w:adjustRightInd w:val="0"/>
        <w:ind w:firstLine="540"/>
        <w:jc w:val="both"/>
        <w:rPr>
          <w:sz w:val="24"/>
          <w:szCs w:val="24"/>
        </w:rPr>
      </w:pPr>
      <w:r w:rsidRPr="00AD3719">
        <w:rPr>
          <w:sz w:val="24"/>
          <w:szCs w:val="24"/>
        </w:rPr>
        <w:t xml:space="preserve">- </w:t>
      </w:r>
      <w:r w:rsidR="00115CEB">
        <w:rPr>
          <w:sz w:val="24"/>
          <w:szCs w:val="24"/>
        </w:rPr>
        <w:t>Устав Пудомягского сельского поселения;</w:t>
      </w:r>
    </w:p>
    <w:p w:rsidR="00331FE5" w:rsidRPr="00AD3719" w:rsidRDefault="00115CEB" w:rsidP="00331FE5">
      <w:pPr>
        <w:widowControl w:val="0"/>
        <w:autoSpaceDE w:val="0"/>
        <w:autoSpaceDN w:val="0"/>
        <w:adjustRightInd w:val="0"/>
        <w:ind w:firstLine="540"/>
        <w:jc w:val="both"/>
        <w:rPr>
          <w:sz w:val="24"/>
          <w:szCs w:val="24"/>
        </w:rPr>
      </w:pPr>
      <w:r>
        <w:rPr>
          <w:sz w:val="24"/>
          <w:szCs w:val="24"/>
        </w:rPr>
        <w:t>-настоящий административный регламент</w:t>
      </w:r>
      <w:r w:rsidR="00331FE5"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bookmarkStart w:id="10" w:name="Par215"/>
      <w:bookmarkEnd w:id="10"/>
      <w:r w:rsidRPr="00AD3719">
        <w:rPr>
          <w:sz w:val="24"/>
          <w:szCs w:val="24"/>
        </w:rPr>
        <w:t>2.7. Перечень документов, необходимых для предоставления муниципальной услуги, подлежащих предоставлению заявителем: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2.7.1 заявление о предварительном согласовании предоставления земельного участка на имя главы муниципального образования, которое содержит следующую информацию:</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1. Фамилию, имя и (при наличии) отчество, место жительства заявителя, реквизиты документа, удостоверяющего личность заявителя (для физического лица);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3. Кадастровый номер земельного участка, заявление </w:t>
      </w:r>
      <w:proofErr w:type="gramStart"/>
      <w:r w:rsidRPr="00AD3719">
        <w:rPr>
          <w:rFonts w:ascii="Times New Roman" w:hAnsi="Times New Roman" w:cs="Times New Roman"/>
          <w:sz w:val="24"/>
          <w:szCs w:val="24"/>
        </w:rPr>
        <w:t>о предварительном согласовании предоставления</w:t>
      </w:r>
      <w:proofErr w:type="gramEnd"/>
      <w:r w:rsidRPr="00AD3719">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государственном кадастре недвижимости";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6. Основания предоставления земельного участка без проведения торгов, предусмотрены пунктом 2 статьи 39.3, статьей 39.5, пунктом 2 статьи 39.6 или пунктом 2 статьи 39.10 Земельного кодекса Российской Федерации;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8. Цель использования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w:t>
      </w:r>
      <w:r w:rsidRPr="00AD3719">
        <w:rPr>
          <w:rFonts w:ascii="Times New Roman" w:hAnsi="Times New Roman" w:cs="Times New Roman"/>
          <w:sz w:val="24"/>
          <w:szCs w:val="24"/>
        </w:rPr>
        <w:lastRenderedPageBreak/>
        <w:t>участка, изымаемого для государственных или муниципальных нужд;</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11. Почтовый адрес и (или) адрес электронной почты для связи с заявителем.</w:t>
      </w:r>
    </w:p>
    <w:p w:rsidR="00331FE5" w:rsidRPr="00AD3719" w:rsidRDefault="006D2454" w:rsidP="00331FE5">
      <w:pPr>
        <w:pStyle w:val="ConsPlusNormal"/>
        <w:ind w:firstLine="540"/>
        <w:jc w:val="both"/>
        <w:rPr>
          <w:rFonts w:ascii="Times New Roman" w:hAnsi="Times New Roman" w:cs="Times New Roman"/>
          <w:sz w:val="24"/>
          <w:szCs w:val="24"/>
        </w:rPr>
      </w:pPr>
      <w:hyperlink w:anchor="Par491" w:tooltip="Ссылка на текущий документ" w:history="1">
        <w:r w:rsidR="00331FE5" w:rsidRPr="00AD3719">
          <w:rPr>
            <w:rFonts w:ascii="Times New Roman" w:hAnsi="Times New Roman" w:cs="Times New Roman"/>
            <w:color w:val="0000FF"/>
            <w:sz w:val="24"/>
            <w:szCs w:val="24"/>
          </w:rPr>
          <w:t>Заявление</w:t>
        </w:r>
      </w:hyperlink>
      <w:r w:rsidR="00331FE5" w:rsidRPr="00AD3719">
        <w:rPr>
          <w:rFonts w:ascii="Times New Roman" w:hAnsi="Times New Roman" w:cs="Times New Roman"/>
          <w:sz w:val="24"/>
          <w:szCs w:val="24"/>
        </w:rPr>
        <w:t xml:space="preserve"> оформляется по форме согласно приложению N 3 к настоящему Административному </w:t>
      </w:r>
      <w:proofErr w:type="gramStart"/>
      <w:r w:rsidR="00331FE5" w:rsidRPr="00AD3719">
        <w:rPr>
          <w:rFonts w:ascii="Times New Roman" w:hAnsi="Times New Roman" w:cs="Times New Roman"/>
          <w:sz w:val="24"/>
          <w:szCs w:val="24"/>
        </w:rPr>
        <w:t>регламенту  (</w:t>
      </w:r>
      <w:proofErr w:type="gramEnd"/>
      <w:r w:rsidR="00331FE5" w:rsidRPr="00AD3719">
        <w:rPr>
          <w:rFonts w:ascii="Times New Roman" w:hAnsi="Times New Roman" w:cs="Times New Roman"/>
          <w:sz w:val="24"/>
          <w:szCs w:val="24"/>
        </w:rPr>
        <w:t>далее - заявление);</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2.7.2 документ, подтверждающий личность заявителя (представителя заявителя) и копия документа;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2.7.5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2.7.6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 и копия документа;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2.7.8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2.7.9 При наличии зданий, сооружений на приобретаемом земельном участке, </w:t>
      </w:r>
      <w:proofErr w:type="gramStart"/>
      <w:r w:rsidRPr="00AD3719">
        <w:rPr>
          <w:sz w:val="24"/>
          <w:szCs w:val="24"/>
        </w:rPr>
        <w:t>документы</w:t>
      </w:r>
      <w:proofErr w:type="gramEnd"/>
      <w:r w:rsidRPr="00AD3719">
        <w:rPr>
          <w:sz w:val="24"/>
          <w:szCs w:val="24"/>
        </w:rPr>
        <w:t xml:space="preserve">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2.7.10 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2.7.11. 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AD3719">
          <w:rPr>
            <w:color w:val="0000FF"/>
            <w:sz w:val="24"/>
            <w:szCs w:val="24"/>
          </w:rPr>
          <w:t>пунктах 2.7.4</w:t>
        </w:r>
      </w:hyperlink>
      <w:r w:rsidRPr="00AD3719">
        <w:rPr>
          <w:sz w:val="24"/>
          <w:szCs w:val="24"/>
        </w:rPr>
        <w:t xml:space="preserve"> - </w:t>
      </w:r>
      <w:hyperlink w:anchor="Par226" w:history="1">
        <w:r w:rsidRPr="00AD3719">
          <w:rPr>
            <w:color w:val="0000FF"/>
            <w:sz w:val="24"/>
            <w:szCs w:val="24"/>
          </w:rPr>
          <w:t>2.7.9</w:t>
        </w:r>
      </w:hyperlink>
      <w:r w:rsidRPr="00AD3719">
        <w:rPr>
          <w:sz w:val="24"/>
          <w:szCs w:val="24"/>
        </w:rPr>
        <w:t xml:space="preserve"> настоящего Административного регламента.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2.8. 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331FE5" w:rsidRPr="00AD3719" w:rsidRDefault="00331FE5" w:rsidP="00331FE5">
      <w:pPr>
        <w:widowControl w:val="0"/>
        <w:autoSpaceDE w:val="0"/>
        <w:autoSpaceDN w:val="0"/>
        <w:adjustRightInd w:val="0"/>
        <w:ind w:firstLine="540"/>
        <w:jc w:val="both"/>
        <w:rPr>
          <w:sz w:val="24"/>
          <w:szCs w:val="24"/>
        </w:rPr>
      </w:pPr>
      <w:bookmarkStart w:id="11" w:name="Par238"/>
      <w:bookmarkEnd w:id="11"/>
      <w:r w:rsidRPr="00AD3719">
        <w:rPr>
          <w:sz w:val="24"/>
          <w:szCs w:val="24"/>
        </w:rPr>
        <w:t>2.9.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2.9.1. При наличии зданий,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уведомление об отсутствии в ЕГРП запрашиваемых сведений о зарегистрированных правах на указанные здания, строения, сооружения;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lastRenderedPageBreak/>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331FE5" w:rsidRPr="00AD3719" w:rsidRDefault="00331FE5" w:rsidP="00331FE5">
      <w:pPr>
        <w:pStyle w:val="ConsPlusNormal"/>
        <w:ind w:firstLine="540"/>
        <w:jc w:val="both"/>
        <w:rPr>
          <w:rFonts w:ascii="Times New Roman" w:eastAsiaTheme="minorHAnsi" w:hAnsi="Times New Roman" w:cs="Times New Roman"/>
          <w:sz w:val="24"/>
          <w:szCs w:val="24"/>
          <w:lang w:eastAsia="en-US"/>
        </w:rPr>
      </w:pPr>
      <w:bookmarkStart w:id="12" w:name="Par254"/>
      <w:bookmarkEnd w:id="12"/>
      <w:r w:rsidRPr="00AD3719">
        <w:rPr>
          <w:rFonts w:ascii="Times New Roman" w:hAnsi="Times New Roman" w:cs="Times New Roman"/>
          <w:sz w:val="24"/>
          <w:szCs w:val="24"/>
        </w:rPr>
        <w:t xml:space="preserve">2.10. </w:t>
      </w:r>
      <w:r w:rsidRPr="00AD3719">
        <w:rPr>
          <w:rFonts w:ascii="Times New Roman" w:eastAsiaTheme="minorHAnsi" w:hAnsi="Times New Roman" w:cs="Times New Roman"/>
          <w:sz w:val="24"/>
          <w:szCs w:val="24"/>
          <w:lang w:eastAsia="en-US"/>
        </w:rPr>
        <w:t>Заявитель вправе по собственной инициативе представить документы, указанные в п. 2.9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2.11. Заявители направляют документы в </w:t>
      </w:r>
      <w:r w:rsidR="00115CEB">
        <w:rPr>
          <w:sz w:val="24"/>
          <w:szCs w:val="24"/>
        </w:rPr>
        <w:t xml:space="preserve">администрацию Пудомягского сельского поселения </w:t>
      </w:r>
      <w:r w:rsidRPr="00AD3719">
        <w:rPr>
          <w:sz w:val="24"/>
          <w:szCs w:val="24"/>
        </w:rPr>
        <w:t xml:space="preserve">почтой либо лично подают в </w:t>
      </w:r>
      <w:r w:rsidR="006E44F6">
        <w:rPr>
          <w:sz w:val="24"/>
          <w:szCs w:val="24"/>
        </w:rPr>
        <w:t>канцелярию</w:t>
      </w:r>
      <w:r w:rsidR="006E44F6" w:rsidRPr="006E44F6">
        <w:rPr>
          <w:sz w:val="24"/>
          <w:szCs w:val="24"/>
        </w:rPr>
        <w:t xml:space="preserve"> </w:t>
      </w:r>
      <w:r w:rsidR="006E44F6">
        <w:rPr>
          <w:sz w:val="24"/>
          <w:szCs w:val="24"/>
        </w:rPr>
        <w:t>администрации Пудомягского сельского поселения</w:t>
      </w:r>
      <w:r w:rsidRPr="00AD3719">
        <w:rPr>
          <w:sz w:val="24"/>
          <w:szCs w:val="24"/>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w:t>
      </w:r>
      <w:proofErr w:type="gramStart"/>
      <w:r w:rsidRPr="00AD3719">
        <w:rPr>
          <w:sz w:val="24"/>
          <w:szCs w:val="24"/>
        </w:rPr>
        <w:t>реализации  муниципальной</w:t>
      </w:r>
      <w:proofErr w:type="gramEnd"/>
      <w:r w:rsidRPr="00AD3719">
        <w:rPr>
          <w:sz w:val="24"/>
          <w:szCs w:val="24"/>
        </w:rPr>
        <w:t xml:space="preserve"> услуги на ПГУ ЛО - через ПГУ ЛО.</w:t>
      </w:r>
      <w:r w:rsidRPr="00AD3719">
        <w:rPr>
          <w:sz w:val="24"/>
          <w:szCs w:val="24"/>
        </w:rPr>
        <w:tab/>
      </w:r>
      <w:r w:rsidRPr="00AD3719">
        <w:rPr>
          <w:sz w:val="24"/>
          <w:szCs w:val="24"/>
        </w:rPr>
        <w:tab/>
      </w:r>
      <w:r w:rsidRPr="00AD3719">
        <w:rPr>
          <w:sz w:val="24"/>
          <w:szCs w:val="24"/>
        </w:rPr>
        <w:tab/>
      </w:r>
      <w:r w:rsidRPr="00AD3719">
        <w:rPr>
          <w:sz w:val="24"/>
          <w:szCs w:val="24"/>
        </w:rPr>
        <w:tab/>
      </w:r>
      <w:r w:rsidRPr="00AD3719">
        <w:rPr>
          <w:sz w:val="24"/>
          <w:szCs w:val="24"/>
        </w:rPr>
        <w:tab/>
      </w:r>
      <w:r w:rsidRPr="00AD3719">
        <w:rPr>
          <w:sz w:val="24"/>
          <w:szCs w:val="24"/>
        </w:rPr>
        <w:tab/>
      </w:r>
    </w:p>
    <w:p w:rsidR="00331FE5" w:rsidRPr="00AD3719" w:rsidRDefault="00331FE5" w:rsidP="00331FE5">
      <w:pPr>
        <w:widowControl w:val="0"/>
        <w:autoSpaceDE w:val="0"/>
        <w:autoSpaceDN w:val="0"/>
        <w:adjustRightInd w:val="0"/>
        <w:ind w:firstLine="540"/>
        <w:jc w:val="both"/>
        <w:rPr>
          <w:sz w:val="24"/>
          <w:szCs w:val="24"/>
        </w:rPr>
      </w:pPr>
      <w:bookmarkStart w:id="13" w:name="Par267"/>
      <w:bookmarkEnd w:id="13"/>
      <w:r w:rsidRPr="00AD3719">
        <w:rPr>
          <w:sz w:val="24"/>
          <w:szCs w:val="24"/>
        </w:rPr>
        <w:t>2.12. Основанием для отказа в приеме документов, необходимых для предоставления муниципальной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муниципальной услуги, в том числе: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 заявлении не указано наименование юридического лица, направившего заявление, и почтовый адрес, по которому должен быть направлен ответ;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текст заявления не поддается прочтению.</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2.13. Представленные документы не должны содержать подчисток, приписок, зачеркнутых слов и иных неоговоренных исправлений.</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w:t>
      </w:r>
      <w:proofErr w:type="gramStart"/>
      <w:r w:rsidRPr="00AD3719">
        <w:rPr>
          <w:rFonts w:ascii="Times New Roman" w:hAnsi="Times New Roman" w:cs="Times New Roman"/>
          <w:sz w:val="24"/>
          <w:szCs w:val="24"/>
        </w:rPr>
        <w:t>в орган</w:t>
      </w:r>
      <w:proofErr w:type="gramEnd"/>
      <w:r w:rsidRPr="00AD3719">
        <w:rPr>
          <w:rFonts w:ascii="Times New Roman" w:hAnsi="Times New Roman" w:cs="Times New Roman"/>
          <w:sz w:val="24"/>
          <w:szCs w:val="24"/>
        </w:rPr>
        <w:t xml:space="preserve"> принявший документы.</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Не может быть отказано заявителю в приеме дополнительных документов при наличии намерения их сдать.</w:t>
      </w:r>
    </w:p>
    <w:p w:rsidR="00331FE5" w:rsidRPr="00AD3719" w:rsidRDefault="00331FE5" w:rsidP="00331FE5">
      <w:pPr>
        <w:pStyle w:val="ConsPlusNormal"/>
        <w:ind w:firstLine="540"/>
        <w:jc w:val="both"/>
        <w:rPr>
          <w:rFonts w:ascii="Times New Roman" w:hAnsi="Times New Roman" w:cs="Times New Roman"/>
          <w:sz w:val="24"/>
          <w:szCs w:val="24"/>
        </w:rPr>
      </w:pPr>
      <w:bookmarkStart w:id="14" w:name="Par281"/>
      <w:bookmarkEnd w:id="14"/>
      <w:r w:rsidRPr="00AD3719">
        <w:rPr>
          <w:rFonts w:ascii="Times New Roman" w:hAnsi="Times New Roman" w:cs="Times New Roman"/>
          <w:sz w:val="24"/>
          <w:szCs w:val="24"/>
        </w:rPr>
        <w:t>2.14. Основания для приостановления муниципальной услуги в соответствии с законодательством Российской Федерации.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2.14.1. Исчерпывающий перечень оснований для отказа в предварительном согласовании предоставления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а) несоответствие схемы расположения земельного участка ее форме, которая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w:t>
      </w:r>
      <w:r w:rsidRPr="00AD3719">
        <w:rPr>
          <w:rFonts w:ascii="Times New Roman" w:hAnsi="Times New Roman" w:cs="Times New Roman"/>
          <w:sz w:val="24"/>
          <w:szCs w:val="24"/>
        </w:rPr>
        <w:lastRenderedPageBreak/>
        <w:t>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в) при разработке схемы расположения земельного участка не соблюдены следующие требования к образуемым земельным участкам: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3) границы земельных участков не должны пересекать границы муниципальных образований и (или) границы населенных пунктов;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5) образование земельных участков не должно приводить к вклиниванию, </w:t>
      </w:r>
      <w:proofErr w:type="spellStart"/>
      <w:r w:rsidRPr="00AD3719">
        <w:rPr>
          <w:rFonts w:ascii="Times New Roman" w:hAnsi="Times New Roman" w:cs="Times New Roman"/>
          <w:sz w:val="24"/>
          <w:szCs w:val="24"/>
        </w:rPr>
        <w:t>вкрапливанию</w:t>
      </w:r>
      <w:proofErr w:type="spellEnd"/>
      <w:r w:rsidRPr="00AD3719">
        <w:rPr>
          <w:rFonts w:ascii="Times New Roman" w:hAnsi="Times New Roman" w:cs="Times New Roman"/>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II) земельный участок, который предстоит образовать, не может быть предоставлен заявителю по следующим основаниям: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AD3719">
        <w:rPr>
          <w:rFonts w:ascii="Times New Roman" w:hAnsi="Times New Roman" w:cs="Times New Roman"/>
          <w:sz w:val="24"/>
          <w:szCs w:val="24"/>
        </w:rPr>
        <w:t>охотхозяйственного</w:t>
      </w:r>
      <w:proofErr w:type="spellEnd"/>
      <w:r w:rsidRPr="00AD3719">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w:t>
      </w:r>
      <w:r w:rsidRPr="00AD3719">
        <w:rPr>
          <w:rFonts w:ascii="Times New Roman" w:hAnsi="Times New Roman" w:cs="Times New Roman"/>
          <w:sz w:val="24"/>
          <w:szCs w:val="24"/>
        </w:rPr>
        <w:lastRenderedPageBreak/>
        <w:t>обороны и безопасности и временно не используемых для указанных нужд, на срок не более чем пять лет;</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д)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к) указанный в заявлении о предоставлении земельного участка земельный участок </w:t>
      </w:r>
      <w:r w:rsidRPr="00AD3719">
        <w:rPr>
          <w:rFonts w:ascii="Times New Roman" w:hAnsi="Times New Roman" w:cs="Times New Roman"/>
          <w:sz w:val="24"/>
          <w:szCs w:val="24"/>
        </w:rPr>
        <w:lastRenderedPageBreak/>
        <w:t>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л)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м)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образование такого земельного участка обеспечено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н)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о)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AD3719">
        <w:rPr>
          <w:rFonts w:ascii="Times New Roman" w:hAnsi="Times New Roman" w:cs="Times New Roman"/>
          <w:sz w:val="24"/>
          <w:szCs w:val="24"/>
        </w:rPr>
        <w:t>охотхозяйственного</w:t>
      </w:r>
      <w:proofErr w:type="spellEnd"/>
      <w:r w:rsidRPr="00AD3719">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т) предоставление земельного участка на заявленном виде прав не допускается;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у) в отношении земельного участка, указанного в заявлении о его предоставлении, </w:t>
      </w:r>
      <w:r w:rsidRPr="00AD3719">
        <w:rPr>
          <w:rFonts w:ascii="Times New Roman" w:hAnsi="Times New Roman" w:cs="Times New Roman"/>
          <w:sz w:val="24"/>
          <w:szCs w:val="24"/>
        </w:rPr>
        <w:lastRenderedPageBreak/>
        <w:t>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ф) указанный в заявлении о предоставлении земельного участка земельный участок изъят </w:t>
      </w:r>
      <w:proofErr w:type="gramStart"/>
      <w:r w:rsidRPr="00AD3719">
        <w:rPr>
          <w:rFonts w:ascii="Times New Roman" w:hAnsi="Times New Roman" w:cs="Times New Roman"/>
          <w:sz w:val="24"/>
          <w:szCs w:val="24"/>
        </w:rPr>
        <w:t>для государственных или муниципальных нужд</w:t>
      </w:r>
      <w:proofErr w:type="gramEnd"/>
      <w:r w:rsidRPr="00AD3719">
        <w:rPr>
          <w:rFonts w:ascii="Times New Roman" w:hAnsi="Times New Roman" w:cs="Times New Roman"/>
          <w:sz w:val="24"/>
          <w:szCs w:val="24"/>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III) земельный участок, границы которого подлежат уточнению в соответствии с Федеральным законом от 24.07.2007 N 221-ФЗ "О государственном кадастре недвижимости", не может быть предоставлен заявителю по следующим основаниям: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AD3719">
        <w:rPr>
          <w:rFonts w:ascii="Times New Roman" w:hAnsi="Times New Roman" w:cs="Times New Roman"/>
          <w:sz w:val="24"/>
          <w:szCs w:val="24"/>
        </w:rPr>
        <w:t>охотхозяйственного</w:t>
      </w:r>
      <w:proofErr w:type="spellEnd"/>
      <w:r w:rsidRPr="00AD3719">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д)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lastRenderedPageBreak/>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л)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м)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земельного участка обеспечено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н)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о)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lastRenderedPageBreak/>
        <w:t xml:space="preserve">п)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AD3719">
        <w:rPr>
          <w:rFonts w:ascii="Times New Roman" w:hAnsi="Times New Roman" w:cs="Times New Roman"/>
          <w:sz w:val="24"/>
          <w:szCs w:val="24"/>
        </w:rPr>
        <w:t>охотхозяйственного</w:t>
      </w:r>
      <w:proofErr w:type="spellEnd"/>
      <w:r w:rsidRPr="00AD3719">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р)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у) предоставление земельного участка на заявленном виде прав не допускается;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ф) в отношении земельного участка, указанного в заявлении о его предоставлении, не установлен вид разрешенного использования;</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х) указанный в заявлении о предоставлении земельного участка земельный участок не отнесен к определенной категории земель;</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ц)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ч)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31FE5" w:rsidRPr="00AD3719" w:rsidRDefault="00331FE5" w:rsidP="00331FE5">
      <w:pPr>
        <w:pStyle w:val="ConsPlusNormal"/>
        <w:ind w:firstLine="540"/>
        <w:jc w:val="both"/>
        <w:rPr>
          <w:rFonts w:ascii="Times New Roman" w:hAnsi="Times New Roman" w:cs="Times New Roman"/>
          <w:sz w:val="24"/>
          <w:szCs w:val="24"/>
        </w:rPr>
      </w:pPr>
      <w:r w:rsidRPr="00AD3719">
        <w:rPr>
          <w:rFonts w:ascii="Times New Roman" w:hAnsi="Times New Roman" w:cs="Times New Roman"/>
          <w:sz w:val="24"/>
          <w:szCs w:val="24"/>
        </w:rPr>
        <w:t>2.14.2. В течение десяти дней со дня поступления заявления о предварительном согласовании предоставления земельного участка заявление возвращается заявителю по следующим основаниям:</w:t>
      </w:r>
    </w:p>
    <w:p w:rsidR="00331FE5" w:rsidRPr="00AD3719" w:rsidRDefault="00331FE5" w:rsidP="00331FE5">
      <w:pPr>
        <w:pStyle w:val="ConsPlusNormal"/>
        <w:ind w:firstLine="540"/>
        <w:jc w:val="both"/>
        <w:rPr>
          <w:rFonts w:ascii="Times New Roman" w:hAnsi="Times New Roman" w:cs="Times New Roman"/>
          <w:color w:val="000000" w:themeColor="text1"/>
          <w:sz w:val="24"/>
          <w:szCs w:val="24"/>
        </w:rPr>
      </w:pPr>
      <w:r w:rsidRPr="00AD3719">
        <w:rPr>
          <w:rFonts w:ascii="Times New Roman" w:hAnsi="Times New Roman" w:cs="Times New Roman"/>
          <w:color w:val="000000" w:themeColor="text1"/>
          <w:sz w:val="24"/>
          <w:szCs w:val="24"/>
        </w:rPr>
        <w:t xml:space="preserve">1. Заявление о предварительном согласовании предоставления земельного участка не содержит информацию, предусмотренную </w:t>
      </w:r>
      <w:hyperlink w:anchor="Par199" w:tooltip="Ссылка на текущий документ" w:history="1">
        <w:r w:rsidRPr="00AD3719">
          <w:rPr>
            <w:rFonts w:ascii="Times New Roman" w:hAnsi="Times New Roman" w:cs="Times New Roman"/>
            <w:color w:val="000000" w:themeColor="text1"/>
            <w:sz w:val="24"/>
            <w:szCs w:val="24"/>
          </w:rPr>
          <w:t>пунктом 2.7</w:t>
        </w:r>
      </w:hyperlink>
      <w:r w:rsidRPr="00AD3719">
        <w:rPr>
          <w:rFonts w:ascii="Times New Roman" w:hAnsi="Times New Roman" w:cs="Times New Roman"/>
          <w:color w:val="000000" w:themeColor="text1"/>
          <w:sz w:val="24"/>
          <w:szCs w:val="24"/>
        </w:rPr>
        <w:t xml:space="preserve"> настоящего Административного регламента:</w:t>
      </w:r>
    </w:p>
    <w:p w:rsidR="00331FE5" w:rsidRPr="00AD3719" w:rsidRDefault="00331FE5" w:rsidP="00331FE5">
      <w:pPr>
        <w:pStyle w:val="ConsPlusNormal"/>
        <w:ind w:firstLine="540"/>
        <w:jc w:val="both"/>
        <w:rPr>
          <w:rFonts w:ascii="Times New Roman" w:hAnsi="Times New Roman" w:cs="Times New Roman"/>
          <w:color w:val="000000" w:themeColor="text1"/>
          <w:sz w:val="24"/>
          <w:szCs w:val="24"/>
        </w:rPr>
      </w:pPr>
      <w:r w:rsidRPr="00AD3719">
        <w:rPr>
          <w:rFonts w:ascii="Times New Roman" w:hAnsi="Times New Roman" w:cs="Times New Roman"/>
          <w:color w:val="000000" w:themeColor="text1"/>
          <w:sz w:val="24"/>
          <w:szCs w:val="24"/>
        </w:rPr>
        <w:t>2. Заявление подано в иной уполномоченный орган.</w:t>
      </w:r>
    </w:p>
    <w:p w:rsidR="00331FE5" w:rsidRPr="00AD3719" w:rsidRDefault="00331FE5" w:rsidP="00331FE5">
      <w:pPr>
        <w:pStyle w:val="ConsPlusNormal"/>
        <w:ind w:firstLine="540"/>
        <w:jc w:val="both"/>
        <w:rPr>
          <w:rFonts w:ascii="Times New Roman" w:hAnsi="Times New Roman" w:cs="Times New Roman"/>
          <w:color w:val="000000" w:themeColor="text1"/>
          <w:sz w:val="24"/>
          <w:szCs w:val="24"/>
        </w:rPr>
      </w:pPr>
      <w:r w:rsidRPr="00AD3719">
        <w:rPr>
          <w:rFonts w:ascii="Times New Roman" w:hAnsi="Times New Roman" w:cs="Times New Roman"/>
          <w:color w:val="000000" w:themeColor="text1"/>
          <w:sz w:val="24"/>
          <w:szCs w:val="24"/>
        </w:rPr>
        <w:t xml:space="preserve">3. К заявлению не приложены документы, предусмотренные </w:t>
      </w:r>
      <w:hyperlink w:anchor="Par199" w:tooltip="Ссылка на текущий документ" w:history="1">
        <w:r w:rsidRPr="00AD3719">
          <w:rPr>
            <w:rFonts w:ascii="Times New Roman" w:hAnsi="Times New Roman" w:cs="Times New Roman"/>
            <w:color w:val="000000" w:themeColor="text1"/>
            <w:sz w:val="24"/>
            <w:szCs w:val="24"/>
          </w:rPr>
          <w:t>пунктом 2.</w:t>
        </w:r>
      </w:hyperlink>
      <w:r w:rsidRPr="00AD3719">
        <w:rPr>
          <w:rFonts w:ascii="Times New Roman" w:hAnsi="Times New Roman" w:cs="Times New Roman"/>
          <w:color w:val="000000" w:themeColor="text1"/>
          <w:sz w:val="24"/>
          <w:szCs w:val="24"/>
        </w:rPr>
        <w:t>7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bookmarkStart w:id="15" w:name="Par285"/>
      <w:bookmarkEnd w:id="15"/>
      <w:r w:rsidRPr="00AD3719">
        <w:rPr>
          <w:sz w:val="24"/>
          <w:szCs w:val="24"/>
        </w:rPr>
        <w:t>2.15. Предоставление муниципальной услуги является бесплатным для заявителей.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2.16. Срок ожидания в очереди при подаче заявления о предоставлении муниципальной услуги - 15 минут.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2.17. Срок ожидания в очереди при получении результата предоставления муниципальной услуги - 15 минут.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2.18. Срок ожидания в очереди при подаче заявления о предоставлении </w:t>
      </w:r>
      <w:r w:rsidRPr="00AD3719">
        <w:rPr>
          <w:sz w:val="24"/>
          <w:szCs w:val="24"/>
        </w:rPr>
        <w:lastRenderedPageBreak/>
        <w:t>муниципальной услуги в МФЦ - не более 15 минут, при получении результата - не более 15 минут.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2.19. Срок регистрации запроса (заявления) Заявителя о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 случае личного обращения заявителя заявление регистрируется в день обращения;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 случае поступления документов по почте заявление регистрируется в день поступления.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2.20.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2.21. Информационные стенды должны располагаться в помещении </w:t>
      </w:r>
      <w:r w:rsidR="00487F2D">
        <w:rPr>
          <w:sz w:val="24"/>
          <w:szCs w:val="24"/>
        </w:rPr>
        <w:t>администрации Пудомягского сельского поселения</w:t>
      </w:r>
      <w:r w:rsidRPr="00AD3719">
        <w:rPr>
          <w:sz w:val="24"/>
          <w:szCs w:val="24"/>
        </w:rPr>
        <w:t xml:space="preserve"> и содержать следующую информацию:</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перечень получателей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образцы заполнения заявления о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основания отказа в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местонахождение, график работы, номера контактных телефонов, адреса электронной почты органа местного самоуправления;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перечень документов, необходимых для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информацию о порядке предоставления муниципальной услуги (</w:t>
      </w:r>
      <w:hyperlink w:anchor="Par597" w:history="1">
        <w:r w:rsidRPr="00AD3719">
          <w:rPr>
            <w:color w:val="0000FF"/>
            <w:sz w:val="24"/>
            <w:szCs w:val="24"/>
          </w:rPr>
          <w:t>блок-схема</w:t>
        </w:r>
      </w:hyperlink>
      <w:r w:rsidRPr="00AD3719">
        <w:rPr>
          <w:sz w:val="24"/>
          <w:szCs w:val="24"/>
        </w:rPr>
        <w:t xml:space="preserve"> согласно приложению 4 к настоящему Административному регламенту);</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 К показателям доступности и качества муниципальной услуги относятся: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2.22.1. Своевременность предоставления муниципальной услуги (включая соблюдение сроков, предусмотренных настоящим Административным регламентом).</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2.22.2. Предоставление муниципальной услуги в соответствии со стандартом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2.22.3. Вежливое (корректное) обращение сотрудников органа местного самоуправления с заявителями.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2.22.4. Обеспечение информирования (консультирования) заявителей по вопросам, предусмотренным </w:t>
      </w:r>
      <w:hyperlink w:anchor="Par338" w:history="1">
        <w:r w:rsidRPr="00AD3719">
          <w:rPr>
            <w:color w:val="0000FF"/>
            <w:sz w:val="24"/>
            <w:szCs w:val="24"/>
          </w:rPr>
          <w:t>пунктом 2.23</w:t>
        </w:r>
      </w:hyperlink>
      <w:r w:rsidRPr="00AD3719">
        <w:rPr>
          <w:sz w:val="24"/>
          <w:szCs w:val="24"/>
        </w:rPr>
        <w:t xml:space="preserve">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2.22.5. Наличие полной, актуальной и достоверной информации о порядке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2.22.6. Возможность досудебного (внесудебного) рассмотрения жалоб (претензий) в процессе получения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bookmarkStart w:id="16" w:name="Par338"/>
      <w:bookmarkEnd w:id="16"/>
      <w:r w:rsidRPr="00AD3719">
        <w:rPr>
          <w:sz w:val="24"/>
          <w:szCs w:val="24"/>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AD3719">
          <w:rPr>
            <w:color w:val="0000FF"/>
            <w:sz w:val="24"/>
            <w:szCs w:val="24"/>
          </w:rPr>
          <w:t>пункте 1.</w:t>
        </w:r>
      </w:hyperlink>
      <w:r w:rsidRPr="00AD3719">
        <w:rPr>
          <w:color w:val="0000FF"/>
          <w:sz w:val="24"/>
          <w:szCs w:val="24"/>
        </w:rPr>
        <w:t>4</w:t>
      </w:r>
      <w:r w:rsidRPr="00AD3719">
        <w:rPr>
          <w:sz w:val="24"/>
          <w:szCs w:val="24"/>
        </w:rPr>
        <w:t xml:space="preserve">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о реквизитах нормативных правовых актов, указанных в </w:t>
      </w:r>
      <w:hyperlink w:anchor="Par201" w:history="1">
        <w:r w:rsidRPr="00AD3719">
          <w:rPr>
            <w:color w:val="0000FF"/>
            <w:sz w:val="24"/>
            <w:szCs w:val="24"/>
          </w:rPr>
          <w:t>пункте 2.6</w:t>
        </w:r>
      </w:hyperlink>
      <w:r w:rsidRPr="00AD3719">
        <w:rPr>
          <w:sz w:val="24"/>
          <w:szCs w:val="24"/>
        </w:rPr>
        <w:t xml:space="preserve"> настоящего Административного регламента, регулирующих предоставление муниципальной услуги, и их отдельных положениях;</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реквизитах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сроках предоставления муниципальной услуги и осуществления административных процедур;</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lastRenderedPageBreak/>
        <w:t>- о принятом решении по конкретному заявлению;</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порядке представления документов;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 местонахождении, режиме работы, номерах контактных телефонов органа местного самоуправления.</w:t>
      </w:r>
    </w:p>
    <w:p w:rsidR="00331FE5" w:rsidRPr="00AD3719" w:rsidRDefault="00331FE5" w:rsidP="00331FE5">
      <w:pPr>
        <w:widowControl w:val="0"/>
        <w:autoSpaceDE w:val="0"/>
        <w:autoSpaceDN w:val="0"/>
        <w:adjustRightInd w:val="0"/>
        <w:ind w:firstLine="540"/>
        <w:jc w:val="both"/>
        <w:rPr>
          <w:color w:val="0070C0"/>
          <w:sz w:val="24"/>
          <w:szCs w:val="24"/>
        </w:rPr>
      </w:pPr>
      <w:r w:rsidRPr="00AD3719">
        <w:rPr>
          <w:sz w:val="24"/>
          <w:szCs w:val="24"/>
        </w:rPr>
        <w:t>2.24.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2.24.1. К целевым показателям доступности и качества муниципальной услуги относятся: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количество документов, которые заявителю необходимо представить в целях получения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2.24.2. К непосредственным показателям доступности и качества муниципальной услуги относятся: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2.25. Особенности предоставления муниципальной услуги в МФЦ:</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Предоставление муниципальной услуги в МФЦ осуществляется после вступления в силу соглашения о взаимодействии.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2.25.1. МФЦ осуществляет: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информирование граждан и организаций по вопросам предоставления муниципальных услуг;</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прием и выдачу документов, </w:t>
      </w:r>
      <w:proofErr w:type="gramStart"/>
      <w:r w:rsidRPr="00AD3719">
        <w:rPr>
          <w:sz w:val="24"/>
          <w:szCs w:val="24"/>
        </w:rPr>
        <w:t>необходимых для предоставления муниципальных услуг</w:t>
      </w:r>
      <w:proofErr w:type="gramEnd"/>
      <w:r w:rsidRPr="00AD3719">
        <w:rPr>
          <w:sz w:val="24"/>
          <w:szCs w:val="24"/>
        </w:rPr>
        <w:t xml:space="preserve"> либо являющихся результатом предоставления муниципальных услуг;</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обработку персональных данных, связанных с предоставлением муниципальных услуг.</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2.25.2.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определяет предмет обращения;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проводит проверку полномочий лица, подающего документы;</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AD3719">
          <w:rPr>
            <w:color w:val="0000FF"/>
            <w:sz w:val="24"/>
            <w:szCs w:val="24"/>
          </w:rPr>
          <w:t>пункте 2.</w:t>
        </w:r>
      </w:hyperlink>
      <w:r w:rsidRPr="00AD3719">
        <w:rPr>
          <w:color w:val="0000FF"/>
          <w:sz w:val="24"/>
          <w:szCs w:val="24"/>
        </w:rPr>
        <w:t>12</w:t>
      </w:r>
      <w:r w:rsidRPr="00AD3719">
        <w:rPr>
          <w:sz w:val="24"/>
          <w:szCs w:val="24"/>
        </w:rPr>
        <w:t>, 2.13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заверяет электронное дело своей электронной подписью (далее - ЭП);</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направляет копии документов и реестр документов в орган местного самоуправления: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в электронном виде (в составе пакетов электронных дел) в течение 1 рабочего дня со </w:t>
      </w:r>
      <w:r w:rsidRPr="00AD3719">
        <w:rPr>
          <w:sz w:val="24"/>
          <w:szCs w:val="24"/>
        </w:rPr>
        <w:lastRenderedPageBreak/>
        <w:t>дня обращения заявителя в МФЦ;</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2.25.3. При обнаружении несоответствия документов требованиям, указанным в </w:t>
      </w:r>
      <w:hyperlink w:anchor="Par215" w:history="1">
        <w:r w:rsidRPr="00AD3719">
          <w:rPr>
            <w:color w:val="0000FF"/>
            <w:sz w:val="24"/>
            <w:szCs w:val="24"/>
          </w:rPr>
          <w:t>пунктах 2.</w:t>
        </w:r>
      </w:hyperlink>
      <w:r w:rsidRPr="00AD3719">
        <w:rPr>
          <w:color w:val="0000FF"/>
          <w:sz w:val="24"/>
          <w:szCs w:val="24"/>
        </w:rPr>
        <w:t>12, 2.13</w:t>
      </w:r>
      <w:r w:rsidRPr="00AD3719">
        <w:rPr>
          <w:sz w:val="24"/>
          <w:szCs w:val="24"/>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По окончании приема документов специалист МФЦ выдает заявителю расписку в приеме документов.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AD3719">
          <w:rPr>
            <w:color w:val="0000FF"/>
            <w:sz w:val="24"/>
            <w:szCs w:val="24"/>
          </w:rPr>
          <w:t>разделе II</w:t>
        </w:r>
      </w:hyperlink>
      <w:r w:rsidRPr="00AD3719">
        <w:rPr>
          <w:sz w:val="24"/>
          <w:szCs w:val="24"/>
        </w:rPr>
        <w:t xml:space="preserve"> настоящего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 Особенности предоставления муниципальной услуги в электронном виде.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2.26.1.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2.26.2. Муниципальная услуга может быть получена через ПГУ ЛО следующими способами: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с обязательной личной явкой на прием в орган местного самоуправления;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без личной явки на прием в орган местного самоуправления.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2.26.4. Для подачи заявления через ПГУ ЛО заявитель должен выполнить следующие действия: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пройти идентификацию и аутентификацию в ЕСИА;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в личном кабинете на ПГУ </w:t>
      </w:r>
      <w:proofErr w:type="gramStart"/>
      <w:r w:rsidRPr="00AD3719">
        <w:rPr>
          <w:sz w:val="24"/>
          <w:szCs w:val="24"/>
        </w:rPr>
        <w:t>ЛО  заполнить</w:t>
      </w:r>
      <w:proofErr w:type="gramEnd"/>
      <w:r w:rsidRPr="00AD3719">
        <w:rPr>
          <w:sz w:val="24"/>
          <w:szCs w:val="24"/>
        </w:rPr>
        <w:t xml:space="preserve"> в электронном виде заявление на оказание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приложить к заявлению отсканированные образы документов, необходимых для получения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направить пакет электронных документов в орган местного самоуправления посредством функционала ПГУ ЛО.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lastRenderedPageBreak/>
        <w:t>2.26.5.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w:t>
      </w:r>
      <w:proofErr w:type="gramStart"/>
      <w:r w:rsidRPr="00AD3719">
        <w:rPr>
          <w:sz w:val="24"/>
          <w:szCs w:val="24"/>
        </w:rPr>
        <w:t>далее  -</w:t>
      </w:r>
      <w:proofErr w:type="gramEnd"/>
      <w:r w:rsidRPr="00AD3719">
        <w:rPr>
          <w:sz w:val="24"/>
          <w:szCs w:val="24"/>
        </w:rPr>
        <w:t xml:space="preserve"> АИС «</w:t>
      </w:r>
      <w:proofErr w:type="spellStart"/>
      <w:r w:rsidRPr="00AD3719">
        <w:rPr>
          <w:sz w:val="24"/>
          <w:szCs w:val="24"/>
        </w:rPr>
        <w:t>Межвед</w:t>
      </w:r>
      <w:proofErr w:type="spellEnd"/>
      <w:r w:rsidRPr="00AD3719">
        <w:rPr>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2.26.6. При предоставлении муниципальной услуги через ПГУ ЛО, в случае если заявитель подписывает заявление квалифицированной ЭП, специалист </w:t>
      </w:r>
      <w:r w:rsidR="00487F2D">
        <w:rPr>
          <w:sz w:val="24"/>
          <w:szCs w:val="24"/>
        </w:rPr>
        <w:t>Отдела администрации Пудомягского сельского поселения</w:t>
      </w:r>
      <w:r w:rsidRPr="00AD3719">
        <w:rPr>
          <w:sz w:val="24"/>
          <w:szCs w:val="24"/>
        </w:rPr>
        <w:t xml:space="preserve"> выполняет следующие действия: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AD3719">
        <w:rPr>
          <w:sz w:val="24"/>
          <w:szCs w:val="24"/>
        </w:rPr>
        <w:t>Межвед</w:t>
      </w:r>
      <w:proofErr w:type="spellEnd"/>
      <w:r w:rsidRPr="00AD3719">
        <w:rPr>
          <w:sz w:val="24"/>
          <w:szCs w:val="24"/>
        </w:rPr>
        <w:t xml:space="preserve"> ЛО» формы о принятом решении и переводит дело в архив АИС «</w:t>
      </w:r>
      <w:proofErr w:type="spellStart"/>
      <w:r w:rsidRPr="00AD3719">
        <w:rPr>
          <w:sz w:val="24"/>
          <w:szCs w:val="24"/>
        </w:rPr>
        <w:t>Межвед</w:t>
      </w:r>
      <w:proofErr w:type="spellEnd"/>
      <w:r w:rsidRPr="00AD3719">
        <w:rPr>
          <w:sz w:val="24"/>
          <w:szCs w:val="24"/>
        </w:rPr>
        <w:t xml:space="preserve">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формирует через АИС «</w:t>
      </w:r>
      <w:proofErr w:type="spellStart"/>
      <w:r w:rsidRPr="00AD3719">
        <w:rPr>
          <w:sz w:val="24"/>
          <w:szCs w:val="24"/>
        </w:rPr>
        <w:t>Межвед</w:t>
      </w:r>
      <w:proofErr w:type="spellEnd"/>
      <w:r w:rsidRPr="00AD3719">
        <w:rPr>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AD3719">
        <w:rPr>
          <w:sz w:val="24"/>
          <w:szCs w:val="24"/>
        </w:rPr>
        <w:t>Межвед</w:t>
      </w:r>
      <w:proofErr w:type="spellEnd"/>
      <w:r w:rsidRPr="00AD3719">
        <w:rPr>
          <w:sz w:val="24"/>
          <w:szCs w:val="24"/>
        </w:rPr>
        <w:t xml:space="preserve"> ЛО» дело переводит в статус «Заявитель приглашен на прием».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В случае неявки заявителя на прием в назначенное время заявление и документы хранятся в АИС «</w:t>
      </w:r>
      <w:proofErr w:type="spellStart"/>
      <w:r w:rsidRPr="00AD3719">
        <w:rPr>
          <w:sz w:val="24"/>
          <w:szCs w:val="24"/>
        </w:rPr>
        <w:t>Межвед</w:t>
      </w:r>
      <w:proofErr w:type="spellEnd"/>
      <w:r w:rsidRPr="00AD3719">
        <w:rPr>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w:t>
      </w:r>
      <w:proofErr w:type="gramStart"/>
      <w:r w:rsidRPr="00AD3719">
        <w:rPr>
          <w:sz w:val="24"/>
          <w:szCs w:val="24"/>
        </w:rPr>
        <w:t>через ПГУ ЛО</w:t>
      </w:r>
      <w:proofErr w:type="gramEnd"/>
      <w:r w:rsidRPr="00AD3719">
        <w:rPr>
          <w:sz w:val="24"/>
          <w:szCs w:val="24"/>
        </w:rPr>
        <w:t xml:space="preserve"> переводит документы в архив АИС «</w:t>
      </w:r>
      <w:proofErr w:type="spellStart"/>
      <w:r w:rsidRPr="00AD3719">
        <w:rPr>
          <w:sz w:val="24"/>
          <w:szCs w:val="24"/>
        </w:rPr>
        <w:t>Межвед</w:t>
      </w:r>
      <w:proofErr w:type="spellEnd"/>
      <w:r w:rsidRPr="00AD3719">
        <w:rPr>
          <w:sz w:val="24"/>
          <w:szCs w:val="24"/>
        </w:rPr>
        <w:t xml:space="preserve">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В </w:t>
      </w:r>
      <w:proofErr w:type="gramStart"/>
      <w:r w:rsidRPr="00AD3719">
        <w:rPr>
          <w:sz w:val="24"/>
          <w:szCs w:val="24"/>
        </w:rPr>
        <w:t>случае,  если</w:t>
      </w:r>
      <w:proofErr w:type="gramEnd"/>
      <w:r w:rsidRPr="00AD3719">
        <w:rPr>
          <w:sz w:val="24"/>
          <w:szCs w:val="24"/>
        </w:rPr>
        <w:t xml:space="preserve">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w:t>
      </w:r>
      <w:proofErr w:type="spellStart"/>
      <w:r w:rsidRPr="00AD3719">
        <w:rPr>
          <w:sz w:val="24"/>
          <w:szCs w:val="24"/>
        </w:rPr>
        <w:t>Межвед</w:t>
      </w:r>
      <w:proofErr w:type="spellEnd"/>
      <w:r w:rsidRPr="00AD3719">
        <w:rPr>
          <w:sz w:val="24"/>
          <w:szCs w:val="24"/>
        </w:rPr>
        <w:t xml:space="preserve"> ЛО", дело переводит в статус "Прием заявителя окончен".</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AD3719">
        <w:rPr>
          <w:sz w:val="24"/>
          <w:szCs w:val="24"/>
        </w:rPr>
        <w:t>Межвед</w:t>
      </w:r>
      <w:proofErr w:type="spellEnd"/>
      <w:r w:rsidRPr="00AD3719">
        <w:rPr>
          <w:sz w:val="24"/>
          <w:szCs w:val="24"/>
        </w:rPr>
        <w:t xml:space="preserve"> ЛО» формы о принятом решении и переводит дело в архив АИС "</w:t>
      </w:r>
      <w:proofErr w:type="spellStart"/>
      <w:r w:rsidRPr="00AD3719">
        <w:rPr>
          <w:sz w:val="24"/>
          <w:szCs w:val="24"/>
        </w:rPr>
        <w:t>Межвед</w:t>
      </w:r>
      <w:proofErr w:type="spellEnd"/>
      <w:r w:rsidRPr="00AD3719">
        <w:rPr>
          <w:sz w:val="24"/>
          <w:szCs w:val="24"/>
        </w:rPr>
        <w:t xml:space="preserve">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Специалист </w:t>
      </w:r>
      <w:r w:rsidR="00487F2D">
        <w:rPr>
          <w:sz w:val="24"/>
          <w:szCs w:val="24"/>
        </w:rPr>
        <w:t>Отдела администрации Пудомягского сельского поселения</w:t>
      </w:r>
      <w:r w:rsidRPr="00AD3719">
        <w:rPr>
          <w:sz w:val="24"/>
          <w:szCs w:val="24"/>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2.26.8. В случае поступления всех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lastRenderedPageBreak/>
        <w:t xml:space="preserve">В случае, если направленные заявителем (уполномоченным </w:t>
      </w:r>
      <w:proofErr w:type="gramStart"/>
      <w:r w:rsidRPr="00AD3719">
        <w:rPr>
          <w:sz w:val="24"/>
          <w:szCs w:val="24"/>
        </w:rPr>
        <w:t>лицом)  электронное</w:t>
      </w:r>
      <w:proofErr w:type="gramEnd"/>
      <w:r w:rsidRPr="00AD3719">
        <w:rPr>
          <w:sz w:val="24"/>
          <w:szCs w:val="24"/>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sidR="00487F2D">
        <w:rPr>
          <w:sz w:val="24"/>
          <w:szCs w:val="24"/>
        </w:rPr>
        <w:t>администрацию Пудомягского сельского поселения</w:t>
      </w:r>
      <w:r w:rsidRPr="00AD3719">
        <w:rPr>
          <w:sz w:val="24"/>
          <w:szCs w:val="24"/>
        </w:rPr>
        <w:t xml:space="preserve"> с предоставлением документов, указанных в пункте 2.7. настоящих методических рекомендаций, и отвечающих требованиям, указанным в пункте 2.7. настоящих методических рекомендаций.</w:t>
      </w:r>
    </w:p>
    <w:p w:rsidR="00331FE5" w:rsidRPr="00AD3719" w:rsidRDefault="00331FE5" w:rsidP="00331FE5">
      <w:pPr>
        <w:widowControl w:val="0"/>
        <w:autoSpaceDE w:val="0"/>
        <w:autoSpaceDN w:val="0"/>
        <w:adjustRightInd w:val="0"/>
        <w:jc w:val="center"/>
        <w:outlineLvl w:val="2"/>
        <w:rPr>
          <w:b/>
          <w:sz w:val="24"/>
          <w:szCs w:val="24"/>
        </w:rPr>
      </w:pPr>
      <w:bookmarkStart w:id="17" w:name="Par383"/>
      <w:bookmarkEnd w:id="17"/>
    </w:p>
    <w:p w:rsidR="00331FE5" w:rsidRPr="00AD3719" w:rsidRDefault="00331FE5" w:rsidP="00331FE5">
      <w:pPr>
        <w:widowControl w:val="0"/>
        <w:autoSpaceDE w:val="0"/>
        <w:autoSpaceDN w:val="0"/>
        <w:adjustRightInd w:val="0"/>
        <w:jc w:val="center"/>
        <w:outlineLvl w:val="2"/>
        <w:rPr>
          <w:b/>
          <w:sz w:val="24"/>
          <w:szCs w:val="24"/>
        </w:rPr>
      </w:pPr>
      <w:r w:rsidRPr="00AD3719">
        <w:rPr>
          <w:b/>
          <w:sz w:val="24"/>
          <w:szCs w:val="24"/>
        </w:rPr>
        <w:t>3. Перечень услуг, которые являются необходимыми</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и обязательными для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31FE5" w:rsidRPr="00AD3719" w:rsidRDefault="00331FE5" w:rsidP="00331FE5">
      <w:pPr>
        <w:widowControl w:val="0"/>
        <w:autoSpaceDE w:val="0"/>
        <w:autoSpaceDN w:val="0"/>
        <w:adjustRightInd w:val="0"/>
        <w:jc w:val="center"/>
        <w:outlineLvl w:val="1"/>
        <w:rPr>
          <w:b/>
          <w:sz w:val="24"/>
          <w:szCs w:val="24"/>
        </w:rPr>
      </w:pPr>
    </w:p>
    <w:p w:rsidR="00331FE5" w:rsidRPr="00AD3719" w:rsidRDefault="00331FE5" w:rsidP="00331FE5">
      <w:pPr>
        <w:widowControl w:val="0"/>
        <w:autoSpaceDE w:val="0"/>
        <w:autoSpaceDN w:val="0"/>
        <w:adjustRightInd w:val="0"/>
        <w:jc w:val="center"/>
        <w:outlineLvl w:val="1"/>
        <w:rPr>
          <w:b/>
          <w:sz w:val="24"/>
          <w:szCs w:val="24"/>
        </w:rPr>
      </w:pPr>
      <w:r w:rsidRPr="00AD3719">
        <w:rPr>
          <w:b/>
          <w:sz w:val="24"/>
          <w:szCs w:val="24"/>
        </w:rPr>
        <w:t>4. Состав, последовательность и сроки выполнения</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административных процедур, требования к порядку</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их выполнения, в том числе особенности выполнения</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административных процедур в электронной форме</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4.1. Организация предоставления муниципальной услуги включает в себя следующие административные процедуры:</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прием и регистрация документов;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рассмотрение заявления и прилагаемых документов;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опубликование извещения и размещение его </w:t>
      </w:r>
      <w:proofErr w:type="gramStart"/>
      <w:r w:rsidRPr="00AD3719">
        <w:rPr>
          <w:sz w:val="24"/>
          <w:szCs w:val="24"/>
        </w:rPr>
        <w:t>на официальной сайте</w:t>
      </w:r>
      <w:proofErr w:type="gramEnd"/>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уведомление заявителя о результатах предоставления услуг.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4.2. Срок предоставления услуги составляет 30 (тридцать) рабочих дней.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(тридцати) календарных дней с момента прохождения 30 (тридцати) дневного </w:t>
      </w:r>
      <w:proofErr w:type="gramStart"/>
      <w:r w:rsidRPr="00AD3719">
        <w:rPr>
          <w:sz w:val="24"/>
          <w:szCs w:val="24"/>
        </w:rPr>
        <w:t>срока  публикации</w:t>
      </w:r>
      <w:proofErr w:type="gramEnd"/>
      <w:r w:rsidRPr="00AD3719">
        <w:rPr>
          <w:sz w:val="24"/>
          <w:szCs w:val="24"/>
        </w:rPr>
        <w:t xml:space="preserve">.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4.3. Юридическим фактом, являющимся основанием для начала административной процедуры, является прием и регистрация заявления и документов, необходимых в соответствии с законодательными или иными нормативными правовыми актами для предоставления муниципальной услуги, в органе местного самоуправления, МФЦ или ПГУ ЛО.</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4.4. Прием заявления и приложенных к нему документов на предоставление муниципальной услуги осуществляется органом местного самоуправления или специалистами МФЦ.</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4.5. Специалист </w:t>
      </w:r>
      <w:r w:rsidR="00487F2D">
        <w:rPr>
          <w:sz w:val="24"/>
          <w:szCs w:val="24"/>
        </w:rPr>
        <w:t>администрации Пудомягского сельского поселения</w:t>
      </w:r>
      <w:r w:rsidR="00487F2D" w:rsidRPr="00AD3719">
        <w:rPr>
          <w:sz w:val="24"/>
          <w:szCs w:val="24"/>
        </w:rPr>
        <w:t xml:space="preserve"> </w:t>
      </w:r>
      <w:r w:rsidRPr="00AD3719">
        <w:rPr>
          <w:sz w:val="24"/>
          <w:szCs w:val="24"/>
        </w:rPr>
        <w:t>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4.6. При отсутствии оснований для отказа осуществляет регистрацию заявления и направляет его на рассмотрение.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4.7. Результат административной процедуры по приему заявления – регистрация заявления.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4.8. Максимальный срок выполнения административной процедуры – 3 календарных дня.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4.9. Специалист </w:t>
      </w:r>
      <w:r w:rsidR="00487F2D">
        <w:rPr>
          <w:sz w:val="24"/>
          <w:szCs w:val="24"/>
        </w:rPr>
        <w:t>администрации Пудомягского сельского поселения</w:t>
      </w:r>
      <w:r w:rsidRPr="00AD3719">
        <w:rPr>
          <w:sz w:val="24"/>
          <w:szCs w:val="24"/>
        </w:rPr>
        <w:t xml:space="preserve"> в течение дня с момента визирования заявления направляет пакет принятых документов </w:t>
      </w:r>
      <w:proofErr w:type="gramStart"/>
      <w:r w:rsidRPr="00AD3719">
        <w:rPr>
          <w:sz w:val="24"/>
          <w:szCs w:val="24"/>
        </w:rPr>
        <w:t>с  заявлением</w:t>
      </w:r>
      <w:proofErr w:type="gramEnd"/>
      <w:r w:rsidRPr="00AD3719">
        <w:rPr>
          <w:sz w:val="24"/>
          <w:szCs w:val="24"/>
        </w:rPr>
        <w:t xml:space="preserve"> в  адрес </w:t>
      </w:r>
      <w:r w:rsidR="00487F2D">
        <w:rPr>
          <w:sz w:val="24"/>
          <w:szCs w:val="24"/>
        </w:rPr>
        <w:t>Отдела</w:t>
      </w:r>
      <w:r w:rsidRPr="00AD3719">
        <w:rPr>
          <w:sz w:val="24"/>
          <w:szCs w:val="24"/>
        </w:rPr>
        <w:t xml:space="preserve"> для рассмотрения и подготовки проекта решения.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4.10. При обнаружении несоответствия документов требованиям, указанным в пункте 2.7 настоящего административного регламента специалист администрации </w:t>
      </w:r>
      <w:r w:rsidR="00487F2D">
        <w:rPr>
          <w:sz w:val="24"/>
          <w:szCs w:val="24"/>
        </w:rPr>
        <w:t>Пудомягского сельского поселения</w:t>
      </w:r>
      <w:r w:rsidR="00487F2D" w:rsidRPr="00AD3719">
        <w:rPr>
          <w:sz w:val="24"/>
          <w:szCs w:val="24"/>
        </w:rPr>
        <w:t xml:space="preserve"> </w:t>
      </w:r>
      <w:r w:rsidRPr="00AD3719">
        <w:rPr>
          <w:sz w:val="24"/>
          <w:szCs w:val="24"/>
        </w:rPr>
        <w:t xml:space="preserve">возвращает заявление и документы заявителю с указанием причин возврата в течение 10 календарных дней с даты регистрации заявления в </w:t>
      </w:r>
      <w:r w:rsidR="00487F2D">
        <w:rPr>
          <w:sz w:val="24"/>
          <w:szCs w:val="24"/>
        </w:rPr>
        <w:t>администрации Пудомягского сельского поселения</w:t>
      </w:r>
      <w:r w:rsidRPr="00AD3719">
        <w:rPr>
          <w:sz w:val="24"/>
          <w:szCs w:val="24"/>
        </w:rPr>
        <w:t xml:space="preserve">.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4.11. В случае, если заявителем самостоятельно не </w:t>
      </w:r>
      <w:proofErr w:type="gramStart"/>
      <w:r w:rsidRPr="00AD3719">
        <w:rPr>
          <w:sz w:val="24"/>
          <w:szCs w:val="24"/>
        </w:rPr>
        <w:t>представлены  документы</w:t>
      </w:r>
      <w:proofErr w:type="gramEnd"/>
      <w:r w:rsidRPr="00AD3719">
        <w:rPr>
          <w:sz w:val="24"/>
          <w:szCs w:val="24"/>
        </w:rPr>
        <w:t xml:space="preserve">, </w:t>
      </w:r>
      <w:r w:rsidRPr="00AD3719">
        <w:rPr>
          <w:sz w:val="24"/>
          <w:szCs w:val="24"/>
        </w:rPr>
        <w:lastRenderedPageBreak/>
        <w:t xml:space="preserve">необходимые для предоставления муниципальной услуги, указанные в  п.2.9. настоящего административного регламента, специалистом </w:t>
      </w:r>
      <w:r w:rsidR="00487F2D">
        <w:rPr>
          <w:sz w:val="24"/>
          <w:szCs w:val="24"/>
        </w:rPr>
        <w:t>Отдела</w:t>
      </w:r>
      <w:r w:rsidRPr="00AD3719">
        <w:rPr>
          <w:sz w:val="24"/>
          <w:szCs w:val="24"/>
        </w:rPr>
        <w:t xml:space="preserve">, ответственным за межведомственное взаимодействие, не позднее 3 (трех) календарных дней,  следующих за днем регистрации пакета документов, направляются соответствующие запросы.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4.12. Не позднее 5 (пяти) календарных дней, следующих за днем поступления запрашиваемых документов специалист </w:t>
      </w:r>
      <w:r w:rsidR="00487F2D">
        <w:rPr>
          <w:sz w:val="24"/>
          <w:szCs w:val="24"/>
        </w:rPr>
        <w:t>Отдела</w:t>
      </w:r>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осуществляет подготовку проекта постановления </w:t>
      </w:r>
      <w:r w:rsidR="00487F2D">
        <w:rPr>
          <w:sz w:val="24"/>
          <w:szCs w:val="24"/>
        </w:rPr>
        <w:t>администрации Пудомягского сельского поселения</w:t>
      </w:r>
      <w:r w:rsidRPr="00AD3719">
        <w:rPr>
          <w:sz w:val="24"/>
          <w:szCs w:val="24"/>
        </w:rPr>
        <w:t xml:space="preserve"> о предварительном согласовании предоставления и утверждении схемы расположения земельного участка на кадастровом плане;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готовит проект письма об отказе, или проект постановления об отказе при наличии оснований для отказа в предоставлении муниципальной услуги в соответствии с </w:t>
      </w:r>
      <w:hyperlink w:anchor="Par281" w:history="1">
        <w:r w:rsidRPr="00AD3719">
          <w:rPr>
            <w:color w:val="0000FF"/>
            <w:sz w:val="24"/>
            <w:szCs w:val="24"/>
          </w:rPr>
          <w:t>пунктом 2.14</w:t>
        </w:r>
      </w:hyperlink>
      <w:r w:rsidRPr="00AD3719">
        <w:rPr>
          <w:sz w:val="24"/>
          <w:szCs w:val="24"/>
        </w:rPr>
        <w:t xml:space="preserve"> настоящего административного регламента или отсутствии оснований для приобретения прав на земельный участок без проведения торгов:</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готовит уведомление о приостановлении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актов уставом администрации МО по месту нахождения земельного участка и размещения на официальном сайте в информационно-телекоммуникационной сети «Интернет».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4.13. Максимальный срок выполнения административной процедуры - 15 (пятнадцать) календарных дней.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4.14. Результатом административной процедуры является: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подготовка проекта постановления </w:t>
      </w:r>
      <w:r w:rsidR="00487F2D">
        <w:rPr>
          <w:sz w:val="24"/>
          <w:szCs w:val="24"/>
        </w:rPr>
        <w:t>администрации Пудомягского сельского поселения</w:t>
      </w:r>
      <w:r w:rsidRPr="00AD3719">
        <w:rPr>
          <w:sz w:val="24"/>
          <w:szCs w:val="24"/>
        </w:rPr>
        <w:t xml:space="preserve"> о предварительном согласовании предоставления и утверждении схемы расположения земельного участка на кадастровом плане;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 подготовка уведомления о приостановлении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подготовка проекта письма об отказе;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87F2D">
        <w:rPr>
          <w:sz w:val="24"/>
          <w:szCs w:val="24"/>
        </w:rPr>
        <w:t>администрации Пудомягского сельского поселения</w:t>
      </w:r>
      <w:r w:rsidR="00487F2D" w:rsidRPr="00AD3719">
        <w:rPr>
          <w:sz w:val="24"/>
          <w:szCs w:val="24"/>
        </w:rPr>
        <w:t xml:space="preserve"> </w:t>
      </w:r>
      <w:r w:rsidRPr="00AD3719">
        <w:rPr>
          <w:sz w:val="24"/>
          <w:szCs w:val="24"/>
        </w:rPr>
        <w:t xml:space="preserve">по месту нахождения земельного участка и на официальном сайте </w:t>
      </w:r>
      <w:r w:rsidR="00487F2D">
        <w:rPr>
          <w:sz w:val="24"/>
          <w:szCs w:val="24"/>
        </w:rPr>
        <w:t>администрации Пудомягского сельского поселения</w:t>
      </w:r>
      <w:r w:rsidRPr="00AD3719">
        <w:rPr>
          <w:sz w:val="24"/>
          <w:szCs w:val="24"/>
        </w:rPr>
        <w:t xml:space="preserve"> в информационно-телекоммуникационной сети «Интернет».</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4.15. Способ фиксации результата выполнения административной процедуры:</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 издание постановления </w:t>
      </w:r>
      <w:r w:rsidR="00487F2D">
        <w:rPr>
          <w:sz w:val="24"/>
          <w:szCs w:val="24"/>
        </w:rPr>
        <w:t>администрации Пудомягского сельского поселения</w:t>
      </w:r>
      <w:r w:rsidR="00487F2D" w:rsidRPr="00AD3719">
        <w:rPr>
          <w:sz w:val="24"/>
          <w:szCs w:val="24"/>
        </w:rPr>
        <w:t xml:space="preserve"> </w:t>
      </w:r>
      <w:r w:rsidRPr="00AD3719">
        <w:rPr>
          <w:sz w:val="24"/>
          <w:szCs w:val="24"/>
        </w:rPr>
        <w:t>о предварительном согласовании предоставления и утверждении схемы расположения земельного участка на кадастровом плане;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регистрация уведомления о приостановлении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размещение извещения о предоставлении земельного участка для указанных целей в котором указывается: </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1) информация о возможности предоставления земельного участка с указанием целей этого предоставления;</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2) информация о праве граждан или крестьянских (фермерских) хозяйств, заинтересованных в предоставлении земельного участка для указанных в "пункте 1" настоящего пункта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3) адрес и способ подачи заявлений, указанных в "подпункте 2" настоящего пункта;</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5) адрес или иное описание местоположения земельного участка;</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lastRenderedPageBreak/>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331FE5" w:rsidRPr="00AD3719" w:rsidRDefault="00331FE5" w:rsidP="00331FE5">
      <w:pPr>
        <w:pStyle w:val="ab"/>
        <w:shd w:val="clear" w:color="auto" w:fill="FFFFFF"/>
        <w:spacing w:before="0" w:beforeAutospacing="0" w:after="0" w:afterAutospacing="0"/>
        <w:ind w:firstLine="540"/>
        <w:jc w:val="both"/>
        <w:rPr>
          <w:color w:val="000000"/>
        </w:rPr>
      </w:pPr>
      <w:r w:rsidRPr="00AD3719">
        <w:rPr>
          <w:color w:val="000000"/>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331FE5" w:rsidRPr="00AD3719" w:rsidRDefault="00331FE5" w:rsidP="00331FE5">
      <w:pPr>
        <w:pStyle w:val="ab"/>
        <w:shd w:val="clear" w:color="auto" w:fill="FFFFFF"/>
        <w:spacing w:before="0" w:beforeAutospacing="0" w:after="0" w:afterAutospacing="0"/>
        <w:ind w:firstLine="540"/>
        <w:jc w:val="both"/>
      </w:pPr>
      <w:r w:rsidRPr="00AD3719">
        <w:rPr>
          <w:color w:val="000000"/>
        </w:rPr>
        <w:t xml:space="preserve">4.16. В случае опубликования извещения заявителя, специалист </w:t>
      </w:r>
      <w:r w:rsidR="00487F2D">
        <w:rPr>
          <w:color w:val="000000"/>
        </w:rPr>
        <w:t>Отдела</w:t>
      </w:r>
      <w:r w:rsidRPr="00AD3719">
        <w:rPr>
          <w:color w:val="000000"/>
        </w:rPr>
        <w:t xml:space="preserve">, информирует заявителя о </w:t>
      </w:r>
      <w:r w:rsidRPr="00AD3719">
        <w:t xml:space="preserve">размещении извещения о предоставлении земельного участка, а </w:t>
      </w:r>
      <w:proofErr w:type="gramStart"/>
      <w:r w:rsidRPr="00AD3719">
        <w:t>так же</w:t>
      </w:r>
      <w:proofErr w:type="gramEnd"/>
      <w:r w:rsidRPr="00AD3719">
        <w:t xml:space="preserve"> об информировании заявителя по истечению 30 дней с момента публикации о результатах рассмотрения заявления.</w:t>
      </w:r>
    </w:p>
    <w:p w:rsidR="00331FE5" w:rsidRPr="00AD3719" w:rsidRDefault="00331FE5" w:rsidP="00331FE5">
      <w:pPr>
        <w:pStyle w:val="ab"/>
        <w:shd w:val="clear" w:color="auto" w:fill="FFFFFF"/>
        <w:spacing w:before="0" w:beforeAutospacing="0" w:after="0" w:afterAutospacing="0"/>
        <w:ind w:firstLine="540"/>
        <w:jc w:val="both"/>
      </w:pPr>
      <w:r w:rsidRPr="00AD3719">
        <w:t xml:space="preserve">4.17. В случае, если в течении 30-ти </w:t>
      </w:r>
      <w:proofErr w:type="gramStart"/>
      <w:r w:rsidRPr="00AD3719">
        <w:t>дней  со</w:t>
      </w:r>
      <w:proofErr w:type="gramEnd"/>
      <w:r w:rsidRPr="00AD3719">
        <w:t xml:space="preserve"> дня опубликования  извещения заявления иных граждан о намерении участвовать в аукционе не поступили, специалист </w:t>
      </w:r>
      <w:r w:rsidR="00487F2D">
        <w:t>Отдела</w:t>
      </w:r>
      <w:r w:rsidRPr="00AD3719">
        <w:t xml:space="preserve"> в течении дня следующего за днем  окончания 30-ти дневного срока готовит проект постановления о предварительном  согласовании предоставления и утверждении схемы расположения земельного участка на кадастровом плане, который направляется для согласования, специалистом </w:t>
      </w:r>
      <w:r w:rsidR="00487F2D">
        <w:t>Отдела</w:t>
      </w:r>
      <w:r w:rsidRPr="00AD3719">
        <w:t xml:space="preserve"> в адрес </w:t>
      </w:r>
      <w:r w:rsidR="00A33D81">
        <w:t>администрации Пудомягского сельского поселения</w:t>
      </w:r>
      <w:r w:rsidRPr="00AD3719">
        <w:t>.</w:t>
      </w:r>
    </w:p>
    <w:p w:rsidR="00A33D81" w:rsidRDefault="00331FE5" w:rsidP="00A33D81">
      <w:pPr>
        <w:pStyle w:val="ab"/>
        <w:shd w:val="clear" w:color="auto" w:fill="FFFFFF"/>
        <w:spacing w:before="0" w:beforeAutospacing="0" w:after="0" w:afterAutospacing="0"/>
        <w:ind w:firstLine="540"/>
        <w:jc w:val="both"/>
      </w:pPr>
      <w:r w:rsidRPr="00AD3719">
        <w:t xml:space="preserve">4.18. По истечении 5 календарных дней с момента поступления проекта постановления, проект постановления, пописанный главой </w:t>
      </w:r>
      <w:r w:rsidR="00A33D81">
        <w:t>администрации Пудомягского сельского поселения</w:t>
      </w:r>
      <w:r w:rsidR="00A33D81" w:rsidRPr="00AD3719">
        <w:t xml:space="preserve"> </w:t>
      </w:r>
      <w:r w:rsidRPr="00AD3719">
        <w:t>регистрируется в</w:t>
      </w:r>
      <w:r w:rsidR="00A33D81">
        <w:t xml:space="preserve"> канцелярии</w:t>
      </w:r>
      <w:r w:rsidRPr="00AD3719">
        <w:t xml:space="preserve"> </w:t>
      </w:r>
      <w:r w:rsidR="00A33D81">
        <w:t>администрации Пудомягского сельского поселения</w:t>
      </w:r>
      <w:r w:rsidR="00A33D81" w:rsidRPr="00AD3719">
        <w:t xml:space="preserve"> </w:t>
      </w:r>
      <w:r w:rsidRPr="00AD3719">
        <w:t xml:space="preserve">и направляется в адрес </w:t>
      </w:r>
      <w:r w:rsidR="00A33D81">
        <w:t>заявителя</w:t>
      </w:r>
      <w:r w:rsidRPr="00AD3719">
        <w:t xml:space="preserve">, постановление о </w:t>
      </w:r>
      <w:proofErr w:type="gramStart"/>
      <w:r w:rsidRPr="00AD3719">
        <w:t>предварительном  согласовании</w:t>
      </w:r>
      <w:proofErr w:type="gramEnd"/>
      <w:r w:rsidRPr="00AD3719">
        <w:t xml:space="preserve"> предоставления и утверждении схемы расположения земельного участка на кадастровом плане (в случае приема заявления в _____________) для направления заявителю или в адрес МФЦ.</w:t>
      </w:r>
      <w:r w:rsidR="00A33D81" w:rsidRPr="00A33D81">
        <w:t xml:space="preserve"> </w:t>
      </w:r>
    </w:p>
    <w:p w:rsidR="00331FE5" w:rsidRPr="00AD3719" w:rsidRDefault="00331FE5" w:rsidP="00331FE5">
      <w:pPr>
        <w:pStyle w:val="ab"/>
        <w:shd w:val="clear" w:color="auto" w:fill="FFFFFF"/>
        <w:spacing w:before="0" w:beforeAutospacing="0" w:after="0" w:afterAutospacing="0"/>
        <w:ind w:firstLine="540"/>
        <w:jc w:val="both"/>
      </w:pPr>
      <w:r w:rsidRPr="00AD3719">
        <w:t xml:space="preserve">4.19. В случае, </w:t>
      </w:r>
      <w:proofErr w:type="gramStart"/>
      <w:r w:rsidRPr="00AD3719">
        <w:t>если  в</w:t>
      </w:r>
      <w:proofErr w:type="gramEnd"/>
      <w:r w:rsidRPr="00AD3719">
        <w:t xml:space="preserve"> течении 30-ти дней  со дня опубликования  извещения поступили заявления иных граждан о намерении участвовать в аукционе специалист </w:t>
      </w:r>
      <w:r w:rsidR="00A33D81">
        <w:t xml:space="preserve">Отдела </w:t>
      </w:r>
      <w:r w:rsidRPr="00AD3719">
        <w:t>в течении дня следующего за днем окончания 30-ти дневного срока :</w:t>
      </w:r>
    </w:p>
    <w:p w:rsidR="00331FE5" w:rsidRPr="00AD3719" w:rsidRDefault="00331FE5" w:rsidP="00331FE5">
      <w:pPr>
        <w:pStyle w:val="ab"/>
        <w:shd w:val="clear" w:color="auto" w:fill="FFFFFF"/>
        <w:spacing w:before="0" w:beforeAutospacing="0" w:after="0" w:afterAutospacing="0"/>
        <w:ind w:firstLine="540"/>
        <w:jc w:val="both"/>
      </w:pPr>
      <w:r w:rsidRPr="00AD3719">
        <w:t>1) направляет документы для организации и проведения аукциона;</w:t>
      </w:r>
    </w:p>
    <w:p w:rsidR="00331FE5" w:rsidRPr="00AD3719" w:rsidRDefault="00331FE5" w:rsidP="00331FE5">
      <w:pPr>
        <w:pStyle w:val="ab"/>
        <w:shd w:val="clear" w:color="auto" w:fill="FFFFFF"/>
        <w:spacing w:before="0" w:beforeAutospacing="0" w:after="0" w:afterAutospacing="0"/>
        <w:ind w:firstLine="540"/>
        <w:jc w:val="both"/>
      </w:pPr>
      <w:r w:rsidRPr="00AD3719">
        <w:t>2) готовит и направляет письмо об отказе или постановление об отказе в предоставлении муниципально</w:t>
      </w:r>
      <w:r w:rsidR="00A33D81">
        <w:t>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4.20. В течение дня после принятия соответствующего решения </w:t>
      </w:r>
      <w:proofErr w:type="gramStart"/>
      <w:r w:rsidRPr="00AD3719">
        <w:rPr>
          <w:sz w:val="24"/>
          <w:szCs w:val="24"/>
        </w:rPr>
        <w:t>производится  информирование</w:t>
      </w:r>
      <w:proofErr w:type="gramEnd"/>
      <w:r w:rsidRPr="00AD3719">
        <w:rPr>
          <w:sz w:val="24"/>
          <w:szCs w:val="24"/>
        </w:rPr>
        <w:t xml:space="preserve"> заявителя о времени и месте получения конечного результата предоставления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постановления администрации </w:t>
      </w:r>
      <w:r w:rsidR="00A33D81">
        <w:rPr>
          <w:sz w:val="24"/>
          <w:szCs w:val="24"/>
        </w:rPr>
        <w:t xml:space="preserve">Пудомягского сельского поселения </w:t>
      </w:r>
      <w:r w:rsidRPr="00AD3719">
        <w:rPr>
          <w:sz w:val="24"/>
          <w:szCs w:val="24"/>
        </w:rPr>
        <w:t>о предварительном согласовании предоставления земельного участка;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уведомления об отказе в предварительном согласовании предоставления земельного участка.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4.21. Результат предоставления услуги заявителю направляется почтой по адресу, указанному в заявлении в случае неявки заявителя для получения результата предоставления услуги в течение 5 (пяти) календарных дней после информирования заявителя об издании постановления о предварительном согласовании предоставления земельного участка и утверждения схемы или после регистрации уведомления об отказе в предоставлении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 4.22. Результатом административной процедуры является вручение подготовленных документов о принятом решении.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4.23.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муниципальной услуги под роспись, при неявке - направление почтовым отправлением с уведомлением.</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4.24. Способ фиксации результата выполнения административного действия, в том числе через МФЦ и в электронной форме.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lastRenderedPageBreak/>
        <w:t>Информирование заявителя осуществляется в письменном виде путем почтовых отправлений либо по электронной почте.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331FE5" w:rsidRPr="00AD3719" w:rsidRDefault="00331FE5" w:rsidP="00331FE5">
      <w:pPr>
        <w:widowControl w:val="0"/>
        <w:autoSpaceDE w:val="0"/>
        <w:autoSpaceDN w:val="0"/>
        <w:adjustRightInd w:val="0"/>
        <w:ind w:firstLine="540"/>
        <w:jc w:val="both"/>
        <w:rPr>
          <w:b/>
          <w:sz w:val="24"/>
          <w:szCs w:val="24"/>
        </w:rPr>
      </w:pPr>
    </w:p>
    <w:p w:rsidR="00331FE5" w:rsidRPr="00AD3719" w:rsidRDefault="00331FE5" w:rsidP="00331FE5">
      <w:pPr>
        <w:widowControl w:val="0"/>
        <w:autoSpaceDE w:val="0"/>
        <w:autoSpaceDN w:val="0"/>
        <w:adjustRightInd w:val="0"/>
        <w:jc w:val="center"/>
        <w:outlineLvl w:val="1"/>
        <w:rPr>
          <w:b/>
          <w:sz w:val="24"/>
          <w:szCs w:val="24"/>
        </w:rPr>
      </w:pPr>
      <w:bookmarkStart w:id="18" w:name="Par469"/>
      <w:bookmarkEnd w:id="18"/>
      <w:r w:rsidRPr="00AD3719">
        <w:rPr>
          <w:b/>
          <w:sz w:val="24"/>
          <w:szCs w:val="24"/>
        </w:rPr>
        <w:t>5. Формы контроля за предоставлением</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муниципальной услуги</w:t>
      </w:r>
    </w:p>
    <w:p w:rsidR="00331FE5" w:rsidRPr="00AD3719" w:rsidRDefault="00331FE5" w:rsidP="00331FE5">
      <w:pPr>
        <w:widowControl w:val="0"/>
        <w:autoSpaceDE w:val="0"/>
        <w:autoSpaceDN w:val="0"/>
        <w:adjustRightInd w:val="0"/>
        <w:jc w:val="center"/>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5.1. Контроль за надлежащим исполнением настоящего Административного регламента осуществляет глава администрации </w:t>
      </w:r>
      <w:r w:rsidR="00A33D81">
        <w:rPr>
          <w:sz w:val="24"/>
          <w:szCs w:val="24"/>
        </w:rPr>
        <w:t>Пудомягского сельского поселения</w:t>
      </w:r>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bookmarkStart w:id="19" w:name="Par400"/>
      <w:bookmarkEnd w:id="19"/>
      <w:r w:rsidRPr="00AD3719">
        <w:rPr>
          <w:rFonts w:eastAsia="Calibri"/>
          <w:sz w:val="24"/>
          <w:szCs w:val="24"/>
        </w:rPr>
        <w:t xml:space="preserve">5.2. </w:t>
      </w:r>
      <w:r w:rsidRPr="00AD3719">
        <w:rPr>
          <w:sz w:val="24"/>
          <w:szCs w:val="24"/>
        </w:rPr>
        <w:t xml:space="preserve">Текущий контроль за совершением действий и принятием решений при предоставлении </w:t>
      </w:r>
      <w:r w:rsidRPr="00AD3719">
        <w:rPr>
          <w:rFonts w:eastAsia="Calibri"/>
          <w:sz w:val="24"/>
          <w:szCs w:val="24"/>
        </w:rPr>
        <w:t xml:space="preserve">муниципальной услуги </w:t>
      </w:r>
      <w:r w:rsidRPr="00AD3719">
        <w:rPr>
          <w:sz w:val="24"/>
          <w:szCs w:val="24"/>
        </w:rPr>
        <w:t xml:space="preserve">осуществляется начальником </w:t>
      </w:r>
      <w:r w:rsidR="00A33D81">
        <w:rPr>
          <w:sz w:val="24"/>
          <w:szCs w:val="24"/>
        </w:rPr>
        <w:t>О</w:t>
      </w:r>
      <w:r w:rsidRPr="00AD3719">
        <w:rPr>
          <w:sz w:val="24"/>
          <w:szCs w:val="24"/>
        </w:rPr>
        <w:t>тдела, в виде:</w:t>
      </w:r>
    </w:p>
    <w:p w:rsidR="00331FE5" w:rsidRPr="00AD3719" w:rsidRDefault="00331FE5" w:rsidP="00331FE5">
      <w:pPr>
        <w:autoSpaceDE w:val="0"/>
        <w:autoSpaceDN w:val="0"/>
        <w:adjustRightInd w:val="0"/>
        <w:ind w:firstLine="720"/>
        <w:jc w:val="both"/>
        <w:rPr>
          <w:sz w:val="24"/>
          <w:szCs w:val="24"/>
        </w:rPr>
      </w:pPr>
      <w:r w:rsidRPr="00AD3719">
        <w:rPr>
          <w:sz w:val="24"/>
          <w:szCs w:val="24"/>
        </w:rPr>
        <w:t xml:space="preserve">проведения текущего мониторинга предоставления </w:t>
      </w:r>
      <w:r w:rsidRPr="00AD3719">
        <w:rPr>
          <w:rFonts w:eastAsia="Calibri"/>
          <w:sz w:val="24"/>
          <w:szCs w:val="24"/>
        </w:rPr>
        <w:t>муниципальной услуги</w:t>
      </w:r>
      <w:r w:rsidRPr="00AD3719">
        <w:rPr>
          <w:sz w:val="24"/>
          <w:szCs w:val="24"/>
        </w:rPr>
        <w:t>;</w:t>
      </w:r>
    </w:p>
    <w:p w:rsidR="00331FE5" w:rsidRPr="00AD3719" w:rsidRDefault="00331FE5" w:rsidP="00331FE5">
      <w:pPr>
        <w:autoSpaceDE w:val="0"/>
        <w:autoSpaceDN w:val="0"/>
        <w:adjustRightInd w:val="0"/>
        <w:ind w:firstLine="720"/>
        <w:jc w:val="both"/>
        <w:rPr>
          <w:sz w:val="24"/>
          <w:szCs w:val="24"/>
        </w:rPr>
      </w:pPr>
      <w:r w:rsidRPr="00AD3719">
        <w:rPr>
          <w:sz w:val="24"/>
          <w:szCs w:val="24"/>
        </w:rPr>
        <w:t>контроля сроков осуществления административных процедур (выполнения действий и принятия решений);</w:t>
      </w:r>
    </w:p>
    <w:p w:rsidR="00331FE5" w:rsidRPr="00AD3719" w:rsidRDefault="00331FE5" w:rsidP="00331FE5">
      <w:pPr>
        <w:autoSpaceDE w:val="0"/>
        <w:autoSpaceDN w:val="0"/>
        <w:adjustRightInd w:val="0"/>
        <w:ind w:firstLine="720"/>
        <w:jc w:val="both"/>
        <w:rPr>
          <w:sz w:val="24"/>
          <w:szCs w:val="24"/>
        </w:rPr>
      </w:pPr>
      <w:r w:rsidRPr="00AD3719">
        <w:rPr>
          <w:sz w:val="24"/>
          <w:szCs w:val="24"/>
        </w:rPr>
        <w:t>проверки процесса выполнения административных процедур (выполнения действий и принятия решений);</w:t>
      </w:r>
    </w:p>
    <w:p w:rsidR="00331FE5" w:rsidRPr="00AD3719" w:rsidRDefault="00331FE5" w:rsidP="00331FE5">
      <w:pPr>
        <w:autoSpaceDE w:val="0"/>
        <w:autoSpaceDN w:val="0"/>
        <w:adjustRightInd w:val="0"/>
        <w:ind w:firstLine="720"/>
        <w:jc w:val="both"/>
        <w:rPr>
          <w:sz w:val="24"/>
          <w:szCs w:val="24"/>
        </w:rPr>
      </w:pPr>
      <w:r w:rsidRPr="00AD3719">
        <w:rPr>
          <w:sz w:val="24"/>
          <w:szCs w:val="24"/>
        </w:rPr>
        <w:t>контроля качества выполнения административных процедур (выполнения действий и принятия решений);</w:t>
      </w:r>
    </w:p>
    <w:p w:rsidR="00331FE5" w:rsidRPr="00AD3719" w:rsidRDefault="00331FE5" w:rsidP="00331FE5">
      <w:pPr>
        <w:autoSpaceDE w:val="0"/>
        <w:autoSpaceDN w:val="0"/>
        <w:adjustRightInd w:val="0"/>
        <w:ind w:firstLine="720"/>
        <w:jc w:val="both"/>
        <w:rPr>
          <w:sz w:val="24"/>
          <w:szCs w:val="24"/>
        </w:rPr>
      </w:pPr>
      <w:r w:rsidRPr="00AD3719">
        <w:rPr>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AD3719">
        <w:rPr>
          <w:rFonts w:eastAsia="Calibri"/>
          <w:sz w:val="24"/>
          <w:szCs w:val="24"/>
        </w:rPr>
        <w:t>муниципальной услуги</w:t>
      </w:r>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331FE5" w:rsidRPr="00AD3719" w:rsidRDefault="00331FE5" w:rsidP="00331FE5">
      <w:pPr>
        <w:autoSpaceDE w:val="0"/>
        <w:autoSpaceDN w:val="0"/>
        <w:adjustRightInd w:val="0"/>
        <w:ind w:firstLine="720"/>
        <w:jc w:val="both"/>
        <w:rPr>
          <w:sz w:val="24"/>
          <w:szCs w:val="24"/>
        </w:rPr>
      </w:pPr>
      <w:r w:rsidRPr="00AD3719">
        <w:rPr>
          <w:sz w:val="24"/>
          <w:szCs w:val="24"/>
        </w:rPr>
        <w:t>5.3.</w:t>
      </w:r>
      <w:r w:rsidRPr="00AD3719">
        <w:rPr>
          <w:sz w:val="24"/>
          <w:szCs w:val="24"/>
        </w:rPr>
        <w:tab/>
        <w:t xml:space="preserve">Текущий контроль за регистрацией входящей и исходящей корреспонденции (заявлений о предоставлении </w:t>
      </w:r>
      <w:r w:rsidRPr="00AD3719">
        <w:rPr>
          <w:rFonts w:eastAsia="Calibri"/>
          <w:sz w:val="24"/>
          <w:szCs w:val="24"/>
        </w:rPr>
        <w:t>муниципальной услуги</w:t>
      </w:r>
      <w:r w:rsidRPr="00AD3719">
        <w:rPr>
          <w:sz w:val="24"/>
          <w:szCs w:val="24"/>
        </w:rPr>
        <w:t xml:space="preserve">, обращений о представлении информации о порядке предоставления </w:t>
      </w:r>
      <w:r w:rsidRPr="00AD3719">
        <w:rPr>
          <w:rFonts w:eastAsia="Calibri"/>
          <w:sz w:val="24"/>
          <w:szCs w:val="24"/>
        </w:rPr>
        <w:t>муниципальной услуги</w:t>
      </w:r>
      <w:r w:rsidRPr="00AD3719">
        <w:rPr>
          <w:sz w:val="24"/>
          <w:szCs w:val="24"/>
        </w:rPr>
        <w:t xml:space="preserve">, ответов должностных лиц органа местного самоуправления на соответствующие заявления и обращения, а также запросов </w:t>
      </w:r>
      <w:r w:rsidR="00A33D81" w:rsidRPr="00AD3719">
        <w:rPr>
          <w:sz w:val="24"/>
          <w:szCs w:val="24"/>
        </w:rPr>
        <w:t xml:space="preserve">администрации </w:t>
      </w:r>
      <w:r w:rsidR="00A33D81">
        <w:rPr>
          <w:sz w:val="24"/>
          <w:szCs w:val="24"/>
        </w:rPr>
        <w:t>Пудомягского сельского поселения</w:t>
      </w:r>
      <w:r w:rsidRPr="00AD3719">
        <w:rPr>
          <w:sz w:val="24"/>
          <w:szCs w:val="24"/>
        </w:rPr>
        <w:t xml:space="preserve"> осуществляет начальник </w:t>
      </w:r>
      <w:r w:rsidR="00A33D81">
        <w:rPr>
          <w:sz w:val="24"/>
          <w:szCs w:val="24"/>
        </w:rPr>
        <w:t>Отдела</w:t>
      </w:r>
      <w:r w:rsidRPr="00AD3719">
        <w:rPr>
          <w:sz w:val="24"/>
          <w:szCs w:val="24"/>
        </w:rPr>
        <w:t>.</w:t>
      </w:r>
    </w:p>
    <w:p w:rsidR="00331FE5" w:rsidRPr="00AD3719" w:rsidRDefault="00331FE5" w:rsidP="00331FE5">
      <w:pPr>
        <w:widowControl w:val="0"/>
        <w:autoSpaceDE w:val="0"/>
        <w:autoSpaceDN w:val="0"/>
        <w:adjustRightInd w:val="0"/>
        <w:ind w:firstLine="708"/>
        <w:jc w:val="both"/>
        <w:rPr>
          <w:sz w:val="24"/>
          <w:szCs w:val="24"/>
        </w:rPr>
      </w:pPr>
      <w:r w:rsidRPr="00AD3719">
        <w:rPr>
          <w:sz w:val="24"/>
          <w:szCs w:val="24"/>
        </w:rPr>
        <w:t>5.4.</w:t>
      </w:r>
      <w:r w:rsidRPr="00AD3719">
        <w:rPr>
          <w:sz w:val="24"/>
          <w:szCs w:val="24"/>
        </w:rPr>
        <w:tab/>
        <w:t xml:space="preserve">Для текущего контроля используются сведения, полученные из электронной базы данных, служебной корреспонденции </w:t>
      </w:r>
      <w:r w:rsidR="00A33D81" w:rsidRPr="00AD3719">
        <w:rPr>
          <w:sz w:val="24"/>
          <w:szCs w:val="24"/>
        </w:rPr>
        <w:t xml:space="preserve">администрации </w:t>
      </w:r>
      <w:r w:rsidR="00A33D81">
        <w:rPr>
          <w:sz w:val="24"/>
          <w:szCs w:val="24"/>
        </w:rPr>
        <w:t>Пудомягского сельского поселения</w:t>
      </w:r>
      <w:r w:rsidRPr="00AD3719">
        <w:rPr>
          <w:sz w:val="24"/>
          <w:szCs w:val="24"/>
        </w:rPr>
        <w:t xml:space="preserve">, устной и письменной информации должностных лиц </w:t>
      </w:r>
      <w:r w:rsidR="00A33D81" w:rsidRPr="00AD3719">
        <w:rPr>
          <w:sz w:val="24"/>
          <w:szCs w:val="24"/>
        </w:rPr>
        <w:t xml:space="preserve">администрации </w:t>
      </w:r>
      <w:r w:rsidR="00A33D81">
        <w:rPr>
          <w:sz w:val="24"/>
          <w:szCs w:val="24"/>
        </w:rPr>
        <w:t>Пудомягского сельского поселения.</w:t>
      </w:r>
    </w:p>
    <w:p w:rsidR="00331FE5" w:rsidRPr="00AD3719" w:rsidRDefault="00331FE5" w:rsidP="00331FE5">
      <w:pPr>
        <w:autoSpaceDE w:val="0"/>
        <w:autoSpaceDN w:val="0"/>
        <w:adjustRightInd w:val="0"/>
        <w:ind w:firstLine="720"/>
        <w:jc w:val="both"/>
        <w:rPr>
          <w:sz w:val="24"/>
          <w:szCs w:val="24"/>
        </w:rPr>
      </w:pPr>
      <w:bookmarkStart w:id="20" w:name="Par422"/>
      <w:bookmarkEnd w:id="20"/>
      <w:r w:rsidRPr="00AD3719">
        <w:rPr>
          <w:sz w:val="24"/>
          <w:szCs w:val="24"/>
        </w:rPr>
        <w:t>5.5.</w:t>
      </w:r>
      <w:r w:rsidRPr="00AD3719">
        <w:rPr>
          <w:sz w:val="24"/>
          <w:szCs w:val="24"/>
        </w:rPr>
        <w:tab/>
        <w:t xml:space="preserve">О случаях и причинах нарушения сроков и содержания административных процедур ответственные за их осуществление специалисты </w:t>
      </w:r>
      <w:r w:rsidR="009D212C" w:rsidRPr="00AD3719">
        <w:rPr>
          <w:sz w:val="24"/>
          <w:szCs w:val="24"/>
        </w:rPr>
        <w:t xml:space="preserve">администрации </w:t>
      </w:r>
      <w:r w:rsidR="009D212C">
        <w:rPr>
          <w:sz w:val="24"/>
          <w:szCs w:val="24"/>
        </w:rPr>
        <w:t>Пудомягского сельского поселения</w:t>
      </w:r>
      <w:r w:rsidR="009D212C" w:rsidRPr="00AD3719">
        <w:rPr>
          <w:sz w:val="24"/>
          <w:szCs w:val="24"/>
        </w:rPr>
        <w:t xml:space="preserve"> </w:t>
      </w:r>
      <w:r w:rsidRPr="00AD3719">
        <w:rPr>
          <w:sz w:val="24"/>
          <w:szCs w:val="24"/>
        </w:rPr>
        <w:t>немедленно информируют своих непосредственных руководителей, а также принимают срочные меры по устранению нарушений.</w:t>
      </w:r>
    </w:p>
    <w:p w:rsidR="00331FE5" w:rsidRPr="00AD3719" w:rsidRDefault="00331FE5" w:rsidP="00331FE5">
      <w:pPr>
        <w:autoSpaceDE w:val="0"/>
        <w:autoSpaceDN w:val="0"/>
        <w:adjustRightInd w:val="0"/>
        <w:ind w:firstLine="720"/>
        <w:jc w:val="both"/>
        <w:rPr>
          <w:sz w:val="24"/>
          <w:szCs w:val="24"/>
        </w:rPr>
      </w:pPr>
      <w:r w:rsidRPr="00AD3719">
        <w:rPr>
          <w:sz w:val="24"/>
          <w:szCs w:val="24"/>
        </w:rPr>
        <w:t xml:space="preserve">Специалисты, участвующие в предоставлении </w:t>
      </w:r>
      <w:r w:rsidRPr="00AD3719">
        <w:rPr>
          <w:rFonts w:eastAsia="Calibri"/>
          <w:sz w:val="24"/>
          <w:szCs w:val="24"/>
        </w:rPr>
        <w:t>муниципальной услуги</w:t>
      </w:r>
      <w:r w:rsidRPr="00AD3719">
        <w:rPr>
          <w:sz w:val="24"/>
          <w:szCs w:val="24"/>
        </w:rPr>
        <w:t>, несут ответственность за соблюдение сроков и порядка исполнения административных процедур.</w:t>
      </w:r>
    </w:p>
    <w:p w:rsidR="00331FE5" w:rsidRPr="00AD3719" w:rsidRDefault="00331FE5" w:rsidP="00331FE5">
      <w:pPr>
        <w:autoSpaceDE w:val="0"/>
        <w:autoSpaceDN w:val="0"/>
        <w:adjustRightInd w:val="0"/>
        <w:ind w:firstLine="720"/>
        <w:jc w:val="both"/>
        <w:rPr>
          <w:sz w:val="24"/>
          <w:szCs w:val="24"/>
        </w:rPr>
      </w:pPr>
      <w:r w:rsidRPr="00AD3719">
        <w:rPr>
          <w:sz w:val="24"/>
          <w:szCs w:val="24"/>
        </w:rPr>
        <w:t>5.6.</w:t>
      </w:r>
      <w:r w:rsidRPr="00AD3719">
        <w:rPr>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331FE5" w:rsidRPr="00AD3719" w:rsidRDefault="00331FE5" w:rsidP="00331FE5">
      <w:pPr>
        <w:autoSpaceDE w:val="0"/>
        <w:autoSpaceDN w:val="0"/>
        <w:adjustRightInd w:val="0"/>
        <w:ind w:firstLine="720"/>
        <w:jc w:val="both"/>
        <w:rPr>
          <w:sz w:val="24"/>
          <w:szCs w:val="24"/>
        </w:rPr>
      </w:pPr>
      <w:r w:rsidRPr="00AD3719">
        <w:rPr>
          <w:sz w:val="24"/>
          <w:szCs w:val="24"/>
        </w:rPr>
        <w:t>5.7.</w:t>
      </w:r>
      <w:r w:rsidRPr="00AD3719">
        <w:rPr>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AD3719">
        <w:rPr>
          <w:rFonts w:eastAsia="Calibri"/>
          <w:sz w:val="24"/>
          <w:szCs w:val="24"/>
        </w:rPr>
        <w:t>муниципальной услуги</w:t>
      </w:r>
      <w:r w:rsidRPr="00AD3719">
        <w:rPr>
          <w:sz w:val="24"/>
          <w:szCs w:val="24"/>
        </w:rPr>
        <w:t xml:space="preserve">, закрепляется в должностном регламенте (или должностной инструкции) сотрудника </w:t>
      </w:r>
      <w:r w:rsidR="009D212C" w:rsidRPr="00AD3719">
        <w:rPr>
          <w:sz w:val="24"/>
          <w:szCs w:val="24"/>
        </w:rPr>
        <w:t xml:space="preserve">администрации </w:t>
      </w:r>
      <w:r w:rsidR="009D212C">
        <w:rPr>
          <w:sz w:val="24"/>
          <w:szCs w:val="24"/>
        </w:rPr>
        <w:t>Пудомягского сельского поселения</w:t>
      </w:r>
      <w:r w:rsidRPr="00AD3719">
        <w:rPr>
          <w:sz w:val="24"/>
          <w:szCs w:val="24"/>
        </w:rPr>
        <w:t>.</w:t>
      </w:r>
    </w:p>
    <w:p w:rsidR="00331FE5" w:rsidRPr="00AD3719" w:rsidRDefault="00331FE5" w:rsidP="00331FE5">
      <w:pPr>
        <w:pStyle w:val="ConsPlusNormal"/>
        <w:ind w:firstLine="709"/>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 xml:space="preserve">5.8. Текущий контроль соблюдения специалистами МФЦ последовательности действий, определенных </w:t>
      </w:r>
      <w:proofErr w:type="gramStart"/>
      <w:r w:rsidRPr="00AD3719">
        <w:rPr>
          <w:rFonts w:ascii="Times New Roman" w:eastAsia="Times New Roman" w:hAnsi="Times New Roman" w:cs="Times New Roman"/>
          <w:sz w:val="24"/>
          <w:szCs w:val="24"/>
        </w:rPr>
        <w:t>административными процедурами</w:t>
      </w:r>
      <w:proofErr w:type="gramEnd"/>
      <w:r w:rsidRPr="00AD3719">
        <w:rPr>
          <w:rFonts w:ascii="Times New Roman" w:eastAsia="Times New Roman" w:hAnsi="Times New Roman" w:cs="Times New Roman"/>
          <w:sz w:val="24"/>
          <w:szCs w:val="24"/>
        </w:rPr>
        <w:t xml:space="preserve"> осуществляется директорами МФЦ.</w:t>
      </w:r>
    </w:p>
    <w:p w:rsidR="00331FE5" w:rsidRPr="00AD3719" w:rsidRDefault="00331FE5" w:rsidP="00331FE5">
      <w:pPr>
        <w:pStyle w:val="ConsPlusNormal"/>
        <w:ind w:firstLine="709"/>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1FE5" w:rsidRPr="00AD3719" w:rsidRDefault="00331FE5" w:rsidP="00331FE5">
      <w:pPr>
        <w:widowControl w:val="0"/>
        <w:autoSpaceDE w:val="0"/>
        <w:autoSpaceDN w:val="0"/>
        <w:adjustRightInd w:val="0"/>
        <w:ind w:firstLine="540"/>
        <w:jc w:val="both"/>
        <w:rPr>
          <w:b/>
          <w:sz w:val="24"/>
          <w:szCs w:val="24"/>
        </w:rPr>
      </w:pPr>
    </w:p>
    <w:p w:rsidR="00331FE5" w:rsidRPr="00AD3719" w:rsidRDefault="00331FE5" w:rsidP="00331FE5">
      <w:pPr>
        <w:widowControl w:val="0"/>
        <w:autoSpaceDE w:val="0"/>
        <w:autoSpaceDN w:val="0"/>
        <w:adjustRightInd w:val="0"/>
        <w:jc w:val="center"/>
        <w:outlineLvl w:val="1"/>
        <w:rPr>
          <w:b/>
          <w:sz w:val="24"/>
          <w:szCs w:val="24"/>
        </w:rPr>
      </w:pPr>
      <w:bookmarkStart w:id="21" w:name="Par491"/>
      <w:bookmarkEnd w:id="21"/>
      <w:r w:rsidRPr="00AD3719">
        <w:rPr>
          <w:b/>
          <w:sz w:val="24"/>
          <w:szCs w:val="24"/>
        </w:rPr>
        <w:t>6. Досудебный (внесудебный) порядок обжалования решений</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и действий (бездействия) органа, предоставляющего</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муниципальную услугу, а также должностных лиц,</w:t>
      </w:r>
    </w:p>
    <w:p w:rsidR="00331FE5" w:rsidRPr="00AD3719" w:rsidRDefault="00331FE5" w:rsidP="00331FE5">
      <w:pPr>
        <w:widowControl w:val="0"/>
        <w:autoSpaceDE w:val="0"/>
        <w:autoSpaceDN w:val="0"/>
        <w:adjustRightInd w:val="0"/>
        <w:jc w:val="center"/>
        <w:rPr>
          <w:b/>
          <w:sz w:val="24"/>
          <w:szCs w:val="24"/>
        </w:rPr>
      </w:pPr>
      <w:r w:rsidRPr="00AD3719">
        <w:rPr>
          <w:b/>
          <w:sz w:val="24"/>
          <w:szCs w:val="24"/>
        </w:rPr>
        <w:t>государственных служащих</w:t>
      </w:r>
    </w:p>
    <w:p w:rsidR="00331FE5" w:rsidRPr="00AD3719" w:rsidRDefault="00331FE5" w:rsidP="00331FE5">
      <w:pPr>
        <w:widowControl w:val="0"/>
        <w:autoSpaceDE w:val="0"/>
        <w:autoSpaceDN w:val="0"/>
        <w:adjustRightInd w:val="0"/>
        <w:jc w:val="center"/>
        <w:rPr>
          <w:sz w:val="24"/>
          <w:szCs w:val="24"/>
        </w:rPr>
      </w:pPr>
    </w:p>
    <w:p w:rsidR="00331FE5" w:rsidRPr="00AD3719" w:rsidRDefault="00331FE5" w:rsidP="00331FE5">
      <w:pPr>
        <w:widowControl w:val="0"/>
        <w:autoSpaceDE w:val="0"/>
        <w:autoSpaceDN w:val="0"/>
        <w:adjustRightInd w:val="0"/>
        <w:ind w:firstLine="540"/>
        <w:jc w:val="both"/>
        <w:rPr>
          <w:sz w:val="24"/>
          <w:szCs w:val="24"/>
        </w:rPr>
      </w:pPr>
      <w:bookmarkStart w:id="22" w:name="Par436"/>
      <w:bookmarkEnd w:id="22"/>
      <w:r w:rsidRPr="00AD3719">
        <w:rPr>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Заявитель может обратиться с жалобой, в том числе в следующих случаях:</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2) нарушение срока предоставления муниципальной услуги;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1FE5" w:rsidRPr="00AD3719" w:rsidRDefault="00331FE5" w:rsidP="00331FE5">
      <w:pPr>
        <w:pStyle w:val="ConsPlusNormal"/>
        <w:ind w:firstLine="567"/>
        <w:jc w:val="both"/>
        <w:rPr>
          <w:rFonts w:ascii="Times New Roman" w:eastAsia="Times New Roman" w:hAnsi="Times New Roman" w:cs="Times New Roman"/>
          <w:sz w:val="24"/>
          <w:szCs w:val="24"/>
        </w:rPr>
      </w:pPr>
      <w:r w:rsidRPr="00AD3719">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31FE5" w:rsidRPr="00AD3719" w:rsidRDefault="00331FE5" w:rsidP="00331FE5">
      <w:pPr>
        <w:autoSpaceDE w:val="0"/>
        <w:autoSpaceDN w:val="0"/>
        <w:adjustRightInd w:val="0"/>
        <w:ind w:firstLine="567"/>
        <w:jc w:val="both"/>
        <w:rPr>
          <w:sz w:val="24"/>
          <w:szCs w:val="24"/>
        </w:rPr>
      </w:pPr>
      <w:r w:rsidRPr="00AD3719">
        <w:rPr>
          <w:rFonts w:eastAsia="Calibri"/>
          <w:sz w:val="24"/>
          <w:szCs w:val="24"/>
        </w:rPr>
        <w:t xml:space="preserve">6.3. </w:t>
      </w:r>
      <w:r w:rsidRPr="00AD3719">
        <w:rPr>
          <w:sz w:val="24"/>
          <w:szCs w:val="24"/>
        </w:rPr>
        <w:t>Жалоба подается в письменной форме на бумажном носителе, в электронной форме в орган, предоставляющий муниципальную услугу.</w:t>
      </w:r>
    </w:p>
    <w:p w:rsidR="00331FE5" w:rsidRPr="00AD3719" w:rsidRDefault="00331FE5" w:rsidP="00331FE5">
      <w:pPr>
        <w:autoSpaceDE w:val="0"/>
        <w:autoSpaceDN w:val="0"/>
        <w:adjustRightInd w:val="0"/>
        <w:ind w:firstLine="720"/>
        <w:jc w:val="both"/>
        <w:rPr>
          <w:sz w:val="24"/>
          <w:szCs w:val="24"/>
        </w:rPr>
      </w:pPr>
      <w:r w:rsidRPr="00AD3719">
        <w:rPr>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AD3719">
        <w:rPr>
          <w:rFonts w:eastAsia="Calibri"/>
          <w:sz w:val="24"/>
          <w:szCs w:val="24"/>
        </w:rPr>
        <w:t>27 июля 2010 г. N</w:t>
      </w:r>
      <w:r w:rsidRPr="00AD3719">
        <w:rPr>
          <w:sz w:val="24"/>
          <w:szCs w:val="24"/>
        </w:rPr>
        <w:t xml:space="preserve"> 210-ФЗ «Об организации предоставления государственных и муниципальных услуг».  </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6.6.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w:t>
      </w:r>
      <w:r w:rsidRPr="00AD3719">
        <w:rPr>
          <w:sz w:val="24"/>
          <w:szCs w:val="24"/>
        </w:rPr>
        <w:lastRenderedPageBreak/>
        <w:t>услуги.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6.7. Жалоба, поступившая в орган местного самоуправления, рассматривается в течение 15 рабочих дней со дня ее регистрации.</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6.9. Ответ по результатам рассмотрения жалобы направляется заявителю не позднее дня, следующего за днем принятия решения, в письменной форме.</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6.10.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6.11. Обращение, в котором обжалуется судебное решение, в течение </w:t>
      </w:r>
      <w:r w:rsidRPr="00AD3719">
        <w:rPr>
          <w:sz w:val="24"/>
          <w:szCs w:val="24"/>
          <w:highlight w:val="yellow"/>
        </w:rPr>
        <w:t>7</w:t>
      </w:r>
      <w:r w:rsidRPr="00AD3719">
        <w:rPr>
          <w:sz w:val="24"/>
          <w:szCs w:val="24"/>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6.12.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6.13. В случае если текст письменного обращения не поддается прочтению, ответ на обращение </w:t>
      </w:r>
      <w:proofErr w:type="gramStart"/>
      <w:r w:rsidRPr="00AD3719">
        <w:rPr>
          <w:sz w:val="24"/>
          <w:szCs w:val="24"/>
        </w:rPr>
        <w:t>не дается</w:t>
      </w:r>
      <w:proofErr w:type="gramEnd"/>
      <w:r w:rsidRPr="00AD3719">
        <w:rPr>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или почтовый адрес поддаются прочтению.</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6.14.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6.15.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331FE5" w:rsidRPr="00AD3719" w:rsidRDefault="00331FE5" w:rsidP="00331FE5">
      <w:pPr>
        <w:autoSpaceDE w:val="0"/>
        <w:autoSpaceDN w:val="0"/>
        <w:adjustRightInd w:val="0"/>
        <w:ind w:firstLine="720"/>
        <w:jc w:val="both"/>
        <w:rPr>
          <w:sz w:val="24"/>
          <w:szCs w:val="24"/>
        </w:rPr>
      </w:pPr>
      <w:r w:rsidRPr="00AD3719">
        <w:rPr>
          <w:sz w:val="24"/>
          <w:szCs w:val="24"/>
        </w:rPr>
        <w:t>По результатам досудебного (внесудебного) обжалования могут быть приняты следующие решения:</w:t>
      </w:r>
    </w:p>
    <w:p w:rsidR="00331FE5" w:rsidRPr="00AD3719" w:rsidRDefault="00331FE5" w:rsidP="00331FE5">
      <w:pPr>
        <w:autoSpaceDE w:val="0"/>
        <w:autoSpaceDN w:val="0"/>
        <w:adjustRightInd w:val="0"/>
        <w:jc w:val="both"/>
        <w:rPr>
          <w:sz w:val="24"/>
          <w:szCs w:val="24"/>
        </w:rPr>
      </w:pPr>
      <w:r w:rsidRPr="00AD3719">
        <w:rPr>
          <w:sz w:val="24"/>
          <w:szCs w:val="24"/>
        </w:rPr>
        <w:t>-</w:t>
      </w:r>
      <w:r w:rsidRPr="00AD3719">
        <w:rPr>
          <w:sz w:val="24"/>
          <w:szCs w:val="24"/>
        </w:rPr>
        <w:tab/>
        <w:t>о признании жалобы обоснованной и устранении выявленных нарушений.</w:t>
      </w: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w:t>
      </w:r>
      <w:r w:rsidRPr="00AD3719">
        <w:rPr>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331FE5" w:rsidRPr="00AD3719" w:rsidRDefault="00331FE5" w:rsidP="00331FE5">
      <w:pPr>
        <w:autoSpaceDE w:val="0"/>
        <w:autoSpaceDN w:val="0"/>
        <w:adjustRightInd w:val="0"/>
        <w:ind w:firstLine="709"/>
        <w:jc w:val="both"/>
        <w:rPr>
          <w:sz w:val="24"/>
          <w:szCs w:val="24"/>
        </w:rPr>
      </w:pPr>
      <w:r w:rsidRPr="00AD3719">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1FE5" w:rsidRPr="00AD3719" w:rsidRDefault="00331FE5" w:rsidP="00331FE5">
      <w:pPr>
        <w:tabs>
          <w:tab w:val="left" w:pos="142"/>
          <w:tab w:val="left" w:pos="284"/>
        </w:tabs>
        <w:ind w:firstLine="709"/>
        <w:jc w:val="both"/>
        <w:rPr>
          <w:sz w:val="24"/>
          <w:szCs w:val="24"/>
        </w:rPr>
      </w:pPr>
      <w:r w:rsidRPr="00AD3719">
        <w:rPr>
          <w:sz w:val="24"/>
          <w:szCs w:val="24"/>
        </w:rPr>
        <w:t xml:space="preserve">Решения и действия (бездействие) должностных </w:t>
      </w:r>
      <w:proofErr w:type="gramStart"/>
      <w:r w:rsidRPr="00AD3719">
        <w:rPr>
          <w:sz w:val="24"/>
          <w:szCs w:val="24"/>
        </w:rPr>
        <w:t xml:space="preserve">лиц  </w:t>
      </w:r>
      <w:r w:rsidR="009D212C" w:rsidRPr="00AD3719">
        <w:rPr>
          <w:sz w:val="24"/>
          <w:szCs w:val="24"/>
        </w:rPr>
        <w:t>администрации</w:t>
      </w:r>
      <w:proofErr w:type="gramEnd"/>
      <w:r w:rsidR="009D212C" w:rsidRPr="00AD3719">
        <w:rPr>
          <w:sz w:val="24"/>
          <w:szCs w:val="24"/>
        </w:rPr>
        <w:t xml:space="preserve"> </w:t>
      </w:r>
      <w:r w:rsidR="009D212C">
        <w:rPr>
          <w:sz w:val="24"/>
          <w:szCs w:val="24"/>
        </w:rPr>
        <w:t>Пудомягского сельского поселения</w:t>
      </w:r>
      <w:r w:rsidRPr="00AD3719">
        <w:rPr>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31FE5" w:rsidRPr="00FE54E6" w:rsidRDefault="00331FE5" w:rsidP="00331FE5">
      <w:pPr>
        <w:widowControl w:val="0"/>
        <w:autoSpaceDE w:val="0"/>
        <w:autoSpaceDN w:val="0"/>
        <w:adjustRightInd w:val="0"/>
        <w:jc w:val="right"/>
        <w:outlineLvl w:val="1"/>
        <w:rPr>
          <w:sz w:val="28"/>
          <w:szCs w:val="28"/>
        </w:rPr>
      </w:pPr>
      <w:bookmarkStart w:id="23" w:name="Par540"/>
      <w:bookmarkEnd w:id="23"/>
    </w:p>
    <w:p w:rsidR="009D212C" w:rsidRDefault="009D212C" w:rsidP="00331FE5">
      <w:pPr>
        <w:widowControl w:val="0"/>
        <w:autoSpaceDE w:val="0"/>
        <w:autoSpaceDN w:val="0"/>
        <w:adjustRightInd w:val="0"/>
        <w:jc w:val="right"/>
        <w:outlineLvl w:val="1"/>
        <w:rPr>
          <w:sz w:val="24"/>
          <w:szCs w:val="24"/>
        </w:rPr>
      </w:pPr>
    </w:p>
    <w:p w:rsidR="009D212C" w:rsidRDefault="009D212C" w:rsidP="00331FE5">
      <w:pPr>
        <w:widowControl w:val="0"/>
        <w:autoSpaceDE w:val="0"/>
        <w:autoSpaceDN w:val="0"/>
        <w:adjustRightInd w:val="0"/>
        <w:jc w:val="right"/>
        <w:outlineLvl w:val="1"/>
        <w:rPr>
          <w:sz w:val="24"/>
          <w:szCs w:val="24"/>
        </w:rPr>
      </w:pPr>
    </w:p>
    <w:p w:rsidR="009D212C" w:rsidRDefault="009D212C" w:rsidP="00331FE5">
      <w:pPr>
        <w:widowControl w:val="0"/>
        <w:autoSpaceDE w:val="0"/>
        <w:autoSpaceDN w:val="0"/>
        <w:adjustRightInd w:val="0"/>
        <w:jc w:val="right"/>
        <w:outlineLvl w:val="1"/>
        <w:rPr>
          <w:sz w:val="24"/>
          <w:szCs w:val="24"/>
        </w:rPr>
      </w:pPr>
    </w:p>
    <w:p w:rsidR="00331FE5" w:rsidRPr="00AD3719" w:rsidRDefault="00331FE5" w:rsidP="00331FE5">
      <w:pPr>
        <w:widowControl w:val="0"/>
        <w:autoSpaceDE w:val="0"/>
        <w:autoSpaceDN w:val="0"/>
        <w:adjustRightInd w:val="0"/>
        <w:jc w:val="right"/>
        <w:outlineLvl w:val="1"/>
        <w:rPr>
          <w:sz w:val="24"/>
          <w:szCs w:val="24"/>
        </w:rPr>
      </w:pPr>
      <w:r w:rsidRPr="00AD3719">
        <w:rPr>
          <w:sz w:val="24"/>
          <w:szCs w:val="24"/>
        </w:rPr>
        <w:lastRenderedPageBreak/>
        <w:t>Приложение 1</w:t>
      </w:r>
    </w:p>
    <w:p w:rsidR="00331FE5" w:rsidRPr="00AD3719" w:rsidRDefault="00331FE5" w:rsidP="00331FE5">
      <w:pPr>
        <w:widowControl w:val="0"/>
        <w:autoSpaceDE w:val="0"/>
        <w:autoSpaceDN w:val="0"/>
        <w:adjustRightInd w:val="0"/>
        <w:jc w:val="right"/>
        <w:rPr>
          <w:sz w:val="24"/>
          <w:szCs w:val="24"/>
        </w:rPr>
      </w:pPr>
      <w:r w:rsidRPr="00AD3719">
        <w:rPr>
          <w:sz w:val="24"/>
          <w:szCs w:val="24"/>
        </w:rPr>
        <w:t>к Административному регламенту</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Местонахождение </w:t>
      </w:r>
      <w:r w:rsidR="009D212C" w:rsidRPr="00AD3719">
        <w:rPr>
          <w:sz w:val="24"/>
          <w:szCs w:val="24"/>
        </w:rPr>
        <w:t xml:space="preserve">администрации </w:t>
      </w:r>
      <w:r w:rsidR="009D212C">
        <w:rPr>
          <w:sz w:val="24"/>
          <w:szCs w:val="24"/>
        </w:rPr>
        <w:t>Пудомягского сельского поселения</w:t>
      </w:r>
      <w:r w:rsidRPr="00AD3719">
        <w:rPr>
          <w:sz w:val="24"/>
          <w:szCs w:val="24"/>
        </w:rPr>
        <w:t>:</w:t>
      </w:r>
    </w:p>
    <w:p w:rsidR="00331FE5" w:rsidRPr="00AD3719" w:rsidRDefault="009D212C" w:rsidP="00331FE5">
      <w:pPr>
        <w:widowControl w:val="0"/>
        <w:autoSpaceDE w:val="0"/>
        <w:autoSpaceDN w:val="0"/>
        <w:adjustRightInd w:val="0"/>
        <w:ind w:firstLine="540"/>
        <w:jc w:val="both"/>
        <w:rPr>
          <w:sz w:val="24"/>
          <w:szCs w:val="24"/>
        </w:rPr>
      </w:pPr>
      <w:r>
        <w:rPr>
          <w:sz w:val="24"/>
          <w:szCs w:val="24"/>
        </w:rPr>
        <w:t xml:space="preserve">188324, Ленинградская область, Гатчинский район, </w:t>
      </w:r>
      <w:proofErr w:type="spellStart"/>
      <w:r>
        <w:rPr>
          <w:sz w:val="24"/>
          <w:szCs w:val="24"/>
        </w:rPr>
        <w:t>пос.Лукаши</w:t>
      </w:r>
      <w:proofErr w:type="spellEnd"/>
      <w:r>
        <w:rPr>
          <w:sz w:val="24"/>
          <w:szCs w:val="24"/>
        </w:rPr>
        <w:t xml:space="preserve">, </w:t>
      </w:r>
      <w:proofErr w:type="gramStart"/>
      <w:r>
        <w:rPr>
          <w:sz w:val="24"/>
          <w:szCs w:val="24"/>
        </w:rPr>
        <w:t>ул.Ижорская,д.</w:t>
      </w:r>
      <w:proofErr w:type="gramEnd"/>
      <w:r>
        <w:rPr>
          <w:sz w:val="24"/>
          <w:szCs w:val="24"/>
        </w:rPr>
        <w:t>8</w:t>
      </w:r>
    </w:p>
    <w:p w:rsidR="00331FE5" w:rsidRPr="009D212C" w:rsidRDefault="00331FE5" w:rsidP="00331FE5">
      <w:pPr>
        <w:widowControl w:val="0"/>
        <w:autoSpaceDE w:val="0"/>
        <w:autoSpaceDN w:val="0"/>
        <w:adjustRightInd w:val="0"/>
        <w:ind w:firstLine="540"/>
        <w:jc w:val="both"/>
        <w:rPr>
          <w:sz w:val="24"/>
          <w:szCs w:val="24"/>
        </w:rPr>
      </w:pPr>
      <w:r w:rsidRPr="00AD3719">
        <w:rPr>
          <w:sz w:val="24"/>
          <w:szCs w:val="24"/>
        </w:rPr>
        <w:t xml:space="preserve">Адрес электронной почты: </w:t>
      </w:r>
      <w:r w:rsidR="009D212C">
        <w:rPr>
          <w:sz w:val="24"/>
          <w:szCs w:val="24"/>
          <w:lang w:val="en-US"/>
        </w:rPr>
        <w:t>www</w:t>
      </w:r>
      <w:r w:rsidR="009D212C">
        <w:rPr>
          <w:sz w:val="24"/>
          <w:szCs w:val="24"/>
        </w:rPr>
        <w:t>.</w:t>
      </w:r>
      <w:proofErr w:type="spellStart"/>
      <w:r w:rsidR="009D212C">
        <w:rPr>
          <w:sz w:val="24"/>
          <w:szCs w:val="24"/>
          <w:lang w:val="en-US"/>
        </w:rPr>
        <w:t>adm</w:t>
      </w:r>
      <w:proofErr w:type="spellEnd"/>
      <w:r w:rsidR="009D212C" w:rsidRPr="009D212C">
        <w:rPr>
          <w:sz w:val="24"/>
          <w:szCs w:val="24"/>
        </w:rPr>
        <w:t>-</w:t>
      </w:r>
      <w:proofErr w:type="spellStart"/>
      <w:r w:rsidR="009D212C">
        <w:rPr>
          <w:sz w:val="24"/>
          <w:szCs w:val="24"/>
          <w:lang w:val="en-US"/>
        </w:rPr>
        <w:t>pudomyagi</w:t>
      </w:r>
      <w:proofErr w:type="spellEnd"/>
      <w:r w:rsidR="009D212C">
        <w:rPr>
          <w:sz w:val="24"/>
          <w:szCs w:val="24"/>
        </w:rPr>
        <w:t>.</w:t>
      </w:r>
      <w:proofErr w:type="spellStart"/>
      <w:r w:rsidR="009D212C">
        <w:rPr>
          <w:sz w:val="24"/>
          <w:szCs w:val="24"/>
          <w:lang w:val="en-US"/>
        </w:rPr>
        <w:t>ru</w:t>
      </w:r>
      <w:proofErr w:type="spellEnd"/>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График работы </w:t>
      </w:r>
      <w:r w:rsidR="009D212C" w:rsidRPr="00AD3719">
        <w:rPr>
          <w:sz w:val="24"/>
          <w:szCs w:val="24"/>
        </w:rPr>
        <w:t xml:space="preserve">администрации </w:t>
      </w:r>
      <w:r w:rsidR="009D212C">
        <w:rPr>
          <w:sz w:val="24"/>
          <w:szCs w:val="24"/>
        </w:rPr>
        <w:t>Пудомягского сельского поселения</w:t>
      </w:r>
      <w:r w:rsidRPr="00AD3719">
        <w:rPr>
          <w:sz w:val="24"/>
          <w:szCs w:val="24"/>
        </w:rPr>
        <w:t>:</w:t>
      </w:r>
    </w:p>
    <w:p w:rsidR="00331FE5" w:rsidRPr="00AD3719" w:rsidRDefault="00331FE5" w:rsidP="00331FE5">
      <w:pPr>
        <w:widowControl w:val="0"/>
        <w:autoSpaceDE w:val="0"/>
        <w:autoSpaceDN w:val="0"/>
        <w:adjustRightInd w:val="0"/>
        <w:ind w:firstLine="540"/>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331FE5" w:rsidRPr="00AD3719" w:rsidTr="00331FE5">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jc w:val="center"/>
              <w:rPr>
                <w:sz w:val="24"/>
                <w:szCs w:val="24"/>
              </w:rPr>
            </w:pPr>
            <w:r w:rsidRPr="00AD3719">
              <w:rPr>
                <w:sz w:val="24"/>
                <w:szCs w:val="24"/>
              </w:rPr>
              <w:t>Дни недели, время работы администрации МО</w:t>
            </w:r>
          </w:p>
        </w:tc>
      </w:tr>
      <w:tr w:rsidR="00331FE5" w:rsidRPr="00AD3719" w:rsidTr="00331FE5">
        <w:trPr>
          <w:tblCellSpacing w:w="5" w:type="nil"/>
        </w:trPr>
        <w:tc>
          <w:tcPr>
            <w:tcW w:w="4649" w:type="dxa"/>
            <w:tcBorders>
              <w:top w:val="single" w:sz="4" w:space="0" w:color="auto"/>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jc w:val="center"/>
              <w:rPr>
                <w:sz w:val="24"/>
                <w:szCs w:val="24"/>
              </w:rPr>
            </w:pPr>
            <w:r w:rsidRPr="00AD3719">
              <w:rPr>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jc w:val="center"/>
              <w:rPr>
                <w:sz w:val="24"/>
                <w:szCs w:val="24"/>
              </w:rPr>
            </w:pPr>
            <w:r w:rsidRPr="00AD3719">
              <w:rPr>
                <w:sz w:val="24"/>
                <w:szCs w:val="24"/>
              </w:rPr>
              <w:t>Время</w:t>
            </w:r>
          </w:p>
        </w:tc>
      </w:tr>
      <w:tr w:rsidR="00331FE5" w:rsidRPr="00AD3719" w:rsidTr="00331FE5">
        <w:trPr>
          <w:tblCellSpacing w:w="5" w:type="nil"/>
        </w:trPr>
        <w:tc>
          <w:tcPr>
            <w:tcW w:w="4649" w:type="dxa"/>
            <w:tcBorders>
              <w:top w:val="single" w:sz="4" w:space="0" w:color="auto"/>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Понедельник</w:t>
            </w:r>
          </w:p>
        </w:tc>
        <w:tc>
          <w:tcPr>
            <w:tcW w:w="4876" w:type="dxa"/>
            <w:tcBorders>
              <w:top w:val="single" w:sz="4" w:space="0" w:color="auto"/>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с 9.00 до 18.00,</w:t>
            </w:r>
          </w:p>
        </w:tc>
      </w:tr>
      <w:tr w:rsidR="00331FE5" w:rsidRPr="00AD3719" w:rsidTr="00331FE5">
        <w:trPr>
          <w:tblCellSpacing w:w="5" w:type="nil"/>
        </w:trPr>
        <w:tc>
          <w:tcPr>
            <w:tcW w:w="4649" w:type="dxa"/>
            <w:tcBorders>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Вторник</w:t>
            </w:r>
          </w:p>
        </w:tc>
        <w:tc>
          <w:tcPr>
            <w:tcW w:w="4876" w:type="dxa"/>
            <w:tcBorders>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перерыв с 13.00 до 14.00</w:t>
            </w:r>
          </w:p>
        </w:tc>
      </w:tr>
      <w:tr w:rsidR="00331FE5" w:rsidRPr="00AD3719" w:rsidTr="00331FE5">
        <w:trPr>
          <w:tblCellSpacing w:w="5" w:type="nil"/>
        </w:trPr>
        <w:tc>
          <w:tcPr>
            <w:tcW w:w="4649" w:type="dxa"/>
            <w:tcBorders>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Среда</w:t>
            </w:r>
          </w:p>
        </w:tc>
        <w:tc>
          <w:tcPr>
            <w:tcW w:w="4876" w:type="dxa"/>
            <w:tcBorders>
              <w:left w:val="single" w:sz="4" w:space="0" w:color="auto"/>
              <w:right w:val="single" w:sz="4" w:space="0" w:color="auto"/>
            </w:tcBorders>
          </w:tcPr>
          <w:p w:rsidR="00331FE5" w:rsidRPr="00AD3719" w:rsidRDefault="00331FE5" w:rsidP="00331FE5">
            <w:pPr>
              <w:widowControl w:val="0"/>
              <w:autoSpaceDE w:val="0"/>
              <w:autoSpaceDN w:val="0"/>
              <w:adjustRightInd w:val="0"/>
              <w:jc w:val="both"/>
              <w:rPr>
                <w:sz w:val="24"/>
                <w:szCs w:val="24"/>
              </w:rPr>
            </w:pPr>
          </w:p>
        </w:tc>
      </w:tr>
      <w:tr w:rsidR="00331FE5" w:rsidRPr="00AD3719" w:rsidTr="00331FE5">
        <w:trPr>
          <w:tblCellSpacing w:w="5" w:type="nil"/>
        </w:trPr>
        <w:tc>
          <w:tcPr>
            <w:tcW w:w="4649" w:type="dxa"/>
            <w:tcBorders>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Четверг</w:t>
            </w:r>
          </w:p>
        </w:tc>
        <w:tc>
          <w:tcPr>
            <w:tcW w:w="4876" w:type="dxa"/>
            <w:tcBorders>
              <w:left w:val="single" w:sz="4" w:space="0" w:color="auto"/>
              <w:right w:val="single" w:sz="4" w:space="0" w:color="auto"/>
            </w:tcBorders>
          </w:tcPr>
          <w:p w:rsidR="00331FE5" w:rsidRPr="00AD3719" w:rsidRDefault="00331FE5" w:rsidP="00331FE5">
            <w:pPr>
              <w:widowControl w:val="0"/>
              <w:autoSpaceDE w:val="0"/>
              <w:autoSpaceDN w:val="0"/>
              <w:adjustRightInd w:val="0"/>
              <w:jc w:val="both"/>
              <w:rPr>
                <w:sz w:val="24"/>
                <w:szCs w:val="24"/>
              </w:rPr>
            </w:pPr>
          </w:p>
        </w:tc>
      </w:tr>
      <w:tr w:rsidR="00331FE5" w:rsidRPr="00AD3719" w:rsidTr="00331FE5">
        <w:trPr>
          <w:tblCellSpacing w:w="5" w:type="nil"/>
        </w:trPr>
        <w:tc>
          <w:tcPr>
            <w:tcW w:w="4649" w:type="dxa"/>
            <w:tcBorders>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Пятница</w:t>
            </w:r>
          </w:p>
        </w:tc>
        <w:tc>
          <w:tcPr>
            <w:tcW w:w="4876" w:type="dxa"/>
            <w:tcBorders>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r w:rsidRPr="00AD3719">
              <w:rPr>
                <w:sz w:val="24"/>
                <w:szCs w:val="24"/>
              </w:rPr>
              <w:t>с 9.00 до 17.00,</w:t>
            </w:r>
          </w:p>
          <w:p w:rsidR="00331FE5" w:rsidRPr="00AD3719" w:rsidRDefault="00331FE5" w:rsidP="00331FE5">
            <w:pPr>
              <w:widowControl w:val="0"/>
              <w:autoSpaceDE w:val="0"/>
              <w:autoSpaceDN w:val="0"/>
              <w:adjustRightInd w:val="0"/>
              <w:rPr>
                <w:sz w:val="24"/>
                <w:szCs w:val="24"/>
              </w:rPr>
            </w:pPr>
            <w:r w:rsidRPr="00AD3719">
              <w:rPr>
                <w:sz w:val="24"/>
                <w:szCs w:val="24"/>
              </w:rPr>
              <w:t>перерыв с 13.00 до 14.00</w:t>
            </w:r>
          </w:p>
        </w:tc>
      </w:tr>
    </w:tbl>
    <w:p w:rsidR="00331FE5" w:rsidRPr="00AD3719" w:rsidRDefault="00331FE5" w:rsidP="00331FE5">
      <w:pPr>
        <w:widowControl w:val="0"/>
        <w:autoSpaceDE w:val="0"/>
        <w:autoSpaceDN w:val="0"/>
        <w:adjustRightInd w:val="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График работы структурного подразделения:</w:t>
      </w:r>
    </w:p>
    <w:p w:rsidR="00331FE5" w:rsidRPr="00AD3719" w:rsidRDefault="00331FE5" w:rsidP="00331FE5">
      <w:pPr>
        <w:widowControl w:val="0"/>
        <w:autoSpaceDE w:val="0"/>
        <w:autoSpaceDN w:val="0"/>
        <w:adjustRightInd w:val="0"/>
        <w:jc w:val="both"/>
        <w:rPr>
          <w:sz w:val="24"/>
          <w:szCs w:val="24"/>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331FE5" w:rsidRPr="00AD3719" w:rsidTr="006D245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331FE5" w:rsidRPr="00AD3719" w:rsidRDefault="00331FE5" w:rsidP="006D2454">
            <w:pPr>
              <w:widowControl w:val="0"/>
              <w:autoSpaceDE w:val="0"/>
              <w:autoSpaceDN w:val="0"/>
              <w:adjustRightInd w:val="0"/>
              <w:jc w:val="center"/>
              <w:rPr>
                <w:sz w:val="24"/>
                <w:szCs w:val="24"/>
              </w:rPr>
            </w:pPr>
            <w:r w:rsidRPr="00AD3719">
              <w:rPr>
                <w:sz w:val="24"/>
                <w:szCs w:val="24"/>
              </w:rPr>
              <w:t xml:space="preserve">Приемное время отдела </w:t>
            </w:r>
            <w:r w:rsidR="006D2454">
              <w:rPr>
                <w:sz w:val="24"/>
                <w:szCs w:val="24"/>
              </w:rPr>
              <w:t>по управлению имуществом</w:t>
            </w:r>
          </w:p>
        </w:tc>
      </w:tr>
      <w:tr w:rsidR="00331FE5" w:rsidRPr="00AD3719" w:rsidTr="006D2454">
        <w:trPr>
          <w:tblCellSpacing w:w="5" w:type="nil"/>
        </w:trPr>
        <w:tc>
          <w:tcPr>
            <w:tcW w:w="4649" w:type="dxa"/>
            <w:tcBorders>
              <w:top w:val="single" w:sz="4" w:space="0" w:color="auto"/>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jc w:val="center"/>
              <w:rPr>
                <w:sz w:val="24"/>
                <w:szCs w:val="24"/>
              </w:rPr>
            </w:pPr>
            <w:r w:rsidRPr="00AD3719">
              <w:rPr>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jc w:val="center"/>
              <w:rPr>
                <w:sz w:val="24"/>
                <w:szCs w:val="24"/>
              </w:rPr>
            </w:pPr>
            <w:r w:rsidRPr="00AD3719">
              <w:rPr>
                <w:sz w:val="24"/>
                <w:szCs w:val="24"/>
              </w:rPr>
              <w:t>Время</w:t>
            </w:r>
          </w:p>
        </w:tc>
      </w:tr>
      <w:tr w:rsidR="00331FE5" w:rsidRPr="00AD3719" w:rsidTr="006D2454">
        <w:trPr>
          <w:tblCellSpacing w:w="5" w:type="nil"/>
        </w:trPr>
        <w:tc>
          <w:tcPr>
            <w:tcW w:w="4649" w:type="dxa"/>
            <w:tcBorders>
              <w:top w:val="single" w:sz="4" w:space="0" w:color="auto"/>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p>
        </w:tc>
        <w:tc>
          <w:tcPr>
            <w:tcW w:w="4932" w:type="dxa"/>
            <w:tcBorders>
              <w:top w:val="single" w:sz="4" w:space="0" w:color="auto"/>
              <w:left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p>
        </w:tc>
      </w:tr>
      <w:tr w:rsidR="006D2454" w:rsidRPr="00AD3719" w:rsidTr="006D2454">
        <w:trPr>
          <w:tblCellSpacing w:w="5" w:type="nil"/>
        </w:trPr>
        <w:tc>
          <w:tcPr>
            <w:tcW w:w="4649"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r w:rsidRPr="00AD3719">
              <w:rPr>
                <w:sz w:val="24"/>
                <w:szCs w:val="24"/>
              </w:rPr>
              <w:t>Вторник</w:t>
            </w:r>
          </w:p>
        </w:tc>
        <w:tc>
          <w:tcPr>
            <w:tcW w:w="4932"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r w:rsidRPr="00AD3719">
              <w:rPr>
                <w:sz w:val="24"/>
                <w:szCs w:val="24"/>
              </w:rPr>
              <w:t>с 9.00 до 18.00,</w:t>
            </w:r>
          </w:p>
        </w:tc>
      </w:tr>
      <w:tr w:rsidR="006D2454" w:rsidRPr="00AD3719" w:rsidTr="006D2454">
        <w:trPr>
          <w:tblCellSpacing w:w="5" w:type="nil"/>
        </w:trPr>
        <w:tc>
          <w:tcPr>
            <w:tcW w:w="4649"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p>
        </w:tc>
        <w:tc>
          <w:tcPr>
            <w:tcW w:w="4932"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r w:rsidRPr="00AD3719">
              <w:rPr>
                <w:sz w:val="24"/>
                <w:szCs w:val="24"/>
              </w:rPr>
              <w:t>перерыв с 13.00 до 14.00</w:t>
            </w:r>
          </w:p>
        </w:tc>
      </w:tr>
      <w:tr w:rsidR="006D2454" w:rsidRPr="00AD3719" w:rsidTr="006D2454">
        <w:trPr>
          <w:tblCellSpacing w:w="5" w:type="nil"/>
        </w:trPr>
        <w:tc>
          <w:tcPr>
            <w:tcW w:w="4649"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p>
        </w:tc>
        <w:tc>
          <w:tcPr>
            <w:tcW w:w="4932" w:type="dxa"/>
            <w:tcBorders>
              <w:left w:val="single" w:sz="4" w:space="0" w:color="auto"/>
              <w:right w:val="single" w:sz="4" w:space="0" w:color="auto"/>
            </w:tcBorders>
          </w:tcPr>
          <w:p w:rsidR="006D2454" w:rsidRPr="00AD3719" w:rsidRDefault="006D2454" w:rsidP="006D2454">
            <w:pPr>
              <w:widowControl w:val="0"/>
              <w:autoSpaceDE w:val="0"/>
              <w:autoSpaceDN w:val="0"/>
              <w:adjustRightInd w:val="0"/>
              <w:rPr>
                <w:sz w:val="24"/>
                <w:szCs w:val="24"/>
              </w:rPr>
            </w:pPr>
          </w:p>
        </w:tc>
      </w:tr>
      <w:tr w:rsidR="00331FE5" w:rsidRPr="00AD3719" w:rsidTr="006D2454">
        <w:trPr>
          <w:tblCellSpacing w:w="5" w:type="nil"/>
        </w:trPr>
        <w:tc>
          <w:tcPr>
            <w:tcW w:w="4649" w:type="dxa"/>
            <w:tcBorders>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p>
        </w:tc>
        <w:tc>
          <w:tcPr>
            <w:tcW w:w="4932" w:type="dxa"/>
            <w:tcBorders>
              <w:left w:val="single" w:sz="4" w:space="0" w:color="auto"/>
              <w:bottom w:val="single" w:sz="4" w:space="0" w:color="auto"/>
              <w:right w:val="single" w:sz="4" w:space="0" w:color="auto"/>
            </w:tcBorders>
          </w:tcPr>
          <w:p w:rsidR="00331FE5" w:rsidRPr="00AD3719" w:rsidRDefault="00331FE5" w:rsidP="00331FE5">
            <w:pPr>
              <w:widowControl w:val="0"/>
              <w:autoSpaceDE w:val="0"/>
              <w:autoSpaceDN w:val="0"/>
              <w:adjustRightInd w:val="0"/>
              <w:rPr>
                <w:sz w:val="24"/>
                <w:szCs w:val="24"/>
              </w:rPr>
            </w:pPr>
          </w:p>
        </w:tc>
      </w:tr>
    </w:tbl>
    <w:p w:rsidR="006D2454" w:rsidRDefault="006D2454"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Продолжительность рабочего дня, непосредственно предшествующего нерабочему праздничному дню, уменьшается на один час.</w:t>
      </w:r>
    </w:p>
    <w:p w:rsidR="00331FE5" w:rsidRPr="00AD3719" w:rsidRDefault="00331FE5" w:rsidP="00331FE5">
      <w:pPr>
        <w:widowControl w:val="0"/>
        <w:autoSpaceDE w:val="0"/>
        <w:autoSpaceDN w:val="0"/>
        <w:adjustRightInd w:val="0"/>
        <w:ind w:firstLine="540"/>
        <w:jc w:val="both"/>
        <w:rPr>
          <w:sz w:val="24"/>
          <w:szCs w:val="24"/>
        </w:rPr>
      </w:pPr>
    </w:p>
    <w:p w:rsidR="00331FE5" w:rsidRPr="00AD3719" w:rsidRDefault="00331FE5" w:rsidP="00331FE5">
      <w:pPr>
        <w:widowControl w:val="0"/>
        <w:autoSpaceDE w:val="0"/>
        <w:autoSpaceDN w:val="0"/>
        <w:adjustRightInd w:val="0"/>
        <w:ind w:firstLine="540"/>
        <w:jc w:val="both"/>
        <w:rPr>
          <w:sz w:val="24"/>
          <w:szCs w:val="24"/>
        </w:rPr>
      </w:pPr>
      <w:r w:rsidRPr="00AD3719">
        <w:rPr>
          <w:sz w:val="24"/>
          <w:szCs w:val="24"/>
        </w:rPr>
        <w:t xml:space="preserve">Справочные телефоны структурных подразделений </w:t>
      </w:r>
      <w:r w:rsidR="009D212C" w:rsidRPr="00AD3719">
        <w:rPr>
          <w:sz w:val="24"/>
          <w:szCs w:val="24"/>
        </w:rPr>
        <w:t xml:space="preserve">администрации </w:t>
      </w:r>
      <w:r w:rsidR="009D212C">
        <w:rPr>
          <w:sz w:val="24"/>
          <w:szCs w:val="24"/>
        </w:rPr>
        <w:t>Пудомягского сельского поселения</w:t>
      </w:r>
      <w:r w:rsidR="009D212C" w:rsidRPr="00AD3719">
        <w:rPr>
          <w:sz w:val="24"/>
          <w:szCs w:val="24"/>
        </w:rPr>
        <w:t xml:space="preserve"> </w:t>
      </w:r>
      <w:r w:rsidRPr="00AD3719">
        <w:rPr>
          <w:sz w:val="24"/>
          <w:szCs w:val="24"/>
        </w:rPr>
        <w:t>для получения информации, связанной с предоставлением муниципальной услуги:</w:t>
      </w:r>
    </w:p>
    <w:p w:rsidR="00331FE5" w:rsidRPr="00AD3719" w:rsidRDefault="00331FE5" w:rsidP="00331FE5">
      <w:pPr>
        <w:widowControl w:val="0"/>
        <w:autoSpaceDE w:val="0"/>
        <w:autoSpaceDN w:val="0"/>
        <w:adjustRightInd w:val="0"/>
        <w:jc w:val="right"/>
        <w:outlineLvl w:val="1"/>
        <w:rPr>
          <w:sz w:val="24"/>
          <w:szCs w:val="24"/>
        </w:rPr>
      </w:pPr>
    </w:p>
    <w:p w:rsidR="00331FE5" w:rsidRPr="00AD3719" w:rsidRDefault="00331FE5"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6D2454" w:rsidRDefault="006D2454" w:rsidP="00331FE5">
      <w:pPr>
        <w:widowControl w:val="0"/>
        <w:autoSpaceDE w:val="0"/>
        <w:autoSpaceDN w:val="0"/>
        <w:adjustRightInd w:val="0"/>
        <w:jc w:val="right"/>
        <w:outlineLvl w:val="1"/>
        <w:rPr>
          <w:sz w:val="24"/>
          <w:szCs w:val="24"/>
        </w:rPr>
      </w:pPr>
    </w:p>
    <w:p w:rsidR="00331FE5" w:rsidRPr="00AD3719" w:rsidRDefault="00331FE5" w:rsidP="00331FE5">
      <w:pPr>
        <w:widowControl w:val="0"/>
        <w:autoSpaceDE w:val="0"/>
        <w:autoSpaceDN w:val="0"/>
        <w:adjustRightInd w:val="0"/>
        <w:jc w:val="right"/>
        <w:outlineLvl w:val="1"/>
        <w:rPr>
          <w:sz w:val="24"/>
          <w:szCs w:val="24"/>
        </w:rPr>
      </w:pPr>
      <w:r w:rsidRPr="00AD3719">
        <w:rPr>
          <w:sz w:val="24"/>
          <w:szCs w:val="24"/>
        </w:rPr>
        <w:lastRenderedPageBreak/>
        <w:t>Приложение 2</w:t>
      </w:r>
    </w:p>
    <w:p w:rsidR="00331FE5" w:rsidRPr="00AD3719" w:rsidRDefault="00331FE5" w:rsidP="00331FE5">
      <w:pPr>
        <w:widowControl w:val="0"/>
        <w:autoSpaceDE w:val="0"/>
        <w:autoSpaceDN w:val="0"/>
        <w:adjustRightInd w:val="0"/>
        <w:jc w:val="right"/>
        <w:rPr>
          <w:sz w:val="24"/>
          <w:szCs w:val="24"/>
        </w:rPr>
      </w:pPr>
      <w:r w:rsidRPr="00AD3719">
        <w:rPr>
          <w:sz w:val="24"/>
          <w:szCs w:val="24"/>
        </w:rPr>
        <w:t>к административному регламенту</w:t>
      </w:r>
    </w:p>
    <w:p w:rsidR="00331FE5" w:rsidRPr="00AD3719" w:rsidRDefault="00331FE5" w:rsidP="00331FE5">
      <w:pPr>
        <w:widowControl w:val="0"/>
        <w:tabs>
          <w:tab w:val="left" w:pos="1134"/>
        </w:tabs>
        <w:autoSpaceDE w:val="0"/>
        <w:autoSpaceDN w:val="0"/>
        <w:adjustRightInd w:val="0"/>
        <w:ind w:firstLine="709"/>
        <w:jc w:val="center"/>
        <w:rPr>
          <w:rFonts w:eastAsia="Calibri"/>
          <w:color w:val="000000"/>
          <w:sz w:val="24"/>
          <w:szCs w:val="24"/>
        </w:rPr>
      </w:pPr>
    </w:p>
    <w:p w:rsidR="00331FE5" w:rsidRPr="00AD3719" w:rsidRDefault="00331FE5" w:rsidP="00331FE5">
      <w:pPr>
        <w:widowControl w:val="0"/>
        <w:tabs>
          <w:tab w:val="left" w:pos="1134"/>
        </w:tabs>
        <w:autoSpaceDE w:val="0"/>
        <w:autoSpaceDN w:val="0"/>
        <w:adjustRightInd w:val="0"/>
        <w:ind w:firstLine="709"/>
        <w:jc w:val="center"/>
        <w:rPr>
          <w:rFonts w:eastAsia="Calibri"/>
          <w:color w:val="000000"/>
          <w:sz w:val="24"/>
          <w:szCs w:val="24"/>
        </w:rPr>
      </w:pPr>
      <w:r w:rsidRPr="00AD3719">
        <w:rPr>
          <w:rFonts w:eastAsia="Calibri"/>
          <w:color w:val="000000"/>
          <w:sz w:val="24"/>
          <w:szCs w:val="24"/>
        </w:rPr>
        <w:t xml:space="preserve">Информация о местах нахождения, </w:t>
      </w:r>
    </w:p>
    <w:p w:rsidR="00331FE5" w:rsidRPr="00AD3719" w:rsidRDefault="00331FE5" w:rsidP="00331FE5">
      <w:pPr>
        <w:widowControl w:val="0"/>
        <w:tabs>
          <w:tab w:val="left" w:pos="1134"/>
        </w:tabs>
        <w:autoSpaceDE w:val="0"/>
        <w:autoSpaceDN w:val="0"/>
        <w:adjustRightInd w:val="0"/>
        <w:ind w:firstLine="709"/>
        <w:jc w:val="center"/>
        <w:rPr>
          <w:rFonts w:eastAsia="Calibri"/>
          <w:color w:val="000000"/>
          <w:sz w:val="24"/>
          <w:szCs w:val="24"/>
        </w:rPr>
      </w:pPr>
      <w:r w:rsidRPr="00AD3719">
        <w:rPr>
          <w:rFonts w:eastAsia="Calibri"/>
          <w:color w:val="000000"/>
          <w:sz w:val="24"/>
          <w:szCs w:val="24"/>
        </w:rPr>
        <w:t>справочных телефонах и адресах электронной почты МФЦ</w:t>
      </w:r>
    </w:p>
    <w:p w:rsidR="00331FE5" w:rsidRDefault="00331FE5" w:rsidP="00331FE5">
      <w:pPr>
        <w:ind w:left="142"/>
        <w:jc w:val="both"/>
        <w:rPr>
          <w:rFonts w:eastAsia="Calibri"/>
          <w:sz w:val="24"/>
          <w:szCs w:val="24"/>
          <w:shd w:val="clear" w:color="auto" w:fill="FFFFFF"/>
        </w:rPr>
      </w:pPr>
    </w:p>
    <w:p w:rsidR="00331FE5" w:rsidRDefault="00331FE5" w:rsidP="00331FE5">
      <w:pPr>
        <w:ind w:left="142"/>
        <w:jc w:val="both"/>
        <w:rPr>
          <w:rFonts w:eastAsia="Calibri"/>
          <w:sz w:val="24"/>
          <w:szCs w:val="24"/>
          <w:shd w:val="clear" w:color="auto" w:fill="FFFFFF"/>
        </w:rPr>
      </w:pPr>
      <w:r>
        <w:rPr>
          <w:rFonts w:eastAsia="Calibri"/>
          <w:sz w:val="24"/>
          <w:szCs w:val="24"/>
          <w:shd w:val="clear" w:color="auto" w:fill="FFFFFF"/>
        </w:rPr>
        <w:t>Телефон единой справочной службы ГБУ ЛО «МФЦ»: 8 (800) 301-47-47</w:t>
      </w:r>
      <w:r>
        <w:rPr>
          <w:rFonts w:eastAsia="Calibri"/>
          <w:i/>
          <w:sz w:val="24"/>
          <w:szCs w:val="24"/>
          <w:shd w:val="clear" w:color="auto" w:fill="FFFFFF"/>
        </w:rPr>
        <w:t xml:space="preserve"> (на территории России звонок бесплатный), </w:t>
      </w:r>
      <w:r>
        <w:rPr>
          <w:rFonts w:eastAsia="Calibri"/>
          <w:sz w:val="24"/>
          <w:szCs w:val="24"/>
          <w:shd w:val="clear" w:color="auto" w:fill="FFFFFF"/>
        </w:rPr>
        <w:t xml:space="preserve">адрес электронной почты: </w:t>
      </w:r>
      <w:r>
        <w:rPr>
          <w:rFonts w:eastAsia="Calibri"/>
          <w:bCs/>
          <w:sz w:val="24"/>
          <w:szCs w:val="24"/>
          <w:shd w:val="clear" w:color="auto" w:fill="FFFFFF"/>
        </w:rPr>
        <w:t>info@mfc47.ru.</w:t>
      </w:r>
    </w:p>
    <w:p w:rsidR="00331FE5" w:rsidRDefault="00331FE5" w:rsidP="00331FE5">
      <w:pPr>
        <w:ind w:left="142"/>
        <w:jc w:val="both"/>
        <w:rPr>
          <w:rStyle w:val="a6"/>
          <w:rFonts w:eastAsia="Calibri"/>
          <w:sz w:val="24"/>
          <w:szCs w:val="24"/>
          <w:shd w:val="clear" w:color="auto" w:fill="FFFFFF"/>
          <w:lang w:val="en-US"/>
        </w:rPr>
      </w:pPr>
      <w:r>
        <w:rPr>
          <w:rFonts w:eastAsia="Calibri"/>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Pr>
            <w:rStyle w:val="a6"/>
            <w:rFonts w:eastAsia="Calibri"/>
            <w:sz w:val="24"/>
            <w:szCs w:val="24"/>
            <w:shd w:val="clear" w:color="auto" w:fill="FFFFFF"/>
            <w:lang w:val="en-US"/>
          </w:rPr>
          <w:t>www</w:t>
        </w:r>
        <w:r>
          <w:rPr>
            <w:rStyle w:val="a6"/>
            <w:rFonts w:eastAsia="Calibri"/>
            <w:sz w:val="24"/>
            <w:szCs w:val="24"/>
            <w:shd w:val="clear" w:color="auto" w:fill="FFFFFF"/>
          </w:rPr>
          <w:t>.</w:t>
        </w:r>
        <w:proofErr w:type="spellStart"/>
        <w:r>
          <w:rPr>
            <w:rStyle w:val="a6"/>
            <w:rFonts w:eastAsia="Calibri"/>
            <w:sz w:val="24"/>
            <w:szCs w:val="24"/>
            <w:shd w:val="clear" w:color="auto" w:fill="FFFFFF"/>
            <w:lang w:val="en-US"/>
          </w:rPr>
          <w:t>mfc</w:t>
        </w:r>
        <w:proofErr w:type="spellEnd"/>
        <w:r>
          <w:rPr>
            <w:rStyle w:val="a6"/>
            <w:rFonts w:eastAsia="Calibri"/>
            <w:sz w:val="24"/>
            <w:szCs w:val="24"/>
            <w:shd w:val="clear" w:color="auto" w:fill="FFFFFF"/>
          </w:rPr>
          <w:t>47.</w:t>
        </w:r>
        <w:proofErr w:type="spellStart"/>
        <w:r>
          <w:rPr>
            <w:rStyle w:val="a6"/>
            <w:rFonts w:eastAsia="Calibri"/>
            <w:sz w:val="24"/>
            <w:szCs w:val="24"/>
            <w:shd w:val="clear" w:color="auto" w:fill="FFFFFF"/>
            <w:lang w:val="en-US"/>
          </w:rPr>
          <w:t>ru</w:t>
        </w:r>
        <w:proofErr w:type="spellEnd"/>
      </w:hyperlink>
    </w:p>
    <w:p w:rsidR="00763608" w:rsidRDefault="00763608" w:rsidP="00331FE5">
      <w:pPr>
        <w:ind w:left="142"/>
        <w:jc w:val="both"/>
        <w:rPr>
          <w:rFonts w:eastAsia="Calibri"/>
          <w:color w:val="000000"/>
          <w:sz w:val="28"/>
          <w:szCs w:val="28"/>
        </w:rPr>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999"/>
      </w:tblGrid>
      <w:tr w:rsidR="00331FE5" w:rsidTr="00331FE5">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tabs>
                <w:tab w:val="left" w:pos="0"/>
              </w:tabs>
              <w:suppressAutoHyphens/>
              <w:ind w:right="-49" w:hanging="48"/>
              <w:jc w:val="center"/>
              <w:rPr>
                <w:b/>
                <w:sz w:val="20"/>
                <w:szCs w:val="20"/>
                <w:lang w:eastAsia="ar-SA"/>
              </w:rPr>
            </w:pPr>
            <w:r>
              <w:rPr>
                <w:b/>
                <w:sz w:val="20"/>
                <w:szCs w:val="20"/>
                <w:lang w:eastAsia="ar-SA"/>
              </w:rPr>
              <w:t>№</w:t>
            </w:r>
          </w:p>
          <w:p w:rsidR="00331FE5" w:rsidRDefault="00331FE5" w:rsidP="00331FE5">
            <w:pPr>
              <w:widowControl w:val="0"/>
              <w:suppressAutoHyphens/>
              <w:ind w:left="-578" w:firstLine="530"/>
              <w:jc w:val="center"/>
              <w:rPr>
                <w:sz w:val="20"/>
                <w:szCs w:val="20"/>
                <w:lang w:eastAsia="ar-SA"/>
              </w:rPr>
            </w:pPr>
            <w:r>
              <w:rPr>
                <w:b/>
                <w:bCs/>
                <w:sz w:val="20"/>
                <w:szCs w:val="20"/>
                <w:lang w:eastAsia="ar-SA"/>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b/>
                <w:bCs/>
                <w:sz w:val="20"/>
                <w:szCs w:val="20"/>
                <w:lang w:eastAsia="ar-SA"/>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b/>
                <w:bCs/>
                <w:sz w:val="20"/>
                <w:szCs w:val="20"/>
                <w:lang w:eastAsia="ar-SA"/>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b/>
                <w:sz w:val="20"/>
                <w:szCs w:val="20"/>
                <w:lang w:eastAsia="ar-SA"/>
              </w:rPr>
              <w:t>График работы</w:t>
            </w:r>
          </w:p>
        </w:tc>
        <w:tc>
          <w:tcPr>
            <w:tcW w:w="999" w:type="dxa"/>
            <w:tcBorders>
              <w:top w:val="single" w:sz="4" w:space="0" w:color="auto"/>
              <w:left w:val="single" w:sz="4" w:space="0" w:color="auto"/>
              <w:bottom w:val="single" w:sz="4" w:space="0" w:color="auto"/>
              <w:right w:val="single" w:sz="4" w:space="0" w:color="auto"/>
            </w:tcBorders>
            <w:vAlign w:val="center"/>
          </w:tcPr>
          <w:p w:rsidR="00331FE5" w:rsidRDefault="00331FE5" w:rsidP="00331FE5">
            <w:pPr>
              <w:widowControl w:val="0"/>
              <w:suppressAutoHyphens/>
              <w:jc w:val="center"/>
              <w:rPr>
                <w:b/>
                <w:bCs/>
                <w:sz w:val="20"/>
                <w:szCs w:val="20"/>
                <w:lang w:eastAsia="ar-SA"/>
              </w:rPr>
            </w:pPr>
            <w:r>
              <w:rPr>
                <w:b/>
                <w:bCs/>
                <w:sz w:val="20"/>
                <w:szCs w:val="20"/>
                <w:lang w:eastAsia="ar-SA"/>
              </w:rPr>
              <w:t>Телефон</w:t>
            </w:r>
          </w:p>
          <w:p w:rsidR="00331FE5" w:rsidRDefault="00331FE5" w:rsidP="00331FE5">
            <w:pPr>
              <w:widowControl w:val="0"/>
              <w:suppressAutoHyphens/>
              <w:jc w:val="center"/>
              <w:rPr>
                <w:sz w:val="20"/>
                <w:szCs w:val="20"/>
                <w:lang w:eastAsia="ar-SA"/>
              </w:rPr>
            </w:pPr>
          </w:p>
        </w:tc>
      </w:tr>
      <w:tr w:rsidR="00331FE5" w:rsidTr="00331FE5">
        <w:trPr>
          <w:trHeight w:val="258"/>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bCs/>
                <w:sz w:val="20"/>
                <w:szCs w:val="20"/>
                <w:lang w:eastAsia="ar-SA"/>
              </w:rPr>
            </w:pPr>
            <w:r>
              <w:rPr>
                <w:b/>
                <w:bCs/>
                <w:sz w:val="20"/>
                <w:szCs w:val="20"/>
                <w:lang w:eastAsia="ar-SA"/>
              </w:rPr>
              <w:t>Предоставление услуг в Бокситогорском районе Ленинградской области</w:t>
            </w:r>
          </w:p>
        </w:tc>
      </w:tr>
      <w:tr w:rsidR="00331FE5" w:rsidTr="00331FE5">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tabs>
                <w:tab w:val="left" w:pos="0"/>
              </w:tabs>
              <w:suppressAutoHyphens/>
              <w:ind w:right="-49" w:hanging="48"/>
              <w:jc w:val="center"/>
              <w:rPr>
                <w:sz w:val="20"/>
                <w:szCs w:val="20"/>
                <w:lang w:eastAsia="ar-SA"/>
              </w:rPr>
            </w:pPr>
            <w:r>
              <w:rPr>
                <w:sz w:val="20"/>
                <w:szCs w:val="20"/>
                <w:lang w:eastAsia="ar-SA"/>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 xml:space="preserve">г. </w:t>
            </w:r>
            <w:proofErr w:type="gramStart"/>
            <w:r>
              <w:rPr>
                <w:sz w:val="20"/>
                <w:szCs w:val="20"/>
              </w:rPr>
              <w:t>Бокситогорск,  ул.</w:t>
            </w:r>
            <w:proofErr w:type="gramEnd"/>
            <w:r>
              <w:rPr>
                <w:sz w:val="20"/>
                <w:szCs w:val="20"/>
              </w:rPr>
              <w:t xml:space="preserve">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bCs/>
                <w:color w:val="000000"/>
                <w:sz w:val="20"/>
                <w:szCs w:val="20"/>
              </w:rPr>
              <w:t>Понедельник - пятница с 9.00 до 18.00. Суббота – с 09.00 до 14.00.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bCs/>
                <w:sz w:val="20"/>
                <w:szCs w:val="20"/>
                <w:lang w:eastAsia="ar-SA"/>
              </w:rPr>
            </w:pPr>
            <w:r>
              <w:rPr>
                <w:rFonts w:eastAsia="Calibri"/>
                <w:sz w:val="20"/>
                <w:szCs w:val="20"/>
                <w:shd w:val="clear" w:color="auto" w:fill="FFFFFF"/>
              </w:rPr>
              <w:t>301-47-47</w:t>
            </w:r>
          </w:p>
        </w:tc>
      </w:tr>
      <w:tr w:rsidR="00331FE5" w:rsidTr="00331FE5">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bCs/>
                <w:color w:val="000000"/>
                <w:sz w:val="20"/>
                <w:szCs w:val="20"/>
              </w:rPr>
              <w:t>Понедельник - пятница с 9.00 до 18.00. Суббота – с 09.00 до 14.00.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bCs/>
                <w:sz w:val="20"/>
                <w:szCs w:val="20"/>
                <w:lang w:eastAsia="ar-SA"/>
              </w:rPr>
            </w:pPr>
            <w:r>
              <w:rPr>
                <w:rFonts w:eastAsia="Calibri"/>
                <w:sz w:val="20"/>
                <w:szCs w:val="20"/>
                <w:shd w:val="clear" w:color="auto" w:fill="FFFFFF"/>
              </w:rPr>
              <w:t>301-47-47</w:t>
            </w:r>
          </w:p>
        </w:tc>
      </w:tr>
      <w:tr w:rsidR="00331FE5" w:rsidTr="00331FE5">
        <w:trPr>
          <w:trHeight w:val="303"/>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bCs/>
                <w:sz w:val="20"/>
                <w:szCs w:val="20"/>
                <w:lang w:eastAsia="ar-SA"/>
              </w:rPr>
            </w:pPr>
            <w:r>
              <w:rPr>
                <w:b/>
                <w:bCs/>
                <w:sz w:val="20"/>
                <w:szCs w:val="20"/>
                <w:lang w:eastAsia="ar-SA"/>
              </w:rPr>
              <w:t xml:space="preserve">Предоставление услуг в </w:t>
            </w:r>
            <w:proofErr w:type="spellStart"/>
            <w:r>
              <w:rPr>
                <w:b/>
                <w:bCs/>
                <w:sz w:val="20"/>
                <w:szCs w:val="20"/>
                <w:lang w:eastAsia="ar-SA"/>
              </w:rPr>
              <w:t>Волосовском</w:t>
            </w:r>
            <w:proofErr w:type="spellEnd"/>
            <w:r>
              <w:rPr>
                <w:b/>
                <w:bCs/>
                <w:sz w:val="20"/>
                <w:szCs w:val="20"/>
                <w:lang w:eastAsia="ar-SA"/>
              </w:rPr>
              <w:t xml:space="preserve"> районе Ленинградской области</w:t>
            </w:r>
          </w:p>
        </w:tc>
      </w:tr>
      <w:tr w:rsidR="00331FE5" w:rsidTr="00331FE5">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tabs>
                <w:tab w:val="left" w:pos="0"/>
              </w:tabs>
              <w:suppressAutoHyphens/>
              <w:ind w:right="-49" w:hanging="10"/>
              <w:contextualSpacing/>
              <w:jc w:val="center"/>
              <w:rPr>
                <w:sz w:val="20"/>
                <w:szCs w:val="20"/>
                <w:lang w:eastAsia="ar-SA"/>
              </w:rPr>
            </w:pPr>
            <w:r>
              <w:rPr>
                <w:sz w:val="20"/>
                <w:szCs w:val="20"/>
                <w:lang w:eastAsia="ar-SA"/>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w:t>
            </w:r>
            <w:proofErr w:type="spellStart"/>
            <w:r>
              <w:rPr>
                <w:bCs/>
                <w:sz w:val="20"/>
                <w:szCs w:val="20"/>
                <w:lang w:eastAsia="ar-SA"/>
              </w:rPr>
              <w:t>Волосовский</w:t>
            </w:r>
            <w:proofErr w:type="spellEnd"/>
            <w:r>
              <w:rPr>
                <w:bCs/>
                <w:sz w:val="20"/>
                <w:szCs w:val="20"/>
                <w:lang w:eastAsia="ar-SA"/>
              </w:rPr>
              <w:t>»</w:t>
            </w:r>
          </w:p>
          <w:p w:rsidR="00331FE5" w:rsidRDefault="00331FE5" w:rsidP="00331FE5">
            <w:pPr>
              <w:widowControl w:val="0"/>
              <w:suppressAutoHyphens/>
              <w:jc w:val="center"/>
              <w:rPr>
                <w:b/>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w:t>
            </w:r>
            <w:proofErr w:type="spellStart"/>
            <w:r>
              <w:rPr>
                <w:sz w:val="20"/>
                <w:szCs w:val="20"/>
              </w:rPr>
              <w:t>г.Волосово</w:t>
            </w:r>
            <w:proofErr w:type="spellEnd"/>
            <w:r>
              <w:rPr>
                <w:sz w:val="20"/>
                <w:szCs w:val="20"/>
              </w:rPr>
              <w:t>, усадьба СХТ, д.1 лит. А</w:t>
            </w:r>
          </w:p>
          <w:p w:rsidR="00331FE5" w:rsidRDefault="00331FE5" w:rsidP="00331FE5">
            <w:pPr>
              <w:widowControl w:val="0"/>
              <w:suppressAutoHyphens/>
              <w:jc w:val="center"/>
              <w:rPr>
                <w:b/>
                <w:bCs/>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suppressAutoHyphens/>
              <w:jc w:val="center"/>
              <w:rPr>
                <w:bCs/>
                <w:sz w:val="20"/>
                <w:szCs w:val="20"/>
                <w:lang w:eastAsia="ar-SA"/>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b/>
                <w:bCs/>
                <w:sz w:val="20"/>
                <w:szCs w:val="20"/>
                <w:lang w:eastAsia="ar-SA"/>
              </w:rPr>
            </w:pPr>
            <w:r>
              <w:rPr>
                <w:rFonts w:eastAsia="Calibri"/>
                <w:sz w:val="20"/>
                <w:szCs w:val="20"/>
                <w:shd w:val="clear" w:color="auto" w:fill="FFFFFF"/>
              </w:rPr>
              <w:t>301-47-47</w:t>
            </w:r>
          </w:p>
        </w:tc>
      </w:tr>
      <w:tr w:rsidR="00331FE5" w:rsidTr="00331FE5">
        <w:trPr>
          <w:trHeight w:val="303"/>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bCs/>
                <w:sz w:val="20"/>
                <w:szCs w:val="20"/>
                <w:lang w:eastAsia="ar-SA"/>
              </w:rPr>
            </w:pPr>
            <w:r>
              <w:rPr>
                <w:b/>
                <w:bCs/>
                <w:sz w:val="20"/>
                <w:szCs w:val="20"/>
                <w:lang w:eastAsia="ar-SA"/>
              </w:rPr>
              <w:t xml:space="preserve">Предоставление услуг в </w:t>
            </w:r>
            <w:proofErr w:type="spellStart"/>
            <w:r>
              <w:rPr>
                <w:b/>
                <w:bCs/>
                <w:sz w:val="20"/>
                <w:szCs w:val="20"/>
                <w:lang w:eastAsia="ar-SA"/>
              </w:rPr>
              <w:t>Волховском</w:t>
            </w:r>
            <w:proofErr w:type="spellEnd"/>
            <w:r>
              <w:rPr>
                <w:b/>
                <w:bCs/>
                <w:sz w:val="20"/>
                <w:szCs w:val="20"/>
                <w:lang w:eastAsia="ar-SA"/>
              </w:rPr>
              <w:t xml:space="preserve"> районе Ленинградской области</w:t>
            </w:r>
          </w:p>
        </w:tc>
      </w:tr>
      <w:tr w:rsidR="00331FE5" w:rsidTr="00331FE5">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tabs>
                <w:tab w:val="left" w:pos="-10"/>
              </w:tabs>
              <w:suppressAutoHyphens/>
              <w:ind w:left="132" w:right="-49" w:hanging="132"/>
              <w:contextualSpacing/>
              <w:jc w:val="center"/>
              <w:rPr>
                <w:sz w:val="20"/>
                <w:szCs w:val="20"/>
                <w:lang w:eastAsia="ar-SA"/>
              </w:rPr>
            </w:pPr>
            <w:r>
              <w:rPr>
                <w:sz w:val="20"/>
                <w:szCs w:val="20"/>
                <w:lang w:eastAsia="ar-SA"/>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w:t>
            </w:r>
            <w:proofErr w:type="spellStart"/>
            <w:r>
              <w:rPr>
                <w:bCs/>
                <w:sz w:val="20"/>
                <w:szCs w:val="20"/>
                <w:lang w:eastAsia="ar-SA"/>
              </w:rPr>
              <w:t>Волховский</w:t>
            </w:r>
            <w:proofErr w:type="spellEnd"/>
            <w:r>
              <w:rPr>
                <w:bCs/>
                <w:sz w:val="20"/>
                <w:szCs w:val="20"/>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bCs/>
                <w:sz w:val="20"/>
                <w:szCs w:val="20"/>
                <w:lang w:eastAsia="ar-SA"/>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suppressAutoHyphens/>
              <w:jc w:val="center"/>
              <w:rPr>
                <w:bCs/>
                <w:sz w:val="20"/>
                <w:szCs w:val="20"/>
                <w:lang w:eastAsia="ar-SA"/>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bCs/>
                <w:sz w:val="20"/>
                <w:szCs w:val="20"/>
                <w:lang w:eastAsia="ar-SA"/>
              </w:rPr>
            </w:pPr>
            <w:r>
              <w:rPr>
                <w:rFonts w:eastAsia="Calibri"/>
                <w:sz w:val="20"/>
                <w:szCs w:val="20"/>
                <w:shd w:val="clear" w:color="auto" w:fill="FFFFFF"/>
              </w:rPr>
              <w:t>301-47-47</w:t>
            </w:r>
          </w:p>
        </w:tc>
      </w:tr>
      <w:tr w:rsidR="00331FE5" w:rsidTr="00331FE5">
        <w:trPr>
          <w:trHeight w:val="252"/>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bCs/>
                <w:sz w:val="20"/>
                <w:szCs w:val="20"/>
                <w:shd w:val="clear" w:color="auto" w:fill="FFFFFF"/>
                <w:lang w:eastAsia="en-US"/>
              </w:rPr>
            </w:pPr>
            <w:r>
              <w:rPr>
                <w:rFonts w:eastAsia="Calibri"/>
                <w:b/>
                <w:bCs/>
                <w:sz w:val="20"/>
                <w:szCs w:val="20"/>
                <w:shd w:val="clear" w:color="auto" w:fill="FFFFFF"/>
              </w:rPr>
              <w:t xml:space="preserve">Предоставление услуг во </w:t>
            </w:r>
            <w:r>
              <w:rPr>
                <w:rFonts w:eastAsia="Calibri"/>
                <w:b/>
                <w:sz w:val="20"/>
                <w:szCs w:val="20"/>
                <w:shd w:val="clear" w:color="auto" w:fill="FFFFFF"/>
              </w:rPr>
              <w:t xml:space="preserve">Всеволожском районе </w:t>
            </w:r>
            <w:r>
              <w:rPr>
                <w:b/>
                <w:bCs/>
                <w:sz w:val="20"/>
                <w:szCs w:val="20"/>
                <w:lang w:eastAsia="ar-SA"/>
              </w:rPr>
              <w:t>Ленинградской области</w:t>
            </w:r>
          </w:p>
        </w:tc>
      </w:tr>
      <w:tr w:rsidR="00331FE5" w:rsidTr="00331FE5">
        <w:trPr>
          <w:trHeight w:hRule="exact" w:val="744"/>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sz w:val="20"/>
                <w:szCs w:val="20"/>
                <w:lang w:eastAsia="ar-SA"/>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«Всеволожский»</w:t>
            </w:r>
          </w:p>
          <w:p w:rsidR="00331FE5" w:rsidRDefault="00331FE5" w:rsidP="00331FE5">
            <w:pPr>
              <w:widowControl w:val="0"/>
              <w:suppressAutoHyphens/>
              <w:jc w:val="center"/>
              <w:rPr>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sz w:val="20"/>
                <w:szCs w:val="20"/>
              </w:rPr>
            </w:pPr>
            <w:r>
              <w:rPr>
                <w:sz w:val="20"/>
                <w:szCs w:val="20"/>
              </w:rPr>
              <w:t xml:space="preserve">188643, Россия, Ленинградская область, Всеволожский район, </w:t>
            </w:r>
          </w:p>
          <w:p w:rsidR="00331FE5" w:rsidRDefault="00331FE5" w:rsidP="00331FE5">
            <w:pPr>
              <w:widowControl w:val="0"/>
              <w:suppressAutoHyphens/>
              <w:jc w:val="center"/>
              <w:rPr>
                <w:bCs/>
                <w:sz w:val="20"/>
                <w:szCs w:val="20"/>
                <w:lang w:eastAsia="ar-SA"/>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331FE5" w:rsidRDefault="00331FE5" w:rsidP="00331FE5">
            <w:pPr>
              <w:widowControl w:val="0"/>
              <w:suppressAutoHyphens/>
              <w:jc w:val="center"/>
              <w:rPr>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widowControl w:val="0"/>
              <w:suppressAutoHyphens/>
              <w:jc w:val="center"/>
              <w:rPr>
                <w:bCs/>
                <w:sz w:val="20"/>
                <w:szCs w:val="20"/>
                <w:lang w:eastAsia="ar-SA"/>
              </w:rPr>
            </w:pPr>
            <w:r>
              <w:rPr>
                <w:bCs/>
                <w:sz w:val="20"/>
                <w:szCs w:val="20"/>
                <w:lang w:eastAsia="ar-SA"/>
              </w:rPr>
              <w:t>без перерыва</w:t>
            </w:r>
          </w:p>
          <w:p w:rsidR="00331FE5" w:rsidRDefault="00331FE5" w:rsidP="00331FE5">
            <w:pPr>
              <w:jc w:val="center"/>
              <w:rPr>
                <w:rFonts w:eastAsia="Calibri"/>
                <w:sz w:val="20"/>
                <w:szCs w:val="20"/>
                <w:lang w:eastAsia="en-US"/>
              </w:rPr>
            </w:pP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sz w:val="20"/>
                <w:szCs w:val="20"/>
                <w:lang w:eastAsia="ar-SA"/>
              </w:rPr>
            </w:pPr>
            <w:r>
              <w:rPr>
                <w:rFonts w:eastAsia="Calibri"/>
                <w:sz w:val="20"/>
                <w:szCs w:val="20"/>
                <w:shd w:val="clear" w:color="auto" w:fill="FFFFFF"/>
              </w:rPr>
              <w:t>301-47-47</w:t>
            </w:r>
          </w:p>
        </w:tc>
      </w:tr>
      <w:tr w:rsidR="00331FE5" w:rsidTr="00331FE5">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«Всеволожский» - отдел «Новосаратовка»</w:t>
            </w:r>
          </w:p>
          <w:p w:rsidR="00331FE5" w:rsidRDefault="00331FE5" w:rsidP="00331FE5">
            <w:pPr>
              <w:widowControl w:val="0"/>
              <w:suppressAutoHyphens/>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188681, Россия, Ленинградская область, Всеволожский район,</w:t>
            </w:r>
          </w:p>
          <w:p w:rsidR="00331FE5" w:rsidRDefault="00331FE5" w:rsidP="00331FE5">
            <w:pPr>
              <w:widowControl w:val="0"/>
              <w:suppressAutoHyphens/>
              <w:jc w:val="center"/>
              <w:rPr>
                <w:bCs/>
                <w:sz w:val="20"/>
                <w:szCs w:val="20"/>
                <w:lang w:eastAsia="ar-SA"/>
              </w:rPr>
            </w:pPr>
            <w:r>
              <w:rPr>
                <w:bCs/>
                <w:sz w:val="20"/>
                <w:szCs w:val="20"/>
                <w:lang w:eastAsia="ar-SA"/>
              </w:rPr>
              <w:t xml:space="preserve"> д. Новосаратовка - центр, д. 8 </w:t>
            </w:r>
            <w:r>
              <w:rPr>
                <w:rFonts w:eastAsia="Calibri"/>
                <w:sz w:val="20"/>
                <w:szCs w:val="20"/>
                <w:shd w:val="clear" w:color="auto" w:fill="FFFFFF"/>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jc w:val="center"/>
              <w:rPr>
                <w:rFonts w:eastAsia="Calibri"/>
                <w:sz w:val="20"/>
                <w:szCs w:val="20"/>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bCs/>
                <w:sz w:val="20"/>
                <w:szCs w:val="20"/>
                <w:lang w:eastAsia="ar-SA"/>
              </w:rPr>
            </w:pPr>
            <w:r>
              <w:rPr>
                <w:rFonts w:eastAsia="Calibri"/>
                <w:sz w:val="20"/>
                <w:szCs w:val="20"/>
                <w:shd w:val="clear" w:color="auto" w:fill="FFFFFF"/>
              </w:rPr>
              <w:t>301-47-47</w:t>
            </w:r>
          </w:p>
        </w:tc>
      </w:tr>
      <w:tr w:rsidR="00331FE5" w:rsidTr="00331FE5">
        <w:trPr>
          <w:trHeight w:val="284"/>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sz w:val="20"/>
                <w:szCs w:val="20"/>
                <w:lang w:eastAsia="ar-SA"/>
              </w:rPr>
            </w:pPr>
            <w:r>
              <w:rPr>
                <w:b/>
                <w:bCs/>
                <w:sz w:val="20"/>
                <w:szCs w:val="20"/>
                <w:lang w:eastAsia="ar-SA"/>
              </w:rPr>
              <w:t>Предоставление услуг в</w:t>
            </w:r>
            <w:r>
              <w:rPr>
                <w:b/>
                <w:sz w:val="20"/>
                <w:szCs w:val="20"/>
                <w:lang w:eastAsia="ar-SA"/>
              </w:rPr>
              <w:t xml:space="preserve"> Выборгском районе </w:t>
            </w:r>
            <w:r>
              <w:rPr>
                <w:b/>
                <w:bCs/>
                <w:sz w:val="20"/>
                <w:szCs w:val="20"/>
                <w:lang w:eastAsia="ar-SA"/>
              </w:rPr>
              <w:t>Ленинградской области</w:t>
            </w:r>
          </w:p>
        </w:tc>
      </w:tr>
      <w:tr w:rsidR="00331FE5" w:rsidTr="00331FE5">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sz w:val="20"/>
                <w:szCs w:val="20"/>
                <w:lang w:eastAsia="ar-SA"/>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w:t>
            </w:r>
          </w:p>
          <w:p w:rsidR="00331FE5" w:rsidRDefault="00331FE5" w:rsidP="00331FE5">
            <w:pPr>
              <w:widowControl w:val="0"/>
              <w:suppressAutoHyphens/>
              <w:jc w:val="center"/>
              <w:rPr>
                <w:bCs/>
                <w:sz w:val="20"/>
                <w:szCs w:val="20"/>
                <w:lang w:eastAsia="ar-SA"/>
              </w:rPr>
            </w:pPr>
            <w:r>
              <w:rPr>
                <w:bCs/>
                <w:sz w:val="20"/>
                <w:szCs w:val="20"/>
                <w:lang w:eastAsia="ar-SA"/>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 xml:space="preserve">188800, Россия, Ленинградская область, Выборгский район, </w:t>
            </w:r>
          </w:p>
          <w:p w:rsidR="00331FE5" w:rsidRDefault="00331FE5" w:rsidP="00331FE5">
            <w:pPr>
              <w:widowControl w:val="0"/>
              <w:suppressAutoHyphens/>
              <w:jc w:val="center"/>
              <w:rPr>
                <w:bCs/>
                <w:sz w:val="20"/>
                <w:szCs w:val="20"/>
                <w:lang w:eastAsia="ar-SA"/>
              </w:rPr>
            </w:pPr>
            <w:r>
              <w:rPr>
                <w:bCs/>
                <w:sz w:val="20"/>
                <w:szCs w:val="20"/>
                <w:lang w:eastAsia="ar-SA"/>
              </w:rPr>
              <w:t>г. Выборг, ул. Вокзальная, д.13</w:t>
            </w:r>
          </w:p>
          <w:p w:rsidR="00331FE5" w:rsidRDefault="00331FE5" w:rsidP="00331FE5">
            <w:pPr>
              <w:widowControl w:val="0"/>
              <w:suppressAutoHyphens/>
              <w:jc w:val="center"/>
              <w:rPr>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jc w:val="center"/>
              <w:rPr>
                <w:rFonts w:ascii="Calibri" w:eastAsia="Calibri" w:hAnsi="Calibri"/>
                <w:sz w:val="20"/>
                <w:szCs w:val="20"/>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sz w:val="20"/>
                <w:szCs w:val="20"/>
                <w:lang w:eastAsia="ar-SA"/>
              </w:rPr>
            </w:pPr>
            <w:r>
              <w:rPr>
                <w:rFonts w:eastAsia="Calibri"/>
                <w:sz w:val="20"/>
                <w:szCs w:val="20"/>
                <w:shd w:val="clear" w:color="auto" w:fill="FFFFFF"/>
              </w:rPr>
              <w:t>301-47-47</w:t>
            </w:r>
          </w:p>
        </w:tc>
      </w:tr>
      <w:tr w:rsidR="00331FE5" w:rsidTr="00331FE5">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sz w:val="20"/>
                <w:szCs w:val="20"/>
              </w:rPr>
            </w:pPr>
            <w:r>
              <w:rPr>
                <w:sz w:val="20"/>
                <w:szCs w:val="20"/>
              </w:rPr>
              <w:t>Филиал ГБУ ЛО «МФЦ» «Выборгский» - отдел «Рощино»</w:t>
            </w:r>
          </w:p>
          <w:p w:rsidR="00331FE5" w:rsidRDefault="00331FE5" w:rsidP="00331FE5">
            <w:pPr>
              <w:widowControl w:val="0"/>
              <w:suppressAutoHyphens/>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188681, Россия, Ленинградская область, Выборгский район,</w:t>
            </w:r>
          </w:p>
          <w:p w:rsidR="00331FE5" w:rsidRDefault="00331FE5" w:rsidP="00331FE5">
            <w:pPr>
              <w:widowControl w:val="0"/>
              <w:suppressAutoHyphens/>
              <w:jc w:val="center"/>
              <w:rPr>
                <w:bCs/>
                <w:sz w:val="20"/>
                <w:szCs w:val="20"/>
                <w:lang w:eastAsia="ar-SA"/>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jc w:val="center"/>
              <w:rPr>
                <w:rFonts w:ascii="Calibri" w:eastAsia="Calibri" w:hAnsi="Calibri"/>
                <w:sz w:val="20"/>
                <w:szCs w:val="20"/>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autoSpaceDN w:val="0"/>
              <w:jc w:val="center"/>
              <w:rPr>
                <w:color w:val="000000"/>
                <w:sz w:val="20"/>
                <w:szCs w:val="20"/>
              </w:rPr>
            </w:pPr>
            <w:r>
              <w:rPr>
                <w:color w:val="000000"/>
                <w:sz w:val="20"/>
                <w:szCs w:val="20"/>
              </w:rPr>
              <w:t>Филиал ГБУ ЛО «МФЦ»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widowControl w:val="0"/>
              <w:suppressAutoHyphens/>
              <w:autoSpaceDN w:val="0"/>
              <w:jc w:val="center"/>
              <w:rPr>
                <w:color w:val="000000"/>
                <w:sz w:val="20"/>
                <w:szCs w:val="20"/>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eastAsia="Calibri"/>
                <w:sz w:val="20"/>
                <w:szCs w:val="20"/>
                <w:shd w:val="clear" w:color="auto" w:fill="FFFFFF"/>
                <w:lang w:eastAsia="en-US"/>
              </w:rPr>
            </w:pPr>
            <w:r>
              <w:rPr>
                <w:rFonts w:eastAsia="Calibri"/>
                <w:sz w:val="20"/>
                <w:szCs w:val="20"/>
                <w:shd w:val="clear" w:color="auto" w:fill="FFFFFF"/>
              </w:rPr>
              <w:t>301-47-47</w:t>
            </w:r>
          </w:p>
        </w:tc>
      </w:tr>
      <w:tr w:rsidR="00331FE5" w:rsidTr="00331FE5">
        <w:trPr>
          <w:trHeight w:val="258"/>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sz w:val="20"/>
                <w:szCs w:val="20"/>
                <w:shd w:val="clear" w:color="auto" w:fill="FFFFFF"/>
              </w:rPr>
              <w:t>Предоставление услуг в Гатчинском районе Ленинградской области</w:t>
            </w:r>
          </w:p>
        </w:tc>
      </w:tr>
      <w:tr w:rsidR="00331FE5" w:rsidTr="00331FE5">
        <w:trPr>
          <w:trHeight w:hRule="exact" w:val="93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contextualSpacing/>
              <w:jc w:val="center"/>
              <w:rPr>
                <w:sz w:val="20"/>
                <w:szCs w:val="20"/>
                <w:lang w:eastAsia="ar-SA"/>
              </w:rPr>
            </w:pPr>
            <w:r>
              <w:rPr>
                <w:sz w:val="20"/>
                <w:szCs w:val="20"/>
                <w:lang w:eastAsia="ar-SA"/>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 xml:space="preserve">г. Гатчина, Пушкинское шоссе, </w:t>
            </w:r>
            <w:r>
              <w:rPr>
                <w:sz w:val="20"/>
                <w:szCs w:val="20"/>
              </w:rPr>
              <w:br/>
              <w:t>д. 15 А</w:t>
            </w:r>
          </w:p>
          <w:p w:rsidR="00763608" w:rsidRDefault="00763608" w:rsidP="00331FE5">
            <w:pPr>
              <w:shd w:val="clear" w:color="auto" w:fill="FFFFFF"/>
              <w:spacing w:before="100" w:beforeAutospacing="1" w:after="100" w:afterAutospacing="1"/>
              <w:jc w:val="center"/>
              <w:rPr>
                <w:sz w:val="20"/>
                <w:szCs w:val="20"/>
              </w:rPr>
            </w:pPr>
          </w:p>
          <w:p w:rsidR="00763608" w:rsidRDefault="00763608" w:rsidP="00331FE5">
            <w:pPr>
              <w:shd w:val="clear" w:color="auto" w:fill="FFFFFF"/>
              <w:spacing w:before="100" w:beforeAutospacing="1" w:after="100" w:afterAutospacing="1"/>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color w:val="000000"/>
                <w:sz w:val="20"/>
                <w:szCs w:val="20"/>
              </w:rPr>
              <w:t>Понедельник - пятница с 9.00 до 18.00. Суббота – с 09.00 до 14.00.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eastAsia="Calibri"/>
                <w:sz w:val="20"/>
                <w:szCs w:val="20"/>
                <w:shd w:val="clear" w:color="auto" w:fill="FFFFFF"/>
                <w:lang w:eastAsia="en-US"/>
              </w:rPr>
            </w:pPr>
            <w:r>
              <w:rPr>
                <w:rFonts w:eastAsia="Calibri"/>
                <w:sz w:val="20"/>
                <w:szCs w:val="20"/>
                <w:shd w:val="clear" w:color="auto" w:fill="FFFFFF"/>
              </w:rPr>
              <w:t>301-47-47</w:t>
            </w:r>
          </w:p>
        </w:tc>
      </w:tr>
      <w:tr w:rsidR="00331FE5" w:rsidTr="00331FE5">
        <w:trPr>
          <w:trHeight w:val="343"/>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sz w:val="20"/>
                <w:szCs w:val="20"/>
                <w:lang w:eastAsia="ar-SA"/>
              </w:rPr>
            </w:pPr>
            <w:r>
              <w:rPr>
                <w:b/>
                <w:bCs/>
                <w:sz w:val="20"/>
                <w:szCs w:val="20"/>
                <w:lang w:eastAsia="ar-SA"/>
              </w:rPr>
              <w:t xml:space="preserve">Предоставление услуг в </w:t>
            </w:r>
            <w:proofErr w:type="spellStart"/>
            <w:r>
              <w:rPr>
                <w:b/>
                <w:sz w:val="20"/>
                <w:szCs w:val="20"/>
                <w:lang w:eastAsia="ar-SA"/>
              </w:rPr>
              <w:t>Кингисеппском</w:t>
            </w:r>
            <w:proofErr w:type="spellEnd"/>
            <w:r>
              <w:rPr>
                <w:b/>
                <w:sz w:val="20"/>
                <w:szCs w:val="20"/>
                <w:lang w:eastAsia="ar-SA"/>
              </w:rPr>
              <w:t xml:space="preserve"> районе </w:t>
            </w:r>
            <w:r>
              <w:rPr>
                <w:b/>
                <w:bCs/>
                <w:sz w:val="20"/>
                <w:szCs w:val="20"/>
                <w:lang w:eastAsia="ar-SA"/>
              </w:rPr>
              <w:t>Ленинградской области</w:t>
            </w:r>
          </w:p>
        </w:tc>
      </w:tr>
      <w:tr w:rsidR="00331FE5" w:rsidTr="00763608">
        <w:trPr>
          <w:trHeight w:hRule="exact" w:val="94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contextualSpacing/>
              <w:jc w:val="center"/>
              <w:rPr>
                <w:sz w:val="20"/>
                <w:szCs w:val="20"/>
                <w:lang w:eastAsia="ar-SA"/>
              </w:rPr>
            </w:pPr>
            <w:r>
              <w:rPr>
                <w:sz w:val="20"/>
                <w:szCs w:val="20"/>
                <w:lang w:eastAsia="ar-SA"/>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331FE5" w:rsidRDefault="00331FE5" w:rsidP="00331FE5">
            <w:pPr>
              <w:widowControl w:val="0"/>
              <w:suppressAutoHyphens/>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w:t>
            </w:r>
            <w:proofErr w:type="gramStart"/>
            <w:r>
              <w:rPr>
                <w:sz w:val="20"/>
                <w:szCs w:val="20"/>
              </w:rPr>
              <w:t>район,  г.</w:t>
            </w:r>
            <w:proofErr w:type="gramEnd"/>
            <w:r>
              <w:rPr>
                <w:sz w:val="20"/>
                <w:szCs w:val="20"/>
              </w:rPr>
              <w:t xml:space="preserve"> Кингисепп,</w:t>
            </w:r>
          </w:p>
          <w:p w:rsidR="00331FE5" w:rsidRDefault="00331FE5" w:rsidP="00331FE5">
            <w:pPr>
              <w:widowControl w:val="0"/>
              <w:suppressAutoHyphens/>
              <w:jc w:val="center"/>
              <w:rPr>
                <w:sz w:val="20"/>
                <w:szCs w:val="20"/>
              </w:rPr>
            </w:pPr>
            <w:r>
              <w:rPr>
                <w:sz w:val="20"/>
                <w:szCs w:val="20"/>
              </w:rPr>
              <w:t>ул. Фабричная, д. 14</w:t>
            </w:r>
          </w:p>
          <w:p w:rsidR="00763608" w:rsidRDefault="00763608" w:rsidP="00331FE5">
            <w:pPr>
              <w:widowControl w:val="0"/>
              <w:suppressAutoHyphens/>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rPr>
                <w:bCs/>
                <w:sz w:val="20"/>
                <w:szCs w:val="20"/>
                <w:lang w:eastAsia="ar-SA"/>
              </w:rPr>
            </w:pPr>
            <w:r>
              <w:rPr>
                <w:bCs/>
                <w:sz w:val="20"/>
                <w:szCs w:val="20"/>
                <w:lang w:eastAsia="ar-SA"/>
              </w:rPr>
              <w:t xml:space="preserve">        С 9.00 до 21.00</w:t>
            </w:r>
          </w:p>
          <w:p w:rsidR="00331FE5" w:rsidRDefault="00331FE5" w:rsidP="00331FE5">
            <w:pPr>
              <w:widowControl w:val="0"/>
              <w:suppressAutoHyphens/>
              <w:jc w:val="center"/>
              <w:rPr>
                <w:bCs/>
                <w:sz w:val="20"/>
                <w:szCs w:val="20"/>
                <w:lang w:eastAsia="ar-SA"/>
              </w:rPr>
            </w:pPr>
            <w:r>
              <w:rPr>
                <w:bCs/>
                <w:color w:val="000000"/>
                <w:sz w:val="20"/>
                <w:szCs w:val="20"/>
              </w:rPr>
              <w:t>ежедневно,</w:t>
            </w:r>
          </w:p>
          <w:p w:rsidR="00331FE5" w:rsidRDefault="00331FE5" w:rsidP="00331FE5">
            <w:pPr>
              <w:widowControl w:val="0"/>
              <w:suppressAutoHyphens/>
              <w:jc w:val="center"/>
              <w:rPr>
                <w:sz w:val="20"/>
                <w:szCs w:val="20"/>
                <w:u w:val="single"/>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312"/>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sz w:val="20"/>
                <w:szCs w:val="20"/>
                <w:shd w:val="clear" w:color="auto" w:fill="FFFFFF"/>
              </w:rPr>
              <w:lastRenderedPageBreak/>
              <w:t xml:space="preserve">Предоставление услуг в </w:t>
            </w:r>
            <w:proofErr w:type="spellStart"/>
            <w:r>
              <w:rPr>
                <w:rFonts w:eastAsia="Calibri"/>
                <w:b/>
                <w:sz w:val="20"/>
                <w:szCs w:val="20"/>
                <w:shd w:val="clear" w:color="auto" w:fill="FFFFFF"/>
              </w:rPr>
              <w:t>Киришском</w:t>
            </w:r>
            <w:proofErr w:type="spellEnd"/>
            <w:r>
              <w:rPr>
                <w:rFonts w:eastAsia="Calibri"/>
                <w:b/>
                <w:sz w:val="20"/>
                <w:szCs w:val="20"/>
                <w:shd w:val="clear" w:color="auto" w:fill="FFFFFF"/>
              </w:rPr>
              <w:t xml:space="preserve"> районе Ленинградской области</w:t>
            </w:r>
          </w:p>
        </w:tc>
      </w:tr>
      <w:tr w:rsidR="00331FE5" w:rsidTr="00331FE5">
        <w:trPr>
          <w:trHeight w:hRule="exact" w:val="96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contextualSpacing/>
              <w:jc w:val="center"/>
              <w:rPr>
                <w:sz w:val="20"/>
                <w:szCs w:val="20"/>
                <w:lang w:eastAsia="ar-SA"/>
              </w:rPr>
            </w:pPr>
            <w:r>
              <w:rPr>
                <w:sz w:val="20"/>
                <w:szCs w:val="20"/>
                <w:lang w:eastAsia="ar-SA"/>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rPr>
                <w:bCs/>
                <w:sz w:val="20"/>
                <w:szCs w:val="20"/>
                <w:lang w:eastAsia="ar-SA"/>
              </w:rPr>
            </w:pPr>
            <w:r>
              <w:rPr>
                <w:bCs/>
                <w:color w:val="000000"/>
                <w:sz w:val="20"/>
                <w:szCs w:val="20"/>
              </w:rPr>
              <w:t>Понедельник - пятница с 9.00 до 18.00. Суббота – с 09.00 до 14.00.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eastAsia="Calibri"/>
                <w:sz w:val="20"/>
                <w:szCs w:val="20"/>
                <w:shd w:val="clear" w:color="auto" w:fill="FFFFFF"/>
                <w:lang w:eastAsia="en-US"/>
              </w:rPr>
            </w:pPr>
            <w:r>
              <w:rPr>
                <w:rFonts w:eastAsia="Calibri"/>
                <w:sz w:val="20"/>
                <w:szCs w:val="20"/>
                <w:shd w:val="clear" w:color="auto" w:fill="FFFFFF"/>
              </w:rPr>
              <w:t>301-47-47</w:t>
            </w:r>
          </w:p>
        </w:tc>
      </w:tr>
      <w:tr w:rsidR="00331FE5" w:rsidTr="00331FE5">
        <w:trPr>
          <w:trHeight w:val="343"/>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bCs/>
                <w:sz w:val="20"/>
                <w:szCs w:val="20"/>
                <w:lang w:eastAsia="ar-SA"/>
              </w:rPr>
            </w:pPr>
            <w:r>
              <w:rPr>
                <w:b/>
                <w:bCs/>
                <w:sz w:val="20"/>
                <w:szCs w:val="20"/>
                <w:lang w:eastAsia="ar-SA"/>
              </w:rPr>
              <w:t xml:space="preserve">Предоставление услуг в </w:t>
            </w:r>
            <w:r>
              <w:rPr>
                <w:b/>
                <w:sz w:val="20"/>
                <w:szCs w:val="20"/>
                <w:lang w:eastAsia="ar-SA"/>
              </w:rPr>
              <w:t xml:space="preserve">Кировском районе </w:t>
            </w:r>
            <w:r>
              <w:rPr>
                <w:b/>
                <w:bCs/>
                <w:sz w:val="20"/>
                <w:szCs w:val="20"/>
                <w:lang w:eastAsia="ar-SA"/>
              </w:rPr>
              <w:t>Ленинградской области</w:t>
            </w:r>
          </w:p>
        </w:tc>
      </w:tr>
      <w:tr w:rsidR="00331FE5" w:rsidTr="00331FE5">
        <w:trPr>
          <w:trHeight w:hRule="exact" w:val="124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contextualSpacing/>
              <w:jc w:val="center"/>
              <w:rPr>
                <w:sz w:val="20"/>
                <w:szCs w:val="20"/>
                <w:lang w:eastAsia="ar-SA"/>
              </w:rPr>
            </w:pPr>
            <w:r>
              <w:rPr>
                <w:sz w:val="20"/>
                <w:szCs w:val="20"/>
                <w:lang w:eastAsia="ar-SA"/>
              </w:rPr>
              <w:t>9</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sz w:val="20"/>
                <w:szCs w:val="20"/>
              </w:rPr>
            </w:pPr>
            <w:r>
              <w:rPr>
                <w:sz w:val="20"/>
                <w:szCs w:val="20"/>
              </w:rPr>
              <w:t>Филиал ГБУ ЛО «МФЦ» «Кировский»</w:t>
            </w:r>
          </w:p>
          <w:p w:rsidR="00331FE5" w:rsidRDefault="00331FE5" w:rsidP="00331FE5">
            <w:pPr>
              <w:widowControl w:val="0"/>
              <w:suppressAutoHyphens/>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color w:val="000000"/>
                <w:sz w:val="20"/>
                <w:szCs w:val="20"/>
              </w:rPr>
            </w:pPr>
            <w:r>
              <w:rPr>
                <w:color w:val="000000"/>
                <w:sz w:val="20"/>
                <w:szCs w:val="20"/>
              </w:rPr>
              <w:t>187340, Россия, Ленинградская область,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 xml:space="preserve">Понедельник-пятница с 9.00 до </w:t>
            </w:r>
            <w:proofErr w:type="gramStart"/>
            <w:r>
              <w:rPr>
                <w:bCs/>
                <w:sz w:val="20"/>
                <w:szCs w:val="20"/>
                <w:lang w:eastAsia="ar-SA"/>
              </w:rPr>
              <w:t>18.00  час.,</w:t>
            </w:r>
            <w:proofErr w:type="gramEnd"/>
            <w:r>
              <w:rPr>
                <w:bCs/>
                <w:sz w:val="20"/>
                <w:szCs w:val="20"/>
                <w:lang w:eastAsia="ar-SA"/>
              </w:rPr>
              <w:br/>
              <w:t>суббота с 9.00 до 14.00 час.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248"/>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sz w:val="20"/>
                <w:szCs w:val="20"/>
                <w:lang w:eastAsia="ar-SA"/>
              </w:rPr>
            </w:pPr>
            <w:r>
              <w:rPr>
                <w:b/>
                <w:bCs/>
                <w:sz w:val="20"/>
                <w:szCs w:val="20"/>
                <w:lang w:eastAsia="ar-SA"/>
              </w:rPr>
              <w:t xml:space="preserve">Предоставление услуг в </w:t>
            </w:r>
            <w:proofErr w:type="spellStart"/>
            <w:r>
              <w:rPr>
                <w:b/>
                <w:sz w:val="20"/>
                <w:szCs w:val="20"/>
                <w:lang w:eastAsia="ar-SA"/>
              </w:rPr>
              <w:t>Лодейнопольском</w:t>
            </w:r>
            <w:proofErr w:type="spellEnd"/>
            <w:r>
              <w:rPr>
                <w:b/>
                <w:sz w:val="20"/>
                <w:szCs w:val="20"/>
                <w:lang w:eastAsia="ar-SA"/>
              </w:rPr>
              <w:t xml:space="preserve"> районе </w:t>
            </w:r>
            <w:r>
              <w:rPr>
                <w:b/>
                <w:bCs/>
                <w:sz w:val="20"/>
                <w:szCs w:val="20"/>
                <w:lang w:eastAsia="ar-SA"/>
              </w:rPr>
              <w:t>Ленинградской области</w:t>
            </w:r>
          </w:p>
        </w:tc>
      </w:tr>
      <w:tr w:rsidR="00331FE5" w:rsidTr="00331FE5">
        <w:trPr>
          <w:trHeight w:hRule="exact" w:val="129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firstLine="10"/>
              <w:contextualSpacing/>
              <w:jc w:val="center"/>
              <w:rPr>
                <w:sz w:val="20"/>
                <w:szCs w:val="20"/>
                <w:lang w:eastAsia="ar-SA"/>
              </w:rPr>
            </w:pPr>
            <w:r>
              <w:rPr>
                <w:sz w:val="20"/>
                <w:szCs w:val="20"/>
                <w:lang w:eastAsia="ar-SA"/>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w:t>
            </w:r>
          </w:p>
          <w:p w:rsidR="00331FE5" w:rsidRDefault="00331FE5" w:rsidP="00331FE5">
            <w:pPr>
              <w:widowControl w:val="0"/>
              <w:suppressAutoHyphens/>
              <w:jc w:val="center"/>
              <w:rPr>
                <w:bCs/>
                <w:sz w:val="20"/>
                <w:szCs w:val="20"/>
                <w:lang w:eastAsia="ar-SA"/>
              </w:rPr>
            </w:pPr>
            <w:r>
              <w:rPr>
                <w:bCs/>
                <w:sz w:val="20"/>
                <w:szCs w:val="20"/>
                <w:lang w:eastAsia="ar-SA"/>
              </w:rPr>
              <w:t>«</w:t>
            </w:r>
            <w:proofErr w:type="spellStart"/>
            <w:r>
              <w:rPr>
                <w:bCs/>
                <w:sz w:val="20"/>
                <w:szCs w:val="20"/>
                <w:lang w:eastAsia="ar-SA"/>
              </w:rPr>
              <w:t>Лодейнопольский</w:t>
            </w:r>
            <w:proofErr w:type="spellEnd"/>
            <w:r>
              <w:rPr>
                <w:bCs/>
                <w:sz w:val="20"/>
                <w:szCs w:val="20"/>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187700, Россия,</w:t>
            </w:r>
          </w:p>
          <w:p w:rsidR="00331FE5" w:rsidRDefault="00331FE5" w:rsidP="00331FE5">
            <w:pPr>
              <w:ind w:firstLine="87"/>
              <w:jc w:val="center"/>
              <w:rPr>
                <w:sz w:val="20"/>
                <w:szCs w:val="20"/>
              </w:rPr>
            </w:pPr>
            <w:r>
              <w:rPr>
                <w:bCs/>
                <w:sz w:val="20"/>
                <w:szCs w:val="20"/>
                <w:lang w:eastAsia="ar-SA"/>
              </w:rPr>
              <w:t xml:space="preserve">Ленинградская область, </w:t>
            </w:r>
            <w:proofErr w:type="spellStart"/>
            <w:r>
              <w:rPr>
                <w:bCs/>
                <w:sz w:val="20"/>
                <w:szCs w:val="20"/>
                <w:lang w:eastAsia="ar-SA"/>
              </w:rPr>
              <w:t>Лодейнопольский</w:t>
            </w:r>
            <w:proofErr w:type="spellEnd"/>
            <w:r>
              <w:rPr>
                <w:bCs/>
                <w:sz w:val="20"/>
                <w:szCs w:val="20"/>
                <w:lang w:eastAsia="ar-SA"/>
              </w:rPr>
              <w:t xml:space="preserve"> район, </w:t>
            </w:r>
            <w:proofErr w:type="spellStart"/>
            <w:r>
              <w:rPr>
                <w:bCs/>
                <w:sz w:val="20"/>
                <w:szCs w:val="20"/>
                <w:lang w:eastAsia="ar-SA"/>
              </w:rPr>
              <w:t>г.Лодейное</w:t>
            </w:r>
            <w:proofErr w:type="spellEnd"/>
            <w:r>
              <w:rPr>
                <w:bCs/>
                <w:sz w:val="20"/>
                <w:szCs w:val="20"/>
                <w:lang w:eastAsia="ar-SA"/>
              </w:rPr>
              <w:t xml:space="preserve">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Понедельник – пятница с 9.00 до 21.00, суббота с 9.00 до 20.00,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397"/>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sz w:val="20"/>
                <w:szCs w:val="20"/>
                <w:shd w:val="clear" w:color="auto" w:fill="FFFFFF"/>
                <w:lang w:eastAsia="en-US"/>
              </w:rPr>
            </w:pPr>
            <w:r>
              <w:rPr>
                <w:rFonts w:eastAsia="Calibri"/>
                <w:b/>
                <w:bCs/>
                <w:sz w:val="20"/>
                <w:szCs w:val="20"/>
                <w:shd w:val="clear" w:color="auto" w:fill="FFFFFF"/>
              </w:rPr>
              <w:t xml:space="preserve">Предоставление услуг в </w:t>
            </w:r>
            <w:proofErr w:type="gramStart"/>
            <w:r>
              <w:rPr>
                <w:rFonts w:eastAsia="Calibri"/>
                <w:b/>
                <w:sz w:val="20"/>
                <w:szCs w:val="20"/>
                <w:shd w:val="clear" w:color="auto" w:fill="FFFFFF"/>
              </w:rPr>
              <w:t>Ломоносовском  районе</w:t>
            </w:r>
            <w:proofErr w:type="gramEnd"/>
            <w:r>
              <w:rPr>
                <w:rFonts w:eastAsia="Calibri"/>
                <w:b/>
                <w:sz w:val="20"/>
                <w:szCs w:val="20"/>
                <w:shd w:val="clear" w:color="auto" w:fill="FFFFFF"/>
              </w:rPr>
              <w:t xml:space="preserve"> </w:t>
            </w:r>
            <w:r>
              <w:rPr>
                <w:rFonts w:eastAsia="Calibri"/>
                <w:b/>
                <w:bCs/>
                <w:sz w:val="20"/>
                <w:szCs w:val="20"/>
                <w:shd w:val="clear" w:color="auto" w:fill="FFFFFF"/>
              </w:rPr>
              <w:t>Ленинградской области</w:t>
            </w:r>
          </w:p>
        </w:tc>
      </w:tr>
      <w:tr w:rsidR="00331FE5" w:rsidTr="00331FE5">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firstLine="10"/>
              <w:contextualSpacing/>
              <w:jc w:val="center"/>
              <w:rPr>
                <w:sz w:val="20"/>
                <w:szCs w:val="20"/>
                <w:lang w:eastAsia="ar-SA"/>
              </w:rPr>
            </w:pPr>
            <w:r>
              <w:rPr>
                <w:sz w:val="20"/>
                <w:szCs w:val="20"/>
                <w:lang w:eastAsia="ar-SA"/>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w:t>
            </w:r>
          </w:p>
          <w:p w:rsidR="00331FE5" w:rsidRDefault="00331FE5" w:rsidP="00331FE5">
            <w:pPr>
              <w:widowControl w:val="0"/>
              <w:suppressAutoHyphens/>
              <w:jc w:val="center"/>
              <w:rPr>
                <w:bCs/>
                <w:sz w:val="20"/>
                <w:szCs w:val="20"/>
                <w:lang w:eastAsia="ar-SA"/>
              </w:rPr>
            </w:pPr>
            <w:r>
              <w:rPr>
                <w:bCs/>
                <w:sz w:val="20"/>
                <w:szCs w:val="20"/>
                <w:lang w:eastAsia="ar-SA"/>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ind w:firstLine="87"/>
              <w:jc w:val="center"/>
              <w:rPr>
                <w:sz w:val="20"/>
                <w:szCs w:val="20"/>
              </w:rPr>
            </w:pPr>
            <w:r>
              <w:rPr>
                <w:bCs/>
                <w:sz w:val="20"/>
                <w:szCs w:val="20"/>
                <w:lang w:eastAsia="ar-SA"/>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color w:val="000000"/>
                <w:sz w:val="20"/>
                <w:szCs w:val="20"/>
              </w:rPr>
              <w:t>ежедневно,</w:t>
            </w:r>
          </w:p>
          <w:p w:rsidR="00331FE5" w:rsidRDefault="00331FE5" w:rsidP="00331FE5">
            <w:pPr>
              <w:widowControl w:val="0"/>
              <w:suppressAutoHyphens/>
              <w:jc w:val="center"/>
              <w:rPr>
                <w:rFonts w:ascii="Calibri" w:eastAsia="Calibri" w:hAnsi="Calibri"/>
                <w:sz w:val="20"/>
                <w:szCs w:val="20"/>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397"/>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sz w:val="20"/>
                <w:szCs w:val="20"/>
                <w:shd w:val="clear" w:color="auto" w:fill="FFFFFF"/>
              </w:rPr>
              <w:t xml:space="preserve">Предоставление услуг в </w:t>
            </w:r>
            <w:proofErr w:type="spellStart"/>
            <w:r>
              <w:rPr>
                <w:rFonts w:eastAsia="Calibri"/>
                <w:b/>
                <w:sz w:val="20"/>
                <w:szCs w:val="20"/>
                <w:shd w:val="clear" w:color="auto" w:fill="FFFFFF"/>
              </w:rPr>
              <w:t>Лужском</w:t>
            </w:r>
            <w:proofErr w:type="spellEnd"/>
            <w:r>
              <w:rPr>
                <w:rFonts w:eastAsia="Calibri"/>
                <w:b/>
                <w:sz w:val="20"/>
                <w:szCs w:val="20"/>
                <w:shd w:val="clear" w:color="auto" w:fill="FFFFFF"/>
              </w:rPr>
              <w:t xml:space="preserve"> районе Ленинградской области</w:t>
            </w:r>
          </w:p>
        </w:tc>
      </w:tr>
      <w:tr w:rsidR="00331FE5" w:rsidTr="00331FE5">
        <w:trPr>
          <w:trHeight w:hRule="exact" w:val="100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firstLine="10"/>
              <w:contextualSpacing/>
              <w:jc w:val="center"/>
              <w:rPr>
                <w:sz w:val="20"/>
                <w:szCs w:val="20"/>
                <w:lang w:eastAsia="ar-SA"/>
              </w:rPr>
            </w:pPr>
            <w:r>
              <w:rPr>
                <w:sz w:val="20"/>
                <w:szCs w:val="20"/>
                <w:lang w:eastAsia="ar-SA"/>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pStyle w:val="2"/>
              <w:shd w:val="clear" w:color="auto" w:fill="FFFFFF"/>
              <w:spacing w:before="0" w:after="0" w:line="276" w:lineRule="auto"/>
              <w:jc w:val="center"/>
              <w:rPr>
                <w:rFonts w:ascii="Times New Roman" w:hAnsi="Times New Roman"/>
                <w:b w:val="0"/>
                <w:bCs w:val="0"/>
                <w:i w:val="0"/>
                <w:iCs w:val="0"/>
                <w:sz w:val="20"/>
                <w:szCs w:val="20"/>
                <w:lang w:eastAsia="en-US"/>
              </w:rPr>
            </w:pPr>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color w:val="000000"/>
                <w:sz w:val="20"/>
                <w:szCs w:val="20"/>
              </w:rPr>
              <w:t>Понедельник - пятница с 9.00 до 18.00. Суббота – с 09.00 до 14.00.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eastAsia="Calibri"/>
                <w:sz w:val="20"/>
                <w:szCs w:val="20"/>
                <w:shd w:val="clear" w:color="auto" w:fill="FFFFFF"/>
                <w:lang w:eastAsia="en-US"/>
              </w:rPr>
            </w:pPr>
            <w:r>
              <w:rPr>
                <w:rFonts w:eastAsia="Calibri"/>
                <w:sz w:val="20"/>
                <w:szCs w:val="20"/>
                <w:shd w:val="clear" w:color="auto" w:fill="FFFFFF"/>
              </w:rPr>
              <w:t>301-47-47</w:t>
            </w:r>
          </w:p>
        </w:tc>
      </w:tr>
      <w:tr w:rsidR="00331FE5" w:rsidTr="00331FE5">
        <w:trPr>
          <w:trHeight w:val="259"/>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sz w:val="20"/>
                <w:szCs w:val="20"/>
                <w:shd w:val="clear" w:color="auto" w:fill="FFFFFF"/>
                <w:lang w:eastAsia="en-US"/>
              </w:rPr>
            </w:pPr>
            <w:r>
              <w:rPr>
                <w:rFonts w:eastAsia="Calibri"/>
                <w:b/>
                <w:bCs/>
                <w:sz w:val="20"/>
                <w:szCs w:val="20"/>
                <w:shd w:val="clear" w:color="auto" w:fill="FFFFFF"/>
              </w:rPr>
              <w:t xml:space="preserve">Предоставление услуг в </w:t>
            </w:r>
            <w:proofErr w:type="spellStart"/>
            <w:r>
              <w:rPr>
                <w:rFonts w:eastAsia="Calibri"/>
                <w:b/>
                <w:sz w:val="20"/>
                <w:szCs w:val="20"/>
                <w:shd w:val="clear" w:color="auto" w:fill="FFFFFF"/>
              </w:rPr>
              <w:t>Подпорожском</w:t>
            </w:r>
            <w:proofErr w:type="spellEnd"/>
            <w:r>
              <w:rPr>
                <w:rFonts w:eastAsia="Calibri"/>
                <w:b/>
                <w:sz w:val="20"/>
                <w:szCs w:val="20"/>
                <w:shd w:val="clear" w:color="auto" w:fill="FFFFFF"/>
              </w:rPr>
              <w:t xml:space="preserve"> районе </w:t>
            </w:r>
            <w:r>
              <w:rPr>
                <w:rFonts w:eastAsia="Calibri"/>
                <w:b/>
                <w:bCs/>
                <w:sz w:val="20"/>
                <w:szCs w:val="20"/>
                <w:shd w:val="clear" w:color="auto" w:fill="FFFFFF"/>
              </w:rPr>
              <w:t>Ленинградской области</w:t>
            </w:r>
          </w:p>
        </w:tc>
      </w:tr>
      <w:tr w:rsidR="00331FE5" w:rsidTr="00763608">
        <w:trPr>
          <w:trHeight w:hRule="exact" w:val="11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ind w:left="-10" w:firstLine="10"/>
              <w:contextualSpacing/>
              <w:jc w:val="center"/>
              <w:rPr>
                <w:sz w:val="20"/>
                <w:szCs w:val="20"/>
                <w:lang w:eastAsia="ar-SA"/>
              </w:rPr>
            </w:pPr>
            <w:r>
              <w:rPr>
                <w:sz w:val="20"/>
                <w:szCs w:val="20"/>
                <w:lang w:eastAsia="ar-SA"/>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autoSpaceDN w:val="0"/>
              <w:jc w:val="center"/>
              <w:rPr>
                <w:color w:val="000000"/>
                <w:sz w:val="20"/>
                <w:szCs w:val="20"/>
              </w:rPr>
            </w:pPr>
            <w:r>
              <w:rPr>
                <w:color w:val="000000"/>
                <w:sz w:val="20"/>
                <w:szCs w:val="20"/>
              </w:rPr>
              <w:t>Филиал ГБУ ЛО «МФЦ» «</w:t>
            </w:r>
            <w:proofErr w:type="spellStart"/>
            <w:proofErr w:type="gramStart"/>
            <w:r>
              <w:rPr>
                <w:bCs/>
                <w:sz w:val="20"/>
                <w:szCs w:val="20"/>
                <w:lang w:eastAsia="ar-SA"/>
              </w:rPr>
              <w:t>Лодейнопольский</w:t>
            </w:r>
            <w:proofErr w:type="spellEnd"/>
            <w:r>
              <w:rPr>
                <w:color w:val="000000"/>
                <w:sz w:val="20"/>
                <w:szCs w:val="20"/>
              </w:rPr>
              <w:t>»-</w:t>
            </w:r>
            <w:proofErr w:type="gram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jc w:val="center"/>
              <w:rPr>
                <w:color w:val="000000"/>
                <w:sz w:val="20"/>
                <w:szCs w:val="20"/>
              </w:rPr>
            </w:pPr>
            <w:r>
              <w:rPr>
                <w:bCs/>
                <w:color w:val="000000"/>
                <w:sz w:val="20"/>
                <w:szCs w:val="20"/>
              </w:rPr>
              <w:t>Понедельник - пятница с 9.00 до 18.00. Суббота, воскресенье - выходные дни.</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eastAsia="Calibri"/>
                <w:sz w:val="20"/>
                <w:szCs w:val="20"/>
                <w:shd w:val="clear" w:color="auto" w:fill="FFFFFF"/>
                <w:lang w:eastAsia="en-US"/>
              </w:rPr>
            </w:pPr>
            <w:r>
              <w:rPr>
                <w:rFonts w:eastAsia="Calibri"/>
                <w:sz w:val="20"/>
                <w:szCs w:val="20"/>
                <w:shd w:val="clear" w:color="auto" w:fill="FFFFFF"/>
              </w:rPr>
              <w:t>301-47-47</w:t>
            </w:r>
          </w:p>
        </w:tc>
      </w:tr>
      <w:tr w:rsidR="00331FE5" w:rsidTr="00331FE5">
        <w:trPr>
          <w:trHeight w:val="285"/>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bCs/>
                <w:sz w:val="20"/>
                <w:szCs w:val="20"/>
                <w:shd w:val="clear" w:color="auto" w:fill="FFFFFF"/>
              </w:rPr>
              <w:t>Предоставление услуг в</w:t>
            </w:r>
            <w:r>
              <w:rPr>
                <w:rFonts w:eastAsia="Calibri"/>
                <w:b/>
                <w:sz w:val="20"/>
                <w:szCs w:val="20"/>
                <w:shd w:val="clear" w:color="auto" w:fill="FFFFFF"/>
              </w:rPr>
              <w:t xml:space="preserve"> Приозерском районе </w:t>
            </w:r>
            <w:r>
              <w:rPr>
                <w:b/>
                <w:bCs/>
                <w:sz w:val="20"/>
                <w:szCs w:val="20"/>
                <w:lang w:eastAsia="ar-SA"/>
              </w:rPr>
              <w:t>Ленинградской области</w:t>
            </w:r>
          </w:p>
        </w:tc>
      </w:tr>
      <w:tr w:rsidR="00331FE5" w:rsidTr="00331FE5">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lang w:eastAsia="ar-SA"/>
              </w:rPr>
            </w:pPr>
            <w:r>
              <w:rPr>
                <w:sz w:val="20"/>
                <w:szCs w:val="20"/>
                <w:lang w:eastAsia="ar-SA"/>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188731, Россия,</w:t>
            </w:r>
          </w:p>
          <w:p w:rsidR="00331FE5" w:rsidRDefault="00331FE5" w:rsidP="00331FE5">
            <w:pPr>
              <w:widowControl w:val="0"/>
              <w:suppressAutoHyphens/>
              <w:jc w:val="center"/>
              <w:rPr>
                <w:bCs/>
                <w:sz w:val="20"/>
                <w:szCs w:val="20"/>
                <w:lang w:eastAsia="ar-SA"/>
              </w:rPr>
            </w:pPr>
            <w:r>
              <w:rPr>
                <w:bCs/>
                <w:sz w:val="20"/>
                <w:szCs w:val="20"/>
                <w:lang w:eastAsia="ar-SA"/>
              </w:rPr>
              <w:t xml:space="preserve">Ленинградская область, </w:t>
            </w:r>
            <w:proofErr w:type="spellStart"/>
            <w:r>
              <w:rPr>
                <w:bCs/>
                <w:sz w:val="20"/>
                <w:szCs w:val="20"/>
                <w:lang w:eastAsia="ar-SA"/>
              </w:rPr>
              <w:t>Приозерский</w:t>
            </w:r>
            <w:proofErr w:type="spellEnd"/>
            <w:r>
              <w:rPr>
                <w:bCs/>
                <w:sz w:val="20"/>
                <w:szCs w:val="20"/>
                <w:lang w:eastAsia="ar-SA"/>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jc w:val="center"/>
              <w:rPr>
                <w:rFonts w:ascii="Calibri" w:eastAsia="Calibri" w:hAnsi="Calibri"/>
                <w:sz w:val="20"/>
                <w:szCs w:val="20"/>
                <w:lang w:eastAsia="en-US"/>
              </w:rPr>
            </w:pPr>
            <w:r>
              <w:rPr>
                <w:bCs/>
                <w:sz w:val="20"/>
                <w:szCs w:val="20"/>
                <w:lang w:eastAsia="ar-SA"/>
              </w:rPr>
              <w:t>Понедельник – суббота с 9.00 до 20.00,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763608">
        <w:trPr>
          <w:trHeight w:hRule="exact" w:val="95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«Приозерск»</w:t>
            </w:r>
          </w:p>
          <w:p w:rsidR="00331FE5" w:rsidRDefault="00331FE5" w:rsidP="00331FE5">
            <w:pPr>
              <w:widowControl w:val="0"/>
              <w:suppressAutoHyphens/>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 xml:space="preserve">188760, Россия, Ленинградская область, </w:t>
            </w:r>
            <w:proofErr w:type="spellStart"/>
            <w:r>
              <w:rPr>
                <w:bCs/>
                <w:sz w:val="20"/>
                <w:szCs w:val="20"/>
                <w:lang w:eastAsia="ar-SA"/>
              </w:rPr>
              <w:t>Приозерский</w:t>
            </w:r>
            <w:proofErr w:type="spellEnd"/>
            <w:r>
              <w:rPr>
                <w:bCs/>
                <w:sz w:val="20"/>
                <w:szCs w:val="20"/>
                <w:lang w:eastAsia="ar-SA"/>
              </w:rPr>
              <w:t xml:space="preserve"> </w:t>
            </w:r>
            <w:proofErr w:type="gramStart"/>
            <w:r>
              <w:rPr>
                <w:bCs/>
                <w:sz w:val="20"/>
                <w:szCs w:val="20"/>
                <w:lang w:eastAsia="ar-SA"/>
              </w:rPr>
              <w:t>район.,</w:t>
            </w:r>
            <w:proofErr w:type="gramEnd"/>
            <w:r>
              <w:rPr>
                <w:bCs/>
                <w:sz w:val="20"/>
                <w:szCs w:val="20"/>
                <w:lang w:eastAsia="ar-SA"/>
              </w:rPr>
              <w:t xml:space="preserve">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jc w:val="center"/>
              <w:rPr>
                <w:rFonts w:ascii="Calibri" w:eastAsia="Calibri" w:hAnsi="Calibri"/>
                <w:sz w:val="20"/>
                <w:szCs w:val="20"/>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359"/>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
                <w:sz w:val="20"/>
                <w:szCs w:val="20"/>
                <w:lang w:eastAsia="ar-SA"/>
              </w:rPr>
            </w:pPr>
            <w:r>
              <w:rPr>
                <w:b/>
                <w:bCs/>
                <w:sz w:val="20"/>
                <w:szCs w:val="20"/>
                <w:lang w:eastAsia="ar-SA"/>
              </w:rPr>
              <w:t xml:space="preserve">Предоставление услуг в </w:t>
            </w:r>
            <w:proofErr w:type="spellStart"/>
            <w:r>
              <w:rPr>
                <w:b/>
                <w:sz w:val="20"/>
                <w:szCs w:val="20"/>
                <w:lang w:eastAsia="ar-SA"/>
              </w:rPr>
              <w:t>Сланцевском</w:t>
            </w:r>
            <w:proofErr w:type="spellEnd"/>
            <w:r>
              <w:rPr>
                <w:b/>
                <w:sz w:val="20"/>
                <w:szCs w:val="20"/>
                <w:lang w:eastAsia="ar-SA"/>
              </w:rPr>
              <w:t xml:space="preserve"> районе </w:t>
            </w:r>
            <w:r>
              <w:rPr>
                <w:b/>
                <w:bCs/>
                <w:sz w:val="20"/>
                <w:szCs w:val="20"/>
                <w:lang w:eastAsia="ar-SA"/>
              </w:rPr>
              <w:t>Ленинградской области</w:t>
            </w:r>
          </w:p>
        </w:tc>
      </w:tr>
      <w:tr w:rsidR="00331FE5" w:rsidTr="00331FE5">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w:t>
            </w:r>
            <w:proofErr w:type="spellStart"/>
            <w:r>
              <w:rPr>
                <w:bCs/>
                <w:sz w:val="20"/>
                <w:szCs w:val="20"/>
                <w:lang w:eastAsia="ar-SA"/>
              </w:rPr>
              <w:t>Сланцевский</w:t>
            </w:r>
            <w:proofErr w:type="spellEnd"/>
            <w:r>
              <w:rPr>
                <w:bCs/>
                <w:sz w:val="20"/>
                <w:szCs w:val="20"/>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 xml:space="preserve">188565, Россия, Ленинградская область, </w:t>
            </w:r>
          </w:p>
          <w:p w:rsidR="00331FE5" w:rsidRDefault="00331FE5" w:rsidP="00331FE5">
            <w:pPr>
              <w:widowControl w:val="0"/>
              <w:suppressAutoHyphens/>
              <w:jc w:val="center"/>
              <w:rPr>
                <w:bCs/>
                <w:sz w:val="20"/>
                <w:szCs w:val="20"/>
                <w:lang w:eastAsia="ar-SA"/>
              </w:rPr>
            </w:pPr>
            <w:r>
              <w:rPr>
                <w:bCs/>
                <w:sz w:val="20"/>
                <w:szCs w:val="20"/>
                <w:lang w:eastAsia="ar-SA"/>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color w:val="FF0000"/>
                <w:sz w:val="20"/>
                <w:szCs w:val="20"/>
                <w:lang w:eastAsia="en-US"/>
              </w:rPr>
            </w:pPr>
            <w:r>
              <w:rPr>
                <w:bCs/>
                <w:sz w:val="20"/>
                <w:szCs w:val="20"/>
                <w:lang w:eastAsia="ar-SA"/>
              </w:rPr>
              <w:t>Понедельник – суббота с 9.00 до 20.00, воскресенье - выходной</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420"/>
        </w:trPr>
        <w:tc>
          <w:tcPr>
            <w:tcW w:w="9781" w:type="dxa"/>
            <w:gridSpan w:val="5"/>
            <w:tcBorders>
              <w:top w:val="nil"/>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
                <w:bCs/>
                <w:sz w:val="20"/>
                <w:szCs w:val="20"/>
                <w:lang w:eastAsia="ar-SA"/>
              </w:rPr>
              <w:t>Предоставление услуг в г. Сосновый Бор Ленинградской области</w:t>
            </w:r>
          </w:p>
        </w:tc>
      </w:tr>
      <w:tr w:rsidR="00331FE5" w:rsidTr="00331FE5">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sz w:val="20"/>
                <w:szCs w:val="20"/>
              </w:rPr>
            </w:pPr>
            <w:r>
              <w:rPr>
                <w:sz w:val="20"/>
                <w:szCs w:val="20"/>
              </w:rPr>
              <w:t xml:space="preserve">188540, Россия, Ленинградская область, </w:t>
            </w:r>
          </w:p>
          <w:p w:rsidR="00331FE5" w:rsidRDefault="00331FE5" w:rsidP="00331FE5">
            <w:pPr>
              <w:widowControl w:val="0"/>
              <w:suppressAutoHyphens/>
              <w:jc w:val="center"/>
              <w:rPr>
                <w:bCs/>
                <w:sz w:val="20"/>
                <w:szCs w:val="20"/>
                <w:lang w:eastAsia="ar-SA"/>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widowControl w:val="0"/>
              <w:suppressAutoHyphens/>
              <w:jc w:val="center"/>
              <w:rPr>
                <w:rFonts w:ascii="Calibri" w:eastAsia="Calibri" w:hAnsi="Calibri"/>
                <w:sz w:val="20"/>
                <w:szCs w:val="20"/>
                <w:u w:val="single"/>
                <w:lang w:eastAsia="en-US"/>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273"/>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bCs/>
                <w:sz w:val="20"/>
                <w:szCs w:val="20"/>
                <w:shd w:val="clear" w:color="auto" w:fill="FFFFFF"/>
              </w:rPr>
              <w:t xml:space="preserve">Предоставление услуг в </w:t>
            </w:r>
            <w:r>
              <w:rPr>
                <w:rFonts w:eastAsia="Calibri"/>
                <w:b/>
                <w:sz w:val="20"/>
                <w:szCs w:val="20"/>
                <w:shd w:val="clear" w:color="auto" w:fill="FFFFFF"/>
              </w:rPr>
              <w:t xml:space="preserve">Тихвинском районе </w:t>
            </w:r>
            <w:r>
              <w:rPr>
                <w:b/>
                <w:bCs/>
                <w:sz w:val="20"/>
                <w:szCs w:val="20"/>
                <w:lang w:eastAsia="ar-SA"/>
              </w:rPr>
              <w:t>Ленинградской области</w:t>
            </w:r>
          </w:p>
        </w:tc>
      </w:tr>
      <w:tr w:rsidR="00331FE5" w:rsidTr="00763608">
        <w:trPr>
          <w:trHeight w:hRule="exact" w:val="105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w:t>
            </w:r>
          </w:p>
          <w:p w:rsidR="00331FE5" w:rsidRDefault="00331FE5" w:rsidP="00331FE5">
            <w:pPr>
              <w:widowControl w:val="0"/>
              <w:suppressAutoHyphens/>
              <w:jc w:val="center"/>
              <w:rPr>
                <w:bCs/>
                <w:sz w:val="20"/>
                <w:szCs w:val="20"/>
                <w:lang w:eastAsia="ar-SA"/>
              </w:rPr>
            </w:pPr>
            <w:r>
              <w:rPr>
                <w:bCs/>
                <w:sz w:val="20"/>
                <w:szCs w:val="20"/>
                <w:lang w:eastAsia="ar-SA"/>
              </w:rPr>
              <w:t>«Тихвинский»</w:t>
            </w:r>
          </w:p>
          <w:p w:rsidR="00331FE5" w:rsidRDefault="00331FE5" w:rsidP="00331FE5">
            <w:pPr>
              <w:widowControl w:val="0"/>
              <w:suppressAutoHyphens/>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331FE5" w:rsidRDefault="00331FE5" w:rsidP="00331FE5">
            <w:pPr>
              <w:widowControl w:val="0"/>
              <w:suppressAutoHyphens/>
              <w:jc w:val="center"/>
              <w:rPr>
                <w:bCs/>
                <w:sz w:val="20"/>
                <w:szCs w:val="20"/>
                <w:lang w:eastAsia="ar-SA"/>
              </w:rPr>
            </w:pPr>
            <w:r>
              <w:rPr>
                <w:bCs/>
                <w:sz w:val="20"/>
                <w:szCs w:val="20"/>
                <w:lang w:eastAsia="ar-SA"/>
              </w:rPr>
              <w:t xml:space="preserve">187553, Россия, Ленинградская область, Тихвинский район,  </w:t>
            </w:r>
          </w:p>
          <w:p w:rsidR="00331FE5" w:rsidRDefault="00331FE5" w:rsidP="00331FE5">
            <w:pPr>
              <w:widowControl w:val="0"/>
              <w:suppressAutoHyphens/>
              <w:jc w:val="center"/>
              <w:rPr>
                <w:bCs/>
                <w:sz w:val="20"/>
                <w:szCs w:val="20"/>
                <w:lang w:eastAsia="ar-SA"/>
              </w:rPr>
            </w:pPr>
            <w:r>
              <w:rPr>
                <w:bCs/>
                <w:sz w:val="20"/>
                <w:szCs w:val="20"/>
                <w:lang w:eastAsia="ar-SA"/>
              </w:rPr>
              <w:t>г. Тихвин, 1-й микрорайон, д.2</w:t>
            </w:r>
          </w:p>
          <w:p w:rsidR="00331FE5" w:rsidRDefault="00331FE5" w:rsidP="00331FE5">
            <w:pPr>
              <w:widowControl w:val="0"/>
              <w:suppressAutoHyphens/>
              <w:jc w:val="center"/>
              <w:rPr>
                <w:bCs/>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widowControl w:val="0"/>
              <w:suppressAutoHyphens/>
              <w:jc w:val="center"/>
              <w:rPr>
                <w:sz w:val="20"/>
                <w:szCs w:val="20"/>
                <w:lang w:eastAsia="ar-SA"/>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292"/>
        </w:trPr>
        <w:tc>
          <w:tcPr>
            <w:tcW w:w="9781"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rFonts w:eastAsia="Calibri"/>
                <w:b/>
                <w:sz w:val="20"/>
                <w:szCs w:val="20"/>
                <w:shd w:val="clear" w:color="auto" w:fill="FFFFFF"/>
                <w:lang w:eastAsia="en-US"/>
              </w:rPr>
            </w:pPr>
            <w:r>
              <w:rPr>
                <w:rFonts w:eastAsia="Calibri"/>
                <w:b/>
                <w:bCs/>
                <w:sz w:val="20"/>
                <w:szCs w:val="20"/>
                <w:shd w:val="clear" w:color="auto" w:fill="FFFFFF"/>
              </w:rPr>
              <w:t xml:space="preserve">Предоставление услуг в </w:t>
            </w:r>
            <w:proofErr w:type="spellStart"/>
            <w:r>
              <w:rPr>
                <w:rFonts w:eastAsia="Calibri"/>
                <w:b/>
                <w:sz w:val="20"/>
                <w:szCs w:val="20"/>
                <w:shd w:val="clear" w:color="auto" w:fill="FFFFFF"/>
              </w:rPr>
              <w:t>Тосненском</w:t>
            </w:r>
            <w:proofErr w:type="spellEnd"/>
            <w:r>
              <w:rPr>
                <w:rFonts w:eastAsia="Calibri"/>
                <w:b/>
                <w:sz w:val="20"/>
                <w:szCs w:val="20"/>
                <w:shd w:val="clear" w:color="auto" w:fill="FFFFFF"/>
              </w:rPr>
              <w:t xml:space="preserve"> районе </w:t>
            </w:r>
            <w:r>
              <w:rPr>
                <w:b/>
                <w:bCs/>
                <w:sz w:val="20"/>
                <w:szCs w:val="20"/>
                <w:lang w:eastAsia="ar-SA"/>
              </w:rPr>
              <w:t>Ленинградской области</w:t>
            </w:r>
          </w:p>
        </w:tc>
      </w:tr>
      <w:tr w:rsidR="00331FE5" w:rsidTr="00763608">
        <w:trPr>
          <w:trHeight w:hRule="exact" w:val="1058"/>
        </w:trPr>
        <w:tc>
          <w:tcPr>
            <w:tcW w:w="708"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suppressAutoHyphens/>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Филиал ГБУ ЛО «МФЦ» «</w:t>
            </w:r>
            <w:proofErr w:type="spellStart"/>
            <w:r>
              <w:rPr>
                <w:bCs/>
                <w:sz w:val="20"/>
                <w:szCs w:val="20"/>
                <w:lang w:eastAsia="ar-SA"/>
              </w:rPr>
              <w:t>Тосненский</w:t>
            </w:r>
            <w:proofErr w:type="spellEnd"/>
            <w:r>
              <w:rPr>
                <w:bCs/>
                <w:sz w:val="20"/>
                <w:szCs w:val="20"/>
                <w:lang w:eastAsia="ar-SA"/>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 xml:space="preserve">187000, Россия, Ленинградская область, </w:t>
            </w:r>
            <w:proofErr w:type="spellStart"/>
            <w:r>
              <w:rPr>
                <w:bCs/>
                <w:sz w:val="20"/>
                <w:szCs w:val="20"/>
                <w:lang w:eastAsia="ar-SA"/>
              </w:rPr>
              <w:t>Тосненский</w:t>
            </w:r>
            <w:proofErr w:type="spellEnd"/>
            <w:r>
              <w:rPr>
                <w:bCs/>
                <w:sz w:val="20"/>
                <w:szCs w:val="20"/>
                <w:lang w:eastAsia="ar-SA"/>
              </w:rPr>
              <w:t xml:space="preserve"> район,</w:t>
            </w:r>
          </w:p>
          <w:p w:rsidR="00331FE5" w:rsidRDefault="00331FE5" w:rsidP="00331FE5">
            <w:pPr>
              <w:widowControl w:val="0"/>
              <w:suppressAutoHyphens/>
              <w:jc w:val="center"/>
              <w:rPr>
                <w:bCs/>
                <w:sz w:val="20"/>
                <w:szCs w:val="20"/>
                <w:lang w:eastAsia="ar-SA"/>
              </w:rPr>
            </w:pPr>
            <w:r>
              <w:rPr>
                <w:bCs/>
                <w:sz w:val="20"/>
                <w:szCs w:val="20"/>
                <w:lang w:eastAsia="ar-SA"/>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jc w:val="center"/>
              <w:rPr>
                <w:bCs/>
                <w:sz w:val="20"/>
                <w:szCs w:val="20"/>
                <w:lang w:eastAsia="ar-SA"/>
              </w:rPr>
            </w:pPr>
            <w:r>
              <w:rPr>
                <w:bCs/>
                <w:sz w:val="20"/>
                <w:szCs w:val="20"/>
                <w:lang w:eastAsia="ar-SA"/>
              </w:rPr>
              <w:t>С 9.00 до 21.00</w:t>
            </w:r>
          </w:p>
          <w:p w:rsidR="00331FE5" w:rsidRDefault="00331FE5" w:rsidP="00331FE5">
            <w:pPr>
              <w:widowControl w:val="0"/>
              <w:suppressAutoHyphens/>
              <w:jc w:val="center"/>
              <w:rPr>
                <w:bCs/>
                <w:sz w:val="20"/>
                <w:szCs w:val="20"/>
                <w:lang w:eastAsia="ar-SA"/>
              </w:rPr>
            </w:pPr>
            <w:r>
              <w:rPr>
                <w:bCs/>
                <w:sz w:val="20"/>
                <w:szCs w:val="20"/>
                <w:lang w:eastAsia="ar-SA"/>
              </w:rPr>
              <w:t xml:space="preserve">ежедневно, </w:t>
            </w:r>
          </w:p>
          <w:p w:rsidR="00331FE5" w:rsidRDefault="00331FE5" w:rsidP="00331FE5">
            <w:pPr>
              <w:widowControl w:val="0"/>
              <w:suppressAutoHyphens/>
              <w:jc w:val="center"/>
              <w:rPr>
                <w:sz w:val="20"/>
                <w:szCs w:val="20"/>
                <w:u w:val="single"/>
                <w:lang w:eastAsia="ar-SA"/>
              </w:rPr>
            </w:pPr>
            <w:r>
              <w:rPr>
                <w:bCs/>
                <w:sz w:val="20"/>
                <w:szCs w:val="20"/>
                <w:lang w:eastAsia="ar-SA"/>
              </w:rPr>
              <w:t>без перерыва</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r w:rsidR="00331FE5" w:rsidTr="00331FE5">
        <w:trPr>
          <w:trHeight w:val="306"/>
        </w:trPr>
        <w:tc>
          <w:tcPr>
            <w:tcW w:w="9781" w:type="dxa"/>
            <w:gridSpan w:val="5"/>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b/>
                <w:sz w:val="20"/>
                <w:szCs w:val="20"/>
                <w:lang w:eastAsia="ar-SA"/>
              </w:rPr>
            </w:pPr>
            <w:r>
              <w:rPr>
                <w:b/>
                <w:sz w:val="20"/>
                <w:szCs w:val="20"/>
                <w:lang w:eastAsia="ar-SA"/>
              </w:rPr>
              <w:lastRenderedPageBreak/>
              <w:t>Уполномоченный МФЦ на территории Ленинградской области</w:t>
            </w:r>
          </w:p>
        </w:tc>
      </w:tr>
      <w:tr w:rsidR="00331FE5" w:rsidTr="00331FE5">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suppressAutoHyphens/>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autoSpaceDN w:val="0"/>
              <w:jc w:val="center"/>
              <w:rPr>
                <w:rFonts w:eastAsia="Calibri"/>
                <w:color w:val="000000"/>
                <w:sz w:val="20"/>
                <w:szCs w:val="20"/>
                <w:lang w:eastAsia="ar-SA"/>
              </w:rPr>
            </w:pPr>
            <w:r>
              <w:rPr>
                <w:rFonts w:eastAsia="Calibri"/>
                <w:color w:val="000000"/>
                <w:sz w:val="20"/>
                <w:szCs w:val="20"/>
                <w:lang w:eastAsia="ar-SA"/>
              </w:rPr>
              <w:t>ГБУ ЛО «МФЦ»</w:t>
            </w:r>
          </w:p>
          <w:p w:rsidR="00331FE5" w:rsidRDefault="00331FE5" w:rsidP="00331FE5">
            <w:pPr>
              <w:widowControl w:val="0"/>
              <w:suppressAutoHyphens/>
              <w:autoSpaceDN w:val="0"/>
              <w:jc w:val="center"/>
              <w:rPr>
                <w:rFonts w:eastAsia="Calibri"/>
                <w:color w:val="000000"/>
                <w:sz w:val="20"/>
                <w:szCs w:val="20"/>
                <w:lang w:eastAsia="ar-SA"/>
              </w:rPr>
            </w:pPr>
            <w:r>
              <w:rPr>
                <w:rFonts w:eastAsia="Calibri"/>
                <w:i/>
                <w:color w:val="000000"/>
                <w:sz w:val="20"/>
                <w:szCs w:val="20"/>
                <w:lang w:eastAsia="ar-SA"/>
              </w:rPr>
              <w:t>(обслуживание заявителей не осуществляется</w:t>
            </w:r>
            <w:r>
              <w:rPr>
                <w:rFonts w:eastAsia="Calibri"/>
                <w:color w:val="000000"/>
                <w:sz w:val="20"/>
                <w:szCs w:val="20"/>
                <w:lang w:eastAsia="ar-SA"/>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shd w:val="clear" w:color="auto" w:fill="FFFFFF"/>
              <w:jc w:val="center"/>
              <w:rPr>
                <w:bCs/>
                <w:i/>
                <w:color w:val="000000"/>
                <w:sz w:val="20"/>
                <w:szCs w:val="20"/>
              </w:rPr>
            </w:pPr>
            <w:r>
              <w:rPr>
                <w:bCs/>
                <w:i/>
                <w:color w:val="000000"/>
                <w:sz w:val="20"/>
                <w:szCs w:val="20"/>
              </w:rPr>
              <w:t>Юридический адрес:</w:t>
            </w:r>
          </w:p>
          <w:p w:rsidR="00331FE5" w:rsidRDefault="00331FE5" w:rsidP="00331FE5">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331FE5" w:rsidRDefault="00331FE5" w:rsidP="00331FE5">
            <w:pPr>
              <w:shd w:val="clear" w:color="auto" w:fill="FFFFFF"/>
              <w:jc w:val="center"/>
              <w:rPr>
                <w:color w:val="000000"/>
                <w:sz w:val="20"/>
                <w:szCs w:val="20"/>
              </w:rPr>
            </w:pPr>
            <w:r>
              <w:rPr>
                <w:color w:val="000000"/>
                <w:sz w:val="20"/>
                <w:szCs w:val="20"/>
              </w:rPr>
              <w:t>дер. Новосаратовка-центр, д.8</w:t>
            </w:r>
          </w:p>
          <w:p w:rsidR="00331FE5" w:rsidRDefault="00331FE5" w:rsidP="00331FE5">
            <w:pPr>
              <w:shd w:val="clear" w:color="auto" w:fill="FFFFFF"/>
              <w:jc w:val="center"/>
              <w:rPr>
                <w:bCs/>
                <w:i/>
                <w:color w:val="000000"/>
                <w:sz w:val="20"/>
                <w:szCs w:val="20"/>
              </w:rPr>
            </w:pPr>
            <w:r>
              <w:rPr>
                <w:bCs/>
                <w:i/>
                <w:color w:val="000000"/>
                <w:sz w:val="20"/>
                <w:szCs w:val="20"/>
              </w:rPr>
              <w:t>Почтовый адрес:</w:t>
            </w:r>
          </w:p>
          <w:p w:rsidR="00331FE5" w:rsidRDefault="00331FE5" w:rsidP="00331FE5">
            <w:pPr>
              <w:shd w:val="clear" w:color="auto" w:fill="FFFFFF"/>
              <w:jc w:val="center"/>
              <w:rPr>
                <w:color w:val="000000"/>
                <w:sz w:val="20"/>
                <w:szCs w:val="20"/>
              </w:rPr>
            </w:pPr>
            <w:r>
              <w:rPr>
                <w:color w:val="000000"/>
                <w:sz w:val="20"/>
                <w:szCs w:val="20"/>
              </w:rPr>
              <w:t xml:space="preserve">191311, г. Санкт-Петербург, </w:t>
            </w:r>
          </w:p>
          <w:p w:rsidR="00331FE5" w:rsidRDefault="00331FE5" w:rsidP="00331FE5">
            <w:pPr>
              <w:shd w:val="clear" w:color="auto" w:fill="FFFFFF"/>
              <w:jc w:val="center"/>
              <w:rPr>
                <w:color w:val="000000"/>
                <w:sz w:val="20"/>
                <w:szCs w:val="20"/>
              </w:rPr>
            </w:pPr>
            <w:r>
              <w:rPr>
                <w:color w:val="000000"/>
                <w:sz w:val="20"/>
                <w:szCs w:val="20"/>
              </w:rPr>
              <w:t>ул. Смольного, д. 3, лит. А</w:t>
            </w:r>
          </w:p>
          <w:p w:rsidR="00331FE5" w:rsidRDefault="00331FE5" w:rsidP="00331FE5">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331FE5" w:rsidRDefault="00331FE5" w:rsidP="00331FE5">
            <w:pPr>
              <w:shd w:val="clear" w:color="auto" w:fill="FFFFFF"/>
              <w:jc w:val="center"/>
              <w:rPr>
                <w:color w:val="000000"/>
                <w:sz w:val="20"/>
                <w:szCs w:val="20"/>
              </w:rPr>
            </w:pPr>
            <w:r>
              <w:rPr>
                <w:color w:val="000000"/>
                <w:sz w:val="20"/>
                <w:szCs w:val="20"/>
              </w:rPr>
              <w:t>191024, г. Санкт-Петербург,  </w:t>
            </w:r>
          </w:p>
          <w:p w:rsidR="00331FE5" w:rsidRDefault="00331FE5" w:rsidP="00331FE5">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31FE5" w:rsidRDefault="00331FE5" w:rsidP="00331FE5">
            <w:pPr>
              <w:widowControl w:val="0"/>
              <w:suppressAutoHyphens/>
              <w:autoSpaceDN w:val="0"/>
              <w:jc w:val="center"/>
              <w:rPr>
                <w:rFonts w:eastAsia="Calibri"/>
                <w:color w:val="000000"/>
                <w:sz w:val="20"/>
                <w:szCs w:val="20"/>
                <w:lang w:eastAsia="ar-SA"/>
              </w:rPr>
            </w:pPr>
            <w:proofErr w:type="spellStart"/>
            <w:r>
              <w:rPr>
                <w:rFonts w:eastAsia="Calibri"/>
                <w:color w:val="000000"/>
                <w:sz w:val="20"/>
                <w:szCs w:val="20"/>
                <w:lang w:eastAsia="ar-SA"/>
              </w:rPr>
              <w:t>пн-чт</w:t>
            </w:r>
            <w:proofErr w:type="spellEnd"/>
            <w:r>
              <w:rPr>
                <w:rFonts w:eastAsia="Calibri"/>
                <w:color w:val="000000"/>
                <w:sz w:val="20"/>
                <w:szCs w:val="20"/>
                <w:lang w:eastAsia="ar-SA"/>
              </w:rPr>
              <w:t xml:space="preserve"> –</w:t>
            </w:r>
          </w:p>
          <w:p w:rsidR="00331FE5" w:rsidRDefault="00331FE5" w:rsidP="00331FE5">
            <w:pPr>
              <w:widowControl w:val="0"/>
              <w:suppressAutoHyphens/>
              <w:autoSpaceDN w:val="0"/>
              <w:jc w:val="center"/>
              <w:rPr>
                <w:rFonts w:eastAsia="Calibri"/>
                <w:color w:val="000000"/>
                <w:sz w:val="20"/>
                <w:szCs w:val="20"/>
                <w:lang w:eastAsia="ar-SA"/>
              </w:rPr>
            </w:pPr>
            <w:r>
              <w:rPr>
                <w:rFonts w:eastAsia="Calibri"/>
                <w:color w:val="000000"/>
                <w:sz w:val="20"/>
                <w:szCs w:val="20"/>
                <w:lang w:eastAsia="ar-SA"/>
              </w:rPr>
              <w:t>с 9.00 до 18.00,</w:t>
            </w:r>
          </w:p>
          <w:p w:rsidR="00331FE5" w:rsidRDefault="00331FE5" w:rsidP="00331FE5">
            <w:pPr>
              <w:widowControl w:val="0"/>
              <w:suppressAutoHyphens/>
              <w:autoSpaceDN w:val="0"/>
              <w:jc w:val="center"/>
              <w:rPr>
                <w:rFonts w:eastAsia="Calibri"/>
                <w:color w:val="000000"/>
                <w:sz w:val="20"/>
                <w:szCs w:val="20"/>
                <w:lang w:eastAsia="ar-SA"/>
              </w:rPr>
            </w:pPr>
            <w:r>
              <w:rPr>
                <w:rFonts w:eastAsia="Calibri"/>
                <w:color w:val="000000"/>
                <w:sz w:val="20"/>
                <w:szCs w:val="20"/>
                <w:lang w:eastAsia="ar-SA"/>
              </w:rPr>
              <w:t>пт. –</w:t>
            </w:r>
          </w:p>
          <w:p w:rsidR="00331FE5" w:rsidRDefault="00331FE5" w:rsidP="00331FE5">
            <w:pPr>
              <w:widowControl w:val="0"/>
              <w:suppressAutoHyphens/>
              <w:autoSpaceDN w:val="0"/>
              <w:jc w:val="center"/>
              <w:rPr>
                <w:rFonts w:eastAsia="Calibri"/>
                <w:color w:val="000000"/>
                <w:sz w:val="20"/>
                <w:szCs w:val="20"/>
                <w:lang w:eastAsia="ar-SA"/>
              </w:rPr>
            </w:pPr>
            <w:r>
              <w:rPr>
                <w:rFonts w:eastAsia="Calibri"/>
                <w:color w:val="000000"/>
                <w:sz w:val="20"/>
                <w:szCs w:val="20"/>
                <w:lang w:eastAsia="ar-SA"/>
              </w:rPr>
              <w:t xml:space="preserve">с 9.00 до 17.00, </w:t>
            </w:r>
          </w:p>
          <w:p w:rsidR="00331FE5" w:rsidRDefault="00331FE5" w:rsidP="00331FE5">
            <w:pPr>
              <w:widowControl w:val="0"/>
              <w:suppressAutoHyphens/>
              <w:autoSpaceDN w:val="0"/>
              <w:jc w:val="center"/>
              <w:rPr>
                <w:rFonts w:eastAsia="Calibri"/>
                <w:color w:val="000000"/>
                <w:sz w:val="20"/>
                <w:szCs w:val="20"/>
                <w:lang w:eastAsia="ar-SA"/>
              </w:rPr>
            </w:pPr>
            <w:r>
              <w:rPr>
                <w:rFonts w:eastAsia="Calibri"/>
                <w:color w:val="000000"/>
                <w:sz w:val="20"/>
                <w:szCs w:val="20"/>
                <w:lang w:eastAsia="ar-SA"/>
              </w:rPr>
              <w:t>перерыв с</w:t>
            </w:r>
          </w:p>
          <w:p w:rsidR="00331FE5" w:rsidRDefault="00331FE5" w:rsidP="00331FE5">
            <w:pPr>
              <w:widowControl w:val="0"/>
              <w:tabs>
                <w:tab w:val="left" w:pos="733"/>
              </w:tabs>
              <w:autoSpaceDN w:val="0"/>
              <w:jc w:val="center"/>
              <w:rPr>
                <w:rFonts w:eastAsia="Calibri"/>
                <w:color w:val="000000"/>
                <w:sz w:val="20"/>
                <w:szCs w:val="20"/>
                <w:lang w:eastAsia="ar-SA"/>
              </w:rPr>
            </w:pPr>
            <w:r>
              <w:rPr>
                <w:rFonts w:eastAsia="Calibri"/>
                <w:color w:val="000000"/>
                <w:sz w:val="20"/>
                <w:szCs w:val="20"/>
                <w:lang w:eastAsia="ar-SA"/>
              </w:rPr>
              <w:t>13.00 до 13.48, выходные дни -</w:t>
            </w:r>
          </w:p>
          <w:p w:rsidR="00331FE5" w:rsidRDefault="00331FE5" w:rsidP="00331FE5">
            <w:pPr>
              <w:widowControl w:val="0"/>
              <w:suppressAutoHyphens/>
              <w:autoSpaceDN w:val="0"/>
              <w:ind w:left="58"/>
              <w:jc w:val="center"/>
              <w:rPr>
                <w:rFonts w:eastAsia="Calibri"/>
                <w:color w:val="000000"/>
                <w:sz w:val="20"/>
                <w:szCs w:val="20"/>
                <w:lang w:eastAsia="ar-SA"/>
              </w:rPr>
            </w:pPr>
            <w:proofErr w:type="spellStart"/>
            <w:r>
              <w:rPr>
                <w:rFonts w:eastAsia="Calibri"/>
                <w:color w:val="000000"/>
                <w:sz w:val="20"/>
                <w:szCs w:val="20"/>
                <w:lang w:eastAsia="ar-SA"/>
              </w:rPr>
              <w:t>сб</w:t>
            </w:r>
            <w:proofErr w:type="spellEnd"/>
            <w:r>
              <w:rPr>
                <w:rFonts w:eastAsia="Calibri"/>
                <w:color w:val="000000"/>
                <w:sz w:val="20"/>
                <w:szCs w:val="20"/>
                <w:lang w:eastAsia="ar-SA"/>
              </w:rPr>
              <w:t>, вс.</w:t>
            </w:r>
          </w:p>
        </w:tc>
        <w:tc>
          <w:tcPr>
            <w:tcW w:w="999" w:type="dxa"/>
            <w:tcBorders>
              <w:top w:val="single" w:sz="4" w:space="0" w:color="auto"/>
              <w:left w:val="single" w:sz="4" w:space="0" w:color="auto"/>
              <w:bottom w:val="single" w:sz="4" w:space="0" w:color="auto"/>
              <w:right w:val="single" w:sz="4" w:space="0" w:color="auto"/>
            </w:tcBorders>
            <w:vAlign w:val="center"/>
            <w:hideMark/>
          </w:tcPr>
          <w:p w:rsidR="00331FE5" w:rsidRDefault="00331FE5" w:rsidP="00331FE5">
            <w:pPr>
              <w:widowControl w:val="0"/>
              <w:suppressAutoHyphens/>
              <w:jc w:val="center"/>
              <w:rPr>
                <w:rFonts w:eastAsia="Calibri"/>
                <w:sz w:val="20"/>
                <w:szCs w:val="20"/>
                <w:shd w:val="clear" w:color="auto" w:fill="FFFFFF"/>
              </w:rPr>
            </w:pPr>
            <w:r>
              <w:rPr>
                <w:rFonts w:eastAsia="Calibri"/>
                <w:sz w:val="20"/>
                <w:szCs w:val="20"/>
                <w:shd w:val="clear" w:color="auto" w:fill="FFFFFF"/>
              </w:rPr>
              <w:t xml:space="preserve">8 (800) </w:t>
            </w:r>
          </w:p>
          <w:p w:rsidR="00331FE5" w:rsidRDefault="00331FE5" w:rsidP="00331FE5">
            <w:pPr>
              <w:widowControl w:val="0"/>
              <w:suppressAutoHyphens/>
              <w:jc w:val="center"/>
              <w:rPr>
                <w:rFonts w:ascii="Courier New" w:hAnsi="Courier New" w:cs="Courier New"/>
                <w:sz w:val="20"/>
                <w:szCs w:val="20"/>
                <w:lang w:eastAsia="ar-SA"/>
              </w:rPr>
            </w:pPr>
            <w:r>
              <w:rPr>
                <w:rFonts w:eastAsia="Calibri"/>
                <w:sz w:val="20"/>
                <w:szCs w:val="20"/>
                <w:shd w:val="clear" w:color="auto" w:fill="FFFFFF"/>
              </w:rPr>
              <w:t>301-47-47</w:t>
            </w:r>
          </w:p>
        </w:tc>
      </w:tr>
    </w:tbl>
    <w:p w:rsidR="00331FE5" w:rsidRDefault="00331FE5" w:rsidP="00331FE5">
      <w:pPr>
        <w:tabs>
          <w:tab w:val="left" w:pos="142"/>
          <w:tab w:val="left" w:pos="284"/>
        </w:tabs>
        <w:jc w:val="both"/>
        <w:rPr>
          <w:sz w:val="24"/>
          <w:szCs w:val="24"/>
          <w:lang w:eastAsia="x-none"/>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763608" w:rsidRDefault="00763608" w:rsidP="00331FE5">
      <w:pPr>
        <w:suppressAutoHyphens/>
        <w:jc w:val="center"/>
        <w:rPr>
          <w:b/>
          <w:bCs/>
          <w:color w:val="1D1B11"/>
          <w:sz w:val="24"/>
          <w:szCs w:val="24"/>
          <w:lang w:eastAsia="ar-SA"/>
        </w:rPr>
      </w:pPr>
    </w:p>
    <w:p w:rsidR="00331FE5" w:rsidRDefault="00331FE5" w:rsidP="00331FE5">
      <w:pPr>
        <w:suppressAutoHyphens/>
        <w:jc w:val="center"/>
        <w:rPr>
          <w:b/>
          <w:bCs/>
          <w:color w:val="1D1B11"/>
          <w:sz w:val="24"/>
          <w:szCs w:val="24"/>
          <w:lang w:eastAsia="ar-SA"/>
        </w:rPr>
      </w:pPr>
    </w:p>
    <w:p w:rsidR="00331FE5" w:rsidRPr="00731291" w:rsidRDefault="00331FE5" w:rsidP="00331FE5">
      <w:pPr>
        <w:suppressAutoHyphens/>
        <w:jc w:val="center"/>
        <w:rPr>
          <w:b/>
          <w:bCs/>
          <w:color w:val="1D1B11"/>
          <w:sz w:val="24"/>
          <w:szCs w:val="24"/>
          <w:lang w:eastAsia="ar-SA"/>
        </w:rPr>
      </w:pPr>
    </w:p>
    <w:p w:rsidR="00331FE5" w:rsidRDefault="00331FE5" w:rsidP="00331FE5">
      <w:pPr>
        <w:widowControl w:val="0"/>
        <w:autoSpaceDE w:val="0"/>
        <w:autoSpaceDN w:val="0"/>
        <w:adjustRightInd w:val="0"/>
        <w:jc w:val="right"/>
        <w:outlineLvl w:val="1"/>
        <w:rPr>
          <w:sz w:val="28"/>
          <w:szCs w:val="28"/>
        </w:rPr>
      </w:pPr>
    </w:p>
    <w:p w:rsidR="00331FE5" w:rsidRPr="00AD3719" w:rsidRDefault="00331FE5" w:rsidP="00331FE5">
      <w:pPr>
        <w:widowControl w:val="0"/>
        <w:autoSpaceDE w:val="0"/>
        <w:autoSpaceDN w:val="0"/>
        <w:adjustRightInd w:val="0"/>
        <w:jc w:val="right"/>
        <w:outlineLvl w:val="1"/>
        <w:rPr>
          <w:sz w:val="24"/>
          <w:szCs w:val="24"/>
        </w:rPr>
      </w:pPr>
      <w:r w:rsidRPr="00AD3719">
        <w:rPr>
          <w:sz w:val="24"/>
          <w:szCs w:val="24"/>
        </w:rPr>
        <w:lastRenderedPageBreak/>
        <w:t>Приложение 3</w:t>
      </w:r>
    </w:p>
    <w:p w:rsidR="00331FE5" w:rsidRPr="00AD3719" w:rsidRDefault="00331FE5" w:rsidP="00331FE5">
      <w:pPr>
        <w:widowControl w:val="0"/>
        <w:autoSpaceDE w:val="0"/>
        <w:autoSpaceDN w:val="0"/>
        <w:adjustRightInd w:val="0"/>
        <w:jc w:val="right"/>
        <w:rPr>
          <w:sz w:val="24"/>
          <w:szCs w:val="24"/>
        </w:rPr>
      </w:pPr>
      <w:r w:rsidRPr="00AD3719">
        <w:rPr>
          <w:sz w:val="24"/>
          <w:szCs w:val="24"/>
        </w:rPr>
        <w:t>к административному регламенту</w:t>
      </w:r>
    </w:p>
    <w:p w:rsidR="00331FE5" w:rsidRPr="00E42CD6" w:rsidRDefault="00331FE5" w:rsidP="00331FE5">
      <w:pPr>
        <w:widowControl w:val="0"/>
        <w:autoSpaceDE w:val="0"/>
        <w:autoSpaceDN w:val="0"/>
        <w:adjustRightInd w:val="0"/>
        <w:ind w:firstLine="540"/>
        <w:jc w:val="right"/>
        <w:rPr>
          <w:b/>
          <w:sz w:val="28"/>
          <w:szCs w:val="28"/>
        </w:rPr>
      </w:pPr>
      <w:r w:rsidRPr="00AD3719">
        <w:rPr>
          <w:b/>
          <w:sz w:val="24"/>
          <w:szCs w:val="24"/>
        </w:rPr>
        <w:t>(для физических лиц</w:t>
      </w:r>
      <w:r w:rsidRPr="00E42CD6">
        <w:rPr>
          <w:b/>
          <w:sz w:val="28"/>
          <w:szCs w:val="28"/>
        </w:rPr>
        <w:t>)</w:t>
      </w:r>
    </w:p>
    <w:p w:rsidR="00331FE5" w:rsidRDefault="00331FE5" w:rsidP="00331FE5">
      <w:pPr>
        <w:pStyle w:val="ConsPlusNonformat"/>
        <w:jc w:val="right"/>
        <w:rPr>
          <w:rFonts w:ascii="Times New Roman" w:eastAsia="Times New Roman" w:hAnsi="Times New Roman" w:cs="Times New Roman"/>
          <w:sz w:val="24"/>
          <w:szCs w:val="24"/>
        </w:rPr>
      </w:pPr>
      <w:r w:rsidRPr="00FE54E6">
        <w:rPr>
          <w:sz w:val="28"/>
          <w:szCs w:val="28"/>
        </w:rPr>
        <w:t xml:space="preserve">               </w:t>
      </w:r>
      <w:r>
        <w:rPr>
          <w:sz w:val="28"/>
          <w:szCs w:val="28"/>
        </w:rPr>
        <w:t xml:space="preserve">              </w:t>
      </w:r>
    </w:p>
    <w:tbl>
      <w:tblPr>
        <w:tblW w:w="0" w:type="auto"/>
        <w:jc w:val="right"/>
        <w:tblLook w:val="01E0" w:firstRow="1" w:lastRow="1" w:firstColumn="1" w:lastColumn="1" w:noHBand="0" w:noVBand="0"/>
      </w:tblPr>
      <w:tblGrid>
        <w:gridCol w:w="5176"/>
      </w:tblGrid>
      <w:tr w:rsidR="00331FE5" w:rsidRPr="00E42CD6" w:rsidTr="00331FE5">
        <w:trPr>
          <w:trHeight w:val="1608"/>
          <w:jc w:val="right"/>
        </w:trPr>
        <w:tc>
          <w:tcPr>
            <w:tcW w:w="5176" w:type="dxa"/>
          </w:tcPr>
          <w:p w:rsidR="00331FE5" w:rsidRPr="00E42CD6" w:rsidRDefault="00331FE5" w:rsidP="00331FE5">
            <w:pPr>
              <w:jc w:val="both"/>
              <w:rPr>
                <w:sz w:val="24"/>
                <w:szCs w:val="24"/>
              </w:rPr>
            </w:pPr>
            <w:r w:rsidRPr="00E42CD6">
              <w:rPr>
                <w:sz w:val="24"/>
                <w:szCs w:val="24"/>
              </w:rPr>
              <w:t xml:space="preserve">Главе </w:t>
            </w:r>
            <w:r w:rsidR="009D212C" w:rsidRPr="00AD3719">
              <w:rPr>
                <w:sz w:val="24"/>
                <w:szCs w:val="24"/>
              </w:rPr>
              <w:t xml:space="preserve">администрации </w:t>
            </w:r>
            <w:r w:rsidR="009D212C">
              <w:rPr>
                <w:sz w:val="24"/>
                <w:szCs w:val="24"/>
              </w:rPr>
              <w:t>муниципального образования «</w:t>
            </w:r>
            <w:proofErr w:type="spellStart"/>
            <w:r w:rsidR="009D212C">
              <w:rPr>
                <w:sz w:val="24"/>
                <w:szCs w:val="24"/>
              </w:rPr>
              <w:t>Пудомягское</w:t>
            </w:r>
            <w:proofErr w:type="spellEnd"/>
            <w:r w:rsidR="009D212C">
              <w:rPr>
                <w:sz w:val="24"/>
                <w:szCs w:val="24"/>
              </w:rPr>
              <w:t xml:space="preserve"> сельское поселение» Гатчинского муниципального района </w:t>
            </w:r>
            <w:r w:rsidRPr="00E42CD6">
              <w:rPr>
                <w:sz w:val="24"/>
                <w:szCs w:val="24"/>
              </w:rPr>
              <w:t>Ленинградской области</w:t>
            </w:r>
          </w:p>
          <w:p w:rsidR="00331FE5" w:rsidRPr="00E42CD6" w:rsidRDefault="00331FE5" w:rsidP="00331FE5">
            <w:pPr>
              <w:jc w:val="both"/>
              <w:rPr>
                <w:sz w:val="28"/>
                <w:szCs w:val="28"/>
              </w:rPr>
            </w:pPr>
          </w:p>
        </w:tc>
      </w:tr>
    </w:tbl>
    <w:p w:rsidR="00331FE5" w:rsidRPr="00E42CD6" w:rsidRDefault="00331FE5" w:rsidP="00331FE5">
      <w:pPr>
        <w:jc w:val="center"/>
        <w:rPr>
          <w:b/>
          <w:bCs/>
          <w:i/>
          <w:iCs/>
          <w:sz w:val="24"/>
          <w:szCs w:val="24"/>
        </w:rPr>
      </w:pPr>
      <w:r w:rsidRPr="00E42CD6">
        <w:rPr>
          <w:b/>
          <w:bCs/>
          <w:i/>
          <w:iCs/>
          <w:sz w:val="24"/>
          <w:szCs w:val="24"/>
        </w:rPr>
        <w:t>ЗАЯВЛЕНИЕ</w:t>
      </w:r>
    </w:p>
    <w:p w:rsidR="00331FE5" w:rsidRPr="00E42CD6" w:rsidRDefault="00331FE5" w:rsidP="00331FE5">
      <w:pPr>
        <w:jc w:val="center"/>
        <w:rPr>
          <w:b/>
          <w:sz w:val="24"/>
          <w:szCs w:val="24"/>
        </w:rPr>
      </w:pPr>
      <w:r w:rsidRPr="00E42CD6">
        <w:rPr>
          <w:b/>
          <w:sz w:val="24"/>
          <w:szCs w:val="24"/>
        </w:rPr>
        <w:t>о предварительном согласовании предоставления земельного участка</w:t>
      </w:r>
    </w:p>
    <w:p w:rsidR="00331FE5" w:rsidRPr="00E42CD6" w:rsidRDefault="00331FE5" w:rsidP="00331FE5">
      <w:pPr>
        <w:jc w:val="center"/>
        <w:rPr>
          <w:b/>
          <w:sz w:val="24"/>
          <w:szCs w:val="24"/>
        </w:rPr>
      </w:pPr>
    </w:p>
    <w:tbl>
      <w:tblPr>
        <w:tblW w:w="9597" w:type="dxa"/>
        <w:tblInd w:w="108" w:type="dxa"/>
        <w:tblLayout w:type="fixed"/>
        <w:tblLook w:val="01E0" w:firstRow="1" w:lastRow="1" w:firstColumn="1" w:lastColumn="1" w:noHBand="0" w:noVBand="0"/>
      </w:tblPr>
      <w:tblGrid>
        <w:gridCol w:w="2338"/>
        <w:gridCol w:w="300"/>
        <w:gridCol w:w="300"/>
        <w:gridCol w:w="300"/>
        <w:gridCol w:w="300"/>
        <w:gridCol w:w="300"/>
        <w:gridCol w:w="301"/>
        <w:gridCol w:w="1261"/>
        <w:gridCol w:w="4197"/>
      </w:tblGrid>
      <w:tr w:rsidR="00331FE5" w:rsidRPr="00E42CD6" w:rsidTr="00331FE5">
        <w:trPr>
          <w:trHeight w:val="258"/>
        </w:trPr>
        <w:tc>
          <w:tcPr>
            <w:tcW w:w="2338" w:type="dxa"/>
          </w:tcPr>
          <w:p w:rsidR="00331FE5" w:rsidRPr="00E42CD6" w:rsidRDefault="00331FE5" w:rsidP="00331FE5">
            <w:pPr>
              <w:jc w:val="both"/>
              <w:rPr>
                <w:b/>
                <w:bCs/>
              </w:rPr>
            </w:pPr>
            <w:r w:rsidRPr="00E42CD6">
              <w:rPr>
                <w:b/>
                <w:bCs/>
              </w:rPr>
              <w:t>Заявитель:</w:t>
            </w:r>
          </w:p>
        </w:tc>
        <w:tc>
          <w:tcPr>
            <w:tcW w:w="7259" w:type="dxa"/>
            <w:gridSpan w:val="8"/>
            <w:tcBorders>
              <w:bottom w:val="single" w:sz="4" w:space="0" w:color="auto"/>
            </w:tcBorders>
          </w:tcPr>
          <w:p w:rsidR="00331FE5" w:rsidRPr="00E42CD6" w:rsidRDefault="00331FE5" w:rsidP="00331FE5">
            <w:pPr>
              <w:jc w:val="both"/>
              <w:rPr>
                <w:b/>
                <w:bCs/>
                <w:i/>
                <w:iCs/>
              </w:rPr>
            </w:pPr>
          </w:p>
        </w:tc>
      </w:tr>
      <w:tr w:rsidR="00331FE5" w:rsidRPr="00E42CD6" w:rsidTr="00331FE5">
        <w:trPr>
          <w:trHeight w:val="366"/>
        </w:trPr>
        <w:tc>
          <w:tcPr>
            <w:tcW w:w="2338" w:type="dxa"/>
          </w:tcPr>
          <w:p w:rsidR="00331FE5" w:rsidRPr="00E42CD6" w:rsidRDefault="00331FE5" w:rsidP="00331FE5">
            <w:pPr>
              <w:jc w:val="both"/>
            </w:pPr>
          </w:p>
        </w:tc>
        <w:tc>
          <w:tcPr>
            <w:tcW w:w="7259" w:type="dxa"/>
            <w:gridSpan w:val="8"/>
            <w:tcBorders>
              <w:top w:val="single" w:sz="4" w:space="0" w:color="auto"/>
            </w:tcBorders>
          </w:tcPr>
          <w:p w:rsidR="00331FE5" w:rsidRPr="00E42CD6" w:rsidRDefault="00331FE5" w:rsidP="00331FE5">
            <w:pPr>
              <w:jc w:val="both"/>
              <w:rPr>
                <w:sz w:val="16"/>
                <w:szCs w:val="16"/>
              </w:rPr>
            </w:pPr>
            <w:r w:rsidRPr="00E42CD6">
              <w:rPr>
                <w:sz w:val="16"/>
                <w:szCs w:val="16"/>
              </w:rPr>
              <w:t xml:space="preserve">                                                                   (Ф.И.О. гражданина)</w:t>
            </w:r>
          </w:p>
        </w:tc>
      </w:tr>
      <w:tr w:rsidR="00331FE5" w:rsidRPr="00E42CD6" w:rsidTr="00331FE5">
        <w:trPr>
          <w:trHeight w:val="190"/>
        </w:trPr>
        <w:tc>
          <w:tcPr>
            <w:tcW w:w="2338" w:type="dxa"/>
            <w:vMerge w:val="restart"/>
          </w:tcPr>
          <w:p w:rsidR="00331FE5" w:rsidRPr="00E42CD6" w:rsidRDefault="00331FE5" w:rsidP="00331FE5">
            <w:pPr>
              <w:jc w:val="both"/>
              <w:rPr>
                <w:b/>
                <w:sz w:val="20"/>
                <w:szCs w:val="20"/>
              </w:rPr>
            </w:pPr>
          </w:p>
          <w:p w:rsidR="00331FE5" w:rsidRPr="00E42CD6" w:rsidRDefault="00331FE5" w:rsidP="00331FE5">
            <w:pPr>
              <w:jc w:val="both"/>
              <w:rPr>
                <w:b/>
                <w:sz w:val="20"/>
                <w:szCs w:val="20"/>
              </w:rPr>
            </w:pPr>
            <w:r w:rsidRPr="00E42CD6">
              <w:rPr>
                <w:b/>
                <w:sz w:val="20"/>
                <w:szCs w:val="20"/>
              </w:rPr>
              <w:t>адрес регистрации:</w:t>
            </w:r>
          </w:p>
          <w:p w:rsidR="00331FE5" w:rsidRPr="00E42CD6" w:rsidRDefault="00331FE5" w:rsidP="00331FE5">
            <w:pPr>
              <w:jc w:val="both"/>
              <w:rPr>
                <w:b/>
                <w:sz w:val="20"/>
                <w:szCs w:val="20"/>
              </w:rPr>
            </w:pPr>
            <w:r w:rsidRPr="00E42CD6">
              <w:rPr>
                <w:b/>
                <w:sz w:val="20"/>
                <w:szCs w:val="20"/>
              </w:rPr>
              <w:t xml:space="preserve"> </w:t>
            </w:r>
          </w:p>
        </w:tc>
        <w:tc>
          <w:tcPr>
            <w:tcW w:w="300" w:type="dxa"/>
            <w:tcBorders>
              <w:top w:val="single" w:sz="4" w:space="0" w:color="auto"/>
              <w:bottom w:val="single" w:sz="4" w:space="0" w:color="auto"/>
              <w:right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1"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5458" w:type="dxa"/>
            <w:gridSpan w:val="2"/>
            <w:tcBorders>
              <w:top w:val="single" w:sz="4" w:space="0" w:color="auto"/>
              <w:left w:val="single" w:sz="4" w:space="0" w:color="auto"/>
            </w:tcBorders>
          </w:tcPr>
          <w:p w:rsidR="00331FE5" w:rsidRPr="00E42CD6" w:rsidRDefault="00331FE5" w:rsidP="00331FE5">
            <w:pPr>
              <w:jc w:val="both"/>
              <w:rPr>
                <w:sz w:val="16"/>
                <w:szCs w:val="16"/>
              </w:rPr>
            </w:pPr>
          </w:p>
        </w:tc>
      </w:tr>
      <w:tr w:rsidR="00331FE5" w:rsidRPr="00E42CD6" w:rsidTr="00331FE5">
        <w:trPr>
          <w:gridAfter w:val="8"/>
          <w:wAfter w:w="7259" w:type="dxa"/>
          <w:trHeight w:val="489"/>
        </w:trPr>
        <w:tc>
          <w:tcPr>
            <w:tcW w:w="2338" w:type="dxa"/>
            <w:vMerge/>
          </w:tcPr>
          <w:p w:rsidR="00331FE5" w:rsidRPr="00E42CD6" w:rsidRDefault="00331FE5" w:rsidP="00331FE5">
            <w:pPr>
              <w:jc w:val="both"/>
              <w:rPr>
                <w:b/>
                <w:sz w:val="20"/>
                <w:szCs w:val="20"/>
              </w:rPr>
            </w:pPr>
          </w:p>
        </w:tc>
      </w:tr>
      <w:tr w:rsidR="00331FE5" w:rsidRPr="00E42CD6" w:rsidTr="00331FE5">
        <w:trPr>
          <w:trHeight w:val="190"/>
        </w:trPr>
        <w:tc>
          <w:tcPr>
            <w:tcW w:w="2338" w:type="dxa"/>
            <w:vMerge w:val="restart"/>
          </w:tcPr>
          <w:p w:rsidR="00331FE5" w:rsidRPr="00E42CD6" w:rsidRDefault="00331FE5" w:rsidP="00331FE5">
            <w:pPr>
              <w:jc w:val="both"/>
              <w:rPr>
                <w:b/>
                <w:sz w:val="20"/>
                <w:szCs w:val="20"/>
              </w:rPr>
            </w:pPr>
            <w:r w:rsidRPr="00E42CD6">
              <w:rPr>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0"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301" w:type="dxa"/>
            <w:tcBorders>
              <w:top w:val="single" w:sz="4" w:space="0" w:color="auto"/>
              <w:left w:val="single" w:sz="4" w:space="0" w:color="auto"/>
              <w:bottom w:val="single" w:sz="4" w:space="0" w:color="auto"/>
            </w:tcBorders>
          </w:tcPr>
          <w:p w:rsidR="00331FE5" w:rsidRPr="00E42CD6" w:rsidRDefault="00331FE5" w:rsidP="00331FE5">
            <w:pPr>
              <w:jc w:val="both"/>
              <w:rPr>
                <w:sz w:val="16"/>
                <w:szCs w:val="16"/>
              </w:rPr>
            </w:pPr>
          </w:p>
        </w:tc>
        <w:tc>
          <w:tcPr>
            <w:tcW w:w="5458" w:type="dxa"/>
            <w:gridSpan w:val="2"/>
            <w:tcBorders>
              <w:top w:val="single" w:sz="4" w:space="0" w:color="auto"/>
              <w:left w:val="single" w:sz="4" w:space="0" w:color="auto"/>
            </w:tcBorders>
          </w:tcPr>
          <w:p w:rsidR="00331FE5" w:rsidRPr="00E42CD6" w:rsidRDefault="00331FE5" w:rsidP="00331FE5">
            <w:pPr>
              <w:jc w:val="both"/>
              <w:rPr>
                <w:sz w:val="16"/>
                <w:szCs w:val="16"/>
              </w:rPr>
            </w:pPr>
          </w:p>
        </w:tc>
      </w:tr>
      <w:tr w:rsidR="00331FE5" w:rsidRPr="00E42CD6" w:rsidTr="00331FE5">
        <w:trPr>
          <w:gridAfter w:val="8"/>
          <w:wAfter w:w="7259" w:type="dxa"/>
          <w:trHeight w:val="489"/>
        </w:trPr>
        <w:tc>
          <w:tcPr>
            <w:tcW w:w="2338" w:type="dxa"/>
            <w:vMerge/>
          </w:tcPr>
          <w:p w:rsidR="00331FE5" w:rsidRPr="00E42CD6" w:rsidRDefault="00331FE5" w:rsidP="00331FE5">
            <w:pPr>
              <w:jc w:val="both"/>
              <w:rPr>
                <w:b/>
                <w:sz w:val="20"/>
                <w:szCs w:val="20"/>
              </w:rPr>
            </w:pPr>
          </w:p>
        </w:tc>
      </w:tr>
      <w:tr w:rsidR="00331FE5" w:rsidRPr="00E42CD6" w:rsidTr="00331FE5">
        <w:trPr>
          <w:trHeight w:val="366"/>
        </w:trPr>
        <w:tc>
          <w:tcPr>
            <w:tcW w:w="2338" w:type="dxa"/>
          </w:tcPr>
          <w:p w:rsidR="00331FE5" w:rsidRPr="00E42CD6" w:rsidRDefault="00331FE5" w:rsidP="00331FE5">
            <w:pPr>
              <w:jc w:val="both"/>
              <w:rPr>
                <w:b/>
                <w:sz w:val="20"/>
                <w:szCs w:val="20"/>
              </w:rPr>
            </w:pPr>
            <w:r w:rsidRPr="00E42CD6">
              <w:rPr>
                <w:b/>
                <w:sz w:val="20"/>
                <w:szCs w:val="20"/>
              </w:rPr>
              <w:t xml:space="preserve">адрес электронной почты </w:t>
            </w:r>
            <w:r w:rsidRPr="00E42CD6">
              <w:rPr>
                <w:sz w:val="20"/>
                <w:szCs w:val="20"/>
              </w:rPr>
              <w:t>(если имеется):</w:t>
            </w:r>
          </w:p>
        </w:tc>
        <w:tc>
          <w:tcPr>
            <w:tcW w:w="7259" w:type="dxa"/>
            <w:gridSpan w:val="8"/>
            <w:tcBorders>
              <w:top w:val="single" w:sz="4" w:space="0" w:color="auto"/>
            </w:tcBorders>
          </w:tcPr>
          <w:p w:rsidR="00331FE5" w:rsidRPr="00E42CD6" w:rsidRDefault="00331FE5" w:rsidP="00331FE5">
            <w:pPr>
              <w:jc w:val="both"/>
              <w:rPr>
                <w:sz w:val="16"/>
                <w:szCs w:val="16"/>
              </w:rPr>
            </w:pPr>
          </w:p>
        </w:tc>
      </w:tr>
      <w:tr w:rsidR="00331FE5" w:rsidRPr="00E42CD6" w:rsidTr="00331FE5">
        <w:trPr>
          <w:trHeight w:val="271"/>
        </w:trPr>
        <w:tc>
          <w:tcPr>
            <w:tcW w:w="3838" w:type="dxa"/>
            <w:gridSpan w:val="6"/>
            <w:vMerge w:val="restart"/>
          </w:tcPr>
          <w:p w:rsidR="00331FE5" w:rsidRPr="00E42CD6" w:rsidRDefault="00331FE5" w:rsidP="00331FE5">
            <w:r w:rsidRPr="00E42CD6">
              <w:rPr>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rsidR="00331FE5" w:rsidRPr="00E42CD6" w:rsidRDefault="00331FE5" w:rsidP="00331FE5">
            <w:pPr>
              <w:jc w:val="both"/>
              <w:rPr>
                <w:b/>
                <w:sz w:val="20"/>
                <w:szCs w:val="20"/>
              </w:rPr>
            </w:pPr>
            <w:proofErr w:type="gramStart"/>
            <w:r w:rsidRPr="00E42CD6">
              <w:rPr>
                <w:b/>
                <w:sz w:val="20"/>
                <w:szCs w:val="20"/>
              </w:rPr>
              <w:t>серия,  номер</w:t>
            </w:r>
            <w:proofErr w:type="gramEnd"/>
          </w:p>
        </w:tc>
        <w:tc>
          <w:tcPr>
            <w:tcW w:w="4197" w:type="dxa"/>
            <w:tcBorders>
              <w:left w:val="single" w:sz="4" w:space="0" w:color="auto"/>
              <w:bottom w:val="single" w:sz="4" w:space="0" w:color="auto"/>
            </w:tcBorders>
          </w:tcPr>
          <w:p w:rsidR="00331FE5" w:rsidRPr="00E42CD6" w:rsidRDefault="00331FE5" w:rsidP="00331FE5">
            <w:pPr>
              <w:jc w:val="both"/>
            </w:pPr>
          </w:p>
        </w:tc>
      </w:tr>
      <w:tr w:rsidR="00331FE5" w:rsidRPr="00E42CD6" w:rsidTr="00331FE5">
        <w:trPr>
          <w:trHeight w:val="177"/>
        </w:trPr>
        <w:tc>
          <w:tcPr>
            <w:tcW w:w="3838" w:type="dxa"/>
            <w:gridSpan w:val="6"/>
            <w:vMerge/>
          </w:tcPr>
          <w:p w:rsidR="00331FE5" w:rsidRPr="00E42CD6" w:rsidRDefault="00331FE5" w:rsidP="00331FE5">
            <w:pPr>
              <w:rPr>
                <w:b/>
                <w:sz w:val="20"/>
                <w:szCs w:val="20"/>
              </w:rPr>
            </w:pPr>
          </w:p>
        </w:tc>
        <w:tc>
          <w:tcPr>
            <w:tcW w:w="1562" w:type="dxa"/>
            <w:gridSpan w:val="2"/>
            <w:tcBorders>
              <w:top w:val="single" w:sz="4" w:space="0" w:color="auto"/>
              <w:bottom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дата выдачи</w:t>
            </w:r>
          </w:p>
        </w:tc>
        <w:tc>
          <w:tcPr>
            <w:tcW w:w="4197" w:type="dxa"/>
            <w:tcBorders>
              <w:top w:val="single" w:sz="4" w:space="0" w:color="auto"/>
              <w:left w:val="single" w:sz="4" w:space="0" w:color="auto"/>
              <w:bottom w:val="single" w:sz="4" w:space="0" w:color="auto"/>
            </w:tcBorders>
          </w:tcPr>
          <w:p w:rsidR="00331FE5" w:rsidRPr="00E42CD6" w:rsidRDefault="00331FE5" w:rsidP="00331FE5">
            <w:pPr>
              <w:jc w:val="both"/>
            </w:pPr>
          </w:p>
        </w:tc>
      </w:tr>
      <w:tr w:rsidR="00331FE5" w:rsidRPr="00E42CD6" w:rsidTr="00331FE5">
        <w:trPr>
          <w:trHeight w:val="312"/>
        </w:trPr>
        <w:tc>
          <w:tcPr>
            <w:tcW w:w="3838" w:type="dxa"/>
            <w:gridSpan w:val="6"/>
            <w:vMerge/>
          </w:tcPr>
          <w:p w:rsidR="00331FE5" w:rsidRPr="00E42CD6" w:rsidRDefault="00331FE5" w:rsidP="00331FE5">
            <w:pPr>
              <w:rPr>
                <w:b/>
                <w:sz w:val="20"/>
                <w:szCs w:val="20"/>
              </w:rPr>
            </w:pPr>
          </w:p>
        </w:tc>
        <w:tc>
          <w:tcPr>
            <w:tcW w:w="1562" w:type="dxa"/>
            <w:gridSpan w:val="2"/>
            <w:tcBorders>
              <w:top w:val="single" w:sz="4" w:space="0" w:color="auto"/>
              <w:bottom w:val="single" w:sz="4" w:space="0" w:color="auto"/>
              <w:right w:val="single" w:sz="4" w:space="0" w:color="auto"/>
            </w:tcBorders>
          </w:tcPr>
          <w:p w:rsidR="00331FE5" w:rsidRPr="00E42CD6" w:rsidRDefault="00331FE5" w:rsidP="00331FE5">
            <w:pPr>
              <w:jc w:val="both"/>
              <w:rPr>
                <w:b/>
                <w:sz w:val="20"/>
                <w:szCs w:val="20"/>
              </w:rPr>
            </w:pPr>
          </w:p>
          <w:p w:rsidR="00331FE5" w:rsidRPr="00E42CD6" w:rsidRDefault="00331FE5" w:rsidP="00331FE5">
            <w:pPr>
              <w:jc w:val="both"/>
              <w:rPr>
                <w:b/>
                <w:sz w:val="20"/>
                <w:szCs w:val="20"/>
              </w:rPr>
            </w:pPr>
            <w:r w:rsidRPr="00E42CD6">
              <w:rPr>
                <w:b/>
                <w:sz w:val="20"/>
                <w:szCs w:val="20"/>
              </w:rPr>
              <w:t>кем выдан</w:t>
            </w:r>
          </w:p>
          <w:p w:rsidR="00331FE5" w:rsidRPr="00E42CD6" w:rsidRDefault="00331FE5" w:rsidP="00331FE5">
            <w:pPr>
              <w:jc w:val="both"/>
              <w:rPr>
                <w:b/>
                <w:sz w:val="20"/>
                <w:szCs w:val="20"/>
              </w:rPr>
            </w:pPr>
          </w:p>
        </w:tc>
        <w:tc>
          <w:tcPr>
            <w:tcW w:w="4197" w:type="dxa"/>
            <w:tcBorders>
              <w:top w:val="single" w:sz="4" w:space="0" w:color="auto"/>
              <w:left w:val="single" w:sz="4" w:space="0" w:color="auto"/>
              <w:bottom w:val="single" w:sz="4" w:space="0" w:color="auto"/>
            </w:tcBorders>
          </w:tcPr>
          <w:p w:rsidR="00331FE5" w:rsidRPr="00E42CD6" w:rsidRDefault="00331FE5" w:rsidP="00331FE5">
            <w:pPr>
              <w:jc w:val="both"/>
            </w:pPr>
          </w:p>
        </w:tc>
      </w:tr>
      <w:tr w:rsidR="00331FE5" w:rsidRPr="00E42CD6" w:rsidTr="00331FE5">
        <w:trPr>
          <w:trHeight w:val="394"/>
        </w:trPr>
        <w:tc>
          <w:tcPr>
            <w:tcW w:w="3838" w:type="dxa"/>
            <w:gridSpan w:val="6"/>
            <w:vMerge/>
          </w:tcPr>
          <w:p w:rsidR="00331FE5" w:rsidRPr="00E42CD6" w:rsidRDefault="00331FE5" w:rsidP="00331FE5">
            <w:pPr>
              <w:rPr>
                <w:b/>
                <w:sz w:val="20"/>
                <w:szCs w:val="20"/>
              </w:rPr>
            </w:pPr>
          </w:p>
        </w:tc>
        <w:tc>
          <w:tcPr>
            <w:tcW w:w="1562" w:type="dxa"/>
            <w:gridSpan w:val="2"/>
            <w:tcBorders>
              <w:top w:val="single" w:sz="4" w:space="0" w:color="auto"/>
              <w:bottom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код подразделения</w:t>
            </w:r>
          </w:p>
        </w:tc>
        <w:tc>
          <w:tcPr>
            <w:tcW w:w="4197" w:type="dxa"/>
            <w:tcBorders>
              <w:top w:val="single" w:sz="4" w:space="0" w:color="auto"/>
              <w:left w:val="single" w:sz="4" w:space="0" w:color="auto"/>
              <w:bottom w:val="single" w:sz="4" w:space="0" w:color="auto"/>
            </w:tcBorders>
          </w:tcPr>
          <w:p w:rsidR="00331FE5" w:rsidRPr="00E42CD6" w:rsidRDefault="00331FE5" w:rsidP="00331FE5">
            <w:pPr>
              <w:jc w:val="both"/>
            </w:pPr>
          </w:p>
        </w:tc>
      </w:tr>
      <w:tr w:rsidR="00331FE5" w:rsidRPr="00E42CD6" w:rsidTr="00331FE5">
        <w:trPr>
          <w:trHeight w:val="394"/>
        </w:trPr>
        <w:tc>
          <w:tcPr>
            <w:tcW w:w="3838" w:type="dxa"/>
            <w:gridSpan w:val="6"/>
          </w:tcPr>
          <w:p w:rsidR="00331FE5" w:rsidRPr="00E42CD6" w:rsidRDefault="00331FE5" w:rsidP="00331FE5">
            <w:pPr>
              <w:rPr>
                <w:b/>
                <w:sz w:val="20"/>
                <w:szCs w:val="20"/>
              </w:rPr>
            </w:pPr>
            <w:r w:rsidRPr="00E42CD6">
              <w:rPr>
                <w:b/>
                <w:sz w:val="20"/>
                <w:szCs w:val="20"/>
              </w:rPr>
              <w:t>телефон</w:t>
            </w:r>
          </w:p>
        </w:tc>
        <w:tc>
          <w:tcPr>
            <w:tcW w:w="1562" w:type="dxa"/>
            <w:gridSpan w:val="2"/>
            <w:tcBorders>
              <w:top w:val="single" w:sz="4" w:space="0" w:color="auto"/>
              <w:right w:val="single" w:sz="4" w:space="0" w:color="auto"/>
            </w:tcBorders>
          </w:tcPr>
          <w:p w:rsidR="00331FE5" w:rsidRPr="00E42CD6" w:rsidRDefault="00331FE5" w:rsidP="00331FE5">
            <w:pPr>
              <w:jc w:val="both"/>
              <w:rPr>
                <w:b/>
                <w:sz w:val="20"/>
                <w:szCs w:val="20"/>
              </w:rPr>
            </w:pPr>
          </w:p>
        </w:tc>
        <w:tc>
          <w:tcPr>
            <w:tcW w:w="4197" w:type="dxa"/>
            <w:tcBorders>
              <w:top w:val="single" w:sz="4" w:space="0" w:color="auto"/>
              <w:left w:val="single" w:sz="4" w:space="0" w:color="auto"/>
            </w:tcBorders>
          </w:tcPr>
          <w:p w:rsidR="00331FE5" w:rsidRPr="00E42CD6" w:rsidRDefault="00331FE5" w:rsidP="00331FE5">
            <w:pPr>
              <w:jc w:val="both"/>
            </w:pPr>
          </w:p>
        </w:tc>
      </w:tr>
    </w:tbl>
    <w:p w:rsidR="00331FE5" w:rsidRPr="00E42CD6" w:rsidRDefault="00331FE5" w:rsidP="00331FE5">
      <w:pPr>
        <w:ind w:left="-142" w:firstLine="709"/>
        <w:jc w:val="both"/>
        <w:rPr>
          <w:b/>
          <w:i/>
          <w:sz w:val="24"/>
          <w:szCs w:val="24"/>
        </w:rPr>
      </w:pPr>
    </w:p>
    <w:p w:rsidR="00331FE5" w:rsidRPr="00E42CD6" w:rsidRDefault="00331FE5" w:rsidP="00331FE5">
      <w:pPr>
        <w:ind w:left="-142" w:firstLine="709"/>
        <w:jc w:val="both"/>
        <w:rPr>
          <w:b/>
          <w:i/>
          <w:sz w:val="24"/>
          <w:szCs w:val="24"/>
        </w:rPr>
      </w:pPr>
      <w:r w:rsidRPr="00E42CD6">
        <w:rPr>
          <w:b/>
          <w:i/>
          <w:sz w:val="24"/>
          <w:szCs w:val="24"/>
        </w:rPr>
        <w:t xml:space="preserve">Прошу предварительно </w:t>
      </w:r>
      <w:proofErr w:type="gramStart"/>
      <w:r w:rsidRPr="00E42CD6">
        <w:rPr>
          <w:b/>
          <w:i/>
          <w:sz w:val="24"/>
          <w:szCs w:val="24"/>
        </w:rPr>
        <w:t>согласовать  предоставление</w:t>
      </w:r>
      <w:proofErr w:type="gramEnd"/>
      <w:r w:rsidRPr="00E42CD6">
        <w:rPr>
          <w:b/>
          <w:i/>
          <w:sz w:val="24"/>
          <w:szCs w:val="24"/>
        </w:rPr>
        <w:t xml:space="preserve"> земельного участка  </w:t>
      </w:r>
    </w:p>
    <w:p w:rsidR="00331FE5" w:rsidRPr="00E42CD6" w:rsidRDefault="00331FE5" w:rsidP="00331FE5">
      <w:pPr>
        <w:ind w:left="-142" w:firstLine="709"/>
        <w:jc w:val="both"/>
        <w:rPr>
          <w:b/>
          <w:i/>
          <w:sz w:val="24"/>
          <w:szCs w:val="24"/>
        </w:rPr>
      </w:pPr>
    </w:p>
    <w:tbl>
      <w:tblPr>
        <w:tblW w:w="9540" w:type="dxa"/>
        <w:tblInd w:w="108" w:type="dxa"/>
        <w:tblLook w:val="01E0" w:firstRow="1" w:lastRow="1" w:firstColumn="1" w:lastColumn="1" w:noHBand="0" w:noVBand="0"/>
      </w:tblPr>
      <w:tblGrid>
        <w:gridCol w:w="4500"/>
        <w:gridCol w:w="5040"/>
      </w:tblGrid>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i/>
                <w:sz w:val="20"/>
                <w:szCs w:val="20"/>
              </w:rPr>
            </w:pPr>
            <w:r w:rsidRPr="00E42CD6">
              <w:rPr>
                <w:b/>
                <w:sz w:val="20"/>
                <w:szCs w:val="20"/>
              </w:rPr>
              <w:t>Вид права</w:t>
            </w:r>
            <w:r w:rsidRPr="00E42CD6">
              <w:rPr>
                <w:sz w:val="20"/>
                <w:szCs w:val="20"/>
              </w:rPr>
              <w:t xml:space="preserve"> – </w:t>
            </w:r>
            <w:r w:rsidRPr="00E42CD6">
              <w:rPr>
                <w:i/>
                <w:sz w:val="20"/>
                <w:szCs w:val="20"/>
              </w:rPr>
              <w:t xml:space="preserve">аренда – указать срок аренды;                      </w:t>
            </w:r>
          </w:p>
          <w:p w:rsidR="00331FE5" w:rsidRPr="00E42CD6" w:rsidRDefault="00331FE5" w:rsidP="00331FE5">
            <w:pPr>
              <w:jc w:val="both"/>
              <w:rPr>
                <w:sz w:val="20"/>
                <w:szCs w:val="20"/>
              </w:rPr>
            </w:pPr>
            <w:r w:rsidRPr="00E42CD6">
              <w:rPr>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pBdr>
                <w:bar w:val="single" w:sz="4" w:color="auto"/>
              </w:pBdr>
              <w:jc w:val="both"/>
              <w:rPr>
                <w:sz w:val="20"/>
                <w:szCs w:val="20"/>
              </w:rPr>
            </w:pPr>
            <w:r w:rsidRPr="00E42CD6">
              <w:rPr>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u w:val="single"/>
              </w:rPr>
            </w:pPr>
          </w:p>
          <w:p w:rsidR="00331FE5" w:rsidRPr="00E42CD6" w:rsidRDefault="00331FE5" w:rsidP="00331FE5">
            <w:pPr>
              <w:jc w:val="both"/>
              <w:rPr>
                <w:b/>
                <w:sz w:val="20"/>
                <w:szCs w:val="20"/>
                <w:u w:val="single"/>
              </w:rPr>
            </w:pP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rPr>
                <w:sz w:val="20"/>
                <w:szCs w:val="20"/>
              </w:rPr>
            </w:pPr>
            <w:r w:rsidRPr="00E42CD6">
              <w:rPr>
                <w:b/>
                <w:sz w:val="20"/>
                <w:szCs w:val="20"/>
              </w:rPr>
              <w:t xml:space="preserve">Основание предоставления земельного участка: </w:t>
            </w:r>
            <w:r w:rsidRPr="00E42CD6">
              <w:rPr>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rPr>
            </w:pPr>
          </w:p>
          <w:p w:rsidR="00331FE5" w:rsidRPr="00E42CD6" w:rsidRDefault="00331FE5" w:rsidP="00331FE5">
            <w:pPr>
              <w:jc w:val="both"/>
              <w:rPr>
                <w:b/>
                <w:sz w:val="20"/>
                <w:szCs w:val="20"/>
                <w:u w:val="single"/>
              </w:rPr>
            </w:pPr>
          </w:p>
        </w:tc>
      </w:tr>
      <w:tr w:rsidR="00331FE5" w:rsidRPr="00E42CD6" w:rsidTr="00331FE5">
        <w:trPr>
          <w:trHeight w:val="469"/>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pBdr>
                <w:bar w:val="single" w:sz="4" w:color="auto"/>
              </w:pBdr>
              <w:jc w:val="both"/>
              <w:rPr>
                <w:b/>
                <w:sz w:val="18"/>
                <w:szCs w:val="18"/>
              </w:rPr>
            </w:pPr>
            <w:r w:rsidRPr="00E42CD6">
              <w:rPr>
                <w:b/>
                <w:sz w:val="18"/>
                <w:szCs w:val="18"/>
              </w:rPr>
              <w:t>Кадастровый номер земельного участка:</w:t>
            </w:r>
          </w:p>
          <w:p w:rsidR="00331FE5" w:rsidRPr="00E42CD6" w:rsidRDefault="00331FE5" w:rsidP="00331FE5">
            <w:pPr>
              <w:jc w:val="both"/>
              <w:rPr>
                <w:i/>
                <w:sz w:val="18"/>
                <w:szCs w:val="18"/>
              </w:rPr>
            </w:pPr>
            <w:r w:rsidRPr="00E42CD6">
              <w:rPr>
                <w:sz w:val="18"/>
                <w:szCs w:val="18"/>
              </w:rPr>
              <w:t>(</w:t>
            </w:r>
            <w:r w:rsidRPr="00E42CD6">
              <w:rPr>
                <w:i/>
                <w:sz w:val="18"/>
                <w:szCs w:val="18"/>
              </w:rPr>
              <w:t>если границы подлежат уточнению в соответствии с ФЗ «О государственном кадастре недвижимости»</w:t>
            </w:r>
            <w:r w:rsidRPr="00E42CD6">
              <w:rPr>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18"/>
                <w:szCs w:val="18"/>
                <w:u w:val="single"/>
              </w:rPr>
            </w:pPr>
          </w:p>
          <w:p w:rsidR="00331FE5" w:rsidRPr="00E42CD6" w:rsidRDefault="00331FE5" w:rsidP="00331FE5">
            <w:pPr>
              <w:jc w:val="both"/>
              <w:rPr>
                <w:sz w:val="18"/>
                <w:szCs w:val="18"/>
              </w:rPr>
            </w:pPr>
            <w:r w:rsidRPr="00E42CD6">
              <w:rPr>
                <w:b/>
                <w:sz w:val="18"/>
                <w:szCs w:val="18"/>
                <w:u w:val="single"/>
              </w:rPr>
              <w:t>47:13:</w:t>
            </w:r>
            <w:r w:rsidRPr="00E42CD6">
              <w:rPr>
                <w:sz w:val="18"/>
                <w:szCs w:val="18"/>
                <w:u w:val="single"/>
              </w:rPr>
              <w:t>________________________</w:t>
            </w: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i/>
                <w:sz w:val="18"/>
                <w:szCs w:val="18"/>
              </w:rPr>
            </w:pPr>
            <w:r w:rsidRPr="00E42CD6">
              <w:rPr>
                <w:b/>
                <w:sz w:val="18"/>
                <w:szCs w:val="18"/>
              </w:rPr>
              <w:t>Кадастровый(</w:t>
            </w:r>
            <w:proofErr w:type="spellStart"/>
            <w:r w:rsidRPr="00E42CD6">
              <w:rPr>
                <w:b/>
                <w:sz w:val="18"/>
                <w:szCs w:val="18"/>
              </w:rPr>
              <w:t>ые</w:t>
            </w:r>
            <w:proofErr w:type="spellEnd"/>
            <w:r w:rsidRPr="00E42CD6">
              <w:rPr>
                <w:b/>
                <w:sz w:val="18"/>
                <w:szCs w:val="18"/>
              </w:rPr>
              <w:t xml:space="preserve">) номер (номера) земельного участка: </w:t>
            </w:r>
            <w:r w:rsidRPr="00E42CD6">
              <w:rPr>
                <w:i/>
                <w:sz w:val="18"/>
                <w:szCs w:val="18"/>
              </w:rPr>
              <w:t>(из которого(</w:t>
            </w:r>
            <w:proofErr w:type="spellStart"/>
            <w:r w:rsidRPr="00E42CD6">
              <w:rPr>
                <w:i/>
                <w:sz w:val="18"/>
                <w:szCs w:val="18"/>
              </w:rPr>
              <w:t>ых</w:t>
            </w:r>
            <w:proofErr w:type="spellEnd"/>
            <w:r w:rsidRPr="00E42CD6">
              <w:rPr>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18"/>
                <w:szCs w:val="18"/>
                <w:u w:val="single"/>
              </w:rPr>
            </w:pPr>
          </w:p>
          <w:p w:rsidR="00331FE5" w:rsidRPr="00E42CD6" w:rsidRDefault="00331FE5" w:rsidP="00331FE5">
            <w:pPr>
              <w:jc w:val="both"/>
              <w:rPr>
                <w:b/>
                <w:sz w:val="18"/>
                <w:szCs w:val="18"/>
                <w:u w:val="single"/>
              </w:rPr>
            </w:pPr>
          </w:p>
          <w:p w:rsidR="00331FE5" w:rsidRPr="00E42CD6" w:rsidRDefault="00331FE5" w:rsidP="00331FE5">
            <w:pPr>
              <w:jc w:val="both"/>
              <w:rPr>
                <w:sz w:val="18"/>
                <w:szCs w:val="18"/>
              </w:rPr>
            </w:pPr>
            <w:r w:rsidRPr="00E42CD6">
              <w:rPr>
                <w:b/>
                <w:sz w:val="18"/>
                <w:szCs w:val="18"/>
                <w:u w:val="single"/>
              </w:rPr>
              <w:t>47:13</w:t>
            </w:r>
            <w:r w:rsidRPr="00E42CD6">
              <w:rPr>
                <w:sz w:val="18"/>
                <w:szCs w:val="18"/>
                <w:u w:val="single"/>
              </w:rPr>
              <w:t>:________________________</w:t>
            </w: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sz w:val="18"/>
                <w:szCs w:val="18"/>
              </w:rPr>
            </w:pPr>
            <w:r w:rsidRPr="00E42CD6">
              <w:rPr>
                <w:b/>
                <w:sz w:val="18"/>
                <w:szCs w:val="18"/>
              </w:rPr>
              <w:t>Реквизиты решения об утверждении проекта межевания территории:</w:t>
            </w:r>
            <w:r w:rsidRPr="00E42CD6">
              <w:rPr>
                <w:sz w:val="18"/>
                <w:szCs w:val="18"/>
              </w:rPr>
              <w:t xml:space="preserve"> (</w:t>
            </w:r>
            <w:r w:rsidRPr="00E42CD6">
              <w:rPr>
                <w:i/>
                <w:sz w:val="18"/>
                <w:szCs w:val="18"/>
              </w:rPr>
              <w:t>если образование земельного участка предусмотрено проектом</w:t>
            </w:r>
            <w:r w:rsidRPr="00E42CD6">
              <w:rPr>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18"/>
                <w:szCs w:val="18"/>
              </w:rPr>
            </w:pPr>
          </w:p>
        </w:tc>
      </w:tr>
      <w:tr w:rsidR="00331FE5" w:rsidRPr="00E42CD6" w:rsidTr="00331FE5">
        <w:trPr>
          <w:trHeight w:val="926"/>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sz w:val="18"/>
                <w:szCs w:val="18"/>
              </w:rPr>
            </w:pPr>
            <w:r w:rsidRPr="00E42CD6">
              <w:rPr>
                <w:b/>
                <w:sz w:val="18"/>
                <w:szCs w:val="18"/>
              </w:rPr>
              <w:t>Реквизиты решения об утверждении документа территориального планирования и (или) проекта планировки территории:</w:t>
            </w:r>
            <w:r w:rsidRPr="00E42CD6">
              <w:rPr>
                <w:sz w:val="18"/>
                <w:szCs w:val="18"/>
              </w:rPr>
              <w:t xml:space="preserve"> (</w:t>
            </w:r>
            <w:r w:rsidRPr="00E42CD6">
              <w:rPr>
                <w:i/>
                <w:sz w:val="18"/>
                <w:szCs w:val="18"/>
              </w:rPr>
              <w:t>если участок предоставляется для размещения объектов, предусмотренных указанным документом</w:t>
            </w:r>
            <w:r w:rsidRPr="00E42CD6">
              <w:rPr>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sz w:val="18"/>
                <w:szCs w:val="18"/>
              </w:rPr>
            </w:pPr>
          </w:p>
        </w:tc>
      </w:tr>
      <w:tr w:rsidR="00331FE5" w:rsidRPr="00E42CD6" w:rsidTr="00331FE5">
        <w:trPr>
          <w:trHeight w:val="261"/>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18"/>
                <w:szCs w:val="18"/>
              </w:rPr>
            </w:pPr>
            <w:r w:rsidRPr="00E42CD6">
              <w:rPr>
                <w:b/>
                <w:sz w:val="18"/>
                <w:szCs w:val="18"/>
              </w:rPr>
              <w:t xml:space="preserve">Реквизиты решения об изъятия земельного участка для </w:t>
            </w:r>
            <w:proofErr w:type="spellStart"/>
            <w:r w:rsidRPr="00E42CD6">
              <w:rPr>
                <w:b/>
                <w:sz w:val="18"/>
                <w:szCs w:val="18"/>
              </w:rPr>
              <w:t>госуд</w:t>
            </w:r>
            <w:proofErr w:type="spellEnd"/>
            <w:proofErr w:type="gramStart"/>
            <w:r w:rsidRPr="00E42CD6">
              <w:rPr>
                <w:b/>
                <w:sz w:val="18"/>
                <w:szCs w:val="18"/>
              </w:rPr>
              <w:t>.</w:t>
            </w:r>
            <w:proofErr w:type="gramEnd"/>
            <w:r w:rsidRPr="00E42CD6">
              <w:rPr>
                <w:b/>
                <w:sz w:val="18"/>
                <w:szCs w:val="18"/>
              </w:rPr>
              <w:t xml:space="preserve"> или муниципальных нужд</w:t>
            </w:r>
            <w:r w:rsidRPr="00E42CD6">
              <w:rPr>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18"/>
                <w:szCs w:val="18"/>
              </w:rPr>
            </w:pPr>
          </w:p>
        </w:tc>
      </w:tr>
    </w:tbl>
    <w:p w:rsidR="00331FE5" w:rsidRPr="00E42CD6" w:rsidRDefault="00331FE5" w:rsidP="00331FE5">
      <w:pPr>
        <w:jc w:val="both"/>
        <w:rPr>
          <w:b/>
          <w:i/>
          <w:sz w:val="20"/>
          <w:szCs w:val="20"/>
        </w:rPr>
      </w:pPr>
    </w:p>
    <w:p w:rsidR="00331FE5" w:rsidRPr="00E42CD6" w:rsidRDefault="00331FE5" w:rsidP="00331FE5">
      <w:pPr>
        <w:jc w:val="both"/>
        <w:rPr>
          <w:b/>
          <w:i/>
          <w:sz w:val="24"/>
          <w:szCs w:val="24"/>
        </w:rPr>
      </w:pPr>
      <w:r w:rsidRPr="00E42CD6">
        <w:rPr>
          <w:b/>
          <w:i/>
          <w:sz w:val="24"/>
          <w:szCs w:val="24"/>
        </w:rPr>
        <w:t>С утверждением иного варианта схемы расположения земельного участка согласен.</w:t>
      </w:r>
    </w:p>
    <w:p w:rsidR="00331FE5" w:rsidRPr="00E42CD6" w:rsidRDefault="00331FE5" w:rsidP="00331FE5">
      <w:pPr>
        <w:jc w:val="both"/>
        <w:rPr>
          <w:b/>
          <w:i/>
          <w:sz w:val="24"/>
          <w:szCs w:val="24"/>
        </w:rPr>
      </w:pPr>
    </w:p>
    <w:p w:rsidR="00331FE5" w:rsidRPr="00E42CD6" w:rsidRDefault="00331FE5" w:rsidP="00331FE5">
      <w:pPr>
        <w:jc w:val="both"/>
        <w:rPr>
          <w:b/>
          <w:i/>
          <w:sz w:val="24"/>
          <w:szCs w:val="24"/>
        </w:rPr>
      </w:pPr>
      <w:r w:rsidRPr="00E42CD6">
        <w:rPr>
          <w:b/>
          <w:i/>
          <w:sz w:val="24"/>
          <w:szCs w:val="24"/>
        </w:rPr>
        <w:lastRenderedPageBreak/>
        <w:t>Даю согласие на обработку и использование моих персональных данных.</w:t>
      </w:r>
    </w:p>
    <w:p w:rsidR="00331FE5" w:rsidRPr="00E42CD6" w:rsidRDefault="00331FE5" w:rsidP="00331FE5">
      <w:pPr>
        <w:jc w:val="both"/>
        <w:rPr>
          <w:sz w:val="28"/>
          <w:szCs w:val="28"/>
        </w:rPr>
      </w:pPr>
    </w:p>
    <w:p w:rsidR="00331FE5" w:rsidRPr="00E42CD6" w:rsidRDefault="00331FE5" w:rsidP="00331FE5">
      <w:pPr>
        <w:jc w:val="both"/>
        <w:rPr>
          <w:sz w:val="28"/>
          <w:szCs w:val="28"/>
        </w:rPr>
      </w:pPr>
      <w:r w:rsidRPr="00E42CD6">
        <w:rPr>
          <w:sz w:val="28"/>
          <w:szCs w:val="28"/>
        </w:rPr>
        <w:t>___________________    ___________________      __________________</w:t>
      </w:r>
    </w:p>
    <w:p w:rsidR="00331FE5" w:rsidRPr="00E42CD6" w:rsidRDefault="00331FE5" w:rsidP="00331FE5">
      <w:pPr>
        <w:jc w:val="both"/>
        <w:rPr>
          <w:sz w:val="16"/>
          <w:szCs w:val="16"/>
        </w:rPr>
      </w:pPr>
      <w:r w:rsidRPr="00E42CD6">
        <w:rPr>
          <w:sz w:val="16"/>
          <w:szCs w:val="16"/>
        </w:rPr>
        <w:t xml:space="preserve">                подпись</w:t>
      </w:r>
      <w:r w:rsidRPr="00E42CD6">
        <w:rPr>
          <w:sz w:val="16"/>
          <w:szCs w:val="16"/>
        </w:rPr>
        <w:tab/>
      </w:r>
      <w:r w:rsidRPr="00E42CD6">
        <w:rPr>
          <w:sz w:val="16"/>
          <w:szCs w:val="16"/>
        </w:rPr>
        <w:tab/>
      </w:r>
      <w:r w:rsidRPr="00E42CD6">
        <w:rPr>
          <w:sz w:val="16"/>
          <w:szCs w:val="16"/>
        </w:rPr>
        <w:tab/>
        <w:t xml:space="preserve">                          ФИО</w:t>
      </w:r>
      <w:r w:rsidRPr="00E42CD6">
        <w:rPr>
          <w:sz w:val="16"/>
          <w:szCs w:val="16"/>
        </w:rPr>
        <w:tab/>
        <w:t xml:space="preserve">                                                                  дата</w:t>
      </w:r>
    </w:p>
    <w:p w:rsidR="00331FE5" w:rsidRPr="00E42CD6" w:rsidRDefault="00331FE5" w:rsidP="00331FE5">
      <w:pPr>
        <w:jc w:val="both"/>
        <w:rPr>
          <w:sz w:val="28"/>
          <w:szCs w:val="28"/>
        </w:rPr>
      </w:pPr>
    </w:p>
    <w:p w:rsidR="00331FE5" w:rsidRPr="00E42CD6" w:rsidRDefault="00331FE5" w:rsidP="00331FE5">
      <w:pPr>
        <w:jc w:val="both"/>
        <w:rPr>
          <w:sz w:val="28"/>
          <w:szCs w:val="28"/>
        </w:rPr>
      </w:pPr>
    </w:p>
    <w:p w:rsidR="00331FE5" w:rsidRPr="00E42CD6" w:rsidRDefault="00331FE5" w:rsidP="00331FE5">
      <w:pPr>
        <w:jc w:val="both"/>
        <w:rPr>
          <w:sz w:val="28"/>
          <w:szCs w:val="28"/>
        </w:rPr>
      </w:pPr>
    </w:p>
    <w:p w:rsidR="00331FE5" w:rsidRPr="00E42CD6" w:rsidRDefault="00331FE5" w:rsidP="00331FE5">
      <w:pPr>
        <w:jc w:val="both"/>
        <w:rPr>
          <w:sz w:val="28"/>
          <w:szCs w:val="28"/>
        </w:rPr>
      </w:pPr>
      <w:r w:rsidRPr="00E42CD6">
        <w:rPr>
          <w:sz w:val="28"/>
          <w:szCs w:val="28"/>
        </w:rPr>
        <w:t>Приложение к заявлению:</w:t>
      </w:r>
    </w:p>
    <w:p w:rsidR="00331FE5" w:rsidRPr="00E42CD6" w:rsidRDefault="00331FE5" w:rsidP="00331FE5">
      <w:pPr>
        <w:jc w:val="both"/>
        <w:rPr>
          <w:sz w:val="24"/>
          <w:szCs w:val="24"/>
        </w:rPr>
      </w:pPr>
    </w:p>
    <w:tbl>
      <w:tblPr>
        <w:tblStyle w:val="a3"/>
        <w:tblW w:w="0" w:type="auto"/>
        <w:tblLook w:val="01E0" w:firstRow="1" w:lastRow="1" w:firstColumn="1" w:lastColumn="1" w:noHBand="0" w:noVBand="0"/>
      </w:tblPr>
      <w:tblGrid>
        <w:gridCol w:w="7577"/>
        <w:gridCol w:w="1768"/>
      </w:tblGrid>
      <w:tr w:rsidR="00331FE5" w:rsidRPr="00E42CD6" w:rsidTr="00331FE5">
        <w:trPr>
          <w:trHeight w:val="688"/>
        </w:trPr>
        <w:tc>
          <w:tcPr>
            <w:tcW w:w="7779" w:type="dxa"/>
          </w:tcPr>
          <w:p w:rsidR="00331FE5" w:rsidRPr="00E42CD6" w:rsidRDefault="00331FE5" w:rsidP="00331FE5">
            <w:pPr>
              <w:jc w:val="center"/>
              <w:rPr>
                <w:b/>
                <w:sz w:val="22"/>
                <w:szCs w:val="22"/>
              </w:rPr>
            </w:pPr>
          </w:p>
          <w:p w:rsidR="00331FE5" w:rsidRPr="00E42CD6" w:rsidRDefault="00331FE5" w:rsidP="00331FE5">
            <w:pPr>
              <w:jc w:val="center"/>
              <w:rPr>
                <w:b/>
                <w:sz w:val="22"/>
                <w:szCs w:val="22"/>
              </w:rPr>
            </w:pPr>
          </w:p>
          <w:p w:rsidR="00331FE5" w:rsidRPr="00E42CD6" w:rsidRDefault="00331FE5" w:rsidP="00331FE5">
            <w:pPr>
              <w:jc w:val="center"/>
              <w:rPr>
                <w:b/>
                <w:sz w:val="28"/>
                <w:szCs w:val="28"/>
              </w:rPr>
            </w:pPr>
            <w:r w:rsidRPr="00E42CD6">
              <w:rPr>
                <w:b/>
                <w:sz w:val="22"/>
                <w:szCs w:val="22"/>
              </w:rPr>
              <w:t>Название прилагаемого документа</w:t>
            </w:r>
          </w:p>
        </w:tc>
        <w:tc>
          <w:tcPr>
            <w:tcW w:w="1792" w:type="dxa"/>
          </w:tcPr>
          <w:p w:rsidR="00331FE5" w:rsidRPr="00E42CD6" w:rsidRDefault="00331FE5" w:rsidP="00331FE5">
            <w:pPr>
              <w:jc w:val="center"/>
              <w:rPr>
                <w:b/>
                <w:sz w:val="22"/>
                <w:szCs w:val="22"/>
              </w:rPr>
            </w:pPr>
          </w:p>
          <w:p w:rsidR="00331FE5" w:rsidRPr="00E42CD6" w:rsidRDefault="00331FE5" w:rsidP="00331FE5">
            <w:pPr>
              <w:jc w:val="center"/>
              <w:rPr>
                <w:b/>
                <w:sz w:val="22"/>
                <w:szCs w:val="22"/>
              </w:rPr>
            </w:pPr>
            <w:r w:rsidRPr="00E42CD6">
              <w:rPr>
                <w:b/>
                <w:sz w:val="22"/>
                <w:szCs w:val="22"/>
              </w:rPr>
              <w:t>Отметка о его наличии</w:t>
            </w:r>
          </w:p>
          <w:p w:rsidR="00331FE5" w:rsidRPr="00E42CD6" w:rsidRDefault="00331FE5" w:rsidP="00331FE5">
            <w:pPr>
              <w:jc w:val="center"/>
              <w:rPr>
                <w:b/>
                <w:sz w:val="28"/>
                <w:szCs w:val="28"/>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1.Копия паспорта заявителя</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3. Схема расположения земельного участка</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 xml:space="preserve">5. Документ, подтверждающий полномочия </w:t>
            </w:r>
            <w:proofErr w:type="gramStart"/>
            <w:r w:rsidRPr="00E42CD6">
              <w:rPr>
                <w:sz w:val="22"/>
                <w:szCs w:val="22"/>
              </w:rPr>
              <w:t>представителя  заявителя</w:t>
            </w:r>
            <w:proofErr w:type="gramEnd"/>
            <w:r w:rsidRPr="00E42CD6">
              <w:rPr>
                <w:sz w:val="22"/>
                <w:szCs w:val="22"/>
              </w:rPr>
              <w:t xml:space="preserve"> </w:t>
            </w:r>
          </w:p>
        </w:tc>
        <w:tc>
          <w:tcPr>
            <w:tcW w:w="1792" w:type="dxa"/>
          </w:tcPr>
          <w:p w:rsidR="00331FE5" w:rsidRPr="00E42CD6" w:rsidRDefault="00331FE5" w:rsidP="00331FE5">
            <w:pPr>
              <w:rPr>
                <w:sz w:val="22"/>
                <w:szCs w:val="22"/>
              </w:rPr>
            </w:pPr>
          </w:p>
        </w:tc>
      </w:tr>
    </w:tbl>
    <w:p w:rsidR="00331FE5" w:rsidRPr="00E42CD6" w:rsidRDefault="00331FE5" w:rsidP="00331FE5">
      <w:pPr>
        <w:jc w:val="both"/>
        <w:rPr>
          <w:sz w:val="28"/>
          <w:szCs w:val="28"/>
        </w:rPr>
      </w:pPr>
    </w:p>
    <w:p w:rsidR="00331FE5" w:rsidRDefault="00331FE5" w:rsidP="00331FE5">
      <w:pPr>
        <w:pStyle w:val="ConsPlusNonformat"/>
        <w:jc w:val="right"/>
        <w:rPr>
          <w:rFonts w:ascii="Times New Roman" w:eastAsia="Times New Roman" w:hAnsi="Times New Roman" w:cs="Times New Roman"/>
          <w:sz w:val="24"/>
          <w:szCs w:val="24"/>
        </w:rPr>
      </w:pPr>
    </w:p>
    <w:p w:rsidR="00331FE5" w:rsidRPr="006163F2" w:rsidRDefault="00331FE5" w:rsidP="00331FE5">
      <w:pPr>
        <w:widowControl w:val="0"/>
        <w:autoSpaceDE w:val="0"/>
        <w:autoSpaceDN w:val="0"/>
        <w:adjustRightInd w:val="0"/>
      </w:pPr>
      <w:r w:rsidRPr="006163F2">
        <w:rPr>
          <w:sz w:val="24"/>
          <w:szCs w:val="24"/>
        </w:rPr>
        <w:t> </w:t>
      </w:r>
      <w:r w:rsidRPr="006163F2">
        <w:rPr>
          <w:sz w:val="20"/>
          <w:szCs w:val="20"/>
        </w:rPr>
        <w:t>Результат рассмотрения заявления прошу:</w:t>
      </w:r>
    </w:p>
    <w:p w:rsidR="00331FE5" w:rsidRPr="006163F2" w:rsidRDefault="00331FE5" w:rsidP="00331FE5">
      <w:pPr>
        <w:pStyle w:val="ConsPlusNonformat"/>
        <w:rPr>
          <w:rFonts w:ascii="Times New Roman" w:hAnsi="Times New Roman" w:cs="Times New Roman"/>
        </w:rPr>
      </w:pP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591F42" w:rsidRDefault="00331FE5" w:rsidP="00331FE5">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rsidR="00331FE5" w:rsidRPr="00591F42" w:rsidRDefault="00331FE5" w:rsidP="00331FE5">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rsidR="00331FE5" w:rsidRPr="00591F42" w:rsidRDefault="00331FE5" w:rsidP="00331FE5">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p w:rsidR="009D212C" w:rsidRDefault="009D212C" w:rsidP="00331FE5">
      <w:pPr>
        <w:widowControl w:val="0"/>
        <w:autoSpaceDE w:val="0"/>
        <w:autoSpaceDN w:val="0"/>
        <w:adjustRightInd w:val="0"/>
        <w:ind w:firstLine="540"/>
        <w:jc w:val="both"/>
        <w:rPr>
          <w:sz w:val="28"/>
          <w:szCs w:val="28"/>
        </w:rPr>
      </w:pPr>
    </w:p>
    <w:tbl>
      <w:tblPr>
        <w:tblW w:w="0" w:type="auto"/>
        <w:jc w:val="right"/>
        <w:tblLook w:val="01E0" w:firstRow="1" w:lastRow="1" w:firstColumn="1" w:lastColumn="1" w:noHBand="0" w:noVBand="0"/>
      </w:tblPr>
      <w:tblGrid>
        <w:gridCol w:w="5077"/>
      </w:tblGrid>
      <w:tr w:rsidR="00331FE5" w:rsidRPr="00E42CD6" w:rsidTr="00331FE5">
        <w:trPr>
          <w:trHeight w:val="905"/>
          <w:jc w:val="right"/>
        </w:trPr>
        <w:tc>
          <w:tcPr>
            <w:tcW w:w="5077" w:type="dxa"/>
          </w:tcPr>
          <w:p w:rsidR="009D212C" w:rsidRDefault="009D212C" w:rsidP="009D212C">
            <w:pPr>
              <w:jc w:val="both"/>
              <w:rPr>
                <w:sz w:val="24"/>
                <w:szCs w:val="24"/>
              </w:rPr>
            </w:pPr>
          </w:p>
          <w:p w:rsidR="009D212C" w:rsidRPr="00E42CD6" w:rsidRDefault="009D212C" w:rsidP="009D212C">
            <w:pPr>
              <w:jc w:val="both"/>
              <w:rPr>
                <w:sz w:val="24"/>
                <w:szCs w:val="24"/>
              </w:rPr>
            </w:pPr>
            <w:r w:rsidRPr="00E42CD6">
              <w:rPr>
                <w:sz w:val="24"/>
                <w:szCs w:val="24"/>
              </w:rPr>
              <w:t xml:space="preserve">Главе </w:t>
            </w:r>
            <w:r w:rsidRPr="00AD3719">
              <w:rPr>
                <w:sz w:val="24"/>
                <w:szCs w:val="24"/>
              </w:rPr>
              <w:t xml:space="preserve">администрации </w:t>
            </w:r>
            <w:r>
              <w:rPr>
                <w:sz w:val="24"/>
                <w:szCs w:val="24"/>
              </w:rPr>
              <w:t>муниципального образования «</w:t>
            </w:r>
            <w:proofErr w:type="spellStart"/>
            <w:r>
              <w:rPr>
                <w:sz w:val="24"/>
                <w:szCs w:val="24"/>
              </w:rPr>
              <w:t>Пудомягское</w:t>
            </w:r>
            <w:proofErr w:type="spellEnd"/>
            <w:r>
              <w:rPr>
                <w:sz w:val="24"/>
                <w:szCs w:val="24"/>
              </w:rPr>
              <w:t xml:space="preserve"> сельское поселение» Гатчинского муниципального района </w:t>
            </w:r>
            <w:r w:rsidRPr="00E42CD6">
              <w:rPr>
                <w:sz w:val="24"/>
                <w:szCs w:val="24"/>
              </w:rPr>
              <w:t>Ленинградской области</w:t>
            </w:r>
          </w:p>
          <w:p w:rsidR="00331FE5" w:rsidRPr="00AD3719" w:rsidRDefault="009D212C" w:rsidP="009D212C">
            <w:pPr>
              <w:jc w:val="both"/>
              <w:rPr>
                <w:b/>
                <w:sz w:val="24"/>
                <w:szCs w:val="24"/>
              </w:rPr>
            </w:pPr>
            <w:r w:rsidRPr="00AD3719">
              <w:rPr>
                <w:b/>
                <w:sz w:val="24"/>
                <w:szCs w:val="24"/>
              </w:rPr>
              <w:t xml:space="preserve"> </w:t>
            </w:r>
            <w:r w:rsidR="00331FE5" w:rsidRPr="00AD3719">
              <w:rPr>
                <w:b/>
                <w:sz w:val="24"/>
                <w:szCs w:val="24"/>
              </w:rPr>
              <w:t>(для юридических лиц)</w:t>
            </w:r>
          </w:p>
          <w:p w:rsidR="00331FE5" w:rsidRDefault="00331FE5" w:rsidP="00331FE5">
            <w:pPr>
              <w:jc w:val="both"/>
              <w:rPr>
                <w:sz w:val="28"/>
                <w:szCs w:val="28"/>
              </w:rPr>
            </w:pPr>
          </w:p>
          <w:p w:rsidR="00331FE5" w:rsidRDefault="00331FE5" w:rsidP="00331FE5">
            <w:pPr>
              <w:jc w:val="both"/>
              <w:rPr>
                <w:sz w:val="28"/>
                <w:szCs w:val="28"/>
              </w:rPr>
            </w:pPr>
          </w:p>
          <w:p w:rsidR="00331FE5" w:rsidRPr="00E42CD6" w:rsidRDefault="00331FE5" w:rsidP="00331FE5">
            <w:pPr>
              <w:jc w:val="both"/>
              <w:rPr>
                <w:sz w:val="28"/>
                <w:szCs w:val="28"/>
              </w:rPr>
            </w:pPr>
          </w:p>
        </w:tc>
      </w:tr>
    </w:tbl>
    <w:p w:rsidR="00331FE5" w:rsidRPr="00E42CD6" w:rsidRDefault="00331FE5" w:rsidP="00331FE5">
      <w:pPr>
        <w:jc w:val="center"/>
        <w:rPr>
          <w:b/>
          <w:bCs/>
          <w:i/>
          <w:iCs/>
        </w:rPr>
      </w:pPr>
      <w:r w:rsidRPr="00E42CD6">
        <w:rPr>
          <w:b/>
          <w:bCs/>
          <w:i/>
          <w:iCs/>
        </w:rPr>
        <w:t>ЗАЯВЛЕНИЕ</w:t>
      </w:r>
    </w:p>
    <w:p w:rsidR="00331FE5" w:rsidRPr="00E42CD6" w:rsidRDefault="00331FE5" w:rsidP="00331FE5">
      <w:pPr>
        <w:jc w:val="center"/>
        <w:rPr>
          <w:b/>
          <w:sz w:val="24"/>
          <w:szCs w:val="24"/>
        </w:rPr>
      </w:pPr>
      <w:r w:rsidRPr="00E42CD6">
        <w:rPr>
          <w:b/>
          <w:sz w:val="24"/>
          <w:szCs w:val="24"/>
        </w:rPr>
        <w:t>о предварительном согласовании предоставления земельного участка</w:t>
      </w:r>
    </w:p>
    <w:p w:rsidR="00331FE5" w:rsidRPr="00E42CD6" w:rsidRDefault="00331FE5" w:rsidP="00331FE5">
      <w:pPr>
        <w:jc w:val="center"/>
        <w:rPr>
          <w:b/>
          <w:sz w:val="24"/>
          <w:szCs w:val="24"/>
        </w:rPr>
      </w:pPr>
    </w:p>
    <w:tbl>
      <w:tblPr>
        <w:tblW w:w="9360" w:type="dxa"/>
        <w:tblInd w:w="108" w:type="dxa"/>
        <w:tblLayout w:type="fixed"/>
        <w:tblLook w:val="01E0" w:firstRow="1" w:lastRow="1" w:firstColumn="1" w:lastColumn="1" w:noHBand="0" w:noVBand="0"/>
      </w:tblPr>
      <w:tblGrid>
        <w:gridCol w:w="299"/>
        <w:gridCol w:w="1511"/>
        <w:gridCol w:w="1791"/>
        <w:gridCol w:w="243"/>
        <w:gridCol w:w="236"/>
        <w:gridCol w:w="236"/>
        <w:gridCol w:w="236"/>
        <w:gridCol w:w="309"/>
        <w:gridCol w:w="236"/>
        <w:gridCol w:w="483"/>
        <w:gridCol w:w="42"/>
        <w:gridCol w:w="3738"/>
      </w:tblGrid>
      <w:tr w:rsidR="00331FE5" w:rsidRPr="00E42CD6" w:rsidTr="00331FE5">
        <w:trPr>
          <w:trHeight w:val="258"/>
        </w:trPr>
        <w:tc>
          <w:tcPr>
            <w:tcW w:w="1810" w:type="dxa"/>
            <w:gridSpan w:val="2"/>
          </w:tcPr>
          <w:p w:rsidR="00331FE5" w:rsidRPr="00E42CD6" w:rsidRDefault="00331FE5" w:rsidP="00331FE5">
            <w:pPr>
              <w:jc w:val="both"/>
              <w:rPr>
                <w:b/>
                <w:bCs/>
              </w:rPr>
            </w:pPr>
            <w:r w:rsidRPr="00E42CD6">
              <w:rPr>
                <w:b/>
                <w:bCs/>
              </w:rPr>
              <w:t>Заявитель:</w:t>
            </w:r>
          </w:p>
        </w:tc>
        <w:tc>
          <w:tcPr>
            <w:tcW w:w="7550" w:type="dxa"/>
            <w:gridSpan w:val="10"/>
            <w:tcBorders>
              <w:bottom w:val="single" w:sz="4" w:space="0" w:color="auto"/>
            </w:tcBorders>
          </w:tcPr>
          <w:p w:rsidR="00331FE5" w:rsidRPr="00E42CD6" w:rsidRDefault="00331FE5" w:rsidP="00331FE5">
            <w:pPr>
              <w:jc w:val="both"/>
              <w:rPr>
                <w:b/>
                <w:bCs/>
                <w:i/>
                <w:iCs/>
              </w:rPr>
            </w:pPr>
          </w:p>
        </w:tc>
      </w:tr>
      <w:tr w:rsidR="00331FE5" w:rsidRPr="00E42CD6" w:rsidTr="00331FE5">
        <w:trPr>
          <w:trHeight w:val="366"/>
        </w:trPr>
        <w:tc>
          <w:tcPr>
            <w:tcW w:w="1810" w:type="dxa"/>
            <w:gridSpan w:val="2"/>
          </w:tcPr>
          <w:p w:rsidR="00331FE5" w:rsidRPr="00E42CD6" w:rsidRDefault="00331FE5" w:rsidP="00331FE5">
            <w:pPr>
              <w:jc w:val="both"/>
            </w:pPr>
          </w:p>
        </w:tc>
        <w:tc>
          <w:tcPr>
            <w:tcW w:w="7550" w:type="dxa"/>
            <w:gridSpan w:val="10"/>
            <w:tcBorders>
              <w:top w:val="single" w:sz="4" w:space="0" w:color="auto"/>
            </w:tcBorders>
          </w:tcPr>
          <w:p w:rsidR="00331FE5" w:rsidRPr="00E42CD6" w:rsidRDefault="00331FE5" w:rsidP="00331FE5">
            <w:pPr>
              <w:jc w:val="both"/>
              <w:rPr>
                <w:sz w:val="16"/>
                <w:szCs w:val="16"/>
              </w:rPr>
            </w:pPr>
            <w:r w:rsidRPr="00E42CD6">
              <w:rPr>
                <w:sz w:val="16"/>
                <w:szCs w:val="16"/>
              </w:rPr>
              <w:t>(Полное наименование юридического лица в соответствии с учредительными документами)</w:t>
            </w:r>
          </w:p>
        </w:tc>
      </w:tr>
      <w:tr w:rsidR="00331FE5" w:rsidRPr="00E42CD6" w:rsidTr="00331FE5">
        <w:trPr>
          <w:trHeight w:val="245"/>
        </w:trPr>
        <w:tc>
          <w:tcPr>
            <w:tcW w:w="299" w:type="dxa"/>
            <w:tcBorders>
              <w:bottom w:val="single" w:sz="4" w:space="0" w:color="auto"/>
            </w:tcBorders>
          </w:tcPr>
          <w:p w:rsidR="00331FE5" w:rsidRPr="00E42CD6" w:rsidRDefault="00331FE5" w:rsidP="00331FE5">
            <w:pPr>
              <w:jc w:val="both"/>
            </w:pPr>
          </w:p>
        </w:tc>
        <w:tc>
          <w:tcPr>
            <w:tcW w:w="5323" w:type="dxa"/>
            <w:gridSpan w:val="10"/>
            <w:tcBorders>
              <w:bottom w:val="single" w:sz="4" w:space="0" w:color="auto"/>
            </w:tcBorders>
          </w:tcPr>
          <w:p w:rsidR="00331FE5" w:rsidRPr="00E42CD6" w:rsidRDefault="00331FE5" w:rsidP="00331FE5">
            <w:pPr>
              <w:jc w:val="both"/>
            </w:pPr>
            <w:r w:rsidRPr="00E42CD6">
              <w:t xml:space="preserve"> </w:t>
            </w:r>
          </w:p>
        </w:tc>
        <w:tc>
          <w:tcPr>
            <w:tcW w:w="3738" w:type="dxa"/>
            <w:tcBorders>
              <w:bottom w:val="single" w:sz="4" w:space="0" w:color="auto"/>
            </w:tcBorders>
          </w:tcPr>
          <w:p w:rsidR="00331FE5" w:rsidRPr="00E42CD6" w:rsidRDefault="00331FE5" w:rsidP="00331FE5">
            <w:pPr>
              <w:jc w:val="both"/>
            </w:pPr>
          </w:p>
        </w:tc>
      </w:tr>
      <w:tr w:rsidR="00331FE5" w:rsidRPr="00E42CD6" w:rsidTr="00331FE5">
        <w:trPr>
          <w:trHeight w:val="258"/>
        </w:trPr>
        <w:tc>
          <w:tcPr>
            <w:tcW w:w="9360" w:type="dxa"/>
            <w:gridSpan w:val="12"/>
          </w:tcPr>
          <w:p w:rsidR="00331FE5" w:rsidRPr="00E42CD6" w:rsidRDefault="00331FE5" w:rsidP="00331FE5">
            <w:pPr>
              <w:tabs>
                <w:tab w:val="left" w:pos="2636"/>
              </w:tabs>
              <w:jc w:val="both"/>
            </w:pPr>
          </w:p>
        </w:tc>
      </w:tr>
      <w:tr w:rsidR="00331FE5" w:rsidRPr="00E42CD6" w:rsidTr="00331FE5">
        <w:trPr>
          <w:trHeight w:val="383"/>
        </w:trPr>
        <w:tc>
          <w:tcPr>
            <w:tcW w:w="3601" w:type="dxa"/>
            <w:gridSpan w:val="3"/>
            <w:tcBorders>
              <w:top w:val="single" w:sz="4" w:space="0" w:color="auto"/>
              <w:left w:val="single" w:sz="4" w:space="0" w:color="auto"/>
              <w:right w:val="single" w:sz="4" w:space="0" w:color="auto"/>
            </w:tcBorders>
          </w:tcPr>
          <w:p w:rsidR="00331FE5" w:rsidRPr="00E42CD6" w:rsidRDefault="00331FE5" w:rsidP="00331FE5">
            <w:pPr>
              <w:jc w:val="both"/>
            </w:pPr>
            <w:r w:rsidRPr="00E42CD6">
              <w:rPr>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236"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236"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236"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309"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236"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c>
          <w:tcPr>
            <w:tcW w:w="483" w:type="dxa"/>
            <w:tcBorders>
              <w:top w:val="single" w:sz="4" w:space="0" w:color="auto"/>
              <w:left w:val="single" w:sz="4" w:space="0" w:color="auto"/>
            </w:tcBorders>
          </w:tcPr>
          <w:p w:rsidR="00331FE5" w:rsidRPr="00E42CD6" w:rsidRDefault="00331FE5" w:rsidP="00331FE5">
            <w:pPr>
              <w:jc w:val="both"/>
            </w:pPr>
          </w:p>
        </w:tc>
        <w:tc>
          <w:tcPr>
            <w:tcW w:w="3780" w:type="dxa"/>
            <w:gridSpan w:val="2"/>
            <w:tcBorders>
              <w:top w:val="single" w:sz="4" w:space="0" w:color="auto"/>
              <w:left w:val="nil"/>
              <w:right w:val="single" w:sz="4" w:space="0" w:color="auto"/>
            </w:tcBorders>
          </w:tcPr>
          <w:p w:rsidR="00331FE5" w:rsidRPr="00E42CD6" w:rsidRDefault="00331FE5" w:rsidP="00331FE5">
            <w:pPr>
              <w:jc w:val="both"/>
            </w:pPr>
          </w:p>
        </w:tc>
      </w:tr>
      <w:tr w:rsidR="00331FE5" w:rsidRPr="00E42CD6" w:rsidTr="00331FE5">
        <w:trPr>
          <w:trHeight w:val="516"/>
        </w:trPr>
        <w:tc>
          <w:tcPr>
            <w:tcW w:w="299" w:type="dxa"/>
            <w:tcBorders>
              <w:left w:val="single" w:sz="4" w:space="0" w:color="auto"/>
              <w:bottom w:val="single" w:sz="4" w:space="0" w:color="auto"/>
            </w:tcBorders>
          </w:tcPr>
          <w:p w:rsidR="00331FE5" w:rsidRPr="00E42CD6" w:rsidRDefault="00331FE5" w:rsidP="00331FE5">
            <w:pPr>
              <w:jc w:val="both"/>
            </w:pPr>
          </w:p>
        </w:tc>
        <w:tc>
          <w:tcPr>
            <w:tcW w:w="3302" w:type="dxa"/>
            <w:gridSpan w:val="2"/>
          </w:tcPr>
          <w:p w:rsidR="00331FE5" w:rsidRPr="00E42CD6" w:rsidRDefault="00331FE5" w:rsidP="00331FE5">
            <w:pPr>
              <w:jc w:val="both"/>
            </w:pPr>
          </w:p>
        </w:tc>
        <w:tc>
          <w:tcPr>
            <w:tcW w:w="2021" w:type="dxa"/>
            <w:gridSpan w:val="8"/>
            <w:tcBorders>
              <w:bottom w:val="single" w:sz="4" w:space="0" w:color="auto"/>
            </w:tcBorders>
          </w:tcPr>
          <w:p w:rsidR="00331FE5" w:rsidRPr="00E42CD6" w:rsidRDefault="00331FE5" w:rsidP="00331FE5">
            <w:pPr>
              <w:jc w:val="center"/>
              <w:rPr>
                <w:sz w:val="18"/>
                <w:szCs w:val="18"/>
              </w:rPr>
            </w:pPr>
          </w:p>
        </w:tc>
        <w:tc>
          <w:tcPr>
            <w:tcW w:w="3738" w:type="dxa"/>
            <w:tcBorders>
              <w:top w:val="single" w:sz="4" w:space="0" w:color="auto"/>
              <w:bottom w:val="single" w:sz="4" w:space="0" w:color="auto"/>
              <w:right w:val="single" w:sz="4" w:space="0" w:color="auto"/>
            </w:tcBorders>
          </w:tcPr>
          <w:p w:rsidR="00331FE5" w:rsidRPr="00E42CD6" w:rsidRDefault="00331FE5" w:rsidP="00331FE5">
            <w:pPr>
              <w:jc w:val="both"/>
            </w:pPr>
          </w:p>
        </w:tc>
      </w:tr>
      <w:tr w:rsidR="00331FE5" w:rsidRPr="00E42CD6" w:rsidTr="00331FE5">
        <w:trPr>
          <w:trHeight w:val="258"/>
        </w:trPr>
        <w:tc>
          <w:tcPr>
            <w:tcW w:w="299" w:type="dxa"/>
            <w:tcBorders>
              <w:top w:val="single" w:sz="4" w:space="0" w:color="auto"/>
              <w:bottom w:val="single" w:sz="4" w:space="0" w:color="auto"/>
            </w:tcBorders>
          </w:tcPr>
          <w:p w:rsidR="00331FE5" w:rsidRPr="00E42CD6" w:rsidRDefault="00331FE5" w:rsidP="00331FE5">
            <w:pPr>
              <w:jc w:val="both"/>
            </w:pPr>
          </w:p>
        </w:tc>
        <w:tc>
          <w:tcPr>
            <w:tcW w:w="5323" w:type="dxa"/>
            <w:gridSpan w:val="10"/>
            <w:tcBorders>
              <w:top w:val="single" w:sz="4" w:space="0" w:color="auto"/>
              <w:bottom w:val="single" w:sz="4" w:space="0" w:color="auto"/>
            </w:tcBorders>
          </w:tcPr>
          <w:p w:rsidR="00331FE5" w:rsidRPr="00E42CD6" w:rsidRDefault="00331FE5" w:rsidP="00331FE5">
            <w:pPr>
              <w:jc w:val="both"/>
            </w:pPr>
          </w:p>
        </w:tc>
        <w:tc>
          <w:tcPr>
            <w:tcW w:w="3738" w:type="dxa"/>
            <w:tcBorders>
              <w:top w:val="single" w:sz="4" w:space="0" w:color="auto"/>
              <w:bottom w:val="single" w:sz="4" w:space="0" w:color="auto"/>
            </w:tcBorders>
          </w:tcPr>
          <w:p w:rsidR="00331FE5" w:rsidRPr="00E42CD6" w:rsidRDefault="00331FE5" w:rsidP="00331FE5">
            <w:pPr>
              <w:jc w:val="both"/>
            </w:pPr>
          </w:p>
        </w:tc>
      </w:tr>
      <w:tr w:rsidR="00331FE5" w:rsidRPr="00E42CD6" w:rsidTr="00331FE5">
        <w:trPr>
          <w:trHeight w:val="922"/>
        </w:trPr>
        <w:tc>
          <w:tcPr>
            <w:tcW w:w="3601" w:type="dxa"/>
            <w:gridSpan w:val="3"/>
            <w:tcBorders>
              <w:top w:val="single" w:sz="4" w:space="0" w:color="auto"/>
              <w:left w:val="single" w:sz="4" w:space="0" w:color="auto"/>
              <w:bottom w:val="single" w:sz="4" w:space="0" w:color="auto"/>
              <w:right w:val="single" w:sz="4" w:space="0" w:color="auto"/>
            </w:tcBorders>
          </w:tcPr>
          <w:p w:rsidR="00331FE5" w:rsidRPr="00E42CD6" w:rsidRDefault="00331FE5" w:rsidP="00331FE5">
            <w:r w:rsidRPr="00E42CD6">
              <w:rPr>
                <w:b/>
                <w:sz w:val="20"/>
                <w:szCs w:val="20"/>
              </w:rPr>
              <w:t xml:space="preserve">Государственный регистрационный номер записи о государственной регистрации юридического лица в ЕГРЮЛ, в </w:t>
            </w:r>
            <w:proofErr w:type="gramStart"/>
            <w:r w:rsidRPr="00E42CD6">
              <w:rPr>
                <w:b/>
                <w:sz w:val="20"/>
                <w:szCs w:val="20"/>
              </w:rPr>
              <w:t>ЕГРИП :</w:t>
            </w:r>
            <w:proofErr w:type="gramEnd"/>
          </w:p>
        </w:tc>
        <w:tc>
          <w:tcPr>
            <w:tcW w:w="2021" w:type="dxa"/>
            <w:gridSpan w:val="8"/>
            <w:tcBorders>
              <w:top w:val="single" w:sz="4" w:space="0" w:color="auto"/>
              <w:left w:val="single" w:sz="4" w:space="0" w:color="auto"/>
              <w:bottom w:val="single" w:sz="4" w:space="0" w:color="auto"/>
            </w:tcBorders>
          </w:tcPr>
          <w:p w:rsidR="00331FE5" w:rsidRPr="00E42CD6" w:rsidRDefault="00331FE5" w:rsidP="00331FE5">
            <w:pPr>
              <w:jc w:val="center"/>
            </w:pPr>
          </w:p>
        </w:tc>
        <w:tc>
          <w:tcPr>
            <w:tcW w:w="3738" w:type="dxa"/>
            <w:tcBorders>
              <w:top w:val="single" w:sz="4" w:space="0" w:color="auto"/>
              <w:bottom w:val="single" w:sz="4" w:space="0" w:color="auto"/>
              <w:right w:val="single" w:sz="4" w:space="0" w:color="auto"/>
            </w:tcBorders>
          </w:tcPr>
          <w:p w:rsidR="00331FE5" w:rsidRPr="00E42CD6" w:rsidRDefault="00331FE5" w:rsidP="00331FE5">
            <w:pPr>
              <w:jc w:val="both"/>
            </w:pPr>
          </w:p>
        </w:tc>
      </w:tr>
      <w:tr w:rsidR="00331FE5" w:rsidRPr="00E42CD6" w:rsidTr="00331FE5">
        <w:trPr>
          <w:trHeight w:val="90"/>
        </w:trPr>
        <w:tc>
          <w:tcPr>
            <w:tcW w:w="299" w:type="dxa"/>
            <w:tcBorders>
              <w:top w:val="single" w:sz="4" w:space="0" w:color="auto"/>
              <w:bottom w:val="single" w:sz="4" w:space="0" w:color="auto"/>
            </w:tcBorders>
          </w:tcPr>
          <w:p w:rsidR="00331FE5" w:rsidRPr="00E42CD6" w:rsidRDefault="00331FE5" w:rsidP="00331FE5">
            <w:pPr>
              <w:jc w:val="both"/>
            </w:pPr>
          </w:p>
        </w:tc>
        <w:tc>
          <w:tcPr>
            <w:tcW w:w="5323" w:type="dxa"/>
            <w:gridSpan w:val="10"/>
            <w:tcBorders>
              <w:top w:val="single" w:sz="4" w:space="0" w:color="auto"/>
              <w:bottom w:val="single" w:sz="4" w:space="0" w:color="auto"/>
            </w:tcBorders>
          </w:tcPr>
          <w:p w:rsidR="00331FE5" w:rsidRPr="00E42CD6" w:rsidRDefault="00331FE5" w:rsidP="00331FE5">
            <w:pPr>
              <w:jc w:val="both"/>
            </w:pPr>
          </w:p>
        </w:tc>
        <w:tc>
          <w:tcPr>
            <w:tcW w:w="3738" w:type="dxa"/>
            <w:tcBorders>
              <w:top w:val="single" w:sz="4" w:space="0" w:color="auto"/>
              <w:bottom w:val="single" w:sz="4" w:space="0" w:color="auto"/>
            </w:tcBorders>
          </w:tcPr>
          <w:p w:rsidR="00331FE5" w:rsidRPr="00E42CD6" w:rsidRDefault="00331FE5" w:rsidP="00331FE5">
            <w:pPr>
              <w:jc w:val="both"/>
            </w:pPr>
          </w:p>
        </w:tc>
      </w:tr>
      <w:tr w:rsidR="00331FE5" w:rsidRPr="00E42CD6" w:rsidTr="00331FE5">
        <w:trPr>
          <w:trHeight w:val="502"/>
        </w:trPr>
        <w:tc>
          <w:tcPr>
            <w:tcW w:w="3601" w:type="dxa"/>
            <w:gridSpan w:val="3"/>
            <w:tcBorders>
              <w:top w:val="single" w:sz="4" w:space="0" w:color="auto"/>
              <w:left w:val="single" w:sz="4" w:space="0" w:color="auto"/>
              <w:bottom w:val="single" w:sz="4" w:space="0" w:color="auto"/>
              <w:right w:val="single" w:sz="4" w:space="0" w:color="auto"/>
            </w:tcBorders>
          </w:tcPr>
          <w:p w:rsidR="00331FE5" w:rsidRPr="00E42CD6" w:rsidRDefault="00331FE5" w:rsidP="00331FE5">
            <w:pPr>
              <w:rPr>
                <w:b/>
              </w:rPr>
            </w:pPr>
            <w:r w:rsidRPr="00E42CD6">
              <w:rPr>
                <w:b/>
              </w:rPr>
              <w:t xml:space="preserve">Идентификационный номер </w:t>
            </w:r>
            <w:proofErr w:type="spellStart"/>
            <w:proofErr w:type="gramStart"/>
            <w:r w:rsidRPr="00E42CD6">
              <w:rPr>
                <w:b/>
              </w:rPr>
              <w:t>налогоплатильщика</w:t>
            </w:r>
            <w:proofErr w:type="spellEnd"/>
            <w:r w:rsidRPr="00E42CD6">
              <w:rPr>
                <w:b/>
              </w:rPr>
              <w:t xml:space="preserve">  (</w:t>
            </w:r>
            <w:proofErr w:type="gramEnd"/>
            <w:r w:rsidRPr="00E42CD6">
              <w:rPr>
                <w:b/>
              </w:rPr>
              <w:t xml:space="preserve">ИНН): </w:t>
            </w:r>
          </w:p>
        </w:tc>
        <w:tc>
          <w:tcPr>
            <w:tcW w:w="2021" w:type="dxa"/>
            <w:gridSpan w:val="8"/>
            <w:tcBorders>
              <w:top w:val="single" w:sz="4" w:space="0" w:color="auto"/>
              <w:left w:val="single" w:sz="4" w:space="0" w:color="auto"/>
              <w:bottom w:val="single" w:sz="4" w:space="0" w:color="auto"/>
            </w:tcBorders>
          </w:tcPr>
          <w:p w:rsidR="00331FE5" w:rsidRPr="00E42CD6" w:rsidRDefault="00331FE5" w:rsidP="00331FE5">
            <w:pPr>
              <w:tabs>
                <w:tab w:val="left" w:pos="1805"/>
              </w:tabs>
              <w:ind w:right="653"/>
              <w:jc w:val="center"/>
            </w:pPr>
          </w:p>
        </w:tc>
        <w:tc>
          <w:tcPr>
            <w:tcW w:w="3738" w:type="dxa"/>
            <w:tcBorders>
              <w:top w:val="single" w:sz="4" w:space="0" w:color="auto"/>
              <w:bottom w:val="single" w:sz="4" w:space="0" w:color="auto"/>
              <w:right w:val="single" w:sz="4" w:space="0" w:color="auto"/>
            </w:tcBorders>
          </w:tcPr>
          <w:p w:rsidR="00331FE5" w:rsidRPr="00E42CD6" w:rsidRDefault="00331FE5" w:rsidP="00331FE5">
            <w:pPr>
              <w:tabs>
                <w:tab w:val="left" w:pos="1805"/>
              </w:tabs>
              <w:ind w:right="653"/>
              <w:jc w:val="both"/>
            </w:pPr>
          </w:p>
        </w:tc>
      </w:tr>
      <w:tr w:rsidR="00331FE5" w:rsidRPr="00E42CD6" w:rsidTr="00331FE5">
        <w:trPr>
          <w:trHeight w:val="245"/>
        </w:trPr>
        <w:tc>
          <w:tcPr>
            <w:tcW w:w="5622" w:type="dxa"/>
            <w:gridSpan w:val="11"/>
            <w:tcBorders>
              <w:top w:val="single" w:sz="4" w:space="0" w:color="auto"/>
            </w:tcBorders>
          </w:tcPr>
          <w:p w:rsidR="00331FE5" w:rsidRPr="00E42CD6" w:rsidRDefault="00331FE5" w:rsidP="00331FE5">
            <w:pPr>
              <w:jc w:val="both"/>
            </w:pPr>
          </w:p>
        </w:tc>
        <w:tc>
          <w:tcPr>
            <w:tcW w:w="3738" w:type="dxa"/>
            <w:tcBorders>
              <w:top w:val="single" w:sz="4" w:space="0" w:color="auto"/>
            </w:tcBorders>
          </w:tcPr>
          <w:p w:rsidR="00331FE5" w:rsidRPr="00E42CD6" w:rsidRDefault="00331FE5" w:rsidP="00331FE5">
            <w:pPr>
              <w:jc w:val="both"/>
            </w:pPr>
          </w:p>
        </w:tc>
      </w:tr>
    </w:tbl>
    <w:p w:rsidR="00331FE5" w:rsidRPr="00E42CD6" w:rsidRDefault="00331FE5" w:rsidP="00331FE5">
      <w:pPr>
        <w:ind w:left="-142" w:firstLine="709"/>
        <w:jc w:val="both"/>
        <w:rPr>
          <w:b/>
          <w:i/>
          <w:sz w:val="24"/>
          <w:szCs w:val="24"/>
        </w:rPr>
      </w:pPr>
      <w:r w:rsidRPr="00E42CD6">
        <w:rPr>
          <w:b/>
          <w:i/>
          <w:sz w:val="24"/>
          <w:szCs w:val="24"/>
        </w:rPr>
        <w:t xml:space="preserve">Прошу(сим) предварительно </w:t>
      </w:r>
      <w:proofErr w:type="gramStart"/>
      <w:r w:rsidRPr="00E42CD6">
        <w:rPr>
          <w:b/>
          <w:i/>
          <w:sz w:val="24"/>
          <w:szCs w:val="24"/>
        </w:rPr>
        <w:t>согласовать  предоставление</w:t>
      </w:r>
      <w:proofErr w:type="gramEnd"/>
      <w:r w:rsidRPr="00E42CD6">
        <w:rPr>
          <w:b/>
          <w:i/>
          <w:sz w:val="24"/>
          <w:szCs w:val="24"/>
        </w:rPr>
        <w:t xml:space="preserve"> земельного участка  </w:t>
      </w:r>
    </w:p>
    <w:p w:rsidR="00331FE5" w:rsidRPr="00E42CD6" w:rsidRDefault="00331FE5" w:rsidP="00331FE5">
      <w:pPr>
        <w:ind w:left="-142" w:firstLine="709"/>
        <w:jc w:val="both"/>
        <w:rPr>
          <w:b/>
          <w:i/>
          <w:sz w:val="24"/>
          <w:szCs w:val="24"/>
        </w:rPr>
      </w:pPr>
    </w:p>
    <w:tbl>
      <w:tblPr>
        <w:tblW w:w="9540" w:type="dxa"/>
        <w:tblInd w:w="108" w:type="dxa"/>
        <w:tblLook w:val="01E0" w:firstRow="1" w:lastRow="1" w:firstColumn="1" w:lastColumn="1" w:noHBand="0" w:noVBand="0"/>
      </w:tblPr>
      <w:tblGrid>
        <w:gridCol w:w="4500"/>
        <w:gridCol w:w="5040"/>
      </w:tblGrid>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i/>
                <w:sz w:val="20"/>
                <w:szCs w:val="20"/>
              </w:rPr>
            </w:pPr>
            <w:r w:rsidRPr="00E42CD6">
              <w:rPr>
                <w:b/>
                <w:sz w:val="20"/>
                <w:szCs w:val="20"/>
              </w:rPr>
              <w:t>Вид права</w:t>
            </w:r>
            <w:r w:rsidRPr="00E42CD6">
              <w:rPr>
                <w:sz w:val="20"/>
                <w:szCs w:val="20"/>
              </w:rPr>
              <w:t xml:space="preserve"> – </w:t>
            </w:r>
            <w:r w:rsidRPr="00E42CD6">
              <w:rPr>
                <w:i/>
                <w:sz w:val="20"/>
                <w:szCs w:val="20"/>
              </w:rPr>
              <w:t xml:space="preserve">аренда – указать срок аренды;                      </w:t>
            </w:r>
          </w:p>
          <w:p w:rsidR="00331FE5" w:rsidRPr="00E42CD6" w:rsidRDefault="00331FE5" w:rsidP="00331FE5">
            <w:pPr>
              <w:jc w:val="both"/>
              <w:rPr>
                <w:sz w:val="20"/>
                <w:szCs w:val="20"/>
              </w:rPr>
            </w:pPr>
            <w:r w:rsidRPr="00E42CD6">
              <w:rPr>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pBdr>
                <w:bar w:val="single" w:sz="4" w:color="auto"/>
              </w:pBdr>
              <w:jc w:val="both"/>
              <w:rPr>
                <w:sz w:val="20"/>
                <w:szCs w:val="20"/>
              </w:rPr>
            </w:pPr>
            <w:r w:rsidRPr="00E42CD6">
              <w:rPr>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u w:val="single"/>
              </w:rPr>
            </w:pPr>
          </w:p>
          <w:p w:rsidR="00331FE5" w:rsidRPr="00E42CD6" w:rsidRDefault="00331FE5" w:rsidP="00331FE5">
            <w:pPr>
              <w:jc w:val="both"/>
              <w:rPr>
                <w:b/>
                <w:sz w:val="20"/>
                <w:szCs w:val="20"/>
                <w:u w:val="single"/>
              </w:rPr>
            </w:pP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 xml:space="preserve">Основание предоставления </w:t>
            </w:r>
            <w:proofErr w:type="spellStart"/>
            <w:r w:rsidRPr="00E42CD6">
              <w:rPr>
                <w:b/>
                <w:sz w:val="20"/>
                <w:szCs w:val="20"/>
              </w:rPr>
              <w:t>зем</w:t>
            </w:r>
            <w:proofErr w:type="spellEnd"/>
            <w:r w:rsidRPr="00E42CD6">
              <w:rPr>
                <w:b/>
                <w:sz w:val="20"/>
                <w:szCs w:val="20"/>
              </w:rPr>
              <w:t>. участка:</w:t>
            </w:r>
          </w:p>
          <w:p w:rsidR="00331FE5" w:rsidRPr="00E42CD6" w:rsidRDefault="00331FE5" w:rsidP="00331FE5">
            <w:pPr>
              <w:rPr>
                <w:sz w:val="20"/>
                <w:szCs w:val="20"/>
              </w:rPr>
            </w:pPr>
            <w:r w:rsidRPr="00E42CD6">
              <w:rPr>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rPr>
            </w:pPr>
          </w:p>
          <w:p w:rsidR="00331FE5" w:rsidRPr="00E42CD6" w:rsidRDefault="00331FE5" w:rsidP="00331FE5">
            <w:pPr>
              <w:jc w:val="both"/>
              <w:rPr>
                <w:b/>
                <w:sz w:val="20"/>
                <w:szCs w:val="20"/>
                <w:u w:val="single"/>
              </w:rPr>
            </w:pPr>
          </w:p>
        </w:tc>
      </w:tr>
      <w:tr w:rsidR="00331FE5" w:rsidRPr="00E42CD6" w:rsidTr="00331FE5">
        <w:trPr>
          <w:trHeight w:val="469"/>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pBdr>
                <w:bar w:val="single" w:sz="4" w:color="auto"/>
              </w:pBdr>
              <w:jc w:val="both"/>
              <w:rPr>
                <w:b/>
                <w:sz w:val="20"/>
                <w:szCs w:val="20"/>
              </w:rPr>
            </w:pPr>
            <w:r w:rsidRPr="00E42CD6">
              <w:rPr>
                <w:b/>
                <w:sz w:val="20"/>
                <w:szCs w:val="20"/>
              </w:rPr>
              <w:t>Кадастровый номер земельного участка:</w:t>
            </w:r>
          </w:p>
          <w:p w:rsidR="00331FE5" w:rsidRPr="00E42CD6" w:rsidRDefault="00331FE5" w:rsidP="00331FE5">
            <w:pPr>
              <w:jc w:val="both"/>
              <w:rPr>
                <w:i/>
                <w:sz w:val="20"/>
                <w:szCs w:val="20"/>
              </w:rPr>
            </w:pPr>
            <w:r w:rsidRPr="00E42CD6">
              <w:rPr>
                <w:sz w:val="20"/>
                <w:szCs w:val="20"/>
              </w:rPr>
              <w:t>(</w:t>
            </w:r>
            <w:r w:rsidRPr="00E42CD6">
              <w:rPr>
                <w:i/>
                <w:sz w:val="20"/>
                <w:szCs w:val="20"/>
              </w:rPr>
              <w:t>если границы подлежат уточнению в соответствии с ФЗ «О государственном кадастре недвижимости»</w:t>
            </w:r>
            <w:r w:rsidRPr="00E42CD6">
              <w:rPr>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r w:rsidRPr="00E42CD6">
              <w:rPr>
                <w:b/>
                <w:sz w:val="20"/>
                <w:szCs w:val="20"/>
                <w:u w:val="single"/>
              </w:rPr>
              <w:t>47:13:________________________</w:t>
            </w: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rPr>
                <w:b/>
                <w:sz w:val="20"/>
                <w:szCs w:val="20"/>
              </w:rPr>
            </w:pPr>
            <w:r w:rsidRPr="00E42CD6">
              <w:rPr>
                <w:b/>
                <w:sz w:val="20"/>
                <w:szCs w:val="20"/>
              </w:rPr>
              <w:t>Кадастровый(</w:t>
            </w:r>
            <w:proofErr w:type="spellStart"/>
            <w:r w:rsidRPr="00E42CD6">
              <w:rPr>
                <w:b/>
                <w:sz w:val="20"/>
                <w:szCs w:val="20"/>
              </w:rPr>
              <w:t>ые</w:t>
            </w:r>
            <w:proofErr w:type="spellEnd"/>
            <w:r w:rsidRPr="00E42CD6">
              <w:rPr>
                <w:b/>
                <w:sz w:val="20"/>
                <w:szCs w:val="20"/>
              </w:rPr>
              <w:t xml:space="preserve">) номер (номера) земельного участка: </w:t>
            </w:r>
          </w:p>
          <w:p w:rsidR="00331FE5" w:rsidRPr="00E42CD6" w:rsidRDefault="00331FE5" w:rsidP="00331FE5">
            <w:pPr>
              <w:jc w:val="both"/>
              <w:rPr>
                <w:b/>
                <w:i/>
                <w:sz w:val="20"/>
                <w:szCs w:val="20"/>
              </w:rPr>
            </w:pPr>
            <w:r w:rsidRPr="00E42CD6">
              <w:rPr>
                <w:i/>
                <w:sz w:val="20"/>
                <w:szCs w:val="20"/>
              </w:rPr>
              <w:t>(из которого(</w:t>
            </w:r>
            <w:proofErr w:type="spellStart"/>
            <w:r w:rsidRPr="00E42CD6">
              <w:rPr>
                <w:i/>
                <w:sz w:val="20"/>
                <w:szCs w:val="20"/>
              </w:rPr>
              <w:t>ых</w:t>
            </w:r>
            <w:proofErr w:type="spellEnd"/>
            <w:r w:rsidRPr="00E42CD6">
              <w:rPr>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u w:val="single"/>
              </w:rPr>
            </w:pPr>
          </w:p>
          <w:p w:rsidR="00331FE5" w:rsidRPr="00E42CD6" w:rsidRDefault="00331FE5" w:rsidP="00331FE5">
            <w:pPr>
              <w:jc w:val="both"/>
            </w:pPr>
            <w:r w:rsidRPr="00E42CD6">
              <w:rPr>
                <w:b/>
                <w:sz w:val="20"/>
                <w:szCs w:val="20"/>
                <w:u w:val="single"/>
              </w:rPr>
              <w:t>47:13:________________________</w:t>
            </w:r>
          </w:p>
        </w:tc>
      </w:tr>
      <w:tr w:rsidR="00331FE5" w:rsidRPr="00E42CD6" w:rsidTr="00331FE5">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sz w:val="20"/>
                <w:szCs w:val="20"/>
              </w:rPr>
            </w:pPr>
            <w:r w:rsidRPr="00E42CD6">
              <w:rPr>
                <w:b/>
                <w:sz w:val="20"/>
                <w:szCs w:val="20"/>
              </w:rPr>
              <w:t>Реквизиты решения об утверждении проекта межевания территории:</w:t>
            </w:r>
            <w:r w:rsidRPr="00E42CD6">
              <w:rPr>
                <w:sz w:val="20"/>
                <w:szCs w:val="20"/>
              </w:rPr>
              <w:t xml:space="preserve"> (</w:t>
            </w:r>
            <w:r w:rsidRPr="00E42CD6">
              <w:rPr>
                <w:i/>
                <w:sz w:val="20"/>
                <w:szCs w:val="20"/>
              </w:rPr>
              <w:t>если образование земельного участка предусмотрено проектом</w:t>
            </w:r>
            <w:r w:rsidRPr="00E42CD6">
              <w:rPr>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rPr>
            </w:pPr>
          </w:p>
        </w:tc>
      </w:tr>
      <w:tr w:rsidR="00331FE5" w:rsidRPr="00E42CD6" w:rsidTr="00331FE5">
        <w:trPr>
          <w:trHeight w:val="1381"/>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sz w:val="20"/>
                <w:szCs w:val="20"/>
              </w:rPr>
            </w:pPr>
            <w:r w:rsidRPr="00E42CD6">
              <w:rPr>
                <w:b/>
                <w:sz w:val="20"/>
                <w:szCs w:val="20"/>
              </w:rPr>
              <w:t>Реквизиты решения об утверждении документа территориального планирования и (или) проекта планировки территории:</w:t>
            </w:r>
            <w:r w:rsidRPr="00E42CD6">
              <w:rPr>
                <w:sz w:val="20"/>
                <w:szCs w:val="20"/>
              </w:rPr>
              <w:t xml:space="preserve"> (</w:t>
            </w:r>
            <w:r w:rsidRPr="00E42CD6">
              <w:rPr>
                <w:i/>
                <w:sz w:val="20"/>
                <w:szCs w:val="20"/>
              </w:rPr>
              <w:t>если участок предоставляется для размещения объектов, предусмотренных указанным документом</w:t>
            </w:r>
            <w:r w:rsidRPr="00E42CD6">
              <w:rPr>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pPr>
          </w:p>
        </w:tc>
      </w:tr>
      <w:tr w:rsidR="00331FE5" w:rsidRPr="00E42CD6" w:rsidTr="00331FE5">
        <w:trPr>
          <w:trHeight w:val="261"/>
        </w:trPr>
        <w:tc>
          <w:tcPr>
            <w:tcW w:w="450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 xml:space="preserve">Реквизиты решения об изъятия земельного участка для </w:t>
            </w:r>
            <w:proofErr w:type="spellStart"/>
            <w:r w:rsidRPr="00E42CD6">
              <w:rPr>
                <w:b/>
                <w:sz w:val="20"/>
                <w:szCs w:val="20"/>
              </w:rPr>
              <w:t>госуд</w:t>
            </w:r>
            <w:proofErr w:type="spellEnd"/>
            <w:proofErr w:type="gramStart"/>
            <w:r w:rsidRPr="00E42CD6">
              <w:rPr>
                <w:b/>
                <w:sz w:val="20"/>
                <w:szCs w:val="20"/>
              </w:rPr>
              <w:t>.</w:t>
            </w:r>
            <w:proofErr w:type="gramEnd"/>
            <w:r w:rsidRPr="00E42CD6">
              <w:rPr>
                <w:b/>
                <w:sz w:val="20"/>
                <w:szCs w:val="20"/>
              </w:rPr>
              <w:t xml:space="preserve"> или муниципальных нужд</w:t>
            </w:r>
            <w:r w:rsidRPr="00E42CD6">
              <w:rPr>
                <w:i/>
                <w:sz w:val="20"/>
                <w:szCs w:val="20"/>
              </w:rPr>
              <w:t xml:space="preserve"> </w:t>
            </w:r>
            <w:r w:rsidRPr="00E42CD6">
              <w:rPr>
                <w:i/>
                <w:sz w:val="20"/>
                <w:szCs w:val="20"/>
              </w:rPr>
              <w:lastRenderedPageBreak/>
              <w:t>(если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rsidR="00331FE5" w:rsidRPr="00E42CD6" w:rsidRDefault="00331FE5" w:rsidP="00331FE5">
            <w:pPr>
              <w:jc w:val="both"/>
              <w:rPr>
                <w:b/>
              </w:rPr>
            </w:pPr>
          </w:p>
        </w:tc>
      </w:tr>
      <w:tr w:rsidR="00331FE5" w:rsidRPr="00E42CD6" w:rsidTr="00331FE5">
        <w:trPr>
          <w:trHeight w:val="261"/>
        </w:trPr>
        <w:tc>
          <w:tcPr>
            <w:tcW w:w="4500" w:type="dxa"/>
            <w:tcBorders>
              <w:top w:val="single" w:sz="4" w:space="0" w:color="auto"/>
              <w:left w:val="single" w:sz="4" w:space="0" w:color="auto"/>
              <w:right w:val="single" w:sz="4" w:space="0" w:color="auto"/>
            </w:tcBorders>
          </w:tcPr>
          <w:p w:rsidR="00331FE5" w:rsidRPr="00E42CD6" w:rsidRDefault="00331FE5" w:rsidP="00331FE5">
            <w:pPr>
              <w:jc w:val="both"/>
              <w:rPr>
                <w:sz w:val="18"/>
                <w:szCs w:val="18"/>
              </w:rPr>
            </w:pPr>
            <w:r w:rsidRPr="00E42CD6">
              <w:rPr>
                <w:b/>
                <w:sz w:val="20"/>
                <w:szCs w:val="20"/>
              </w:rPr>
              <w:lastRenderedPageBreak/>
              <w:t xml:space="preserve">Почтовый адрес </w:t>
            </w:r>
            <w:proofErr w:type="gramStart"/>
            <w:r w:rsidRPr="00E42CD6">
              <w:rPr>
                <w:b/>
                <w:sz w:val="18"/>
                <w:szCs w:val="18"/>
              </w:rPr>
              <w:t>и  (</w:t>
            </w:r>
            <w:proofErr w:type="gramEnd"/>
            <w:r w:rsidRPr="00E42CD6">
              <w:rPr>
                <w:b/>
                <w:sz w:val="18"/>
                <w:szCs w:val="18"/>
              </w:rPr>
              <w:t>или)</w:t>
            </w:r>
          </w:p>
        </w:tc>
        <w:tc>
          <w:tcPr>
            <w:tcW w:w="5040" w:type="dxa"/>
            <w:tcBorders>
              <w:top w:val="single" w:sz="4" w:space="0" w:color="auto"/>
              <w:left w:val="single" w:sz="4" w:space="0" w:color="auto"/>
              <w:right w:val="single" w:sz="4" w:space="0" w:color="auto"/>
            </w:tcBorders>
          </w:tcPr>
          <w:p w:rsidR="00331FE5" w:rsidRPr="00E42CD6" w:rsidRDefault="00331FE5" w:rsidP="00331FE5">
            <w:pPr>
              <w:ind w:left="191" w:right="-5"/>
              <w:jc w:val="both"/>
            </w:pPr>
          </w:p>
        </w:tc>
      </w:tr>
      <w:tr w:rsidR="00331FE5" w:rsidRPr="00E42CD6" w:rsidTr="00331FE5">
        <w:trPr>
          <w:trHeight w:val="261"/>
        </w:trPr>
        <w:tc>
          <w:tcPr>
            <w:tcW w:w="4500" w:type="dxa"/>
            <w:tcBorders>
              <w:left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адрес электронной почты</w:t>
            </w:r>
          </w:p>
        </w:tc>
        <w:tc>
          <w:tcPr>
            <w:tcW w:w="5040" w:type="dxa"/>
            <w:tcBorders>
              <w:left w:val="single" w:sz="4" w:space="0" w:color="auto"/>
              <w:right w:val="single" w:sz="4" w:space="0" w:color="auto"/>
            </w:tcBorders>
          </w:tcPr>
          <w:p w:rsidR="00331FE5" w:rsidRPr="00E42CD6" w:rsidRDefault="00331FE5" w:rsidP="00331FE5">
            <w:pPr>
              <w:jc w:val="both"/>
            </w:pPr>
          </w:p>
        </w:tc>
      </w:tr>
      <w:tr w:rsidR="00331FE5" w:rsidRPr="00E42CD6" w:rsidTr="00331FE5">
        <w:trPr>
          <w:trHeight w:val="261"/>
        </w:trPr>
        <w:tc>
          <w:tcPr>
            <w:tcW w:w="4500" w:type="dxa"/>
            <w:tcBorders>
              <w:left w:val="single" w:sz="4" w:space="0" w:color="auto"/>
              <w:bottom w:val="single" w:sz="4" w:space="0" w:color="auto"/>
              <w:right w:val="single" w:sz="4" w:space="0" w:color="auto"/>
            </w:tcBorders>
          </w:tcPr>
          <w:p w:rsidR="00331FE5" w:rsidRPr="00E42CD6" w:rsidRDefault="00331FE5" w:rsidP="00331FE5">
            <w:pPr>
              <w:jc w:val="both"/>
              <w:rPr>
                <w:b/>
                <w:sz w:val="20"/>
                <w:szCs w:val="20"/>
              </w:rPr>
            </w:pPr>
            <w:r w:rsidRPr="00E42CD6">
              <w:rPr>
                <w:b/>
                <w:sz w:val="20"/>
                <w:szCs w:val="20"/>
              </w:rPr>
              <w:t>Телефон</w:t>
            </w:r>
          </w:p>
        </w:tc>
        <w:tc>
          <w:tcPr>
            <w:tcW w:w="5040" w:type="dxa"/>
            <w:tcBorders>
              <w:left w:val="single" w:sz="4" w:space="0" w:color="auto"/>
              <w:bottom w:val="single" w:sz="4" w:space="0" w:color="auto"/>
              <w:right w:val="single" w:sz="4" w:space="0" w:color="auto"/>
            </w:tcBorders>
          </w:tcPr>
          <w:p w:rsidR="00331FE5" w:rsidRPr="00E42CD6" w:rsidRDefault="00331FE5" w:rsidP="00331FE5">
            <w:pPr>
              <w:jc w:val="both"/>
            </w:pPr>
          </w:p>
        </w:tc>
      </w:tr>
    </w:tbl>
    <w:p w:rsidR="00331FE5" w:rsidRPr="00E42CD6" w:rsidRDefault="00331FE5" w:rsidP="00331FE5">
      <w:pPr>
        <w:jc w:val="both"/>
        <w:rPr>
          <w:i/>
          <w:sz w:val="24"/>
          <w:szCs w:val="24"/>
        </w:rPr>
      </w:pPr>
      <w:r w:rsidRPr="00E42CD6">
        <w:rPr>
          <w:i/>
          <w:sz w:val="24"/>
          <w:szCs w:val="24"/>
        </w:rPr>
        <w:t>С утверждением иного варианта схемы расположения земельного участка согласен.</w:t>
      </w:r>
    </w:p>
    <w:p w:rsidR="00331FE5" w:rsidRPr="00E42CD6" w:rsidRDefault="00331FE5" w:rsidP="00331FE5">
      <w:pPr>
        <w:jc w:val="both"/>
        <w:rPr>
          <w:sz w:val="28"/>
          <w:szCs w:val="28"/>
        </w:rPr>
      </w:pPr>
    </w:p>
    <w:p w:rsidR="00331FE5" w:rsidRPr="00E42CD6" w:rsidRDefault="00331FE5" w:rsidP="00331FE5">
      <w:pPr>
        <w:jc w:val="both"/>
        <w:rPr>
          <w:sz w:val="28"/>
          <w:szCs w:val="28"/>
        </w:rPr>
      </w:pPr>
      <w:r w:rsidRPr="00E42CD6">
        <w:rPr>
          <w:sz w:val="28"/>
          <w:szCs w:val="28"/>
        </w:rPr>
        <w:t>___________________    ___________________      __________________</w:t>
      </w:r>
    </w:p>
    <w:p w:rsidR="00331FE5" w:rsidRPr="00E42CD6" w:rsidRDefault="00331FE5" w:rsidP="00331FE5">
      <w:pPr>
        <w:jc w:val="both"/>
        <w:rPr>
          <w:sz w:val="16"/>
          <w:szCs w:val="16"/>
        </w:rPr>
      </w:pPr>
      <w:r w:rsidRPr="00E42CD6">
        <w:rPr>
          <w:sz w:val="16"/>
          <w:szCs w:val="16"/>
        </w:rPr>
        <w:t xml:space="preserve">                подпись</w:t>
      </w:r>
      <w:r w:rsidRPr="00E42CD6">
        <w:rPr>
          <w:sz w:val="16"/>
          <w:szCs w:val="16"/>
        </w:rPr>
        <w:tab/>
      </w:r>
      <w:r w:rsidRPr="00E42CD6">
        <w:rPr>
          <w:sz w:val="16"/>
          <w:szCs w:val="16"/>
        </w:rPr>
        <w:tab/>
      </w:r>
      <w:r w:rsidRPr="00E42CD6">
        <w:rPr>
          <w:sz w:val="16"/>
          <w:szCs w:val="16"/>
        </w:rPr>
        <w:tab/>
        <w:t xml:space="preserve">                          ФИО</w:t>
      </w:r>
      <w:r w:rsidRPr="00E42CD6">
        <w:rPr>
          <w:sz w:val="16"/>
          <w:szCs w:val="16"/>
        </w:rPr>
        <w:tab/>
        <w:t xml:space="preserve">                                                                  дата</w:t>
      </w:r>
    </w:p>
    <w:p w:rsidR="00331FE5" w:rsidRPr="00E42CD6" w:rsidRDefault="00331FE5" w:rsidP="00331FE5">
      <w:pPr>
        <w:jc w:val="both"/>
        <w:rPr>
          <w:sz w:val="28"/>
          <w:szCs w:val="28"/>
        </w:rPr>
      </w:pPr>
    </w:p>
    <w:p w:rsidR="00331FE5" w:rsidRPr="00E42CD6" w:rsidRDefault="00331FE5" w:rsidP="00331FE5">
      <w:pPr>
        <w:jc w:val="both"/>
        <w:rPr>
          <w:sz w:val="28"/>
          <w:szCs w:val="28"/>
        </w:rPr>
      </w:pPr>
    </w:p>
    <w:p w:rsidR="00331FE5" w:rsidRPr="00AD3719" w:rsidRDefault="00331FE5" w:rsidP="00331FE5">
      <w:pPr>
        <w:jc w:val="both"/>
        <w:rPr>
          <w:sz w:val="24"/>
          <w:szCs w:val="24"/>
        </w:rPr>
      </w:pPr>
      <w:r w:rsidRPr="00AD3719">
        <w:rPr>
          <w:sz w:val="24"/>
          <w:szCs w:val="24"/>
        </w:rPr>
        <w:t>Приложение к заявлению:</w:t>
      </w:r>
    </w:p>
    <w:p w:rsidR="00331FE5" w:rsidRPr="00E42CD6" w:rsidRDefault="00331FE5" w:rsidP="00331FE5">
      <w:pPr>
        <w:jc w:val="both"/>
        <w:rPr>
          <w:sz w:val="24"/>
          <w:szCs w:val="24"/>
        </w:rPr>
      </w:pPr>
    </w:p>
    <w:tbl>
      <w:tblPr>
        <w:tblStyle w:val="a3"/>
        <w:tblW w:w="0" w:type="auto"/>
        <w:tblLook w:val="01E0" w:firstRow="1" w:lastRow="1" w:firstColumn="1" w:lastColumn="1" w:noHBand="0" w:noVBand="0"/>
      </w:tblPr>
      <w:tblGrid>
        <w:gridCol w:w="7577"/>
        <w:gridCol w:w="1768"/>
      </w:tblGrid>
      <w:tr w:rsidR="00331FE5" w:rsidRPr="00E42CD6" w:rsidTr="00331FE5">
        <w:trPr>
          <w:trHeight w:val="688"/>
        </w:trPr>
        <w:tc>
          <w:tcPr>
            <w:tcW w:w="7779" w:type="dxa"/>
          </w:tcPr>
          <w:p w:rsidR="00331FE5" w:rsidRPr="00E42CD6" w:rsidRDefault="00331FE5" w:rsidP="00331FE5">
            <w:pPr>
              <w:jc w:val="center"/>
              <w:rPr>
                <w:b/>
                <w:sz w:val="22"/>
                <w:szCs w:val="22"/>
              </w:rPr>
            </w:pPr>
          </w:p>
          <w:p w:rsidR="00331FE5" w:rsidRPr="00E42CD6" w:rsidRDefault="00331FE5" w:rsidP="00331FE5">
            <w:pPr>
              <w:jc w:val="center"/>
              <w:rPr>
                <w:b/>
                <w:sz w:val="22"/>
                <w:szCs w:val="22"/>
              </w:rPr>
            </w:pPr>
          </w:p>
          <w:p w:rsidR="00331FE5" w:rsidRPr="00E42CD6" w:rsidRDefault="00331FE5" w:rsidP="00331FE5">
            <w:pPr>
              <w:jc w:val="center"/>
              <w:rPr>
                <w:b/>
                <w:sz w:val="28"/>
                <w:szCs w:val="28"/>
              </w:rPr>
            </w:pPr>
            <w:r w:rsidRPr="00E42CD6">
              <w:rPr>
                <w:b/>
                <w:sz w:val="22"/>
                <w:szCs w:val="22"/>
              </w:rPr>
              <w:t>Название прилагаемого документа</w:t>
            </w:r>
          </w:p>
        </w:tc>
        <w:tc>
          <w:tcPr>
            <w:tcW w:w="1792" w:type="dxa"/>
          </w:tcPr>
          <w:p w:rsidR="00331FE5" w:rsidRPr="00E42CD6" w:rsidRDefault="00331FE5" w:rsidP="00331FE5">
            <w:pPr>
              <w:jc w:val="center"/>
              <w:rPr>
                <w:b/>
                <w:sz w:val="22"/>
                <w:szCs w:val="22"/>
              </w:rPr>
            </w:pPr>
          </w:p>
          <w:p w:rsidR="00331FE5" w:rsidRPr="00E42CD6" w:rsidRDefault="00331FE5" w:rsidP="00331FE5">
            <w:pPr>
              <w:jc w:val="center"/>
              <w:rPr>
                <w:b/>
                <w:sz w:val="22"/>
                <w:szCs w:val="22"/>
              </w:rPr>
            </w:pPr>
            <w:r w:rsidRPr="00E42CD6">
              <w:rPr>
                <w:b/>
                <w:sz w:val="22"/>
                <w:szCs w:val="22"/>
              </w:rPr>
              <w:t>Отметка о его наличии</w:t>
            </w:r>
          </w:p>
          <w:p w:rsidR="00331FE5" w:rsidRPr="00E42CD6" w:rsidRDefault="00331FE5" w:rsidP="00331FE5">
            <w:pPr>
              <w:jc w:val="center"/>
              <w:rPr>
                <w:b/>
                <w:sz w:val="28"/>
                <w:szCs w:val="28"/>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2. Схема расположения земельного участка</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 xml:space="preserve">4. Документ, подтверждающий полномочия </w:t>
            </w:r>
            <w:proofErr w:type="gramStart"/>
            <w:r w:rsidRPr="00E42CD6">
              <w:rPr>
                <w:sz w:val="22"/>
                <w:szCs w:val="22"/>
              </w:rPr>
              <w:t>представителя  заявителя</w:t>
            </w:r>
            <w:proofErr w:type="gramEnd"/>
            <w:r w:rsidRPr="00E42CD6">
              <w:rPr>
                <w:sz w:val="22"/>
                <w:szCs w:val="22"/>
              </w:rPr>
              <w:t xml:space="preserve"> </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rsidR="00331FE5" w:rsidRPr="00E42CD6" w:rsidRDefault="00331FE5" w:rsidP="00331FE5">
            <w:pPr>
              <w:rPr>
                <w:sz w:val="22"/>
                <w:szCs w:val="22"/>
              </w:rPr>
            </w:pPr>
          </w:p>
        </w:tc>
      </w:tr>
      <w:tr w:rsidR="00331FE5" w:rsidRPr="00E42CD6" w:rsidTr="00331FE5">
        <w:tc>
          <w:tcPr>
            <w:tcW w:w="7779" w:type="dxa"/>
          </w:tcPr>
          <w:p w:rsidR="00331FE5" w:rsidRPr="00E42CD6" w:rsidRDefault="00331FE5" w:rsidP="00331FE5">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rsidR="00331FE5" w:rsidRPr="00E42CD6" w:rsidRDefault="00331FE5" w:rsidP="00331FE5">
            <w:pPr>
              <w:rPr>
                <w:sz w:val="22"/>
                <w:szCs w:val="22"/>
              </w:rPr>
            </w:pPr>
          </w:p>
        </w:tc>
      </w:tr>
    </w:tbl>
    <w:p w:rsidR="00331FE5" w:rsidRPr="00E42CD6" w:rsidRDefault="00331FE5" w:rsidP="00331FE5">
      <w:pPr>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Pr="006163F2" w:rsidRDefault="00331FE5" w:rsidP="00331FE5">
      <w:pPr>
        <w:widowControl w:val="0"/>
        <w:autoSpaceDE w:val="0"/>
        <w:autoSpaceDN w:val="0"/>
        <w:adjustRightInd w:val="0"/>
      </w:pPr>
      <w:r w:rsidRPr="006163F2">
        <w:rPr>
          <w:sz w:val="24"/>
          <w:szCs w:val="24"/>
        </w:rPr>
        <w:t> </w:t>
      </w:r>
      <w:r w:rsidRPr="006163F2">
        <w:rPr>
          <w:sz w:val="20"/>
          <w:szCs w:val="20"/>
        </w:rPr>
        <w:t>Результат рассмотрения заявления прошу:</w:t>
      </w:r>
    </w:p>
    <w:p w:rsidR="00331FE5" w:rsidRPr="006163F2" w:rsidRDefault="00331FE5" w:rsidP="00331FE5">
      <w:pPr>
        <w:pStyle w:val="ConsPlusNonformat"/>
        <w:rPr>
          <w:rFonts w:ascii="Times New Roman" w:hAnsi="Times New Roman" w:cs="Times New Roman"/>
        </w:rPr>
      </w:pP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6163F2" w:rsidRDefault="00331FE5" w:rsidP="00331FE5">
      <w:pPr>
        <w:pStyle w:val="ConsPlusNonformat"/>
        <w:rPr>
          <w:rFonts w:ascii="Times New Roman" w:hAnsi="Times New Roman" w:cs="Times New Roman"/>
        </w:rPr>
      </w:pPr>
      <w:r w:rsidRPr="006163F2">
        <w:rPr>
          <w:rFonts w:ascii="Times New Roman" w:hAnsi="Times New Roman" w:cs="Times New Roman"/>
        </w:rPr>
        <w:t xml:space="preserve">    </w:t>
      </w:r>
    </w:p>
    <w:p w:rsidR="00331FE5" w:rsidRPr="00591F42" w:rsidRDefault="00331FE5" w:rsidP="00331FE5">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rsidR="00331FE5" w:rsidRPr="00591F42" w:rsidRDefault="00331FE5" w:rsidP="00331FE5">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rsidR="00331FE5" w:rsidRPr="00591F42" w:rsidRDefault="00331FE5" w:rsidP="00331FE5">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sz w:val="28"/>
          <w:szCs w:val="28"/>
        </w:rPr>
      </w:pPr>
    </w:p>
    <w:p w:rsidR="00331FE5" w:rsidRDefault="00331FE5" w:rsidP="00331FE5">
      <w:pPr>
        <w:widowControl w:val="0"/>
        <w:autoSpaceDE w:val="0"/>
        <w:autoSpaceDN w:val="0"/>
        <w:adjustRightInd w:val="0"/>
        <w:ind w:firstLine="540"/>
        <w:jc w:val="both"/>
        <w:rPr>
          <w:rFonts w:ascii="Calibri" w:hAnsi="Calibri" w:cs="Calibri"/>
          <w:sz w:val="28"/>
          <w:szCs w:val="28"/>
        </w:rPr>
      </w:pPr>
    </w:p>
    <w:p w:rsidR="008566F4" w:rsidRDefault="008566F4" w:rsidP="00331FE5">
      <w:pPr>
        <w:widowControl w:val="0"/>
        <w:autoSpaceDE w:val="0"/>
        <w:autoSpaceDN w:val="0"/>
        <w:adjustRightInd w:val="0"/>
        <w:jc w:val="right"/>
        <w:outlineLvl w:val="1"/>
        <w:rPr>
          <w:sz w:val="24"/>
          <w:szCs w:val="24"/>
        </w:rPr>
      </w:pPr>
      <w:bookmarkStart w:id="24" w:name="Par588"/>
      <w:bookmarkEnd w:id="24"/>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331FE5" w:rsidRPr="00AD3719" w:rsidRDefault="00331FE5" w:rsidP="00331FE5">
      <w:pPr>
        <w:widowControl w:val="0"/>
        <w:autoSpaceDE w:val="0"/>
        <w:autoSpaceDN w:val="0"/>
        <w:adjustRightInd w:val="0"/>
        <w:jc w:val="right"/>
        <w:outlineLvl w:val="1"/>
        <w:rPr>
          <w:sz w:val="24"/>
          <w:szCs w:val="24"/>
        </w:rPr>
      </w:pPr>
      <w:r w:rsidRPr="00AD3719">
        <w:rPr>
          <w:sz w:val="24"/>
          <w:szCs w:val="24"/>
        </w:rPr>
        <w:lastRenderedPageBreak/>
        <w:t>Приложение 4</w:t>
      </w:r>
    </w:p>
    <w:p w:rsidR="00331FE5" w:rsidRPr="00AD3719" w:rsidRDefault="00331FE5" w:rsidP="00331FE5">
      <w:pPr>
        <w:widowControl w:val="0"/>
        <w:autoSpaceDE w:val="0"/>
        <w:autoSpaceDN w:val="0"/>
        <w:adjustRightInd w:val="0"/>
        <w:jc w:val="right"/>
        <w:rPr>
          <w:sz w:val="24"/>
          <w:szCs w:val="24"/>
        </w:rPr>
      </w:pPr>
      <w:r w:rsidRPr="00AD3719">
        <w:rPr>
          <w:sz w:val="24"/>
          <w:szCs w:val="24"/>
        </w:rPr>
        <w:t>к административному регламенту</w:t>
      </w:r>
    </w:p>
    <w:p w:rsidR="00331FE5" w:rsidRPr="00FE54E6" w:rsidRDefault="00331FE5" w:rsidP="00331FE5">
      <w:pPr>
        <w:widowControl w:val="0"/>
        <w:autoSpaceDE w:val="0"/>
        <w:autoSpaceDN w:val="0"/>
        <w:adjustRightInd w:val="0"/>
        <w:ind w:firstLine="540"/>
        <w:jc w:val="both"/>
        <w:rPr>
          <w:rFonts w:ascii="Calibri" w:hAnsi="Calibri" w:cs="Calibri"/>
          <w:sz w:val="28"/>
          <w:szCs w:val="28"/>
        </w:rPr>
      </w:pPr>
    </w:p>
    <w:p w:rsidR="00331FE5" w:rsidRPr="00FE54E6" w:rsidRDefault="00331FE5" w:rsidP="00331FE5">
      <w:pPr>
        <w:widowControl w:val="0"/>
        <w:autoSpaceDE w:val="0"/>
        <w:autoSpaceDN w:val="0"/>
        <w:adjustRightInd w:val="0"/>
        <w:ind w:firstLine="540"/>
        <w:jc w:val="both"/>
        <w:rPr>
          <w:rFonts w:ascii="Calibri" w:hAnsi="Calibri" w:cs="Calibri"/>
          <w:sz w:val="28"/>
          <w:szCs w:val="28"/>
        </w:rPr>
      </w:pPr>
    </w:p>
    <w:p w:rsidR="00C748C1" w:rsidRPr="00E70ACB" w:rsidRDefault="00C748C1" w:rsidP="00C748C1">
      <w:pPr>
        <w:widowControl w:val="0"/>
        <w:autoSpaceDE w:val="0"/>
        <w:autoSpaceDN w:val="0"/>
        <w:adjustRightInd w:val="0"/>
        <w:jc w:val="center"/>
        <w:rPr>
          <w:sz w:val="28"/>
          <w:szCs w:val="28"/>
        </w:rPr>
      </w:pPr>
      <w:bookmarkStart w:id="25" w:name="Par597"/>
      <w:bookmarkEnd w:id="25"/>
      <w:r w:rsidRPr="00E70ACB">
        <w:rPr>
          <w:sz w:val="28"/>
          <w:szCs w:val="28"/>
        </w:rPr>
        <w:t>БЛОК-СХЕМА</w:t>
      </w:r>
    </w:p>
    <w:p w:rsidR="00C748C1" w:rsidRPr="00E70ACB" w:rsidRDefault="00C748C1" w:rsidP="00C748C1">
      <w:pPr>
        <w:widowControl w:val="0"/>
        <w:autoSpaceDE w:val="0"/>
        <w:autoSpaceDN w:val="0"/>
        <w:adjustRightInd w:val="0"/>
        <w:ind w:firstLine="540"/>
        <w:jc w:val="both"/>
        <w:rPr>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1487805</wp:posOffset>
                </wp:positionH>
                <wp:positionV relativeFrom="paragraph">
                  <wp:posOffset>156845</wp:posOffset>
                </wp:positionV>
                <wp:extent cx="2178685" cy="643890"/>
                <wp:effectExtent l="11430" t="13970" r="10160" b="8890"/>
                <wp:wrapNone/>
                <wp:docPr id="67" name="Надпись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rsidR="006D2454" w:rsidRDefault="006D2454" w:rsidP="00C748C1">
                            <w:r w:rsidRPr="008566F4">
                              <w:rPr>
                                <w:sz w:val="24"/>
                                <w:szCs w:val="24"/>
                              </w:rPr>
                              <w:t xml:space="preserve">Прием и регистрация заявления, в </w:t>
                            </w:r>
                            <w:proofErr w:type="spellStart"/>
                            <w:r w:rsidRPr="008566F4">
                              <w:rPr>
                                <w:sz w:val="24"/>
                                <w:szCs w:val="24"/>
                              </w:rPr>
                              <w:t>т.ч</w:t>
                            </w:r>
                            <w:proofErr w:type="spellEnd"/>
                            <w:r w:rsidRPr="008566F4">
                              <w:rPr>
                                <w:sz w:val="24"/>
                                <w:szCs w:val="24"/>
                              </w:rPr>
                              <w:t xml:space="preserve">. при обращении в МФЦ, через </w:t>
                            </w:r>
                            <w:r>
                              <w:t>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7" o:spid="_x0000_s1026" type="#_x0000_t202" style="position:absolute;left:0;text-align:left;margin-left:117.15pt;margin-top:12.35pt;width:171.55pt;height:5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">
                <v:textbox>
                  <w:txbxContent>
                    <w:p w:rsidR="006D2454" w:rsidRDefault="006D2454" w:rsidP="00C748C1">
                      <w:r w:rsidRPr="008566F4">
                        <w:rPr>
                          <w:sz w:val="24"/>
                          <w:szCs w:val="24"/>
                        </w:rPr>
                        <w:t xml:space="preserve">Прием и регистрация заявления, в </w:t>
                      </w:r>
                      <w:proofErr w:type="spellStart"/>
                      <w:r w:rsidRPr="008566F4">
                        <w:rPr>
                          <w:sz w:val="24"/>
                          <w:szCs w:val="24"/>
                        </w:rPr>
                        <w:t>т.ч</w:t>
                      </w:r>
                      <w:proofErr w:type="spellEnd"/>
                      <w:r w:rsidRPr="008566F4">
                        <w:rPr>
                          <w:sz w:val="24"/>
                          <w:szCs w:val="24"/>
                        </w:rPr>
                        <w:t xml:space="preserve">. при обращении в МФЦ, через </w:t>
                      </w:r>
                      <w:r>
                        <w:t>ПГУ ЛО</w:t>
                      </w:r>
                    </w:p>
                  </w:txbxContent>
                </v:textbox>
              </v:shape>
            </w:pict>
          </mc:Fallback>
        </mc:AlternateContent>
      </w:r>
    </w:p>
    <w:p w:rsidR="00C748C1" w:rsidRPr="00E70ACB" w:rsidRDefault="00C748C1" w:rsidP="00C748C1">
      <w:pPr>
        <w:widowControl w:val="0"/>
        <w:autoSpaceDE w:val="0"/>
        <w:autoSpaceDN w:val="0"/>
        <w:adjustRightInd w:val="0"/>
        <w:rPr>
          <w:sz w:val="28"/>
          <w:szCs w:val="28"/>
        </w:rPr>
      </w:pPr>
    </w:p>
    <w:p w:rsidR="00C748C1" w:rsidRPr="00E70ACB" w:rsidRDefault="00C748C1" w:rsidP="00C748C1">
      <w:pPr>
        <w:rPr>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3666490</wp:posOffset>
                </wp:positionH>
                <wp:positionV relativeFrom="paragraph">
                  <wp:posOffset>133985</wp:posOffset>
                </wp:positionV>
                <wp:extent cx="1527175" cy="545465"/>
                <wp:effectExtent l="8890" t="10160" r="35560" b="5397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0DCAC" id="_x0000_t32" coordsize="21600,21600" o:spt="32" o:oned="t" path="m,l21600,21600e" filled="f">
                <v:path arrowok="t" fillok="f" o:connecttype="none"/>
                <o:lock v:ext="edit" shapetype="t"/>
              </v:shapetype>
              <v:shape id="Прямая со стрелкой 66" o:spid="_x0000_s1026" type="#_x0000_t32" style="position:absolute;margin-left:288.7pt;margin-top:10.55pt;width:120.25pt;height:4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">
                <v:stroke endarrow="block"/>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661035</wp:posOffset>
                </wp:positionH>
                <wp:positionV relativeFrom="paragraph">
                  <wp:posOffset>133985</wp:posOffset>
                </wp:positionV>
                <wp:extent cx="826770" cy="545465"/>
                <wp:effectExtent l="41910" t="10160" r="7620" b="5397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9DFB3" id="Прямая со стрелкой 65" o:spid="_x0000_s1026" type="#_x0000_t32" style="position:absolute;margin-left:52.05pt;margin-top:10.55pt;width:65.1pt;height:42.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">
                <v:stroke endarrow="block"/>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-388620</wp:posOffset>
                </wp:positionH>
                <wp:positionV relativeFrom="paragraph">
                  <wp:posOffset>38100</wp:posOffset>
                </wp:positionV>
                <wp:extent cx="1307465" cy="334010"/>
                <wp:effectExtent l="11430" t="9525" r="5080" b="8890"/>
                <wp:wrapNone/>
                <wp:docPr id="64" name="Надпись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rsidR="006D2454" w:rsidRDefault="006D2454" w:rsidP="00C748C1">
                            <w:r w:rsidRPr="008566F4">
                              <w:rPr>
                                <w:sz w:val="24"/>
                                <w:szCs w:val="24"/>
                              </w:rPr>
                              <w:t>Отказ в приеме</w:t>
                            </w:r>
                            <w:r>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4" o:spid="_x0000_s1027" type="#_x0000_t202" style="position:absolute;margin-left:-30.6pt;margin-top:3pt;width:102.95pt;height:2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">
                <v:textbox>
                  <w:txbxContent>
                    <w:p w:rsidR="006D2454" w:rsidRDefault="006D2454" w:rsidP="00C748C1">
                      <w:r w:rsidRPr="008566F4">
                        <w:rPr>
                          <w:sz w:val="24"/>
                          <w:szCs w:val="24"/>
                        </w:rPr>
                        <w:t>Отказ в приеме</w:t>
                      </w:r>
                      <w:r>
                        <w:t xml:space="preserve"> документов</w:t>
                      </w:r>
                    </w:p>
                  </w:txbxContent>
                </v:textbox>
              </v:shape>
            </w:pict>
          </mc:Fallback>
        </mc:AlternateContent>
      </w:r>
    </w:p>
    <w:p w:rsidR="00C748C1" w:rsidRPr="00E70ACB" w:rsidRDefault="008566F4" w:rsidP="00C748C1">
      <w:pPr>
        <w:rPr>
          <w:sz w:val="28"/>
          <w:szCs w:val="28"/>
        </w:rPr>
      </w:pPr>
      <w:r>
        <w:rPr>
          <w:noProof/>
        </w:rPr>
        <mc:AlternateContent>
          <mc:Choice Requires="wps">
            <w:drawing>
              <wp:anchor distT="0" distB="0" distL="114300" distR="114300" simplePos="0" relativeHeight="251660288" behindDoc="0" locked="0" layoutInCell="1" allowOverlap="1" wp14:anchorId="7A49BC65" wp14:editId="79CD76D5">
                <wp:simplePos x="0" y="0"/>
                <wp:positionH relativeFrom="column">
                  <wp:posOffset>-340664</wp:posOffset>
                </wp:positionH>
                <wp:positionV relativeFrom="paragraph">
                  <wp:posOffset>277247</wp:posOffset>
                </wp:positionV>
                <wp:extent cx="1319530" cy="1173480"/>
                <wp:effectExtent l="13335" t="13970" r="10160" b="12700"/>
                <wp:wrapNone/>
                <wp:docPr id="59" name="Надпись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4"/>
                                <w:szCs w:val="24"/>
                              </w:rPr>
                            </w:pPr>
                            <w:proofErr w:type="gramStart"/>
                            <w:r w:rsidRPr="008566F4">
                              <w:rPr>
                                <w:sz w:val="24"/>
                                <w:szCs w:val="24"/>
                              </w:rPr>
                              <w:t>Прием  документов</w:t>
                            </w:r>
                            <w:proofErr w:type="gramEnd"/>
                            <w:r w:rsidRPr="008566F4">
                              <w:rPr>
                                <w:sz w:val="24"/>
                                <w:szCs w:val="24"/>
                              </w:rPr>
                              <w:t xml:space="preserve"> Орган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9BC65" id="Надпись 59" o:spid="_x0000_s1028" type="#_x0000_t202" style="position:absolute;margin-left:-26.8pt;margin-top:21.85pt;width:103.9pt;height:9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">
                <v:textbox>
                  <w:txbxContent>
                    <w:p w:rsidR="006D2454" w:rsidRPr="008566F4" w:rsidRDefault="006D2454" w:rsidP="00C748C1">
                      <w:pPr>
                        <w:rPr>
                          <w:sz w:val="24"/>
                          <w:szCs w:val="24"/>
                        </w:rPr>
                      </w:pPr>
                      <w:proofErr w:type="gramStart"/>
                      <w:r w:rsidRPr="008566F4">
                        <w:rPr>
                          <w:sz w:val="24"/>
                          <w:szCs w:val="24"/>
                        </w:rPr>
                        <w:t>Прием  документов</w:t>
                      </w:r>
                      <w:proofErr w:type="gramEnd"/>
                      <w:r w:rsidRPr="008566F4">
                        <w:rPr>
                          <w:sz w:val="24"/>
                          <w:szCs w:val="24"/>
                        </w:rPr>
                        <w:t xml:space="preserve"> Орган МСУ </w:t>
                      </w:r>
                    </w:p>
                  </w:txbxContent>
                </v:textbox>
              </v:shape>
            </w:pict>
          </mc:Fallback>
        </mc:AlternateContent>
      </w:r>
      <w:r w:rsidR="00C748C1">
        <w:rPr>
          <w:noProof/>
        </w:rPr>
        <mc:AlternateContent>
          <mc:Choice Requires="wps">
            <w:drawing>
              <wp:anchor distT="0" distB="0" distL="114300" distR="114300" simplePos="0" relativeHeight="251674624" behindDoc="0" locked="0" layoutInCell="1" allowOverlap="1" wp14:anchorId="20E95496" wp14:editId="325EC527">
                <wp:simplePos x="0" y="0"/>
                <wp:positionH relativeFrom="column">
                  <wp:posOffset>240030</wp:posOffset>
                </wp:positionH>
                <wp:positionV relativeFrom="paragraph">
                  <wp:posOffset>48895</wp:posOffset>
                </wp:positionV>
                <wp:extent cx="285750" cy="307340"/>
                <wp:effectExtent l="49530" t="48895" r="7620" b="571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B2129" id="Прямая со стрелкой 62" o:spid="_x0000_s1026" type="#_x0000_t32" style="position:absolute;margin-left:18.9pt;margin-top:3.85pt;width:22.5pt;height:24.2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">
                <v:stroke endarrow="block"/>
              </v:shape>
            </w:pict>
          </mc:Fallback>
        </mc:AlternateContent>
      </w:r>
      <w:r w:rsidR="00C748C1">
        <w:rPr>
          <w:noProof/>
        </w:rPr>
        <mc:AlternateContent>
          <mc:Choice Requires="wps">
            <w:drawing>
              <wp:anchor distT="0" distB="0" distL="114300" distR="114300" simplePos="0" relativeHeight="251669504" behindDoc="0" locked="0" layoutInCell="1" allowOverlap="1" wp14:anchorId="78BE27A8" wp14:editId="3204449B">
                <wp:simplePos x="0" y="0"/>
                <wp:positionH relativeFrom="column">
                  <wp:posOffset>2434590</wp:posOffset>
                </wp:positionH>
                <wp:positionV relativeFrom="paragraph">
                  <wp:posOffset>136525</wp:posOffset>
                </wp:positionV>
                <wp:extent cx="635" cy="219710"/>
                <wp:effectExtent l="53340" t="12700" r="60325" b="1524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2773B" id="Прямая со стрелкой 61" o:spid="_x0000_s1026" type="#_x0000_t32" style="position:absolute;margin-left:191.7pt;margin-top:10.75pt;width:.0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">
                <v:stroke endarrow="block"/>
              </v:shape>
            </w:pict>
          </mc:Fallback>
        </mc:AlternateContent>
      </w:r>
    </w:p>
    <w:p w:rsidR="00C748C1" w:rsidRPr="00E70ACB" w:rsidRDefault="008566F4" w:rsidP="00C748C1">
      <w:pPr>
        <w:rPr>
          <w:sz w:val="28"/>
          <w:szCs w:val="28"/>
        </w:rPr>
      </w:pPr>
      <w:r>
        <w:rPr>
          <w:noProof/>
        </w:rPr>
        <mc:AlternateContent>
          <mc:Choice Requires="wps">
            <w:drawing>
              <wp:anchor distT="0" distB="0" distL="114300" distR="114300" simplePos="0" relativeHeight="251672576" behindDoc="0" locked="0" layoutInCell="1" allowOverlap="1" wp14:anchorId="68C8A96D" wp14:editId="7518A07F">
                <wp:simplePos x="0" y="0"/>
                <wp:positionH relativeFrom="column">
                  <wp:posOffset>3181958</wp:posOffset>
                </wp:positionH>
                <wp:positionV relativeFrom="paragraph">
                  <wp:posOffset>18857</wp:posOffset>
                </wp:positionV>
                <wp:extent cx="826770" cy="500380"/>
                <wp:effectExtent l="6985" t="5080" r="13970" b="8890"/>
                <wp:wrapNone/>
                <wp:docPr id="63" name="Надпись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4"/>
                                <w:szCs w:val="24"/>
                              </w:rPr>
                            </w:pPr>
                            <w:r w:rsidRPr="008566F4">
                              <w:rPr>
                                <w:sz w:val="24"/>
                                <w:szCs w:val="24"/>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8A96D" id="Надпись 63" o:spid="_x0000_s1029" type="#_x0000_t202" style="position:absolute;margin-left:250.55pt;margin-top:1.5pt;width:65.1pt;height:3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">
                <v:textbox>
                  <w:txbxContent>
                    <w:p w:rsidR="006D2454" w:rsidRPr="008566F4" w:rsidRDefault="006D2454" w:rsidP="00C748C1">
                      <w:pPr>
                        <w:rPr>
                          <w:sz w:val="24"/>
                          <w:szCs w:val="24"/>
                        </w:rPr>
                      </w:pPr>
                      <w:r w:rsidRPr="008566F4">
                        <w:rPr>
                          <w:sz w:val="24"/>
                          <w:szCs w:val="24"/>
                        </w:rPr>
                        <w:t>Отказ в приеме документов</w:t>
                      </w:r>
                    </w:p>
                  </w:txbxContent>
                </v:textbox>
              </v:shape>
            </w:pict>
          </mc:Fallback>
        </mc:AlternateContent>
      </w:r>
      <w:r w:rsidR="00C748C1">
        <w:rPr>
          <w:noProof/>
        </w:rPr>
        <mc:AlternateContent>
          <mc:Choice Requires="wps">
            <w:drawing>
              <wp:anchor distT="0" distB="0" distL="114300" distR="114300" simplePos="0" relativeHeight="251670528" behindDoc="0" locked="0" layoutInCell="1" allowOverlap="1" wp14:anchorId="4CD2298A" wp14:editId="35906149">
                <wp:simplePos x="0" y="0"/>
                <wp:positionH relativeFrom="column">
                  <wp:posOffset>2912110</wp:posOffset>
                </wp:positionH>
                <wp:positionV relativeFrom="paragraph">
                  <wp:posOffset>140970</wp:posOffset>
                </wp:positionV>
                <wp:extent cx="285750" cy="302260"/>
                <wp:effectExtent l="6985" t="45720" r="50165" b="1397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C48214" id="Прямая со стрелкой 60" o:spid="_x0000_s1026" type="#_x0000_t32" style="position:absolute;margin-left:229.3pt;margin-top:11.1pt;width:22.5pt;height:23.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">
                <v:stroke endarrow="block"/>
              </v:shape>
            </w:pict>
          </mc:Fallback>
        </mc:AlternateContent>
      </w:r>
      <w:r w:rsidR="00C748C1">
        <w:rPr>
          <w:noProof/>
        </w:rPr>
        <mc:AlternateContent>
          <mc:Choice Requires="wps">
            <w:drawing>
              <wp:anchor distT="0" distB="0" distL="114300" distR="114300" simplePos="0" relativeHeight="251668480" behindDoc="0" locked="0" layoutInCell="1" allowOverlap="1">
                <wp:simplePos x="0" y="0"/>
                <wp:positionH relativeFrom="column">
                  <wp:posOffset>1997075</wp:posOffset>
                </wp:positionH>
                <wp:positionV relativeFrom="paragraph">
                  <wp:posOffset>33020</wp:posOffset>
                </wp:positionV>
                <wp:extent cx="914400" cy="839470"/>
                <wp:effectExtent l="6350" t="13970" r="12700" b="1333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rsidR="006D2454" w:rsidRDefault="006D2454" w:rsidP="00C748C1">
                            <w:pPr>
                              <w:jc w:val="center"/>
                            </w:pPr>
                            <w:proofErr w:type="gramStart"/>
                            <w:r>
                              <w:t>Прием  документов</w:t>
                            </w:r>
                            <w:proofErr w:type="gramEnd"/>
                            <w:r>
                              <w:t xml:space="preserve">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8" o:spid="_x0000_s1030" type="#_x0000_t202" style="position:absolute;margin-left:157.25pt;margin-top:2.6pt;width:1in;height:6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">
                <v:textbox>
                  <w:txbxContent>
                    <w:p w:rsidR="006D2454" w:rsidRDefault="006D2454" w:rsidP="00C748C1">
                      <w:pPr>
                        <w:jc w:val="center"/>
                      </w:pPr>
                      <w:proofErr w:type="gramStart"/>
                      <w:r>
                        <w:t>Прием  документов</w:t>
                      </w:r>
                      <w:proofErr w:type="gramEnd"/>
                      <w:r>
                        <w:t xml:space="preserve"> ________ района</w:t>
                      </w:r>
                    </w:p>
                  </w:txbxContent>
                </v:textbox>
              </v:shape>
            </w:pict>
          </mc:Fallback>
        </mc:AlternateContent>
      </w:r>
      <w:r w:rsidR="00C748C1">
        <w:rPr>
          <w:noProof/>
        </w:rPr>
        <mc:AlternateContent>
          <mc:Choice Requires="wps">
            <w:drawing>
              <wp:anchor distT="0" distB="0" distL="114300" distR="114300" simplePos="0" relativeHeight="251671552" behindDoc="0" locked="0" layoutInCell="1" allowOverlap="1">
                <wp:simplePos x="0" y="0"/>
                <wp:positionH relativeFrom="column">
                  <wp:posOffset>4025265</wp:posOffset>
                </wp:positionH>
                <wp:positionV relativeFrom="paragraph">
                  <wp:posOffset>181610</wp:posOffset>
                </wp:positionV>
                <wp:extent cx="794385" cy="85090"/>
                <wp:effectExtent l="24765" t="57785" r="9525" b="9525"/>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FF2EB1" id="Прямая со стрелкой 57" o:spid="_x0000_s1026" type="#_x0000_t32" style="position:absolute;margin-left:316.95pt;margin-top:14.3pt;width:62.55pt;height:6.7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">
                <v:stroke endarrow="block"/>
              </v:shape>
            </w:pict>
          </mc:Fallback>
        </mc:AlternateContent>
      </w:r>
      <w:r w:rsidR="00C748C1">
        <w:rPr>
          <w:noProof/>
        </w:rPr>
        <mc:AlternateContent>
          <mc:Choice Requires="wps">
            <w:drawing>
              <wp:anchor distT="0" distB="0" distL="114300" distR="114300" simplePos="0" relativeHeight="251661312" behindDoc="0" locked="0" layoutInCell="1" allowOverlap="1">
                <wp:simplePos x="0" y="0"/>
                <wp:positionH relativeFrom="column">
                  <wp:posOffset>4819650</wp:posOffset>
                </wp:positionH>
                <wp:positionV relativeFrom="paragraph">
                  <wp:posOffset>33020</wp:posOffset>
                </wp:positionV>
                <wp:extent cx="1336040" cy="497840"/>
                <wp:effectExtent l="9525" t="13970" r="6985" b="12065"/>
                <wp:wrapNone/>
                <wp:docPr id="56"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rsidR="006D2454" w:rsidRDefault="006D2454" w:rsidP="00C748C1">
                            <w:proofErr w:type="gramStart"/>
                            <w:r w:rsidRPr="008566F4">
                              <w:rPr>
                                <w:sz w:val="24"/>
                                <w:szCs w:val="24"/>
                              </w:rPr>
                              <w:t>Прием  документов</w:t>
                            </w:r>
                            <w:proofErr w:type="gramEnd"/>
                            <w:r>
                              <w:t xml:space="preserve">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6" o:spid="_x0000_s1031" type="#_x0000_t202" style="position:absolute;margin-left:379.5pt;margin-top:2.6pt;width:105.2pt;height:3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">
                <v:textbox>
                  <w:txbxContent>
                    <w:p w:rsidR="006D2454" w:rsidRDefault="006D2454" w:rsidP="00C748C1">
                      <w:proofErr w:type="gramStart"/>
                      <w:r w:rsidRPr="008566F4">
                        <w:rPr>
                          <w:sz w:val="24"/>
                          <w:szCs w:val="24"/>
                        </w:rPr>
                        <w:t>Прием  документов</w:t>
                      </w:r>
                      <w:proofErr w:type="gramEnd"/>
                      <w:r>
                        <w:t xml:space="preserve"> МФЦ</w:t>
                      </w:r>
                    </w:p>
                  </w:txbxContent>
                </v:textbox>
              </v:shape>
            </w:pict>
          </mc:Fallback>
        </mc:AlternateContent>
      </w:r>
      <w:r w:rsidR="00C748C1">
        <w:rPr>
          <w:noProof/>
        </w:rPr>
        <mc:AlternateContent>
          <mc:Choice Requires="wps">
            <w:drawing>
              <wp:anchor distT="0" distB="0" distL="114300" distR="114300" simplePos="0" relativeHeight="251666432" behindDoc="0" locked="0" layoutInCell="1" allowOverlap="1">
                <wp:simplePos x="0" y="0"/>
                <wp:positionH relativeFrom="column">
                  <wp:posOffset>970915</wp:posOffset>
                </wp:positionH>
                <wp:positionV relativeFrom="paragraph">
                  <wp:posOffset>266700</wp:posOffset>
                </wp:positionV>
                <wp:extent cx="1026160" cy="0"/>
                <wp:effectExtent l="8890" t="57150" r="22225"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6E0B69" id="Прямая со стрелкой 55" o:spid="_x0000_s1026" type="#_x0000_t32" style="position:absolute;margin-left:76.45pt;margin-top:21pt;width:80.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">
                <v:stroke endarrow="block"/>
              </v:shape>
            </w:pict>
          </mc:Fallback>
        </mc:AlternateContent>
      </w:r>
    </w:p>
    <w:p w:rsidR="00C748C1" w:rsidRPr="00E70ACB" w:rsidRDefault="00C748C1" w:rsidP="00C748C1">
      <w:pPr>
        <w:rPr>
          <w:sz w:val="28"/>
          <w:szCs w:val="28"/>
        </w:rPr>
      </w:pPr>
      <w:r>
        <w:rPr>
          <w:noProof/>
        </w:rPr>
        <mc:AlternateContent>
          <mc:Choice Requires="wps">
            <w:drawing>
              <wp:anchor distT="0" distB="0" distL="114300" distR="114300" simplePos="0" relativeHeight="251677696" behindDoc="0" locked="0" layoutInCell="1" allowOverlap="1">
                <wp:simplePos x="0" y="0"/>
                <wp:positionH relativeFrom="column">
                  <wp:posOffset>5488305</wp:posOffset>
                </wp:positionH>
                <wp:positionV relativeFrom="paragraph">
                  <wp:posOffset>208280</wp:posOffset>
                </wp:positionV>
                <wp:extent cx="0" cy="795020"/>
                <wp:effectExtent l="59055" t="8255" r="55245" b="1587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E7365E" id="Прямая со стрелкой 54" o:spid="_x0000_s1026" type="#_x0000_t32" style="position:absolute;margin-left:432.15pt;margin-top:16.4pt;width:0;height:6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2912110</wp:posOffset>
                </wp:positionH>
                <wp:positionV relativeFrom="paragraph">
                  <wp:posOffset>120650</wp:posOffset>
                </wp:positionV>
                <wp:extent cx="572770" cy="469265"/>
                <wp:effectExtent l="6985" t="6350" r="48895" b="4826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4396C3" id="Прямая со стрелкой 53" o:spid="_x0000_s1026" type="#_x0000_t32" style="position:absolute;margin-left:229.3pt;margin-top:9.5pt;width:45.1pt;height:3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">
                <v:stroke endarrow="block"/>
              </v:shape>
            </w:pict>
          </mc:Fallback>
        </mc:AlternateContent>
      </w:r>
    </w:p>
    <w:p w:rsidR="00C748C1" w:rsidRPr="00E70ACB" w:rsidRDefault="00C748C1" w:rsidP="00C748C1">
      <w:pPr>
        <w:tabs>
          <w:tab w:val="left" w:pos="3218"/>
        </w:tabs>
        <w:rPr>
          <w:sz w:val="28"/>
          <w:szCs w:val="28"/>
        </w:rPr>
      </w:pPr>
      <w:r>
        <w:rPr>
          <w:noProof/>
        </w:rPr>
        <mc:AlternateContent>
          <mc:Choice Requires="wps">
            <w:drawing>
              <wp:anchor distT="0" distB="0" distL="114300" distR="114300" simplePos="0" relativeHeight="251682816" behindDoc="0" locked="0" layoutInCell="1" allowOverlap="1">
                <wp:simplePos x="0" y="0"/>
                <wp:positionH relativeFrom="column">
                  <wp:posOffset>970915</wp:posOffset>
                </wp:positionH>
                <wp:positionV relativeFrom="paragraph">
                  <wp:posOffset>226695</wp:posOffset>
                </wp:positionV>
                <wp:extent cx="1630680" cy="334010"/>
                <wp:effectExtent l="27940" t="55245" r="8255" b="1079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9E1FB" id="Прямая со стрелкой 52" o:spid="_x0000_s1026" type="#_x0000_t32" style="position:absolute;margin-left:76.45pt;margin-top:17.85pt;width:128.4pt;height:26.3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">
                <v:stroke endarrow="block"/>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970915</wp:posOffset>
                </wp:positionH>
                <wp:positionV relativeFrom="paragraph">
                  <wp:posOffset>226695</wp:posOffset>
                </wp:positionV>
                <wp:extent cx="3936365" cy="1828800"/>
                <wp:effectExtent l="37465" t="55245" r="7620" b="1143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E7978" id="Прямая со стрелкой 51" o:spid="_x0000_s1026" type="#_x0000_t32" style="position:absolute;margin-left:76.45pt;margin-top:17.85pt;width:309.95pt;height:2in;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">
                <v:stroke endarrow="block"/>
              </v:shape>
            </w:pict>
          </mc:Fallback>
        </mc:AlternateContent>
      </w:r>
      <w:r w:rsidRPr="00E70ACB">
        <w:rPr>
          <w:sz w:val="28"/>
          <w:szCs w:val="28"/>
        </w:rPr>
        <w:tab/>
      </w:r>
    </w:p>
    <w:p w:rsidR="00C748C1" w:rsidRPr="00E70ACB" w:rsidRDefault="00C748C1" w:rsidP="00C748C1">
      <w:pPr>
        <w:rPr>
          <w:sz w:val="28"/>
          <w:szCs w:val="28"/>
        </w:rPr>
      </w:pPr>
    </w:p>
    <w:p w:rsidR="00C748C1" w:rsidRPr="00E70ACB" w:rsidRDefault="008566F4" w:rsidP="00C748C1">
      <w:pPr>
        <w:tabs>
          <w:tab w:val="left" w:pos="3994"/>
        </w:tabs>
        <w:rPr>
          <w:sz w:val="28"/>
          <w:szCs w:val="28"/>
        </w:rPr>
      </w:pPr>
      <w:r>
        <w:rPr>
          <w:noProof/>
        </w:rPr>
        <mc:AlternateContent>
          <mc:Choice Requires="wps">
            <w:drawing>
              <wp:anchor distT="0" distB="0" distL="114300" distR="114300" simplePos="0" relativeHeight="251675648" behindDoc="0" locked="0" layoutInCell="1" allowOverlap="1" wp14:anchorId="5CB9C8A2" wp14:editId="5E52CFA8">
                <wp:simplePos x="0" y="0"/>
                <wp:positionH relativeFrom="column">
                  <wp:posOffset>2585692</wp:posOffset>
                </wp:positionH>
                <wp:positionV relativeFrom="paragraph">
                  <wp:posOffset>32689</wp:posOffset>
                </wp:positionV>
                <wp:extent cx="2218055" cy="675640"/>
                <wp:effectExtent l="10795" t="9525" r="9525" b="10160"/>
                <wp:wrapNone/>
                <wp:docPr id="50" name="Надпись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rsidR="006D2454" w:rsidRDefault="006D2454" w:rsidP="00C748C1">
                            <w:pPr>
                              <w:jc w:val="center"/>
                            </w:pPr>
                            <w:r w:rsidRPr="008566F4">
                              <w:rPr>
                                <w:sz w:val="24"/>
                                <w:szCs w:val="24"/>
                              </w:rPr>
                              <w:t>Передача пакета документов и заявления для регистрации и визирования</w:t>
                            </w:r>
                            <w:r>
                              <w:t xml:space="preserve">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9C8A2" id="Надпись 50" o:spid="_x0000_s1032" type="#_x0000_t202" style="position:absolute;margin-left:203.6pt;margin-top:2.55pt;width:174.65pt;height:5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">
                <v:textbox>
                  <w:txbxContent>
                    <w:p w:rsidR="006D2454" w:rsidRDefault="006D2454" w:rsidP="00C748C1">
                      <w:pPr>
                        <w:jc w:val="center"/>
                      </w:pPr>
                      <w:r w:rsidRPr="008566F4">
                        <w:rPr>
                          <w:sz w:val="24"/>
                          <w:szCs w:val="24"/>
                        </w:rPr>
                        <w:t>Передача пакета документов и заявления для регистрации и визирования</w:t>
                      </w:r>
                      <w:r>
                        <w:t xml:space="preserve"> в орган МСУ</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59869DB4" wp14:editId="1C5CEA78">
                <wp:simplePos x="0" y="0"/>
                <wp:positionH relativeFrom="column">
                  <wp:posOffset>279676</wp:posOffset>
                </wp:positionH>
                <wp:positionV relativeFrom="paragraph">
                  <wp:posOffset>53505</wp:posOffset>
                </wp:positionV>
                <wp:extent cx="7620" cy="572770"/>
                <wp:effectExtent l="46355" t="8890" r="60325" b="1841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6C0D2" id="Прямая со стрелкой 49" o:spid="_x0000_s1026" type="#_x0000_t32" style="position:absolute;margin-left:22pt;margin-top:4.2pt;width:.6pt;height:4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">
                <v:stroke endarrow="block"/>
              </v:shape>
            </w:pict>
          </mc:Fallback>
        </mc:AlternateContent>
      </w:r>
      <w:r w:rsidR="00C748C1" w:rsidRPr="00E70ACB">
        <w:rPr>
          <w:sz w:val="28"/>
          <w:szCs w:val="28"/>
        </w:rPr>
        <w:tab/>
      </w:r>
    </w:p>
    <w:p w:rsidR="00C748C1" w:rsidRPr="00E70ACB" w:rsidRDefault="00C748C1" w:rsidP="00C748C1">
      <w:pPr>
        <w:rPr>
          <w:sz w:val="28"/>
          <w:szCs w:val="28"/>
        </w:rPr>
      </w:pPr>
    </w:p>
    <w:p w:rsidR="00C748C1" w:rsidRPr="00E70ACB" w:rsidRDefault="008566F4" w:rsidP="00C748C1">
      <w:pPr>
        <w:tabs>
          <w:tab w:val="left" w:pos="3606"/>
        </w:tabs>
        <w:rPr>
          <w:sz w:val="28"/>
          <w:szCs w:val="28"/>
        </w:rPr>
      </w:pPr>
      <w:r>
        <w:rPr>
          <w:noProof/>
        </w:rPr>
        <mc:AlternateContent>
          <mc:Choice Requires="wps">
            <w:drawing>
              <wp:anchor distT="0" distB="0" distL="114300" distR="114300" simplePos="0" relativeHeight="251676672" behindDoc="0" locked="0" layoutInCell="1" allowOverlap="1" wp14:anchorId="694E95D7" wp14:editId="06D75737">
                <wp:simplePos x="0" y="0"/>
                <wp:positionH relativeFrom="column">
                  <wp:posOffset>4859489</wp:posOffset>
                </wp:positionH>
                <wp:positionV relativeFrom="paragraph">
                  <wp:posOffset>7675</wp:posOffset>
                </wp:positionV>
                <wp:extent cx="1495425" cy="1200647"/>
                <wp:effectExtent l="0" t="0" r="28575" b="19050"/>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200647"/>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jc w:val="center"/>
                              <w:rPr>
                                <w:sz w:val="24"/>
                                <w:szCs w:val="24"/>
                              </w:rPr>
                            </w:pPr>
                            <w:r w:rsidRPr="008566F4">
                              <w:rPr>
                                <w:sz w:val="24"/>
                                <w:szCs w:val="24"/>
                              </w:rP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E95D7" id="Надпись 48" o:spid="_x0000_s1033" type="#_x0000_t202" style="position:absolute;margin-left:382.65pt;margin-top:.6pt;width:117.75pt;height:94.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">
                <v:textbox>
                  <w:txbxContent>
                    <w:p w:rsidR="006D2454" w:rsidRPr="008566F4" w:rsidRDefault="006D2454" w:rsidP="00C748C1">
                      <w:pPr>
                        <w:jc w:val="center"/>
                        <w:rPr>
                          <w:sz w:val="24"/>
                          <w:szCs w:val="24"/>
                        </w:rPr>
                      </w:pPr>
                      <w:r w:rsidRPr="008566F4">
                        <w:rPr>
                          <w:sz w:val="24"/>
                          <w:szCs w:val="24"/>
                        </w:rPr>
                        <w:t>Передача пакета документов и заявления для регистрации и визирования в орган МСУ</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EE19F1C" wp14:editId="50A1B742">
                <wp:simplePos x="0" y="0"/>
                <wp:positionH relativeFrom="column">
                  <wp:posOffset>-340747</wp:posOffset>
                </wp:positionH>
                <wp:positionV relativeFrom="paragraph">
                  <wp:posOffset>229704</wp:posOffset>
                </wp:positionV>
                <wp:extent cx="1359535" cy="1351280"/>
                <wp:effectExtent l="13335" t="11430" r="8255" b="8890"/>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rsidR="006D2454" w:rsidRDefault="006D2454" w:rsidP="00C748C1">
                            <w:r w:rsidRPr="008566F4">
                              <w:rPr>
                                <w:sz w:val="24"/>
                                <w:szCs w:val="24"/>
                              </w:rPr>
                              <w:t>Передача документов для рассмотрения и подготовки проектов решения в</w:t>
                            </w:r>
                            <w:r>
                              <w:t xml:space="preserve">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19F1C" id="Надпись 47" o:spid="_x0000_s1034" type="#_x0000_t202" style="position:absolute;margin-left:-26.85pt;margin-top:18.1pt;width:107.05pt;height:10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">
                <v:textbox>
                  <w:txbxContent>
                    <w:p w:rsidR="006D2454" w:rsidRDefault="006D2454" w:rsidP="00C748C1">
                      <w:r w:rsidRPr="008566F4">
                        <w:rPr>
                          <w:sz w:val="24"/>
                          <w:szCs w:val="24"/>
                        </w:rPr>
                        <w:t>Передача документов для рассмотрения и подготовки проектов решения в</w:t>
                      </w:r>
                      <w:r>
                        <w:t xml:space="preserve"> ________ района</w:t>
                      </w:r>
                    </w:p>
                  </w:txbxContent>
                </v:textbox>
              </v:shape>
            </w:pict>
          </mc:Fallback>
        </mc:AlternateContent>
      </w:r>
      <w:r w:rsidR="00C748C1" w:rsidRPr="00E70ACB">
        <w:rPr>
          <w:sz w:val="28"/>
          <w:szCs w:val="28"/>
        </w:rPr>
        <w:tab/>
      </w:r>
    </w:p>
    <w:p w:rsidR="00C748C1" w:rsidRPr="00E70ACB" w:rsidRDefault="00C748C1" w:rsidP="00C748C1">
      <w:pPr>
        <w:rPr>
          <w:sz w:val="28"/>
          <w:szCs w:val="28"/>
        </w:rPr>
      </w:pPr>
      <w:r>
        <w:rPr>
          <w:noProof/>
        </w:rPr>
        <mc:AlternateContent>
          <mc:Choice Requires="wps">
            <w:drawing>
              <wp:anchor distT="0" distB="0" distL="114300" distR="114300" simplePos="0" relativeHeight="251667456" behindDoc="0" locked="0" layoutInCell="1" allowOverlap="1" wp14:anchorId="56DFC17C" wp14:editId="610E970C">
                <wp:simplePos x="0" y="0"/>
                <wp:positionH relativeFrom="column">
                  <wp:posOffset>1058545</wp:posOffset>
                </wp:positionH>
                <wp:positionV relativeFrom="paragraph">
                  <wp:posOffset>226060</wp:posOffset>
                </wp:positionV>
                <wp:extent cx="875030" cy="882015"/>
                <wp:effectExtent l="10795" t="6985" r="47625" b="5397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6D655B" id="Прямая со стрелкой 45" o:spid="_x0000_s1026" type="#_x0000_t32" style="position:absolute;margin-left:83.35pt;margin-top:17.8pt;width:68.9pt;height:6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">
                <v:stroke endarrow="block"/>
              </v:shape>
            </w:pict>
          </mc:Fallback>
        </mc:AlternateContent>
      </w:r>
    </w:p>
    <w:p w:rsidR="00C748C1" w:rsidRPr="00E70ACB" w:rsidRDefault="00C748C1" w:rsidP="00C748C1">
      <w:pPr>
        <w:rPr>
          <w:sz w:val="28"/>
          <w:szCs w:val="28"/>
        </w:rPr>
      </w:pPr>
    </w:p>
    <w:p w:rsidR="00C748C1" w:rsidRPr="00E70ACB" w:rsidRDefault="008566F4" w:rsidP="00C748C1">
      <w:pPr>
        <w:rPr>
          <w:sz w:val="28"/>
          <w:szCs w:val="28"/>
        </w:rPr>
      </w:pPr>
      <w:r>
        <w:rPr>
          <w:noProof/>
        </w:rPr>
        <mc:AlternateContent>
          <mc:Choice Requires="wps">
            <w:drawing>
              <wp:anchor distT="0" distB="0" distL="114300" distR="114300" simplePos="0" relativeHeight="251664384" behindDoc="0" locked="0" layoutInCell="1" allowOverlap="1" wp14:anchorId="6F0920AD" wp14:editId="4C3775AC">
                <wp:simplePos x="0" y="0"/>
                <wp:positionH relativeFrom="column">
                  <wp:posOffset>1997600</wp:posOffset>
                </wp:positionH>
                <wp:positionV relativeFrom="paragraph">
                  <wp:posOffset>41524</wp:posOffset>
                </wp:positionV>
                <wp:extent cx="2528570" cy="1582420"/>
                <wp:effectExtent l="9525" t="8890" r="5080" b="8890"/>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2"/>
                                <w:szCs w:val="22"/>
                              </w:rPr>
                            </w:pPr>
                            <w:r w:rsidRPr="008566F4">
                              <w:rPr>
                                <w:sz w:val="22"/>
                                <w:szCs w:val="22"/>
                              </w:rPr>
                              <w:t xml:space="preserve">_______________ района  </w:t>
                            </w:r>
                          </w:p>
                          <w:p w:rsidR="006D2454" w:rsidRPr="008566F4" w:rsidRDefault="006D2454" w:rsidP="00C748C1">
                            <w:pPr>
                              <w:rPr>
                                <w:sz w:val="22"/>
                                <w:szCs w:val="22"/>
                              </w:rPr>
                            </w:pPr>
                            <w:r w:rsidRPr="008566F4">
                              <w:rPr>
                                <w:sz w:val="22"/>
                                <w:szCs w:val="22"/>
                              </w:rPr>
                              <w:t xml:space="preserve">Рассмотрение заявления, </w:t>
                            </w:r>
                          </w:p>
                          <w:p w:rsidR="006D2454" w:rsidRPr="008566F4" w:rsidRDefault="006D2454" w:rsidP="00C748C1">
                            <w:pPr>
                              <w:rPr>
                                <w:sz w:val="22"/>
                                <w:szCs w:val="22"/>
                              </w:rPr>
                            </w:pPr>
                            <w:r w:rsidRPr="008566F4">
                              <w:rPr>
                                <w:sz w:val="22"/>
                                <w:szCs w:val="22"/>
                              </w:rPr>
                              <w:t>Информирование граждан,</w:t>
                            </w:r>
                          </w:p>
                          <w:p w:rsidR="006D2454" w:rsidRPr="008566F4" w:rsidRDefault="006D2454" w:rsidP="00C748C1">
                            <w:pPr>
                              <w:rPr>
                                <w:sz w:val="22"/>
                                <w:szCs w:val="22"/>
                              </w:rPr>
                            </w:pPr>
                            <w:r w:rsidRPr="008566F4">
                              <w:rPr>
                                <w:sz w:val="22"/>
                                <w:szCs w:val="22"/>
                              </w:rPr>
                              <w:t>Подготовка проекта постановления, и направление для регистрации в орган МСУ</w:t>
                            </w:r>
                          </w:p>
                          <w:p w:rsidR="006D2454" w:rsidRPr="008566F4" w:rsidRDefault="006D2454" w:rsidP="00C748C1">
                            <w:pPr>
                              <w:rPr>
                                <w:sz w:val="22"/>
                                <w:szCs w:val="22"/>
                              </w:rPr>
                            </w:pPr>
                            <w:r w:rsidRPr="008566F4">
                              <w:rPr>
                                <w:sz w:val="22"/>
                                <w:szCs w:val="22"/>
                              </w:rPr>
                              <w:t>письма об отказе в оказании МУ,</w:t>
                            </w:r>
                          </w:p>
                          <w:p w:rsidR="006D2454" w:rsidRPr="008566F4" w:rsidRDefault="006D2454" w:rsidP="00C748C1">
                            <w:pPr>
                              <w:rPr>
                                <w:sz w:val="22"/>
                                <w:szCs w:val="22"/>
                              </w:rPr>
                            </w:pPr>
                            <w:r w:rsidRPr="008566F4">
                              <w:rPr>
                                <w:sz w:val="22"/>
                                <w:szCs w:val="22"/>
                              </w:rPr>
                              <w:t>Письма об приостановке оказания МУ</w:t>
                            </w:r>
                          </w:p>
                          <w:p w:rsidR="006D2454" w:rsidRDefault="006D2454" w:rsidP="00C74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20AD" id="Надпись 46" o:spid="_x0000_s1035" type="#_x0000_t202" style="position:absolute;margin-left:157.3pt;margin-top:3.25pt;width:199.1pt;height:1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">
                <v:textbox>
                  <w:txbxContent>
                    <w:p w:rsidR="006D2454" w:rsidRPr="008566F4" w:rsidRDefault="006D2454" w:rsidP="00C748C1">
                      <w:pPr>
                        <w:rPr>
                          <w:sz w:val="22"/>
                          <w:szCs w:val="22"/>
                        </w:rPr>
                      </w:pPr>
                      <w:r w:rsidRPr="008566F4">
                        <w:rPr>
                          <w:sz w:val="22"/>
                          <w:szCs w:val="22"/>
                        </w:rPr>
                        <w:t xml:space="preserve">_______________ района  </w:t>
                      </w:r>
                    </w:p>
                    <w:p w:rsidR="006D2454" w:rsidRPr="008566F4" w:rsidRDefault="006D2454" w:rsidP="00C748C1">
                      <w:pPr>
                        <w:rPr>
                          <w:sz w:val="22"/>
                          <w:szCs w:val="22"/>
                        </w:rPr>
                      </w:pPr>
                      <w:r w:rsidRPr="008566F4">
                        <w:rPr>
                          <w:sz w:val="22"/>
                          <w:szCs w:val="22"/>
                        </w:rPr>
                        <w:t xml:space="preserve">Рассмотрение заявления, </w:t>
                      </w:r>
                    </w:p>
                    <w:p w:rsidR="006D2454" w:rsidRPr="008566F4" w:rsidRDefault="006D2454" w:rsidP="00C748C1">
                      <w:pPr>
                        <w:rPr>
                          <w:sz w:val="22"/>
                          <w:szCs w:val="22"/>
                        </w:rPr>
                      </w:pPr>
                      <w:r w:rsidRPr="008566F4">
                        <w:rPr>
                          <w:sz w:val="22"/>
                          <w:szCs w:val="22"/>
                        </w:rPr>
                        <w:t>Информирование граждан,</w:t>
                      </w:r>
                    </w:p>
                    <w:p w:rsidR="006D2454" w:rsidRPr="008566F4" w:rsidRDefault="006D2454" w:rsidP="00C748C1">
                      <w:pPr>
                        <w:rPr>
                          <w:sz w:val="22"/>
                          <w:szCs w:val="22"/>
                        </w:rPr>
                      </w:pPr>
                      <w:r w:rsidRPr="008566F4">
                        <w:rPr>
                          <w:sz w:val="22"/>
                          <w:szCs w:val="22"/>
                        </w:rPr>
                        <w:t>Подготовка проекта постановления, и направление для регистрации в орган МСУ</w:t>
                      </w:r>
                    </w:p>
                    <w:p w:rsidR="006D2454" w:rsidRPr="008566F4" w:rsidRDefault="006D2454" w:rsidP="00C748C1">
                      <w:pPr>
                        <w:rPr>
                          <w:sz w:val="22"/>
                          <w:szCs w:val="22"/>
                        </w:rPr>
                      </w:pPr>
                      <w:r w:rsidRPr="008566F4">
                        <w:rPr>
                          <w:sz w:val="22"/>
                          <w:szCs w:val="22"/>
                        </w:rPr>
                        <w:t>письма об отказе в оказании МУ,</w:t>
                      </w:r>
                    </w:p>
                    <w:p w:rsidR="006D2454" w:rsidRPr="008566F4" w:rsidRDefault="006D2454" w:rsidP="00C748C1">
                      <w:pPr>
                        <w:rPr>
                          <w:sz w:val="22"/>
                          <w:szCs w:val="22"/>
                        </w:rPr>
                      </w:pPr>
                      <w:r w:rsidRPr="008566F4">
                        <w:rPr>
                          <w:sz w:val="22"/>
                          <w:szCs w:val="22"/>
                        </w:rPr>
                        <w:t>Письма об приостановке оказания МУ</w:t>
                      </w:r>
                    </w:p>
                    <w:p w:rsidR="006D2454" w:rsidRDefault="006D2454" w:rsidP="00C748C1"/>
                  </w:txbxContent>
                </v:textbox>
              </v:shape>
            </w:pict>
          </mc:Fallback>
        </mc:AlternateContent>
      </w:r>
    </w:p>
    <w:p w:rsidR="00C748C1" w:rsidRPr="00E70ACB" w:rsidRDefault="00C748C1" w:rsidP="00C748C1">
      <w:pPr>
        <w:rPr>
          <w:sz w:val="28"/>
          <w:szCs w:val="28"/>
        </w:rPr>
      </w:pPr>
      <w:r>
        <w:rPr>
          <w:noProof/>
        </w:rPr>
        <mc:AlternateContent>
          <mc:Choice Requires="wps">
            <w:drawing>
              <wp:anchor distT="0" distB="0" distL="114300" distR="114300" simplePos="0" relativeHeight="251691008" behindDoc="0" locked="0" layoutInCell="1" allowOverlap="1">
                <wp:simplePos x="0" y="0"/>
                <wp:positionH relativeFrom="column">
                  <wp:posOffset>4462145</wp:posOffset>
                </wp:positionH>
                <wp:positionV relativeFrom="paragraph">
                  <wp:posOffset>9525</wp:posOffset>
                </wp:positionV>
                <wp:extent cx="922020" cy="1112520"/>
                <wp:effectExtent l="13970" t="9525" r="54610" b="4953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63D1C" id="Прямая со стрелкой 44" o:spid="_x0000_s1026" type="#_x0000_t32" style="position:absolute;margin-left:351.35pt;margin-top:.75pt;width:72.6pt;height:8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852170</wp:posOffset>
                </wp:positionH>
                <wp:positionV relativeFrom="paragraph">
                  <wp:posOffset>138430</wp:posOffset>
                </wp:positionV>
                <wp:extent cx="1081405" cy="749935"/>
                <wp:effectExtent l="42545" t="5080" r="9525" b="5461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52BBB" id="Прямая со стрелкой 43" o:spid="_x0000_s1026" type="#_x0000_t32" style="position:absolute;margin-left:67.1pt;margin-top:10.9pt;width:85.15pt;height:59.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">
                <v:stroke endarrow="block"/>
              </v:shape>
            </w:pict>
          </mc:Fallback>
        </mc:AlternateContent>
      </w:r>
    </w:p>
    <w:p w:rsidR="00C748C1" w:rsidRPr="00E70ACB" w:rsidRDefault="00C748C1" w:rsidP="00C748C1">
      <w:pPr>
        <w:tabs>
          <w:tab w:val="left" w:pos="3994"/>
        </w:tabs>
        <w:rPr>
          <w:sz w:val="28"/>
          <w:szCs w:val="28"/>
        </w:rPr>
      </w:pPr>
      <w:r w:rsidRPr="00E70ACB">
        <w:rPr>
          <w:sz w:val="28"/>
          <w:szCs w:val="28"/>
        </w:rPr>
        <w:tab/>
      </w:r>
    </w:p>
    <w:p w:rsidR="00C748C1" w:rsidRPr="00E70ACB" w:rsidRDefault="00C748C1" w:rsidP="00C748C1">
      <w:pPr>
        <w:widowControl w:val="0"/>
        <w:autoSpaceDE w:val="0"/>
        <w:autoSpaceDN w:val="0"/>
        <w:adjustRightInd w:val="0"/>
        <w:rPr>
          <w:sz w:val="28"/>
          <w:szCs w:val="28"/>
        </w:rPr>
      </w:pPr>
    </w:p>
    <w:p w:rsidR="00C748C1" w:rsidRPr="00E70ACB" w:rsidRDefault="00C748C1" w:rsidP="00C748C1">
      <w:pPr>
        <w:widowControl w:val="0"/>
        <w:autoSpaceDE w:val="0"/>
        <w:autoSpaceDN w:val="0"/>
        <w:adjustRightInd w:val="0"/>
        <w:rPr>
          <w:sz w:val="28"/>
          <w:szCs w:val="28"/>
        </w:rPr>
      </w:pPr>
    </w:p>
    <w:p w:rsidR="00C748C1" w:rsidRPr="00E70ACB" w:rsidRDefault="008566F4" w:rsidP="00C748C1">
      <w:pPr>
        <w:widowControl w:val="0"/>
        <w:autoSpaceDE w:val="0"/>
        <w:autoSpaceDN w:val="0"/>
        <w:adjustRightInd w:val="0"/>
        <w:rPr>
          <w:sz w:val="28"/>
          <w:szCs w:val="28"/>
        </w:rPr>
      </w:pPr>
      <w:r>
        <w:rPr>
          <w:noProof/>
        </w:rPr>
        <mc:AlternateContent>
          <mc:Choice Requires="wps">
            <w:drawing>
              <wp:anchor distT="0" distB="0" distL="114300" distR="114300" simplePos="0" relativeHeight="251665408" behindDoc="0" locked="0" layoutInCell="1" allowOverlap="1" wp14:anchorId="13AEFE3C" wp14:editId="3B5C0E80">
                <wp:simplePos x="0" y="0"/>
                <wp:positionH relativeFrom="margin">
                  <wp:align>left</wp:align>
                </wp:positionH>
                <wp:positionV relativeFrom="paragraph">
                  <wp:posOffset>17780</wp:posOffset>
                </wp:positionV>
                <wp:extent cx="1622425" cy="888365"/>
                <wp:effectExtent l="0" t="0" r="15875" b="26035"/>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888365"/>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2"/>
                                <w:szCs w:val="22"/>
                              </w:rPr>
                            </w:pPr>
                            <w:r w:rsidRPr="008566F4">
                              <w:rPr>
                                <w:sz w:val="22"/>
                                <w:szCs w:val="22"/>
                              </w:rPr>
                              <w:t xml:space="preserve">В органе МСУ Регистрация согласованного проекта постановления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EFE3C" id="Надпись 41" o:spid="_x0000_s1036" type="#_x0000_t202" style="position:absolute;margin-left:0;margin-top:1.4pt;width:127.75pt;height:69.9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">
                <v:textbox>
                  <w:txbxContent>
                    <w:p w:rsidR="006D2454" w:rsidRPr="008566F4" w:rsidRDefault="006D2454" w:rsidP="00C748C1">
                      <w:pPr>
                        <w:rPr>
                          <w:sz w:val="22"/>
                          <w:szCs w:val="22"/>
                        </w:rPr>
                      </w:pPr>
                      <w:r w:rsidRPr="008566F4">
                        <w:rPr>
                          <w:sz w:val="22"/>
                          <w:szCs w:val="22"/>
                        </w:rPr>
                        <w:t xml:space="preserve">В органе МСУ Регистрация согласованного проекта постановления </w:t>
                      </w:r>
                    </w:p>
                  </w:txbxContent>
                </v:textbox>
                <w10:wrap anchorx="margin"/>
              </v:shape>
            </w:pict>
          </mc:Fallback>
        </mc:AlternateContent>
      </w:r>
      <w:r w:rsidR="00C748C1">
        <w:rPr>
          <w:noProof/>
        </w:rPr>
        <mc:AlternateContent>
          <mc:Choice Requires="wps">
            <w:drawing>
              <wp:anchor distT="0" distB="0" distL="114300" distR="114300" simplePos="0" relativeHeight="251686912" behindDoc="0" locked="0" layoutInCell="1" allowOverlap="1" wp14:anchorId="55A52202" wp14:editId="3B169AF1">
                <wp:simplePos x="0" y="0"/>
                <wp:positionH relativeFrom="column">
                  <wp:posOffset>4671060</wp:posOffset>
                </wp:positionH>
                <wp:positionV relativeFrom="paragraph">
                  <wp:posOffset>147955</wp:posOffset>
                </wp:positionV>
                <wp:extent cx="1622425" cy="1360170"/>
                <wp:effectExtent l="13335" t="5080" r="12065" b="6350"/>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4"/>
                                <w:szCs w:val="24"/>
                              </w:rPr>
                            </w:pPr>
                            <w:r w:rsidRPr="008566F4">
                              <w:rPr>
                                <w:sz w:val="24"/>
                                <w:szCs w:val="24"/>
                              </w:rPr>
                              <w:t xml:space="preserve">Выдача постановления, письма об отказе, приостановке в МФЦ случае </w:t>
                            </w:r>
                            <w:proofErr w:type="gramStart"/>
                            <w:r w:rsidRPr="008566F4">
                              <w:rPr>
                                <w:sz w:val="24"/>
                                <w:szCs w:val="24"/>
                              </w:rPr>
                              <w:t>приема  заявления</w:t>
                            </w:r>
                            <w:proofErr w:type="gramEnd"/>
                            <w:r w:rsidRPr="008566F4">
                              <w:rPr>
                                <w:sz w:val="24"/>
                                <w:szCs w:val="24"/>
                              </w:rPr>
                              <w:t xml:space="preserve">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52202" id="Надпись 39" o:spid="_x0000_s1037" type="#_x0000_t202" style="position:absolute;margin-left:367.8pt;margin-top:11.65pt;width:127.75pt;height:107.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">
                <v:textbox>
                  <w:txbxContent>
                    <w:p w:rsidR="006D2454" w:rsidRPr="008566F4" w:rsidRDefault="006D2454" w:rsidP="00C748C1">
                      <w:pPr>
                        <w:rPr>
                          <w:sz w:val="24"/>
                          <w:szCs w:val="24"/>
                        </w:rPr>
                      </w:pPr>
                      <w:r w:rsidRPr="008566F4">
                        <w:rPr>
                          <w:sz w:val="24"/>
                          <w:szCs w:val="24"/>
                        </w:rPr>
                        <w:t xml:space="preserve">Выдача постановления, письма об отказе, приостановке в МФЦ случае </w:t>
                      </w:r>
                      <w:proofErr w:type="gramStart"/>
                      <w:r w:rsidRPr="008566F4">
                        <w:rPr>
                          <w:sz w:val="24"/>
                          <w:szCs w:val="24"/>
                        </w:rPr>
                        <w:t>приема  заявления</w:t>
                      </w:r>
                      <w:proofErr w:type="gramEnd"/>
                      <w:r w:rsidRPr="008566F4">
                        <w:rPr>
                          <w:sz w:val="24"/>
                          <w:szCs w:val="24"/>
                        </w:rPr>
                        <w:t xml:space="preserve"> в МФЦ </w:t>
                      </w:r>
                    </w:p>
                  </w:txbxContent>
                </v:textbox>
              </v:shape>
            </w:pict>
          </mc:Fallback>
        </mc:AlternateContent>
      </w:r>
    </w:p>
    <w:p w:rsidR="00C748C1" w:rsidRPr="00E70ACB" w:rsidRDefault="00C748C1" w:rsidP="00C748C1">
      <w:pPr>
        <w:widowControl w:val="0"/>
        <w:autoSpaceDE w:val="0"/>
        <w:autoSpaceDN w:val="0"/>
        <w:adjustRightInd w:val="0"/>
        <w:rPr>
          <w:sz w:val="28"/>
          <w:szCs w:val="28"/>
        </w:rPr>
      </w:pPr>
    </w:p>
    <w:p w:rsidR="00C748C1" w:rsidRPr="00E70ACB" w:rsidRDefault="008566F4" w:rsidP="00C748C1">
      <w:pPr>
        <w:widowControl w:val="0"/>
        <w:autoSpaceDE w:val="0"/>
        <w:autoSpaceDN w:val="0"/>
        <w:adjustRightInd w:val="0"/>
        <w:rPr>
          <w:sz w:val="28"/>
          <w:szCs w:val="28"/>
        </w:rPr>
      </w:pPr>
      <w:r>
        <w:rPr>
          <w:noProof/>
        </w:rPr>
        <mc:AlternateContent>
          <mc:Choice Requires="wps">
            <w:drawing>
              <wp:anchor distT="0" distB="0" distL="114300" distR="114300" simplePos="0" relativeHeight="251689984" behindDoc="0" locked="0" layoutInCell="1" allowOverlap="1" wp14:anchorId="2CABB9D1" wp14:editId="530442DE">
                <wp:simplePos x="0" y="0"/>
                <wp:positionH relativeFrom="column">
                  <wp:posOffset>1623695</wp:posOffset>
                </wp:positionH>
                <wp:positionV relativeFrom="paragraph">
                  <wp:posOffset>17062</wp:posOffset>
                </wp:positionV>
                <wp:extent cx="445770" cy="85725"/>
                <wp:effectExtent l="8890" t="6985" r="31115" b="5969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1FE1D" id="Прямая со стрелкой 38" o:spid="_x0000_s1026" type="#_x0000_t32" style="position:absolute;margin-left:127.85pt;margin-top:1.35pt;width:35.1pt;height: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">
                <v:stroke endarrow="block"/>
              </v:shape>
            </w:pict>
          </mc:Fallback>
        </mc:AlternateContent>
      </w:r>
      <w:r w:rsidR="00C748C1">
        <w:rPr>
          <w:noProof/>
        </w:rPr>
        <mc:AlternateContent>
          <mc:Choice Requires="wps">
            <w:drawing>
              <wp:anchor distT="0" distB="0" distL="114300" distR="114300" simplePos="0" relativeHeight="251688960" behindDoc="0" locked="0" layoutInCell="1" allowOverlap="1" wp14:anchorId="65862479" wp14:editId="66323063">
                <wp:simplePos x="0" y="0"/>
                <wp:positionH relativeFrom="column">
                  <wp:posOffset>4581525</wp:posOffset>
                </wp:positionH>
                <wp:positionV relativeFrom="paragraph">
                  <wp:posOffset>144145</wp:posOffset>
                </wp:positionV>
                <wp:extent cx="89535" cy="304800"/>
                <wp:effectExtent l="9525" t="10795" r="53340" b="3683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0D5EC" id="Прямая со стрелкой 37" o:spid="_x0000_s1026" type="#_x0000_t32" style="position:absolute;margin-left:360.75pt;margin-top:11.35pt;width:7.0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">
                <v:stroke endarrow="block"/>
              </v:shape>
            </w:pict>
          </mc:Fallback>
        </mc:AlternateContent>
      </w:r>
    </w:p>
    <w:p w:rsidR="00C748C1" w:rsidRPr="00E70ACB" w:rsidRDefault="008566F4" w:rsidP="00C748C1">
      <w:pPr>
        <w:widowControl w:val="0"/>
        <w:autoSpaceDE w:val="0"/>
        <w:autoSpaceDN w:val="0"/>
        <w:adjustRightInd w:val="0"/>
        <w:rPr>
          <w:sz w:val="28"/>
          <w:szCs w:val="28"/>
        </w:rPr>
      </w:pPr>
      <w:r>
        <w:rPr>
          <w:noProof/>
        </w:rPr>
        <mc:AlternateContent>
          <mc:Choice Requires="wps">
            <w:drawing>
              <wp:anchor distT="0" distB="0" distL="114300" distR="114300" simplePos="0" relativeHeight="251692032" behindDoc="0" locked="0" layoutInCell="1" allowOverlap="1" wp14:anchorId="214F32CA" wp14:editId="765C3DC1">
                <wp:simplePos x="0" y="0"/>
                <wp:positionH relativeFrom="column">
                  <wp:posOffset>3268345</wp:posOffset>
                </wp:positionH>
                <wp:positionV relativeFrom="paragraph">
                  <wp:posOffset>45223</wp:posOffset>
                </wp:positionV>
                <wp:extent cx="8255" cy="233680"/>
                <wp:effectExtent l="51435" t="13970" r="54610" b="1905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727CDD" id="Прямая со стрелкой 42" o:spid="_x0000_s1026" type="#_x0000_t32" style="position:absolute;margin-left:257.35pt;margin-top:3.55pt;width:.65pt;height:1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">
                <v:stroke endarrow="block"/>
              </v:shape>
            </w:pict>
          </mc:Fallback>
        </mc:AlternateContent>
      </w:r>
    </w:p>
    <w:p w:rsidR="00C748C1" w:rsidRPr="00E70ACB" w:rsidRDefault="008566F4" w:rsidP="00C748C1">
      <w:pPr>
        <w:widowControl w:val="0"/>
        <w:autoSpaceDE w:val="0"/>
        <w:autoSpaceDN w:val="0"/>
        <w:adjustRightInd w:val="0"/>
        <w:rPr>
          <w:sz w:val="28"/>
          <w:szCs w:val="28"/>
        </w:rPr>
      </w:pPr>
      <w:r>
        <w:rPr>
          <w:noProof/>
        </w:rPr>
        <mc:AlternateContent>
          <mc:Choice Requires="wps">
            <w:drawing>
              <wp:anchor distT="0" distB="0" distL="114300" distR="114300" simplePos="0" relativeHeight="251685888" behindDoc="0" locked="0" layoutInCell="1" allowOverlap="1" wp14:anchorId="135D4D37" wp14:editId="7D67E249">
                <wp:simplePos x="0" y="0"/>
                <wp:positionH relativeFrom="column">
                  <wp:posOffset>1973580</wp:posOffset>
                </wp:positionH>
                <wp:positionV relativeFrom="paragraph">
                  <wp:posOffset>23854</wp:posOffset>
                </wp:positionV>
                <wp:extent cx="2488565" cy="655320"/>
                <wp:effectExtent l="6985" t="10795" r="9525" b="10160"/>
                <wp:wrapNone/>
                <wp:docPr id="40" name="Надпись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65532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4"/>
                                <w:szCs w:val="24"/>
                              </w:rPr>
                            </w:pPr>
                            <w:r w:rsidRPr="008566F4">
                              <w:rPr>
                                <w:sz w:val="24"/>
                                <w:szCs w:val="24"/>
                              </w:rPr>
                              <w:t>Выдача постановления в _____</w:t>
                            </w:r>
                            <w:proofErr w:type="gramStart"/>
                            <w:r w:rsidRPr="008566F4">
                              <w:rPr>
                                <w:sz w:val="24"/>
                                <w:szCs w:val="24"/>
                              </w:rPr>
                              <w:t>района,  МФЦ</w:t>
                            </w:r>
                            <w:proofErr w:type="gramEnd"/>
                            <w:r w:rsidRPr="008566F4">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D4D37" id="Надпись 40" o:spid="_x0000_s1038" type="#_x0000_t202" style="position:absolute;margin-left:155.4pt;margin-top:1.9pt;width:195.95pt;height:5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">
                <v:textbox>
                  <w:txbxContent>
                    <w:p w:rsidR="006D2454" w:rsidRPr="008566F4" w:rsidRDefault="006D2454" w:rsidP="00C748C1">
                      <w:pPr>
                        <w:rPr>
                          <w:sz w:val="24"/>
                          <w:szCs w:val="24"/>
                        </w:rPr>
                      </w:pPr>
                      <w:r w:rsidRPr="008566F4">
                        <w:rPr>
                          <w:sz w:val="24"/>
                          <w:szCs w:val="24"/>
                        </w:rPr>
                        <w:t>Выдача постановления в _____</w:t>
                      </w:r>
                      <w:proofErr w:type="gramStart"/>
                      <w:r w:rsidRPr="008566F4">
                        <w:rPr>
                          <w:sz w:val="24"/>
                          <w:szCs w:val="24"/>
                        </w:rPr>
                        <w:t>района,  МФЦ</w:t>
                      </w:r>
                      <w:proofErr w:type="gramEnd"/>
                      <w:r w:rsidRPr="008566F4">
                        <w:rPr>
                          <w:sz w:val="24"/>
                          <w:szCs w:val="24"/>
                        </w:rPr>
                        <w:t xml:space="preserve"> </w:t>
                      </w:r>
                    </w:p>
                  </w:txbxContent>
                </v:textbox>
              </v:shape>
            </w:pict>
          </mc:Fallback>
        </mc:AlternateContent>
      </w:r>
      <w:r w:rsidR="00C748C1">
        <w:rPr>
          <w:noProof/>
        </w:rPr>
        <mc:AlternateContent>
          <mc:Choice Requires="wps">
            <w:drawing>
              <wp:anchor distT="0" distB="0" distL="114300" distR="114300" simplePos="0" relativeHeight="251687936" behindDoc="0" locked="0" layoutInCell="1" allowOverlap="1">
                <wp:simplePos x="0" y="0"/>
                <wp:positionH relativeFrom="column">
                  <wp:posOffset>748665</wp:posOffset>
                </wp:positionH>
                <wp:positionV relativeFrom="paragraph">
                  <wp:posOffset>107315</wp:posOffset>
                </wp:positionV>
                <wp:extent cx="0" cy="280670"/>
                <wp:effectExtent l="53340" t="12065" r="60960" b="2159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D61F5" id="Прямая со стрелкой 36" o:spid="_x0000_s1026" type="#_x0000_t32" style="position:absolute;margin-left:58.95pt;margin-top:8.45pt;width:0;height:2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">
                <v:stroke endarrow="block"/>
              </v:shape>
            </w:pict>
          </mc:Fallback>
        </mc:AlternateContent>
      </w:r>
    </w:p>
    <w:p w:rsidR="00C748C1" w:rsidRPr="00E70ACB" w:rsidRDefault="00C748C1" w:rsidP="00C748C1">
      <w:pPr>
        <w:widowControl w:val="0"/>
        <w:autoSpaceDE w:val="0"/>
        <w:autoSpaceDN w:val="0"/>
        <w:adjustRightInd w:val="0"/>
        <w:rPr>
          <w:sz w:val="28"/>
          <w:szCs w:val="28"/>
        </w:rPr>
      </w:pPr>
    </w:p>
    <w:p w:rsidR="00C748C1" w:rsidRPr="00E70ACB" w:rsidRDefault="00C748C1" w:rsidP="00C748C1">
      <w:pPr>
        <w:widowControl w:val="0"/>
        <w:autoSpaceDE w:val="0"/>
        <w:autoSpaceDN w:val="0"/>
        <w:adjustRightInd w:val="0"/>
        <w:rPr>
          <w:sz w:val="28"/>
          <w:szCs w:val="28"/>
        </w:rPr>
      </w:pPr>
      <w:r>
        <w:rPr>
          <w:noProof/>
        </w:rPr>
        <mc:AlternateContent>
          <mc:Choice Requires="wps">
            <w:drawing>
              <wp:anchor distT="0" distB="0" distL="114300" distR="114300" simplePos="0" relativeHeight="251684864" behindDoc="0" locked="0" layoutInCell="1" allowOverlap="1">
                <wp:simplePos x="0" y="0"/>
                <wp:positionH relativeFrom="column">
                  <wp:posOffset>-29210</wp:posOffset>
                </wp:positionH>
                <wp:positionV relativeFrom="paragraph">
                  <wp:posOffset>46990</wp:posOffset>
                </wp:positionV>
                <wp:extent cx="1622425" cy="736600"/>
                <wp:effectExtent l="8890" t="8890" r="6985" b="6985"/>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rsidR="006D2454" w:rsidRPr="008566F4" w:rsidRDefault="006D2454" w:rsidP="00C748C1">
                            <w:pPr>
                              <w:rPr>
                                <w:sz w:val="22"/>
                                <w:szCs w:val="22"/>
                              </w:rPr>
                            </w:pPr>
                            <w:r w:rsidRPr="008566F4">
                              <w:rPr>
                                <w:sz w:val="22"/>
                                <w:szCs w:val="22"/>
                              </w:rP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5" o:spid="_x0000_s1039" type="#_x0000_t202" style="position:absolute;margin-left:-2.3pt;margin-top:3.7pt;width:127.75pt;height: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">
                <v:textbox>
                  <w:txbxContent>
                    <w:p w:rsidR="006D2454" w:rsidRPr="008566F4" w:rsidRDefault="006D2454" w:rsidP="00C748C1">
                      <w:pPr>
                        <w:rPr>
                          <w:sz w:val="22"/>
                          <w:szCs w:val="22"/>
                        </w:rPr>
                      </w:pPr>
                      <w:r w:rsidRPr="008566F4">
                        <w:rPr>
                          <w:sz w:val="22"/>
                          <w:szCs w:val="22"/>
                        </w:rPr>
                        <w:t xml:space="preserve">Выдача постановления в случае приема заявления в МСУ  </w:t>
                      </w:r>
                    </w:p>
                  </w:txbxContent>
                </v:textbox>
              </v:shape>
            </w:pict>
          </mc:Fallback>
        </mc:AlternateContent>
      </w:r>
    </w:p>
    <w:p w:rsidR="009D212C" w:rsidRDefault="009D212C" w:rsidP="00331FE5">
      <w:pPr>
        <w:widowControl w:val="0"/>
        <w:autoSpaceDE w:val="0"/>
        <w:autoSpaceDN w:val="0"/>
        <w:adjustRightInd w:val="0"/>
        <w:rPr>
          <w:rFonts w:ascii="Calibri" w:hAnsi="Calibri" w:cs="Calibri"/>
          <w:sz w:val="28"/>
          <w:szCs w:val="28"/>
        </w:rPr>
      </w:pPr>
    </w:p>
    <w:p w:rsidR="009D212C" w:rsidRDefault="009D212C" w:rsidP="00331FE5">
      <w:pPr>
        <w:widowControl w:val="0"/>
        <w:autoSpaceDE w:val="0"/>
        <w:autoSpaceDN w:val="0"/>
        <w:adjustRightInd w:val="0"/>
        <w:rPr>
          <w:rFonts w:ascii="Calibri" w:hAnsi="Calibri" w:cs="Calibri"/>
          <w:sz w:val="28"/>
          <w:szCs w:val="28"/>
        </w:rPr>
      </w:pPr>
    </w:p>
    <w:p w:rsidR="009D212C" w:rsidRDefault="009D212C" w:rsidP="00331FE5">
      <w:pPr>
        <w:widowControl w:val="0"/>
        <w:autoSpaceDE w:val="0"/>
        <w:autoSpaceDN w:val="0"/>
        <w:adjustRightInd w:val="0"/>
        <w:rPr>
          <w:rFonts w:ascii="Calibri" w:hAnsi="Calibri" w:cs="Calibri"/>
          <w:sz w:val="28"/>
          <w:szCs w:val="28"/>
        </w:rPr>
      </w:pPr>
    </w:p>
    <w:p w:rsidR="009D212C" w:rsidRDefault="009D212C" w:rsidP="00331FE5">
      <w:pPr>
        <w:widowControl w:val="0"/>
        <w:autoSpaceDE w:val="0"/>
        <w:autoSpaceDN w:val="0"/>
        <w:adjustRightInd w:val="0"/>
        <w:rPr>
          <w:rFonts w:ascii="Calibri" w:hAnsi="Calibri" w:cs="Calibri"/>
          <w:sz w:val="28"/>
          <w:szCs w:val="28"/>
        </w:rPr>
      </w:pPr>
    </w:p>
    <w:p w:rsidR="009D212C" w:rsidRPr="00FE54E6" w:rsidRDefault="009D212C" w:rsidP="00331FE5">
      <w:pPr>
        <w:widowControl w:val="0"/>
        <w:autoSpaceDE w:val="0"/>
        <w:autoSpaceDN w:val="0"/>
        <w:adjustRightInd w:val="0"/>
        <w:rPr>
          <w:rFonts w:ascii="Calibri" w:hAnsi="Calibri" w:cs="Calibri"/>
          <w:sz w:val="28"/>
          <w:szCs w:val="28"/>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8566F4" w:rsidRDefault="008566F4" w:rsidP="00331FE5">
      <w:pPr>
        <w:widowControl w:val="0"/>
        <w:autoSpaceDE w:val="0"/>
        <w:autoSpaceDN w:val="0"/>
        <w:adjustRightInd w:val="0"/>
        <w:jc w:val="right"/>
        <w:outlineLvl w:val="1"/>
        <w:rPr>
          <w:sz w:val="24"/>
          <w:szCs w:val="24"/>
        </w:rPr>
      </w:pPr>
    </w:p>
    <w:p w:rsidR="00331FE5" w:rsidRPr="00AD3719" w:rsidRDefault="00331FE5" w:rsidP="00331FE5">
      <w:pPr>
        <w:widowControl w:val="0"/>
        <w:autoSpaceDE w:val="0"/>
        <w:autoSpaceDN w:val="0"/>
        <w:adjustRightInd w:val="0"/>
        <w:jc w:val="right"/>
        <w:outlineLvl w:val="1"/>
        <w:rPr>
          <w:sz w:val="24"/>
          <w:szCs w:val="24"/>
        </w:rPr>
      </w:pPr>
      <w:r w:rsidRPr="00AD3719">
        <w:rPr>
          <w:sz w:val="24"/>
          <w:szCs w:val="24"/>
        </w:rPr>
        <w:t>Приложение 5</w:t>
      </w:r>
    </w:p>
    <w:p w:rsidR="00331FE5" w:rsidRPr="00AD3719" w:rsidRDefault="00331FE5" w:rsidP="00331FE5">
      <w:pPr>
        <w:widowControl w:val="0"/>
        <w:autoSpaceDE w:val="0"/>
        <w:autoSpaceDN w:val="0"/>
        <w:adjustRightInd w:val="0"/>
        <w:jc w:val="right"/>
        <w:rPr>
          <w:sz w:val="24"/>
          <w:szCs w:val="24"/>
        </w:rPr>
      </w:pPr>
      <w:r w:rsidRPr="00AD3719">
        <w:rPr>
          <w:sz w:val="24"/>
          <w:szCs w:val="24"/>
        </w:rPr>
        <w:t>к административному регламенту</w:t>
      </w:r>
    </w:p>
    <w:p w:rsidR="00331FE5" w:rsidRPr="00AD3719" w:rsidRDefault="00331FE5" w:rsidP="00331FE5">
      <w:pPr>
        <w:jc w:val="right"/>
        <w:rPr>
          <w:sz w:val="24"/>
          <w:szCs w:val="24"/>
        </w:rPr>
      </w:pPr>
    </w:p>
    <w:p w:rsidR="00331FE5" w:rsidRPr="00AD3719" w:rsidRDefault="00331FE5" w:rsidP="00331FE5">
      <w:pPr>
        <w:pStyle w:val="ConsPlusNonformat"/>
        <w:jc w:val="right"/>
        <w:rPr>
          <w:sz w:val="24"/>
          <w:szCs w:val="24"/>
        </w:rPr>
      </w:pPr>
      <w:r w:rsidRPr="00AD3719">
        <w:rPr>
          <w:sz w:val="24"/>
          <w:szCs w:val="24"/>
        </w:rPr>
        <w:t>____________________________</w:t>
      </w:r>
    </w:p>
    <w:p w:rsidR="00331FE5" w:rsidRPr="00AD3719" w:rsidRDefault="00331FE5" w:rsidP="00331FE5">
      <w:pPr>
        <w:pStyle w:val="ConsPlusNonformat"/>
        <w:jc w:val="right"/>
        <w:rPr>
          <w:sz w:val="24"/>
          <w:szCs w:val="24"/>
        </w:rPr>
      </w:pPr>
      <w:r w:rsidRPr="00AD3719">
        <w:rPr>
          <w:sz w:val="24"/>
          <w:szCs w:val="24"/>
        </w:rPr>
        <w:t>____________________________</w:t>
      </w:r>
    </w:p>
    <w:p w:rsidR="00331FE5" w:rsidRPr="00AD3719" w:rsidRDefault="00331FE5" w:rsidP="00331FE5">
      <w:pPr>
        <w:pStyle w:val="ConsPlusNonformat"/>
        <w:jc w:val="right"/>
        <w:rPr>
          <w:sz w:val="24"/>
          <w:szCs w:val="24"/>
        </w:rPr>
      </w:pPr>
      <w:r w:rsidRPr="00AD3719">
        <w:rPr>
          <w:sz w:val="24"/>
          <w:szCs w:val="24"/>
        </w:rPr>
        <w:t>____________________________</w:t>
      </w:r>
    </w:p>
    <w:p w:rsidR="00331FE5" w:rsidRPr="00AD3719" w:rsidRDefault="00331FE5" w:rsidP="00331FE5">
      <w:pPr>
        <w:widowControl w:val="0"/>
        <w:autoSpaceDE w:val="0"/>
        <w:autoSpaceDN w:val="0"/>
        <w:adjustRightInd w:val="0"/>
        <w:jc w:val="right"/>
        <w:rPr>
          <w:sz w:val="24"/>
          <w:szCs w:val="24"/>
        </w:rPr>
      </w:pPr>
      <w:proofErr w:type="gramStart"/>
      <w:r w:rsidRPr="00AD3719">
        <w:rPr>
          <w:sz w:val="24"/>
          <w:szCs w:val="24"/>
        </w:rPr>
        <w:t>от  _</w:t>
      </w:r>
      <w:proofErr w:type="gramEnd"/>
      <w:r w:rsidRPr="00AD3719">
        <w:rPr>
          <w:sz w:val="24"/>
          <w:szCs w:val="24"/>
        </w:rPr>
        <w:t>__________________________</w:t>
      </w:r>
    </w:p>
    <w:p w:rsidR="00331FE5" w:rsidRPr="00AD3719" w:rsidRDefault="00331FE5" w:rsidP="00331FE5">
      <w:pPr>
        <w:widowControl w:val="0"/>
        <w:autoSpaceDE w:val="0"/>
        <w:autoSpaceDN w:val="0"/>
        <w:adjustRightInd w:val="0"/>
        <w:jc w:val="right"/>
        <w:rPr>
          <w:sz w:val="24"/>
          <w:szCs w:val="24"/>
        </w:rPr>
      </w:pPr>
      <w:r w:rsidRPr="00AD3719">
        <w:rPr>
          <w:sz w:val="24"/>
          <w:szCs w:val="24"/>
        </w:rPr>
        <w:t xml:space="preserve">(контактные данные заявителя, </w:t>
      </w:r>
    </w:p>
    <w:p w:rsidR="00331FE5" w:rsidRPr="00AD3719" w:rsidRDefault="00331FE5" w:rsidP="00331FE5">
      <w:pPr>
        <w:widowControl w:val="0"/>
        <w:autoSpaceDE w:val="0"/>
        <w:autoSpaceDN w:val="0"/>
        <w:adjustRightInd w:val="0"/>
        <w:jc w:val="right"/>
        <w:rPr>
          <w:sz w:val="24"/>
          <w:szCs w:val="24"/>
        </w:rPr>
      </w:pPr>
      <w:r w:rsidRPr="00AD3719">
        <w:rPr>
          <w:sz w:val="24"/>
          <w:szCs w:val="24"/>
        </w:rPr>
        <w:t>адрес, телефон)</w:t>
      </w:r>
    </w:p>
    <w:p w:rsidR="00331FE5" w:rsidRPr="00AD3719" w:rsidRDefault="00331FE5" w:rsidP="00331FE5">
      <w:pPr>
        <w:widowControl w:val="0"/>
        <w:autoSpaceDE w:val="0"/>
        <w:autoSpaceDN w:val="0"/>
        <w:adjustRightInd w:val="0"/>
        <w:jc w:val="both"/>
        <w:rPr>
          <w:sz w:val="24"/>
          <w:szCs w:val="24"/>
        </w:rPr>
      </w:pPr>
    </w:p>
    <w:p w:rsidR="00331FE5" w:rsidRPr="00AD3719" w:rsidRDefault="00331FE5" w:rsidP="00331FE5">
      <w:pPr>
        <w:widowControl w:val="0"/>
        <w:autoSpaceDE w:val="0"/>
        <w:autoSpaceDN w:val="0"/>
        <w:adjustRightInd w:val="0"/>
        <w:jc w:val="both"/>
        <w:rPr>
          <w:sz w:val="24"/>
          <w:szCs w:val="24"/>
        </w:rPr>
      </w:pPr>
    </w:p>
    <w:p w:rsidR="00331FE5" w:rsidRPr="00AD3719" w:rsidRDefault="00331FE5" w:rsidP="00331FE5">
      <w:pPr>
        <w:widowControl w:val="0"/>
        <w:autoSpaceDE w:val="0"/>
        <w:autoSpaceDN w:val="0"/>
        <w:adjustRightInd w:val="0"/>
        <w:jc w:val="center"/>
        <w:rPr>
          <w:sz w:val="24"/>
          <w:szCs w:val="24"/>
        </w:rPr>
      </w:pPr>
      <w:bookmarkStart w:id="26" w:name="Par524"/>
      <w:bookmarkEnd w:id="26"/>
      <w:r w:rsidRPr="00AD3719">
        <w:rPr>
          <w:sz w:val="24"/>
          <w:szCs w:val="24"/>
        </w:rPr>
        <w:t>ЗАЯВЛЕНИЕ (ЖАЛОБА)</w:t>
      </w:r>
    </w:p>
    <w:p w:rsidR="00331FE5" w:rsidRPr="00AD3719" w:rsidRDefault="00331FE5" w:rsidP="00331FE5">
      <w:pPr>
        <w:widowControl w:val="0"/>
        <w:autoSpaceDE w:val="0"/>
        <w:autoSpaceDN w:val="0"/>
        <w:adjustRightInd w:val="0"/>
        <w:jc w:val="both"/>
        <w:rPr>
          <w:sz w:val="24"/>
          <w:szCs w:val="24"/>
        </w:rPr>
      </w:pPr>
    </w:p>
    <w:p w:rsidR="00331FE5" w:rsidRPr="00FE54E6" w:rsidRDefault="00331FE5" w:rsidP="00331FE5">
      <w:pPr>
        <w:widowControl w:val="0"/>
        <w:autoSpaceDE w:val="0"/>
        <w:autoSpaceDN w:val="0"/>
        <w:adjustRightInd w:val="0"/>
        <w:jc w:val="both"/>
        <w:rPr>
          <w:sz w:val="28"/>
          <w:szCs w:val="28"/>
        </w:rPr>
      </w:pPr>
    </w:p>
    <w:p w:rsidR="00331FE5" w:rsidRPr="00FE54E6" w:rsidRDefault="00331FE5" w:rsidP="00331FE5">
      <w:pPr>
        <w:widowControl w:val="0"/>
        <w:autoSpaceDE w:val="0"/>
        <w:autoSpaceDN w:val="0"/>
        <w:adjustRightInd w:val="0"/>
        <w:jc w:val="center"/>
        <w:rPr>
          <w:sz w:val="28"/>
          <w:szCs w:val="28"/>
        </w:rPr>
      </w:pPr>
      <w:r w:rsidRPr="00FE54E6">
        <w:rPr>
          <w:sz w:val="28"/>
          <w:szCs w:val="28"/>
        </w:rPr>
        <w:t>________________________________________</w:t>
      </w:r>
      <w:r>
        <w:rPr>
          <w:sz w:val="28"/>
          <w:szCs w:val="28"/>
        </w:rPr>
        <w:t>__________________________</w:t>
      </w:r>
    </w:p>
    <w:p w:rsidR="00331FE5" w:rsidRPr="00FE54E6" w:rsidRDefault="00331FE5" w:rsidP="00331FE5">
      <w:pPr>
        <w:widowControl w:val="0"/>
        <w:autoSpaceDE w:val="0"/>
        <w:autoSpaceDN w:val="0"/>
        <w:adjustRightInd w:val="0"/>
        <w:jc w:val="center"/>
        <w:rPr>
          <w:sz w:val="28"/>
          <w:szCs w:val="28"/>
        </w:rPr>
      </w:pPr>
      <w:r w:rsidRPr="00FE54E6">
        <w:rPr>
          <w:sz w:val="28"/>
          <w:szCs w:val="28"/>
        </w:rPr>
        <w:t>________________________________________</w:t>
      </w:r>
      <w:r>
        <w:rPr>
          <w:sz w:val="28"/>
          <w:szCs w:val="28"/>
        </w:rPr>
        <w:t>__________________________</w:t>
      </w:r>
    </w:p>
    <w:p w:rsidR="00331FE5" w:rsidRPr="00FE54E6" w:rsidRDefault="00331FE5" w:rsidP="00331FE5">
      <w:pPr>
        <w:widowControl w:val="0"/>
        <w:autoSpaceDE w:val="0"/>
        <w:autoSpaceDN w:val="0"/>
        <w:adjustRightInd w:val="0"/>
        <w:jc w:val="center"/>
        <w:rPr>
          <w:sz w:val="28"/>
          <w:szCs w:val="28"/>
        </w:rPr>
      </w:pPr>
      <w:r w:rsidRPr="00FE54E6">
        <w:rPr>
          <w:sz w:val="28"/>
          <w:szCs w:val="28"/>
        </w:rPr>
        <w:t>________________________________________</w:t>
      </w:r>
      <w:r>
        <w:rPr>
          <w:sz w:val="28"/>
          <w:szCs w:val="28"/>
        </w:rPr>
        <w:t>__________________________</w:t>
      </w:r>
    </w:p>
    <w:p w:rsidR="00331FE5" w:rsidRPr="00FE54E6" w:rsidRDefault="00331FE5" w:rsidP="00331FE5">
      <w:pPr>
        <w:widowControl w:val="0"/>
        <w:autoSpaceDE w:val="0"/>
        <w:autoSpaceDN w:val="0"/>
        <w:adjustRightInd w:val="0"/>
        <w:jc w:val="center"/>
        <w:rPr>
          <w:sz w:val="28"/>
          <w:szCs w:val="28"/>
        </w:rPr>
      </w:pPr>
      <w:r w:rsidRPr="00FE54E6">
        <w:rPr>
          <w:sz w:val="28"/>
          <w:szCs w:val="28"/>
        </w:rPr>
        <w:t>________________________________________</w:t>
      </w:r>
      <w:r>
        <w:rPr>
          <w:sz w:val="28"/>
          <w:szCs w:val="28"/>
        </w:rPr>
        <w:t>__________________________</w:t>
      </w:r>
    </w:p>
    <w:p w:rsidR="00331FE5" w:rsidRPr="00FE54E6" w:rsidRDefault="00331FE5" w:rsidP="00331FE5">
      <w:pPr>
        <w:jc w:val="both"/>
        <w:rPr>
          <w:sz w:val="28"/>
          <w:szCs w:val="28"/>
        </w:rPr>
      </w:pPr>
    </w:p>
    <w:p w:rsidR="00331FE5" w:rsidRPr="00FE54E6" w:rsidRDefault="00331FE5" w:rsidP="00331FE5">
      <w:pPr>
        <w:jc w:val="both"/>
        <w:rPr>
          <w:sz w:val="28"/>
          <w:szCs w:val="28"/>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3932B5" w:rsidRDefault="003932B5" w:rsidP="003932B5">
      <w:pPr>
        <w:pStyle w:val="22"/>
        <w:shd w:val="clear" w:color="auto" w:fill="auto"/>
        <w:rPr>
          <w:color w:val="000000"/>
          <w:sz w:val="24"/>
          <w:szCs w:val="24"/>
        </w:rPr>
      </w:pPr>
    </w:p>
    <w:p w:rsidR="00763608" w:rsidRDefault="00763608" w:rsidP="00763608">
      <w:pPr>
        <w:pStyle w:val="ab"/>
        <w:snapToGrid w:val="0"/>
        <w:spacing w:before="0"/>
        <w:jc w:val="center"/>
        <w:rPr>
          <w:rStyle w:val="af6"/>
        </w:rPr>
      </w:pPr>
      <w:r>
        <w:rPr>
          <w:rStyle w:val="af6"/>
        </w:rPr>
        <w:t>Заключение</w:t>
      </w:r>
    </w:p>
    <w:p w:rsidR="00763608" w:rsidRDefault="00763608" w:rsidP="00763608">
      <w:pPr>
        <w:pStyle w:val="ab"/>
        <w:snapToGrid w:val="0"/>
        <w:spacing w:before="0"/>
        <w:jc w:val="center"/>
      </w:pPr>
      <w:r>
        <w:rPr>
          <w:b/>
          <w:bCs/>
        </w:rPr>
        <w:t>по результатам проведения антикоррупционной экспертизы</w:t>
      </w:r>
    </w:p>
    <w:p w:rsidR="00763608" w:rsidRDefault="00763608" w:rsidP="00763608">
      <w:pPr>
        <w:spacing w:after="240"/>
        <w:jc w:val="center"/>
        <w:rPr>
          <w:sz w:val="24"/>
          <w:szCs w:val="24"/>
        </w:rPr>
      </w:pPr>
      <w:r w:rsidRPr="00516804">
        <w:rPr>
          <w:sz w:val="24"/>
          <w:szCs w:val="24"/>
        </w:rPr>
        <w:t>проекта административного регламента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Гатчинского муниципального района Ленинградской области</w:t>
      </w:r>
      <w:r w:rsidRPr="00516804">
        <w:rPr>
          <w:b/>
          <w:sz w:val="24"/>
          <w:szCs w:val="24"/>
        </w:rPr>
        <w:t xml:space="preserve"> </w:t>
      </w:r>
      <w:r w:rsidRPr="00516804">
        <w:rPr>
          <w:sz w:val="24"/>
          <w:szCs w:val="24"/>
        </w:rPr>
        <w:t xml:space="preserve">по предоставлению муниципальной услуги </w:t>
      </w:r>
      <w:r w:rsidRPr="00AD3719">
        <w:rPr>
          <w:sz w:val="24"/>
          <w:szCs w:val="24"/>
        </w:rPr>
        <w:t>«Предварительное согласование предоставления земельного участка»</w:t>
      </w:r>
    </w:p>
    <w:p w:rsidR="00763608" w:rsidRDefault="00763608" w:rsidP="00763608">
      <w:pPr>
        <w:spacing w:after="240"/>
        <w:jc w:val="both"/>
        <w:rPr>
          <w:sz w:val="24"/>
          <w:szCs w:val="24"/>
        </w:rPr>
      </w:pPr>
      <w:r w:rsidRPr="00516804">
        <w:rPr>
          <w:sz w:val="24"/>
          <w:szCs w:val="24"/>
        </w:rPr>
        <w:br/>
        <w:t>1. Главным специалистом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Л.А. Соловьевой  в соответствии с частью 4 статьи 3 Федерального закона от 17.06.2009 г. № 172-ФЗ «Об антикоррупционной экспертизе нормативных правовых актов и проектов нормативных правовых актов», Положением о порядке проведения антикоррупционной экспертизы нормативных правовых актов и проектов нормативных правовых актов органов местного самоуправления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утвержденным решением Совета депутатов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от 03.03.2011г. № 90, проведена антикоррупционная экспертиза проекта административного регламента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Гатчинского муниципального района Ленинградской области </w:t>
      </w:r>
      <w:r w:rsidRPr="00AD3719">
        <w:rPr>
          <w:sz w:val="24"/>
          <w:szCs w:val="24"/>
        </w:rPr>
        <w:t>«Предварительное согласование предоставления земельного участка</w:t>
      </w:r>
      <w:r w:rsidRPr="00763608">
        <w:rPr>
          <w:sz w:val="24"/>
          <w:szCs w:val="24"/>
        </w:rPr>
        <w:t xml:space="preserve">»  в целях выявления в нём </w:t>
      </w:r>
      <w:proofErr w:type="spellStart"/>
      <w:r w:rsidRPr="00763608">
        <w:rPr>
          <w:sz w:val="24"/>
          <w:szCs w:val="24"/>
        </w:rPr>
        <w:t>коррупциогенных</w:t>
      </w:r>
      <w:proofErr w:type="spellEnd"/>
      <w:r w:rsidRPr="00763608">
        <w:rPr>
          <w:sz w:val="24"/>
          <w:szCs w:val="24"/>
        </w:rPr>
        <w:t xml:space="preserve"> факторов и их последующего устранения.</w:t>
      </w:r>
      <w:r w:rsidRPr="00763608">
        <w:rPr>
          <w:sz w:val="24"/>
          <w:szCs w:val="24"/>
        </w:rPr>
        <w:br/>
      </w:r>
      <w:r w:rsidRPr="00763608">
        <w:rPr>
          <w:sz w:val="24"/>
          <w:szCs w:val="24"/>
        </w:rPr>
        <w:br/>
      </w:r>
      <w:r w:rsidRPr="00516804">
        <w:rPr>
          <w:sz w:val="24"/>
          <w:szCs w:val="24"/>
        </w:rPr>
        <w:t xml:space="preserve">2. Проект регламента разработан  отделом </w:t>
      </w:r>
      <w:r w:rsidRPr="00516804">
        <w:rPr>
          <w:rFonts w:eastAsia="Calibri"/>
          <w:sz w:val="24"/>
          <w:szCs w:val="24"/>
        </w:rPr>
        <w:t xml:space="preserve"> по </w:t>
      </w:r>
      <w:r>
        <w:rPr>
          <w:rFonts w:eastAsia="Calibri"/>
          <w:sz w:val="24"/>
          <w:szCs w:val="24"/>
        </w:rPr>
        <w:t>управлению имуществом</w:t>
      </w:r>
      <w:r>
        <w:rPr>
          <w:sz w:val="24"/>
          <w:szCs w:val="24"/>
        </w:rPr>
        <w:t xml:space="preserve"> а</w:t>
      </w:r>
      <w:r w:rsidRPr="00516804">
        <w:rPr>
          <w:sz w:val="24"/>
          <w:szCs w:val="24"/>
        </w:rPr>
        <w:t xml:space="preserve">дминистрации </w:t>
      </w:r>
      <w:r>
        <w:rPr>
          <w:sz w:val="24"/>
          <w:szCs w:val="24"/>
        </w:rPr>
        <w:t>Пудомягского сельского поселения</w:t>
      </w:r>
      <w:r w:rsidRPr="00516804">
        <w:rPr>
          <w:sz w:val="24"/>
          <w:szCs w:val="24"/>
        </w:rPr>
        <w:t>.</w:t>
      </w:r>
    </w:p>
    <w:p w:rsidR="00763608" w:rsidRDefault="00763608" w:rsidP="00763608">
      <w:pPr>
        <w:spacing w:after="240"/>
        <w:jc w:val="both"/>
        <w:rPr>
          <w:sz w:val="24"/>
          <w:szCs w:val="24"/>
        </w:rPr>
      </w:pPr>
      <w:r w:rsidRPr="00516804">
        <w:rPr>
          <w:sz w:val="24"/>
          <w:szCs w:val="24"/>
        </w:rPr>
        <w:t xml:space="preserve">3. Дата проведения антикоррупционной экспертизы: </w:t>
      </w:r>
      <w:r>
        <w:rPr>
          <w:sz w:val="24"/>
          <w:szCs w:val="24"/>
        </w:rPr>
        <w:t>23</w:t>
      </w:r>
      <w:r w:rsidRPr="00516804">
        <w:rPr>
          <w:sz w:val="24"/>
          <w:szCs w:val="24"/>
        </w:rPr>
        <w:t xml:space="preserve"> </w:t>
      </w:r>
      <w:r>
        <w:rPr>
          <w:sz w:val="24"/>
          <w:szCs w:val="24"/>
        </w:rPr>
        <w:t>ноября</w:t>
      </w:r>
      <w:r w:rsidRPr="00516804">
        <w:rPr>
          <w:sz w:val="24"/>
          <w:szCs w:val="24"/>
        </w:rPr>
        <w:t xml:space="preserve"> 2015 года.</w:t>
      </w:r>
      <w:r w:rsidRPr="00516804">
        <w:rPr>
          <w:sz w:val="24"/>
          <w:szCs w:val="24"/>
        </w:rPr>
        <w:br/>
      </w:r>
      <w:r w:rsidRPr="00516804">
        <w:rPr>
          <w:sz w:val="24"/>
          <w:szCs w:val="24"/>
        </w:rPr>
        <w:br/>
        <w:t>В представленном проекте регламента Администрации МО «</w:t>
      </w:r>
      <w:proofErr w:type="spellStart"/>
      <w:r w:rsidRPr="00516804">
        <w:rPr>
          <w:sz w:val="24"/>
          <w:szCs w:val="24"/>
        </w:rPr>
        <w:t>Пудомягское</w:t>
      </w:r>
      <w:proofErr w:type="spellEnd"/>
      <w:r w:rsidRPr="00516804">
        <w:rPr>
          <w:sz w:val="24"/>
          <w:szCs w:val="24"/>
        </w:rPr>
        <w:t xml:space="preserve"> сельское поселение» Гатчинского муниципального района Ленинградской области по предоставлению муниципальной услуги </w:t>
      </w:r>
      <w:r w:rsidRPr="00AD3719">
        <w:rPr>
          <w:sz w:val="24"/>
          <w:szCs w:val="24"/>
        </w:rPr>
        <w:t>«Предварительное согласование пре</w:t>
      </w:r>
      <w:r>
        <w:rPr>
          <w:sz w:val="24"/>
          <w:szCs w:val="24"/>
        </w:rPr>
        <w:t xml:space="preserve">доставления земельного участка» </w:t>
      </w:r>
      <w:proofErr w:type="spellStart"/>
      <w:r w:rsidRPr="00516804">
        <w:rPr>
          <w:sz w:val="24"/>
          <w:szCs w:val="24"/>
        </w:rPr>
        <w:t>коррупциогенные</w:t>
      </w:r>
      <w:proofErr w:type="spellEnd"/>
      <w:r>
        <w:rPr>
          <w:sz w:val="24"/>
          <w:szCs w:val="24"/>
        </w:rPr>
        <w:t xml:space="preserve"> факторы </w:t>
      </w:r>
      <w:r w:rsidRPr="00516804">
        <w:rPr>
          <w:sz w:val="24"/>
          <w:szCs w:val="24"/>
        </w:rPr>
        <w:t>не</w:t>
      </w:r>
      <w:r>
        <w:rPr>
          <w:sz w:val="24"/>
          <w:szCs w:val="24"/>
        </w:rPr>
        <w:t xml:space="preserve"> </w:t>
      </w:r>
      <w:r w:rsidRPr="00516804">
        <w:rPr>
          <w:sz w:val="24"/>
          <w:szCs w:val="24"/>
        </w:rPr>
        <w:t>выявлены.</w:t>
      </w:r>
      <w:r w:rsidRPr="00516804">
        <w:rPr>
          <w:sz w:val="24"/>
          <w:szCs w:val="24"/>
        </w:rPr>
        <w:br/>
      </w:r>
    </w:p>
    <w:p w:rsidR="00763608" w:rsidRPr="00516804" w:rsidRDefault="00763608" w:rsidP="00763608">
      <w:pPr>
        <w:spacing w:after="240"/>
        <w:jc w:val="both"/>
        <w:rPr>
          <w:sz w:val="24"/>
          <w:szCs w:val="24"/>
        </w:rPr>
      </w:pPr>
      <w:r w:rsidRPr="00516804">
        <w:rPr>
          <w:sz w:val="24"/>
          <w:szCs w:val="24"/>
        </w:rPr>
        <w:br/>
        <w:t>Главный специалист</w:t>
      </w:r>
    </w:p>
    <w:p w:rsidR="00763608" w:rsidRPr="00516804" w:rsidRDefault="00763608" w:rsidP="00763608">
      <w:pPr>
        <w:spacing w:after="240"/>
        <w:jc w:val="both"/>
        <w:rPr>
          <w:sz w:val="24"/>
          <w:szCs w:val="24"/>
        </w:rPr>
      </w:pPr>
      <w:r w:rsidRPr="00516804">
        <w:rPr>
          <w:sz w:val="24"/>
          <w:szCs w:val="24"/>
        </w:rPr>
        <w:t xml:space="preserve">Администрации Пудомягского сельского поселения                        </w:t>
      </w:r>
      <w:r>
        <w:rPr>
          <w:sz w:val="24"/>
          <w:szCs w:val="24"/>
        </w:rPr>
        <w:t xml:space="preserve">          </w:t>
      </w:r>
      <w:r w:rsidRPr="00516804">
        <w:rPr>
          <w:sz w:val="24"/>
          <w:szCs w:val="24"/>
        </w:rPr>
        <w:t xml:space="preserve">  Л.А. Соловьева</w:t>
      </w:r>
    </w:p>
    <w:p w:rsidR="0019763A" w:rsidRDefault="0019763A" w:rsidP="003932B5">
      <w:pPr>
        <w:jc w:val="both"/>
        <w:rPr>
          <w:b/>
          <w:sz w:val="24"/>
          <w:szCs w:val="24"/>
        </w:rPr>
      </w:pPr>
    </w:p>
    <w:sectPr w:rsidR="0019763A" w:rsidSect="00B50D57">
      <w:pgSz w:w="11906" w:h="16838"/>
      <w:pgMar w:top="709" w:right="850"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91537D"/>
    <w:multiLevelType w:val="hybridMultilevel"/>
    <w:tmpl w:val="A65A7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BF27DC"/>
    <w:multiLevelType w:val="multilevel"/>
    <w:tmpl w:val="D4B4874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44EB3"/>
    <w:multiLevelType w:val="hybridMultilevel"/>
    <w:tmpl w:val="2416B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DA6329"/>
    <w:multiLevelType w:val="hybridMultilevel"/>
    <w:tmpl w:val="19C4E914"/>
    <w:lvl w:ilvl="0" w:tplc="A3E2A1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71D3460"/>
    <w:multiLevelType w:val="hybridMultilevel"/>
    <w:tmpl w:val="3C12EFEE"/>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72AB6355"/>
    <w:multiLevelType w:val="hybridMultilevel"/>
    <w:tmpl w:val="B5FC1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6986AAD"/>
    <w:multiLevelType w:val="multilevel"/>
    <w:tmpl w:val="921824E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B03034F"/>
    <w:multiLevelType w:val="hybridMultilevel"/>
    <w:tmpl w:val="26BC6778"/>
    <w:lvl w:ilvl="0" w:tplc="839EB0C6">
      <w:start w:val="1"/>
      <w:numFmt w:val="decimal"/>
      <w:lvlText w:val="%1."/>
      <w:lvlJc w:val="left"/>
      <w:pPr>
        <w:ind w:left="6024" w:hanging="360"/>
      </w:pPr>
      <w:rPr>
        <w:rFonts w:hint="default"/>
      </w:rPr>
    </w:lvl>
    <w:lvl w:ilvl="1" w:tplc="04190019" w:tentative="1">
      <w:start w:val="1"/>
      <w:numFmt w:val="lowerLetter"/>
      <w:lvlText w:val="%2."/>
      <w:lvlJc w:val="left"/>
      <w:pPr>
        <w:ind w:left="6744" w:hanging="360"/>
      </w:pPr>
    </w:lvl>
    <w:lvl w:ilvl="2" w:tplc="0419001B" w:tentative="1">
      <w:start w:val="1"/>
      <w:numFmt w:val="lowerRoman"/>
      <w:lvlText w:val="%3."/>
      <w:lvlJc w:val="right"/>
      <w:pPr>
        <w:ind w:left="7464" w:hanging="180"/>
      </w:pPr>
    </w:lvl>
    <w:lvl w:ilvl="3" w:tplc="0419000F" w:tentative="1">
      <w:start w:val="1"/>
      <w:numFmt w:val="decimal"/>
      <w:lvlText w:val="%4."/>
      <w:lvlJc w:val="left"/>
      <w:pPr>
        <w:ind w:left="8184" w:hanging="360"/>
      </w:pPr>
    </w:lvl>
    <w:lvl w:ilvl="4" w:tplc="04190019" w:tentative="1">
      <w:start w:val="1"/>
      <w:numFmt w:val="lowerLetter"/>
      <w:lvlText w:val="%5."/>
      <w:lvlJc w:val="left"/>
      <w:pPr>
        <w:ind w:left="8904" w:hanging="360"/>
      </w:pPr>
    </w:lvl>
    <w:lvl w:ilvl="5" w:tplc="0419001B" w:tentative="1">
      <w:start w:val="1"/>
      <w:numFmt w:val="lowerRoman"/>
      <w:lvlText w:val="%6."/>
      <w:lvlJc w:val="right"/>
      <w:pPr>
        <w:ind w:left="9624" w:hanging="180"/>
      </w:pPr>
    </w:lvl>
    <w:lvl w:ilvl="6" w:tplc="0419000F" w:tentative="1">
      <w:start w:val="1"/>
      <w:numFmt w:val="decimal"/>
      <w:lvlText w:val="%7."/>
      <w:lvlJc w:val="left"/>
      <w:pPr>
        <w:ind w:left="10344" w:hanging="360"/>
      </w:pPr>
    </w:lvl>
    <w:lvl w:ilvl="7" w:tplc="04190019" w:tentative="1">
      <w:start w:val="1"/>
      <w:numFmt w:val="lowerLetter"/>
      <w:lvlText w:val="%8."/>
      <w:lvlJc w:val="left"/>
      <w:pPr>
        <w:ind w:left="11064" w:hanging="360"/>
      </w:pPr>
    </w:lvl>
    <w:lvl w:ilvl="8" w:tplc="0419001B" w:tentative="1">
      <w:start w:val="1"/>
      <w:numFmt w:val="lowerRoman"/>
      <w:lvlText w:val="%9."/>
      <w:lvlJc w:val="right"/>
      <w:pPr>
        <w:ind w:left="11784" w:hanging="180"/>
      </w:pPr>
    </w:lvl>
  </w:abstractNum>
  <w:abstractNum w:abstractNumId="11" w15:restartNumberingAfterBreak="0">
    <w:nsid w:val="7FCF733B"/>
    <w:multiLevelType w:val="multilevel"/>
    <w:tmpl w:val="CE507BF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3"/>
  </w:num>
  <w:num w:numId="4">
    <w:abstractNumId w:val="8"/>
  </w:num>
  <w:num w:numId="5">
    <w:abstractNumId w:val="7"/>
  </w:num>
  <w:num w:numId="6">
    <w:abstractNumId w:val="1"/>
  </w:num>
  <w:num w:numId="7">
    <w:abstractNumId w:val="6"/>
  </w:num>
  <w:num w:numId="8">
    <w:abstractNumId w:val="4"/>
  </w:num>
  <w:num w:numId="9">
    <w:abstractNumId w:val="0"/>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419"/>
    <w:rsid w:val="000376F3"/>
    <w:rsid w:val="00037E42"/>
    <w:rsid w:val="00076624"/>
    <w:rsid w:val="00084354"/>
    <w:rsid w:val="00115CEB"/>
    <w:rsid w:val="001237BF"/>
    <w:rsid w:val="00147D6F"/>
    <w:rsid w:val="0015547A"/>
    <w:rsid w:val="00174D12"/>
    <w:rsid w:val="00176A95"/>
    <w:rsid w:val="0019763A"/>
    <w:rsid w:val="001B232C"/>
    <w:rsid w:val="001B4228"/>
    <w:rsid w:val="00202119"/>
    <w:rsid w:val="00224CE5"/>
    <w:rsid w:val="0022658A"/>
    <w:rsid w:val="002278EB"/>
    <w:rsid w:val="00232EE8"/>
    <w:rsid w:val="002346E7"/>
    <w:rsid w:val="00247EB9"/>
    <w:rsid w:val="00260E41"/>
    <w:rsid w:val="00267BFA"/>
    <w:rsid w:val="002A6D85"/>
    <w:rsid w:val="002B3253"/>
    <w:rsid w:val="002B6409"/>
    <w:rsid w:val="002B6F85"/>
    <w:rsid w:val="002C2845"/>
    <w:rsid w:val="00315EFD"/>
    <w:rsid w:val="00331FE5"/>
    <w:rsid w:val="0035508E"/>
    <w:rsid w:val="00365589"/>
    <w:rsid w:val="003932B5"/>
    <w:rsid w:val="003A3AA4"/>
    <w:rsid w:val="003B24BD"/>
    <w:rsid w:val="003C1F22"/>
    <w:rsid w:val="003C6FD6"/>
    <w:rsid w:val="00407424"/>
    <w:rsid w:val="004310F3"/>
    <w:rsid w:val="00453A81"/>
    <w:rsid w:val="00487F2D"/>
    <w:rsid w:val="0049403A"/>
    <w:rsid w:val="004A23D2"/>
    <w:rsid w:val="004A5719"/>
    <w:rsid w:val="004A7909"/>
    <w:rsid w:val="004D5476"/>
    <w:rsid w:val="004F7F0A"/>
    <w:rsid w:val="00500587"/>
    <w:rsid w:val="00512C5E"/>
    <w:rsid w:val="00550CE1"/>
    <w:rsid w:val="00560E84"/>
    <w:rsid w:val="00585F0B"/>
    <w:rsid w:val="005E6049"/>
    <w:rsid w:val="005F1C4E"/>
    <w:rsid w:val="00610816"/>
    <w:rsid w:val="00647CC1"/>
    <w:rsid w:val="00677542"/>
    <w:rsid w:val="006847CA"/>
    <w:rsid w:val="006921A2"/>
    <w:rsid w:val="006B2419"/>
    <w:rsid w:val="006D2454"/>
    <w:rsid w:val="006E44F6"/>
    <w:rsid w:val="006E5DDC"/>
    <w:rsid w:val="006F33AE"/>
    <w:rsid w:val="006F4A40"/>
    <w:rsid w:val="0072218C"/>
    <w:rsid w:val="00744F6B"/>
    <w:rsid w:val="0075003B"/>
    <w:rsid w:val="00752311"/>
    <w:rsid w:val="00757CB5"/>
    <w:rsid w:val="00763608"/>
    <w:rsid w:val="0078043D"/>
    <w:rsid w:val="00786BC2"/>
    <w:rsid w:val="007C0428"/>
    <w:rsid w:val="0083338C"/>
    <w:rsid w:val="008376E8"/>
    <w:rsid w:val="00847145"/>
    <w:rsid w:val="008566F4"/>
    <w:rsid w:val="00863419"/>
    <w:rsid w:val="008957FF"/>
    <w:rsid w:val="008B1247"/>
    <w:rsid w:val="008D4C60"/>
    <w:rsid w:val="00930172"/>
    <w:rsid w:val="00934D5D"/>
    <w:rsid w:val="00951EE6"/>
    <w:rsid w:val="0096379C"/>
    <w:rsid w:val="009760A5"/>
    <w:rsid w:val="009A3327"/>
    <w:rsid w:val="009B2C19"/>
    <w:rsid w:val="009C0CBB"/>
    <w:rsid w:val="009D212C"/>
    <w:rsid w:val="009D5227"/>
    <w:rsid w:val="009E5BB2"/>
    <w:rsid w:val="00A124A6"/>
    <w:rsid w:val="00A33D81"/>
    <w:rsid w:val="00A45D2F"/>
    <w:rsid w:val="00A557E9"/>
    <w:rsid w:val="00A634C9"/>
    <w:rsid w:val="00AC4F14"/>
    <w:rsid w:val="00AE7C90"/>
    <w:rsid w:val="00B23179"/>
    <w:rsid w:val="00B246CD"/>
    <w:rsid w:val="00B338E8"/>
    <w:rsid w:val="00B45AFB"/>
    <w:rsid w:val="00B50D57"/>
    <w:rsid w:val="00B539D1"/>
    <w:rsid w:val="00B66E0E"/>
    <w:rsid w:val="00B83A48"/>
    <w:rsid w:val="00BB0B7E"/>
    <w:rsid w:val="00BC4832"/>
    <w:rsid w:val="00C15FCF"/>
    <w:rsid w:val="00C22181"/>
    <w:rsid w:val="00C60BCA"/>
    <w:rsid w:val="00C63560"/>
    <w:rsid w:val="00C748C1"/>
    <w:rsid w:val="00C84781"/>
    <w:rsid w:val="00CA5147"/>
    <w:rsid w:val="00CC60E5"/>
    <w:rsid w:val="00CC7222"/>
    <w:rsid w:val="00CD306D"/>
    <w:rsid w:val="00CD717C"/>
    <w:rsid w:val="00CE7D55"/>
    <w:rsid w:val="00D03866"/>
    <w:rsid w:val="00D12A9D"/>
    <w:rsid w:val="00D62C43"/>
    <w:rsid w:val="00D80C85"/>
    <w:rsid w:val="00D92341"/>
    <w:rsid w:val="00DD7844"/>
    <w:rsid w:val="00E04536"/>
    <w:rsid w:val="00E07D35"/>
    <w:rsid w:val="00E877A8"/>
    <w:rsid w:val="00E9409C"/>
    <w:rsid w:val="00E976A7"/>
    <w:rsid w:val="00EB1614"/>
    <w:rsid w:val="00ED3858"/>
    <w:rsid w:val="00EF3C99"/>
    <w:rsid w:val="00F32418"/>
    <w:rsid w:val="00F77C3E"/>
    <w:rsid w:val="00F818E5"/>
    <w:rsid w:val="00F9127E"/>
    <w:rsid w:val="00FC7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2295B7-6480-4A5E-A745-C2F002A3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419"/>
    <w:rPr>
      <w:sz w:val="26"/>
      <w:szCs w:val="26"/>
    </w:rPr>
  </w:style>
  <w:style w:type="paragraph" w:styleId="2">
    <w:name w:val="heading 2"/>
    <w:basedOn w:val="a"/>
    <w:next w:val="a"/>
    <w:link w:val="20"/>
    <w:unhideWhenUsed/>
    <w:qFormat/>
    <w:rsid w:val="00331FE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B2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4310F3"/>
    <w:rPr>
      <w:rFonts w:ascii="Tahoma" w:hAnsi="Tahoma" w:cs="Tahoma"/>
      <w:sz w:val="16"/>
      <w:szCs w:val="16"/>
    </w:rPr>
  </w:style>
  <w:style w:type="character" w:customStyle="1" w:styleId="apple-converted-space">
    <w:name w:val="apple-converted-space"/>
    <w:rsid w:val="00E976A7"/>
  </w:style>
  <w:style w:type="paragraph" w:customStyle="1" w:styleId="ConsPlusNormal">
    <w:name w:val="ConsPlusNormal"/>
    <w:rsid w:val="00B50D57"/>
    <w:pPr>
      <w:widowControl w:val="0"/>
      <w:autoSpaceDE w:val="0"/>
      <w:ind w:firstLine="720"/>
    </w:pPr>
    <w:rPr>
      <w:rFonts w:ascii="Arial" w:eastAsia="Arial" w:hAnsi="Arial" w:cs="Arial"/>
      <w:kern w:val="2"/>
      <w:lang w:eastAsia="ar-SA"/>
    </w:rPr>
  </w:style>
  <w:style w:type="character" w:styleId="a6">
    <w:name w:val="Hyperlink"/>
    <w:basedOn w:val="a0"/>
    <w:uiPriority w:val="99"/>
    <w:unhideWhenUsed/>
    <w:rsid w:val="00B50D57"/>
    <w:rPr>
      <w:color w:val="0000FF"/>
      <w:u w:val="single"/>
    </w:rPr>
  </w:style>
  <w:style w:type="character" w:customStyle="1" w:styleId="20">
    <w:name w:val="Заголовок 2 Знак"/>
    <w:basedOn w:val="a0"/>
    <w:link w:val="2"/>
    <w:rsid w:val="00331FE5"/>
    <w:rPr>
      <w:rFonts w:ascii="Cambria" w:hAnsi="Cambria"/>
      <w:b/>
      <w:bCs/>
      <w:i/>
      <w:iCs/>
      <w:sz w:val="28"/>
      <w:szCs w:val="28"/>
    </w:rPr>
  </w:style>
  <w:style w:type="paragraph" w:customStyle="1" w:styleId="ConsPlusNonformat">
    <w:name w:val="ConsPlusNonformat"/>
    <w:uiPriority w:val="99"/>
    <w:rsid w:val="00331FE5"/>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rsid w:val="00331FE5"/>
    <w:pPr>
      <w:widowControl w:val="0"/>
      <w:autoSpaceDE w:val="0"/>
      <w:autoSpaceDN w:val="0"/>
      <w:adjustRightInd w:val="0"/>
    </w:pPr>
    <w:rPr>
      <w:rFonts w:ascii="Calibri" w:eastAsiaTheme="minorEastAsia" w:hAnsi="Calibri" w:cs="Calibri"/>
      <w:sz w:val="22"/>
      <w:szCs w:val="22"/>
    </w:rPr>
  </w:style>
  <w:style w:type="character" w:customStyle="1" w:styleId="a5">
    <w:name w:val="Текст выноски Знак"/>
    <w:basedOn w:val="a0"/>
    <w:link w:val="a4"/>
    <w:uiPriority w:val="99"/>
    <w:semiHidden/>
    <w:rsid w:val="00331FE5"/>
    <w:rPr>
      <w:rFonts w:ascii="Tahoma" w:hAnsi="Tahoma" w:cs="Tahoma"/>
      <w:sz w:val="16"/>
      <w:szCs w:val="16"/>
    </w:rPr>
  </w:style>
  <w:style w:type="paragraph" w:customStyle="1" w:styleId="ConsPlusTitle">
    <w:name w:val="ConsPlusTitle"/>
    <w:rsid w:val="00331FE5"/>
    <w:pPr>
      <w:widowControl w:val="0"/>
      <w:autoSpaceDE w:val="0"/>
      <w:autoSpaceDN w:val="0"/>
      <w:adjustRightInd w:val="0"/>
    </w:pPr>
    <w:rPr>
      <w:b/>
      <w:bCs/>
      <w:sz w:val="24"/>
      <w:szCs w:val="24"/>
    </w:rPr>
  </w:style>
  <w:style w:type="paragraph" w:styleId="a7">
    <w:name w:val="header"/>
    <w:basedOn w:val="a"/>
    <w:link w:val="a8"/>
    <w:uiPriority w:val="99"/>
    <w:unhideWhenUsed/>
    <w:rsid w:val="00331FE5"/>
    <w:pPr>
      <w:tabs>
        <w:tab w:val="center" w:pos="4677"/>
        <w:tab w:val="right" w:pos="9355"/>
      </w:tabs>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sid w:val="00331FE5"/>
    <w:rPr>
      <w:rFonts w:asciiTheme="minorHAnsi" w:eastAsiaTheme="minorEastAsia" w:hAnsiTheme="minorHAnsi" w:cstheme="minorBidi"/>
      <w:sz w:val="22"/>
      <w:szCs w:val="22"/>
    </w:rPr>
  </w:style>
  <w:style w:type="paragraph" w:styleId="a9">
    <w:name w:val="footer"/>
    <w:basedOn w:val="a"/>
    <w:link w:val="aa"/>
    <w:uiPriority w:val="99"/>
    <w:unhideWhenUsed/>
    <w:rsid w:val="00331FE5"/>
    <w:pPr>
      <w:tabs>
        <w:tab w:val="center" w:pos="4677"/>
        <w:tab w:val="right" w:pos="9355"/>
      </w:tabs>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sid w:val="00331FE5"/>
    <w:rPr>
      <w:rFonts w:asciiTheme="minorHAnsi" w:eastAsiaTheme="minorEastAsia" w:hAnsiTheme="minorHAnsi" w:cstheme="minorBidi"/>
      <w:sz w:val="22"/>
      <w:szCs w:val="22"/>
    </w:rPr>
  </w:style>
  <w:style w:type="paragraph" w:styleId="ab">
    <w:name w:val="Normal (Web)"/>
    <w:basedOn w:val="a"/>
    <w:unhideWhenUsed/>
    <w:rsid w:val="00331FE5"/>
    <w:pPr>
      <w:spacing w:before="100" w:beforeAutospacing="1" w:after="100" w:afterAutospacing="1"/>
    </w:pPr>
    <w:rPr>
      <w:sz w:val="24"/>
      <w:szCs w:val="24"/>
    </w:rPr>
  </w:style>
  <w:style w:type="paragraph" w:styleId="ac">
    <w:name w:val="List Paragraph"/>
    <w:basedOn w:val="a"/>
    <w:uiPriority w:val="99"/>
    <w:qFormat/>
    <w:rsid w:val="00331FE5"/>
    <w:pPr>
      <w:spacing w:after="200" w:line="276" w:lineRule="auto"/>
      <w:ind w:left="720"/>
    </w:pPr>
    <w:rPr>
      <w:rFonts w:ascii="Calibri" w:eastAsia="Calibri" w:hAnsi="Calibri" w:cs="Calibri"/>
      <w:sz w:val="22"/>
      <w:szCs w:val="22"/>
    </w:rPr>
  </w:style>
  <w:style w:type="character" w:styleId="ad">
    <w:name w:val="annotation reference"/>
    <w:basedOn w:val="a0"/>
    <w:uiPriority w:val="99"/>
    <w:unhideWhenUsed/>
    <w:rsid w:val="00331FE5"/>
    <w:rPr>
      <w:sz w:val="16"/>
      <w:szCs w:val="16"/>
    </w:rPr>
  </w:style>
  <w:style w:type="paragraph" w:styleId="ae">
    <w:name w:val="annotation text"/>
    <w:basedOn w:val="a"/>
    <w:link w:val="af"/>
    <w:uiPriority w:val="99"/>
    <w:unhideWhenUsed/>
    <w:rsid w:val="00331FE5"/>
    <w:pPr>
      <w:spacing w:after="200"/>
    </w:pPr>
    <w:rPr>
      <w:rFonts w:asciiTheme="minorHAnsi" w:eastAsiaTheme="minorEastAsia" w:hAnsiTheme="minorHAnsi" w:cstheme="minorBidi"/>
      <w:sz w:val="20"/>
      <w:szCs w:val="20"/>
    </w:rPr>
  </w:style>
  <w:style w:type="character" w:customStyle="1" w:styleId="af">
    <w:name w:val="Текст примечания Знак"/>
    <w:basedOn w:val="a0"/>
    <w:link w:val="ae"/>
    <w:uiPriority w:val="99"/>
    <w:rsid w:val="00331FE5"/>
    <w:rPr>
      <w:rFonts w:asciiTheme="minorHAnsi" w:eastAsiaTheme="minorEastAsia" w:hAnsiTheme="minorHAnsi" w:cstheme="minorBidi"/>
    </w:rPr>
  </w:style>
  <w:style w:type="paragraph" w:styleId="af0">
    <w:name w:val="annotation subject"/>
    <w:basedOn w:val="ae"/>
    <w:next w:val="ae"/>
    <w:link w:val="af1"/>
    <w:uiPriority w:val="99"/>
    <w:unhideWhenUsed/>
    <w:rsid w:val="00331FE5"/>
    <w:rPr>
      <w:b/>
      <w:bCs/>
    </w:rPr>
  </w:style>
  <w:style w:type="character" w:customStyle="1" w:styleId="af1">
    <w:name w:val="Тема примечания Знак"/>
    <w:basedOn w:val="af"/>
    <w:link w:val="af0"/>
    <w:uiPriority w:val="99"/>
    <w:rsid w:val="00331FE5"/>
    <w:rPr>
      <w:rFonts w:asciiTheme="minorHAnsi" w:eastAsiaTheme="minorEastAsia" w:hAnsiTheme="minorHAnsi" w:cstheme="minorBidi"/>
      <w:b/>
      <w:bCs/>
    </w:rPr>
  </w:style>
  <w:style w:type="paragraph" w:styleId="af2">
    <w:name w:val="Title"/>
    <w:basedOn w:val="a"/>
    <w:link w:val="af3"/>
    <w:qFormat/>
    <w:rsid w:val="00331FE5"/>
    <w:pPr>
      <w:jc w:val="center"/>
    </w:pPr>
    <w:rPr>
      <w:sz w:val="28"/>
      <w:szCs w:val="24"/>
      <w:lang w:val="x-none" w:eastAsia="x-none"/>
    </w:rPr>
  </w:style>
  <w:style w:type="character" w:customStyle="1" w:styleId="af3">
    <w:name w:val="Название Знак"/>
    <w:basedOn w:val="a0"/>
    <w:link w:val="af2"/>
    <w:rsid w:val="00331FE5"/>
    <w:rPr>
      <w:sz w:val="28"/>
      <w:szCs w:val="24"/>
      <w:lang w:val="x-none" w:eastAsia="x-none"/>
    </w:rPr>
  </w:style>
  <w:style w:type="character" w:customStyle="1" w:styleId="Exact">
    <w:name w:val="Основной текст Exact"/>
    <w:basedOn w:val="a0"/>
    <w:rsid w:val="003932B5"/>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_"/>
    <w:basedOn w:val="a0"/>
    <w:link w:val="22"/>
    <w:rsid w:val="003932B5"/>
    <w:rPr>
      <w:b/>
      <w:bCs/>
      <w:shd w:val="clear" w:color="auto" w:fill="FFFFFF"/>
    </w:rPr>
  </w:style>
  <w:style w:type="character" w:customStyle="1" w:styleId="af4">
    <w:name w:val="Основной текст_"/>
    <w:basedOn w:val="a0"/>
    <w:link w:val="23"/>
    <w:rsid w:val="003932B5"/>
    <w:rPr>
      <w:sz w:val="23"/>
      <w:szCs w:val="23"/>
      <w:shd w:val="clear" w:color="auto" w:fill="FFFFFF"/>
    </w:rPr>
  </w:style>
  <w:style w:type="character" w:customStyle="1" w:styleId="1">
    <w:name w:val="Основной текст1"/>
    <w:basedOn w:val="af4"/>
    <w:rsid w:val="003932B5"/>
    <w:rPr>
      <w:color w:val="000000"/>
      <w:spacing w:val="0"/>
      <w:w w:val="100"/>
      <w:position w:val="0"/>
      <w:sz w:val="23"/>
      <w:szCs w:val="23"/>
      <w:u w:val="single"/>
      <w:shd w:val="clear" w:color="auto" w:fill="FFFFFF"/>
    </w:rPr>
  </w:style>
  <w:style w:type="character" w:customStyle="1" w:styleId="af5">
    <w:name w:val="Основной текст + Курсив"/>
    <w:basedOn w:val="af4"/>
    <w:rsid w:val="003932B5"/>
    <w:rPr>
      <w:i/>
      <w:iCs/>
      <w:color w:val="000000"/>
      <w:spacing w:val="0"/>
      <w:w w:val="100"/>
      <w:position w:val="0"/>
      <w:sz w:val="23"/>
      <w:szCs w:val="23"/>
      <w:shd w:val="clear" w:color="auto" w:fill="FFFFFF"/>
    </w:rPr>
  </w:style>
  <w:style w:type="character" w:customStyle="1" w:styleId="10pt">
    <w:name w:val="Основной текст + 10 pt"/>
    <w:basedOn w:val="af4"/>
    <w:rsid w:val="003932B5"/>
    <w:rPr>
      <w:color w:val="000000"/>
      <w:spacing w:val="0"/>
      <w:w w:val="100"/>
      <w:position w:val="0"/>
      <w:sz w:val="20"/>
      <w:szCs w:val="20"/>
      <w:shd w:val="clear" w:color="auto" w:fill="FFFFFF"/>
      <w:lang w:val="ru-RU"/>
    </w:rPr>
  </w:style>
  <w:style w:type="character" w:customStyle="1" w:styleId="7pt">
    <w:name w:val="Основной текст + 7 pt"/>
    <w:basedOn w:val="af4"/>
    <w:rsid w:val="003932B5"/>
    <w:rPr>
      <w:color w:val="000000"/>
      <w:spacing w:val="0"/>
      <w:w w:val="100"/>
      <w:position w:val="0"/>
      <w:sz w:val="14"/>
      <w:szCs w:val="14"/>
      <w:u w:val="single"/>
      <w:shd w:val="clear" w:color="auto" w:fill="FFFFFF"/>
      <w:lang w:val="ru-RU"/>
    </w:rPr>
  </w:style>
  <w:style w:type="character" w:customStyle="1" w:styleId="8pt">
    <w:name w:val="Основной текст + 8 pt;Полужирный"/>
    <w:basedOn w:val="af4"/>
    <w:rsid w:val="003932B5"/>
    <w:rPr>
      <w:b/>
      <w:bCs/>
      <w:color w:val="000000"/>
      <w:spacing w:val="0"/>
      <w:w w:val="100"/>
      <w:position w:val="0"/>
      <w:sz w:val="16"/>
      <w:szCs w:val="16"/>
      <w:u w:val="single"/>
      <w:shd w:val="clear" w:color="auto" w:fill="FFFFFF"/>
    </w:rPr>
  </w:style>
  <w:style w:type="character" w:customStyle="1" w:styleId="3">
    <w:name w:val="Основной текст (3)_"/>
    <w:basedOn w:val="a0"/>
    <w:link w:val="30"/>
    <w:rsid w:val="003932B5"/>
    <w:rPr>
      <w:shd w:val="clear" w:color="auto" w:fill="FFFFFF"/>
    </w:rPr>
  </w:style>
  <w:style w:type="paragraph" w:customStyle="1" w:styleId="23">
    <w:name w:val="Основной текст2"/>
    <w:basedOn w:val="a"/>
    <w:link w:val="af4"/>
    <w:rsid w:val="003932B5"/>
    <w:pPr>
      <w:widowControl w:val="0"/>
      <w:shd w:val="clear" w:color="auto" w:fill="FFFFFF"/>
      <w:spacing w:after="240" w:line="274" w:lineRule="exact"/>
      <w:jc w:val="both"/>
    </w:pPr>
    <w:rPr>
      <w:sz w:val="23"/>
      <w:szCs w:val="23"/>
    </w:rPr>
  </w:style>
  <w:style w:type="paragraph" w:customStyle="1" w:styleId="22">
    <w:name w:val="Основной текст (2)"/>
    <w:basedOn w:val="a"/>
    <w:link w:val="21"/>
    <w:rsid w:val="003932B5"/>
    <w:pPr>
      <w:widowControl w:val="0"/>
      <w:shd w:val="clear" w:color="auto" w:fill="FFFFFF"/>
      <w:spacing w:line="274" w:lineRule="exact"/>
      <w:jc w:val="center"/>
    </w:pPr>
    <w:rPr>
      <w:b/>
      <w:bCs/>
      <w:sz w:val="20"/>
      <w:szCs w:val="20"/>
    </w:rPr>
  </w:style>
  <w:style w:type="paragraph" w:customStyle="1" w:styleId="30">
    <w:name w:val="Основной текст (3)"/>
    <w:basedOn w:val="a"/>
    <w:link w:val="3"/>
    <w:rsid w:val="003932B5"/>
    <w:pPr>
      <w:widowControl w:val="0"/>
      <w:shd w:val="clear" w:color="auto" w:fill="FFFFFF"/>
      <w:spacing w:before="60" w:line="274" w:lineRule="exact"/>
      <w:jc w:val="center"/>
    </w:pPr>
    <w:rPr>
      <w:sz w:val="20"/>
      <w:szCs w:val="20"/>
    </w:rPr>
  </w:style>
  <w:style w:type="character" w:styleId="af6">
    <w:name w:val="Strong"/>
    <w:qFormat/>
    <w:rsid w:val="007636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08052">
      <w:bodyDiv w:val="1"/>
      <w:marLeft w:val="0"/>
      <w:marRight w:val="0"/>
      <w:marTop w:val="0"/>
      <w:marBottom w:val="0"/>
      <w:divBdr>
        <w:top w:val="none" w:sz="0" w:space="0" w:color="auto"/>
        <w:left w:val="none" w:sz="0" w:space="0" w:color="auto"/>
        <w:bottom w:val="none" w:sz="0" w:space="0" w:color="auto"/>
        <w:right w:val="none" w:sz="0" w:space="0" w:color="auto"/>
      </w:divBdr>
    </w:div>
    <w:div w:id="122841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hyperlink" Target="consultantplus://offline/main?base=LAW;n=103155;fld=134" TargetMode="External"/><Relationship Id="rId12" Type="http://schemas.openxmlformats.org/officeDocument/2006/relationships/hyperlink" Target="mailto:pudomyagskoesp@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771DC-7389-4C0B-92A4-E72EBE06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15267</Words>
  <Characters>87027</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Инспекторский отдел управления образования</Company>
  <LinksUpToDate>false</LinksUpToDate>
  <CharactersWithSpaces>102090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Оператор</dc:creator>
  <cp:keywords/>
  <cp:lastModifiedBy>Владелец</cp:lastModifiedBy>
  <cp:revision>8</cp:revision>
  <cp:lastPrinted>2015-04-28T11:53:00Z</cp:lastPrinted>
  <dcterms:created xsi:type="dcterms:W3CDTF">2015-04-28T11:52:00Z</dcterms:created>
  <dcterms:modified xsi:type="dcterms:W3CDTF">2015-11-24T06:38:00Z</dcterms:modified>
</cp:coreProperties>
</file>