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3F" w:rsidRDefault="001C6A3F" w:rsidP="002C00FB">
      <w:pPr>
        <w:jc w:val="center"/>
        <w:rPr>
          <w:b/>
          <w:szCs w:val="24"/>
        </w:rPr>
      </w:pPr>
      <w:r>
        <w:rPr>
          <w:b/>
          <w:szCs w:val="24"/>
        </w:rPr>
        <w:t xml:space="preserve">                                                                                                                                               ПРОЕКТ</w:t>
      </w:r>
    </w:p>
    <w:p w:rsidR="002C00FB" w:rsidRDefault="002C00FB" w:rsidP="002C00FB">
      <w:pPr>
        <w:jc w:val="center"/>
        <w:rPr>
          <w:b/>
          <w:szCs w:val="24"/>
        </w:rPr>
      </w:pPr>
      <w:r>
        <w:rPr>
          <w:noProof/>
        </w:rPr>
        <w:drawing>
          <wp:anchor distT="0" distB="0" distL="114300" distR="114300" simplePos="0" relativeHeight="251659264" behindDoc="1" locked="0" layoutInCell="1" allowOverlap="1">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575" cy="571500"/>
                    </a:xfrm>
                    <a:prstGeom prst="rect">
                      <a:avLst/>
                    </a:prstGeom>
                    <a:noFill/>
                  </pic:spPr>
                </pic:pic>
              </a:graphicData>
            </a:graphic>
          </wp:anchor>
        </w:drawing>
      </w:r>
    </w:p>
    <w:p w:rsidR="002C00FB" w:rsidRDefault="002C00FB" w:rsidP="002C00FB">
      <w:pPr>
        <w:jc w:val="center"/>
        <w:rPr>
          <w:b/>
          <w:szCs w:val="24"/>
        </w:rPr>
      </w:pPr>
    </w:p>
    <w:p w:rsidR="002C00FB" w:rsidRPr="00DE431C" w:rsidRDefault="002C00FB" w:rsidP="002C00FB">
      <w:pPr>
        <w:jc w:val="center"/>
        <w:rPr>
          <w:rFonts w:ascii="Times New Roman" w:hAnsi="Times New Roman" w:cs="Times New Roman"/>
          <w:b/>
          <w:szCs w:val="24"/>
        </w:rPr>
      </w:pPr>
      <w:r w:rsidRPr="00DE431C">
        <w:rPr>
          <w:rFonts w:ascii="Times New Roman" w:hAnsi="Times New Roman" w:cs="Times New Roman"/>
          <w:b/>
          <w:szCs w:val="24"/>
        </w:rPr>
        <w:t xml:space="preserve">АДМИНИСТРАЦИЯ </w:t>
      </w:r>
      <w:r w:rsidR="002B7A5E">
        <w:rPr>
          <w:rFonts w:ascii="Times New Roman" w:hAnsi="Times New Roman" w:cs="Times New Roman"/>
          <w:b/>
          <w:szCs w:val="24"/>
        </w:rPr>
        <w:t xml:space="preserve">МУНИЦИПАЛЬНОГО ОБРАЗОВАНИЯ   </w:t>
      </w:r>
      <w:r w:rsidRPr="00DE431C">
        <w:rPr>
          <w:rFonts w:ascii="Times New Roman" w:hAnsi="Times New Roman" w:cs="Times New Roman"/>
          <w:b/>
          <w:szCs w:val="24"/>
        </w:rPr>
        <w:t>«ПУДОМЯГСКОЕ СЕЛЬСКОЕ ПОСЕЛЕНИЕ» ГАТЧИНСКОГО МУНИЦИПАЛЬНОГО РАЙОНА                          ЛЕНИНГРАДСКОЙ ОБЛАСТИ</w:t>
      </w:r>
    </w:p>
    <w:p w:rsidR="002C00FB" w:rsidRPr="00DE431C" w:rsidRDefault="002C00FB" w:rsidP="002C00FB">
      <w:pPr>
        <w:jc w:val="center"/>
        <w:rPr>
          <w:rFonts w:ascii="Times New Roman" w:hAnsi="Times New Roman" w:cs="Times New Roman"/>
          <w:b/>
          <w:szCs w:val="24"/>
        </w:rPr>
      </w:pPr>
      <w:r w:rsidRPr="00DE431C">
        <w:rPr>
          <w:rFonts w:ascii="Times New Roman" w:hAnsi="Times New Roman" w:cs="Times New Roman"/>
          <w:b/>
          <w:szCs w:val="24"/>
        </w:rPr>
        <w:t>ПОСТАНОВЛЕНИЕ</w:t>
      </w:r>
    </w:p>
    <w:p w:rsidR="002C00FB" w:rsidRPr="00DE431C" w:rsidRDefault="002C00FB" w:rsidP="002C00FB">
      <w:pPr>
        <w:jc w:val="both"/>
        <w:rPr>
          <w:rFonts w:ascii="Times New Roman" w:hAnsi="Times New Roman" w:cs="Times New Roman"/>
          <w:szCs w:val="24"/>
        </w:rPr>
      </w:pPr>
      <w:r w:rsidRPr="00DE431C">
        <w:rPr>
          <w:rFonts w:ascii="Times New Roman" w:hAnsi="Times New Roman" w:cs="Times New Roman"/>
          <w:szCs w:val="24"/>
        </w:rPr>
        <w:t xml:space="preserve">от </w:t>
      </w:r>
      <w:r>
        <w:rPr>
          <w:rFonts w:ascii="Times New Roman" w:hAnsi="Times New Roman" w:cs="Times New Roman"/>
          <w:szCs w:val="24"/>
        </w:rPr>
        <w:t>___________201</w:t>
      </w:r>
      <w:r w:rsidR="000976DD">
        <w:rPr>
          <w:rFonts w:ascii="Times New Roman" w:hAnsi="Times New Roman" w:cs="Times New Roman"/>
          <w:szCs w:val="24"/>
        </w:rPr>
        <w:t>8</w:t>
      </w:r>
      <w:r>
        <w:rPr>
          <w:rFonts w:ascii="Times New Roman" w:hAnsi="Times New Roman" w:cs="Times New Roman"/>
          <w:szCs w:val="24"/>
        </w:rPr>
        <w:t xml:space="preserve"> года</w:t>
      </w:r>
      <w:r w:rsidRPr="00DE431C">
        <w:rPr>
          <w:rFonts w:ascii="Times New Roman" w:hAnsi="Times New Roman" w:cs="Times New Roman"/>
          <w:szCs w:val="24"/>
        </w:rPr>
        <w:t xml:space="preserve">                                                                                </w:t>
      </w:r>
      <w:r w:rsidR="002B7A5E">
        <w:rPr>
          <w:rFonts w:ascii="Times New Roman" w:hAnsi="Times New Roman" w:cs="Times New Roman"/>
          <w:szCs w:val="24"/>
        </w:rPr>
        <w:t xml:space="preserve">              </w:t>
      </w:r>
      <w:r w:rsidRPr="00DE431C">
        <w:rPr>
          <w:rFonts w:ascii="Times New Roman" w:hAnsi="Times New Roman" w:cs="Times New Roman"/>
          <w:szCs w:val="24"/>
        </w:rPr>
        <w:t xml:space="preserve">             №</w:t>
      </w:r>
      <w:r>
        <w:rPr>
          <w:rFonts w:ascii="Times New Roman" w:hAnsi="Times New Roman" w:cs="Times New Roman"/>
          <w:szCs w:val="24"/>
        </w:rPr>
        <w:t>_________</w:t>
      </w:r>
    </w:p>
    <w:p w:rsidR="004B7E8C" w:rsidRDefault="002C00FB" w:rsidP="004B7E8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Об утверждении административного </w:t>
      </w:r>
      <w:r w:rsidR="000976DD">
        <w:rPr>
          <w:rFonts w:ascii="Times New Roman CYR" w:hAnsi="Times New Roman CYR" w:cs="Times New Roman CYR"/>
          <w:sz w:val="24"/>
          <w:szCs w:val="24"/>
        </w:rPr>
        <w:t xml:space="preserve">регламента </w:t>
      </w:r>
      <w:proofErr w:type="spellStart"/>
      <w:r w:rsidRPr="008A2A82">
        <w:rPr>
          <w:rFonts w:ascii="Times New Roman CYR" w:hAnsi="Times New Roman CYR" w:cs="Times New Roman CYR"/>
          <w:sz w:val="24"/>
          <w:szCs w:val="24"/>
        </w:rPr>
        <w:t>предос</w:t>
      </w:r>
      <w:proofErr w:type="spellEnd"/>
      <w:r w:rsidR="004B7E8C">
        <w:rPr>
          <w:rFonts w:ascii="Times New Roman CYR" w:hAnsi="Times New Roman CYR" w:cs="Times New Roman CYR"/>
          <w:sz w:val="24"/>
          <w:szCs w:val="24"/>
        </w:rPr>
        <w:t>-</w:t>
      </w:r>
    </w:p>
    <w:p w:rsidR="004B7E8C" w:rsidRDefault="00BD3B16" w:rsidP="004B7E8C">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CYR" w:hAnsi="Times New Roman CYR" w:cs="Times New Roman CYR"/>
          <w:sz w:val="24"/>
          <w:szCs w:val="24"/>
        </w:rPr>
        <w:t>т</w:t>
      </w:r>
      <w:r w:rsidR="002C00FB" w:rsidRPr="008A2A82">
        <w:rPr>
          <w:rFonts w:ascii="Times New Roman CYR" w:hAnsi="Times New Roman CYR" w:cs="Times New Roman CYR"/>
          <w:sz w:val="24"/>
          <w:szCs w:val="24"/>
        </w:rPr>
        <w:t>авления</w:t>
      </w:r>
      <w:proofErr w:type="spellEnd"/>
      <w:r>
        <w:rPr>
          <w:rFonts w:ascii="Times New Roman CYR" w:hAnsi="Times New Roman CYR" w:cs="Times New Roman CYR"/>
          <w:sz w:val="24"/>
          <w:szCs w:val="24"/>
        </w:rPr>
        <w:t xml:space="preserve"> </w:t>
      </w:r>
      <w:r w:rsidR="000976DD">
        <w:rPr>
          <w:rFonts w:ascii="Times New Roman CYR" w:hAnsi="Times New Roman CYR" w:cs="Times New Roman CYR"/>
          <w:sz w:val="24"/>
          <w:szCs w:val="24"/>
        </w:rPr>
        <w:t xml:space="preserve">муниципальной </w:t>
      </w:r>
      <w:r w:rsidR="002C00FB" w:rsidRPr="008A2A82">
        <w:rPr>
          <w:rFonts w:ascii="Times New Roman CYR" w:hAnsi="Times New Roman CYR" w:cs="Times New Roman CYR"/>
          <w:sz w:val="24"/>
          <w:szCs w:val="24"/>
        </w:rPr>
        <w:t xml:space="preserve">услуги </w:t>
      </w:r>
      <w:r w:rsidR="002C00FB" w:rsidRPr="00EA794F">
        <w:rPr>
          <w:rFonts w:ascii="Times New Roman" w:hAnsi="Times New Roman" w:cs="Times New Roman"/>
          <w:sz w:val="24"/>
          <w:szCs w:val="24"/>
        </w:rPr>
        <w:t>«</w:t>
      </w:r>
      <w:r w:rsidR="000976DD" w:rsidRPr="006A238E">
        <w:rPr>
          <w:rFonts w:ascii="Times New Roman" w:hAnsi="Times New Roman" w:cs="Times New Roman"/>
          <w:sz w:val="24"/>
          <w:szCs w:val="24"/>
        </w:rPr>
        <w:t xml:space="preserve">Организация и </w:t>
      </w:r>
      <w:proofErr w:type="spellStart"/>
      <w:r w:rsidR="000976DD" w:rsidRPr="006A238E">
        <w:rPr>
          <w:rFonts w:ascii="Times New Roman" w:hAnsi="Times New Roman" w:cs="Times New Roman"/>
          <w:sz w:val="24"/>
          <w:szCs w:val="24"/>
        </w:rPr>
        <w:t>прове</w:t>
      </w:r>
      <w:proofErr w:type="spellEnd"/>
      <w:r w:rsidR="004B7E8C">
        <w:rPr>
          <w:rFonts w:ascii="Times New Roman" w:hAnsi="Times New Roman" w:cs="Times New Roman"/>
          <w:sz w:val="24"/>
          <w:szCs w:val="24"/>
        </w:rPr>
        <w:t>-</w:t>
      </w:r>
    </w:p>
    <w:p w:rsidR="004B7E8C" w:rsidRDefault="000976DD" w:rsidP="004B7E8C">
      <w:pPr>
        <w:autoSpaceDE w:val="0"/>
        <w:autoSpaceDN w:val="0"/>
        <w:adjustRightInd w:val="0"/>
        <w:spacing w:after="0" w:line="240" w:lineRule="auto"/>
        <w:rPr>
          <w:rFonts w:ascii="Times New Roman" w:hAnsi="Times New Roman" w:cs="Times New Roman"/>
          <w:sz w:val="24"/>
          <w:szCs w:val="24"/>
        </w:rPr>
      </w:pPr>
      <w:proofErr w:type="spellStart"/>
      <w:r w:rsidRPr="006A238E">
        <w:rPr>
          <w:rFonts w:ascii="Times New Roman" w:hAnsi="Times New Roman" w:cs="Times New Roman"/>
          <w:sz w:val="24"/>
          <w:szCs w:val="24"/>
        </w:rPr>
        <w:t>дение</w:t>
      </w:r>
      <w:proofErr w:type="spellEnd"/>
      <w:r w:rsidRPr="006A238E">
        <w:rPr>
          <w:rFonts w:ascii="Times New Roman" w:hAnsi="Times New Roman" w:cs="Times New Roman"/>
          <w:sz w:val="24"/>
          <w:szCs w:val="24"/>
        </w:rPr>
        <w:t xml:space="preserve"> аукцион</w:t>
      </w:r>
      <w:r>
        <w:rPr>
          <w:rFonts w:ascii="Times New Roman" w:hAnsi="Times New Roman" w:cs="Times New Roman"/>
          <w:sz w:val="24"/>
          <w:szCs w:val="24"/>
        </w:rPr>
        <w:t>ов</w:t>
      </w:r>
      <w:r w:rsidRPr="006A238E">
        <w:rPr>
          <w:rFonts w:ascii="Times New Roman" w:hAnsi="Times New Roman" w:cs="Times New Roman"/>
          <w:sz w:val="24"/>
          <w:szCs w:val="24"/>
        </w:rPr>
        <w:t xml:space="preserve"> направо </w:t>
      </w:r>
      <w:r w:rsidRPr="00820E60">
        <w:rPr>
          <w:rFonts w:ascii="Times New Roman" w:hAnsi="Times New Roman" w:cs="Times New Roman"/>
          <w:sz w:val="24"/>
          <w:szCs w:val="24"/>
        </w:rPr>
        <w:t xml:space="preserve">заключения договора об </w:t>
      </w:r>
      <w:proofErr w:type="spellStart"/>
      <w:r w:rsidRPr="00820E60">
        <w:rPr>
          <w:rFonts w:ascii="Times New Roman" w:hAnsi="Times New Roman" w:cs="Times New Roman"/>
          <w:sz w:val="24"/>
          <w:szCs w:val="24"/>
        </w:rPr>
        <w:t>осво</w:t>
      </w:r>
      <w:proofErr w:type="spellEnd"/>
      <w:r w:rsidR="004B7E8C">
        <w:rPr>
          <w:rFonts w:ascii="Times New Roman" w:hAnsi="Times New Roman" w:cs="Times New Roman"/>
          <w:sz w:val="24"/>
          <w:szCs w:val="24"/>
        </w:rPr>
        <w:t>-</w:t>
      </w:r>
    </w:p>
    <w:p w:rsidR="004B7E8C" w:rsidRDefault="000976DD" w:rsidP="004B7E8C">
      <w:pPr>
        <w:autoSpaceDE w:val="0"/>
        <w:autoSpaceDN w:val="0"/>
        <w:adjustRightInd w:val="0"/>
        <w:spacing w:after="0" w:line="240" w:lineRule="auto"/>
        <w:rPr>
          <w:rFonts w:ascii="Times New Roman" w:hAnsi="Times New Roman" w:cs="Times New Roman"/>
          <w:sz w:val="24"/>
          <w:szCs w:val="24"/>
        </w:rPr>
      </w:pPr>
      <w:proofErr w:type="spellStart"/>
      <w:r w:rsidRPr="00820E60">
        <w:rPr>
          <w:rFonts w:ascii="Times New Roman" w:hAnsi="Times New Roman" w:cs="Times New Roman"/>
          <w:sz w:val="24"/>
          <w:szCs w:val="24"/>
        </w:rPr>
        <w:t>ении</w:t>
      </w:r>
      <w:proofErr w:type="spellEnd"/>
      <w:r w:rsidRPr="00820E60">
        <w:rPr>
          <w:rFonts w:ascii="Times New Roman" w:hAnsi="Times New Roman" w:cs="Times New Roman"/>
          <w:sz w:val="24"/>
          <w:szCs w:val="24"/>
        </w:rPr>
        <w:t xml:space="preserve"> территории в целях строительства и эксплуатации </w:t>
      </w:r>
    </w:p>
    <w:p w:rsidR="004B7E8C" w:rsidRDefault="000976DD" w:rsidP="004B7E8C">
      <w:pPr>
        <w:autoSpaceDE w:val="0"/>
        <w:autoSpaceDN w:val="0"/>
        <w:adjustRightInd w:val="0"/>
        <w:spacing w:after="0" w:line="240" w:lineRule="auto"/>
        <w:rPr>
          <w:rFonts w:ascii="Times New Roman" w:hAnsi="Times New Roman" w:cs="Times New Roman"/>
          <w:sz w:val="24"/>
          <w:szCs w:val="24"/>
        </w:rPr>
      </w:pPr>
      <w:r w:rsidRPr="00820E60">
        <w:rPr>
          <w:rFonts w:ascii="Times New Roman" w:hAnsi="Times New Roman" w:cs="Times New Roman"/>
          <w:sz w:val="24"/>
          <w:szCs w:val="24"/>
        </w:rPr>
        <w:t xml:space="preserve">наемного дома коммерческого использования, договора </w:t>
      </w:r>
    </w:p>
    <w:p w:rsidR="004B7E8C" w:rsidRDefault="000976DD" w:rsidP="004B7E8C">
      <w:pPr>
        <w:autoSpaceDE w:val="0"/>
        <w:autoSpaceDN w:val="0"/>
        <w:adjustRightInd w:val="0"/>
        <w:spacing w:after="0" w:line="240" w:lineRule="auto"/>
        <w:rPr>
          <w:rFonts w:ascii="Times New Roman" w:hAnsi="Times New Roman" w:cs="Times New Roman"/>
          <w:sz w:val="24"/>
          <w:szCs w:val="24"/>
        </w:rPr>
      </w:pPr>
      <w:r w:rsidRPr="00820E60">
        <w:rPr>
          <w:rFonts w:ascii="Times New Roman" w:hAnsi="Times New Roman" w:cs="Times New Roman"/>
          <w:sz w:val="24"/>
          <w:szCs w:val="24"/>
        </w:rPr>
        <w:t>об</w:t>
      </w:r>
      <w:r w:rsidR="002B7A5E">
        <w:rPr>
          <w:rFonts w:ascii="Times New Roman" w:hAnsi="Times New Roman" w:cs="Times New Roman"/>
          <w:sz w:val="24"/>
          <w:szCs w:val="24"/>
        </w:rPr>
        <w:t xml:space="preserve"> </w:t>
      </w:r>
      <w:r w:rsidRPr="00820E60">
        <w:rPr>
          <w:rFonts w:ascii="Times New Roman" w:hAnsi="Times New Roman" w:cs="Times New Roman"/>
          <w:sz w:val="24"/>
          <w:szCs w:val="24"/>
        </w:rPr>
        <w:t xml:space="preserve">освоении территории в целях строительства и </w:t>
      </w:r>
      <w:proofErr w:type="spellStart"/>
      <w:r w:rsidRPr="00820E60">
        <w:rPr>
          <w:rFonts w:ascii="Times New Roman" w:hAnsi="Times New Roman" w:cs="Times New Roman"/>
          <w:sz w:val="24"/>
          <w:szCs w:val="24"/>
        </w:rPr>
        <w:t>эксп</w:t>
      </w:r>
      <w:proofErr w:type="spellEnd"/>
      <w:r w:rsidR="004B7E8C">
        <w:rPr>
          <w:rFonts w:ascii="Times New Roman" w:hAnsi="Times New Roman" w:cs="Times New Roman"/>
          <w:sz w:val="24"/>
          <w:szCs w:val="24"/>
        </w:rPr>
        <w:t>-</w:t>
      </w:r>
    </w:p>
    <w:p w:rsidR="002C00FB" w:rsidRDefault="000976DD" w:rsidP="004B7E8C">
      <w:pPr>
        <w:autoSpaceDE w:val="0"/>
        <w:autoSpaceDN w:val="0"/>
        <w:adjustRightInd w:val="0"/>
        <w:spacing w:after="0" w:line="240" w:lineRule="auto"/>
        <w:rPr>
          <w:rFonts w:ascii="Times New Roman" w:hAnsi="Times New Roman" w:cs="Times New Roman"/>
          <w:sz w:val="24"/>
          <w:szCs w:val="24"/>
        </w:rPr>
      </w:pPr>
      <w:proofErr w:type="spellStart"/>
      <w:r w:rsidRPr="00820E60">
        <w:rPr>
          <w:rFonts w:ascii="Times New Roman" w:hAnsi="Times New Roman" w:cs="Times New Roman"/>
          <w:sz w:val="24"/>
          <w:szCs w:val="24"/>
        </w:rPr>
        <w:t>луатации</w:t>
      </w:r>
      <w:proofErr w:type="spellEnd"/>
      <w:r w:rsidRPr="00820E60">
        <w:rPr>
          <w:rFonts w:ascii="Times New Roman" w:hAnsi="Times New Roman" w:cs="Times New Roman"/>
          <w:sz w:val="24"/>
          <w:szCs w:val="24"/>
        </w:rPr>
        <w:t xml:space="preserve"> наемного дома социального использования</w:t>
      </w:r>
      <w:r w:rsidR="002C00FB" w:rsidRPr="00EA794F">
        <w:rPr>
          <w:rFonts w:ascii="Times New Roman" w:hAnsi="Times New Roman" w:cs="Times New Roman"/>
          <w:sz w:val="24"/>
          <w:szCs w:val="24"/>
        </w:rPr>
        <w:t>»</w:t>
      </w:r>
    </w:p>
    <w:p w:rsidR="004B7E8C" w:rsidRDefault="004B7E8C" w:rsidP="004B7E8C">
      <w:pPr>
        <w:autoSpaceDE w:val="0"/>
        <w:autoSpaceDN w:val="0"/>
        <w:adjustRightInd w:val="0"/>
        <w:spacing w:after="0" w:line="240" w:lineRule="auto"/>
        <w:rPr>
          <w:rFonts w:ascii="Times New Roman" w:hAnsi="Times New Roman" w:cs="Times New Roman"/>
          <w:sz w:val="24"/>
          <w:szCs w:val="24"/>
        </w:rPr>
      </w:pPr>
    </w:p>
    <w:p w:rsidR="002C00FB" w:rsidRPr="008A2A82" w:rsidRDefault="002C00FB" w:rsidP="000976DD">
      <w:pPr>
        <w:autoSpaceDE w:val="0"/>
        <w:autoSpaceDN w:val="0"/>
        <w:adjustRightInd w:val="0"/>
        <w:ind w:firstLine="709"/>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w:t>
      </w:r>
      <w:proofErr w:type="spellStart"/>
      <w:r w:rsidRPr="008A2A82">
        <w:rPr>
          <w:rFonts w:ascii="Times New Roman CYR" w:hAnsi="Times New Roman CYR" w:cs="Times New Roman CYR"/>
          <w:sz w:val="24"/>
          <w:szCs w:val="24"/>
        </w:rPr>
        <w:t>изм</w:t>
      </w:r>
      <w:proofErr w:type="spellEnd"/>
      <w:r w:rsidRPr="008A2A82">
        <w:rPr>
          <w:rFonts w:ascii="Times New Roman CYR" w:hAnsi="Times New Roman CYR" w:cs="Times New Roman CYR"/>
          <w:sz w:val="24"/>
          <w:szCs w:val="24"/>
        </w:rPr>
        <w:t>.), Уставом муниципального образования «</w:t>
      </w:r>
      <w:proofErr w:type="spellStart"/>
      <w:r w:rsidRPr="008A2A82">
        <w:rPr>
          <w:rFonts w:ascii="Times New Roman CYR" w:hAnsi="Times New Roman CYR" w:cs="Times New Roman CYR"/>
          <w:sz w:val="24"/>
          <w:szCs w:val="24"/>
        </w:rPr>
        <w:t>Пудомягское</w:t>
      </w:r>
      <w:proofErr w:type="spellEnd"/>
      <w:r w:rsidRPr="008A2A82">
        <w:rPr>
          <w:rFonts w:ascii="Times New Roman CYR" w:hAnsi="Times New Roman CYR" w:cs="Times New Roman CYR"/>
          <w:sz w:val="24"/>
          <w:szCs w:val="24"/>
        </w:rPr>
        <w:t xml:space="preserve"> сельское поселение» Гатчинского муниципального </w:t>
      </w:r>
      <w:r w:rsidR="004B7E8C">
        <w:rPr>
          <w:rFonts w:ascii="Times New Roman CYR" w:hAnsi="Times New Roman CYR" w:cs="Times New Roman CYR"/>
          <w:sz w:val="24"/>
          <w:szCs w:val="24"/>
        </w:rPr>
        <w:t xml:space="preserve">района Ленинградской области, </w:t>
      </w:r>
      <w:r>
        <w:rPr>
          <w:rFonts w:ascii="Times New Roman CYR" w:hAnsi="Times New Roman CYR" w:cs="Times New Roman CYR"/>
          <w:sz w:val="24"/>
          <w:szCs w:val="24"/>
        </w:rPr>
        <w:t>а</w:t>
      </w:r>
      <w:r w:rsidRPr="008A2A82">
        <w:rPr>
          <w:rFonts w:ascii="Times New Roman CYR" w:hAnsi="Times New Roman CYR" w:cs="Times New Roman CYR"/>
          <w:sz w:val="24"/>
          <w:szCs w:val="24"/>
        </w:rPr>
        <w:t xml:space="preserve">дминистрация </w:t>
      </w:r>
      <w:proofErr w:type="spellStart"/>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го</w:t>
      </w:r>
      <w:proofErr w:type="spellEnd"/>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p>
    <w:p w:rsidR="002C00FB" w:rsidRDefault="002C00FB" w:rsidP="002C00FB">
      <w:pPr>
        <w:autoSpaceDE w:val="0"/>
        <w:autoSpaceDN w:val="0"/>
        <w:adjustRightInd w:val="0"/>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2C00FB" w:rsidRPr="008A2A82" w:rsidRDefault="002C00FB" w:rsidP="00211C68">
      <w:pPr>
        <w:autoSpaceDE w:val="0"/>
        <w:autoSpaceDN w:val="0"/>
        <w:adjustRightInd w:val="0"/>
        <w:spacing w:after="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w:t>
      </w:r>
      <w:r w:rsidRPr="00EA794F">
        <w:rPr>
          <w:rFonts w:ascii="Times New Roman" w:hAnsi="Times New Roman" w:cs="Times New Roman"/>
          <w:sz w:val="24"/>
          <w:szCs w:val="24"/>
        </w:rPr>
        <w:t>«</w:t>
      </w:r>
      <w:r w:rsidR="000976DD" w:rsidRPr="006A238E">
        <w:rPr>
          <w:rFonts w:ascii="Times New Roman" w:hAnsi="Times New Roman" w:cs="Times New Roman"/>
          <w:sz w:val="24"/>
          <w:szCs w:val="24"/>
        </w:rPr>
        <w:t>Организация и проведение аукцион</w:t>
      </w:r>
      <w:r w:rsidR="000976DD">
        <w:rPr>
          <w:rFonts w:ascii="Times New Roman" w:hAnsi="Times New Roman" w:cs="Times New Roman"/>
          <w:sz w:val="24"/>
          <w:szCs w:val="24"/>
        </w:rPr>
        <w:t>ов</w:t>
      </w:r>
      <w:r w:rsidR="000976DD" w:rsidRPr="006A238E">
        <w:rPr>
          <w:rFonts w:ascii="Times New Roman" w:hAnsi="Times New Roman" w:cs="Times New Roman"/>
          <w:sz w:val="24"/>
          <w:szCs w:val="24"/>
        </w:rPr>
        <w:t xml:space="preserve"> на право </w:t>
      </w:r>
      <w:r w:rsidR="000976DD" w:rsidRPr="00820E60">
        <w:rPr>
          <w:rFonts w:ascii="Times New Roman" w:hAnsi="Times New Roman" w:cs="Times New Roman"/>
          <w:sz w:val="24"/>
          <w:szCs w:val="24"/>
        </w:rPr>
        <w:t>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Pr="00EA794F">
        <w:rPr>
          <w:rFonts w:ascii="Times New Roman" w:hAnsi="Times New Roman" w:cs="Times New Roman"/>
          <w:sz w:val="24"/>
          <w:szCs w:val="24"/>
        </w:rPr>
        <w:t>»</w:t>
      </w:r>
      <w:r w:rsidRPr="008A2A82">
        <w:rPr>
          <w:rFonts w:ascii="Times New Roman" w:hAnsi="Times New Roman" w:cs="Times New Roman"/>
          <w:sz w:val="24"/>
          <w:szCs w:val="24"/>
        </w:rPr>
        <w:t xml:space="preserve">,  </w:t>
      </w:r>
      <w:proofErr w:type="gramStart"/>
      <w:r w:rsidRPr="008A2A82">
        <w:rPr>
          <w:rFonts w:ascii="Times New Roman" w:hAnsi="Times New Roman" w:cs="Times New Roman"/>
          <w:sz w:val="24"/>
          <w:szCs w:val="24"/>
        </w:rPr>
        <w:t>согласно приложени</w:t>
      </w:r>
      <w:r>
        <w:rPr>
          <w:rFonts w:ascii="Times New Roman" w:hAnsi="Times New Roman" w:cs="Times New Roman"/>
          <w:sz w:val="24"/>
          <w:szCs w:val="24"/>
        </w:rPr>
        <w:t>я</w:t>
      </w:r>
      <w:proofErr w:type="gramEnd"/>
      <w:r w:rsidRPr="008A2A82">
        <w:rPr>
          <w:rFonts w:ascii="Times New Roman" w:hAnsi="Times New Roman" w:cs="Times New Roman"/>
          <w:sz w:val="24"/>
          <w:szCs w:val="24"/>
        </w:rPr>
        <w:t>.</w:t>
      </w:r>
    </w:p>
    <w:p w:rsidR="002C00FB" w:rsidRDefault="004B7E8C" w:rsidP="00211C68">
      <w:pPr>
        <w:autoSpaceDE w:val="0"/>
        <w:autoSpaceDN w:val="0"/>
        <w:adjustRightInd w:val="0"/>
        <w:spacing w:after="0"/>
        <w:ind w:firstLine="709"/>
        <w:jc w:val="both"/>
        <w:rPr>
          <w:rFonts w:ascii="Times New Roman" w:hAnsi="Times New Roman"/>
          <w:color w:val="333333"/>
          <w:sz w:val="24"/>
          <w:szCs w:val="24"/>
        </w:rPr>
      </w:pPr>
      <w:r>
        <w:rPr>
          <w:rFonts w:ascii="Times New Roman" w:hAnsi="Times New Roman" w:cs="Times New Roman"/>
          <w:sz w:val="24"/>
          <w:szCs w:val="24"/>
        </w:rPr>
        <w:t>2. Настоящее П</w:t>
      </w:r>
      <w:r w:rsidR="002C00FB" w:rsidRPr="008A2A82">
        <w:rPr>
          <w:rFonts w:ascii="Times New Roman" w:hAnsi="Times New Roman" w:cs="Times New Roman"/>
          <w:sz w:val="24"/>
          <w:szCs w:val="24"/>
        </w:rPr>
        <w:t xml:space="preserve">остановление подлежит официальному опубликованию в газете «Гатчинская правда», размещению на официальном сайте </w:t>
      </w:r>
      <w:proofErr w:type="spellStart"/>
      <w:r w:rsidR="002C00FB" w:rsidRPr="008A2A82">
        <w:rPr>
          <w:rFonts w:ascii="Times New Roman" w:hAnsi="Times New Roman" w:cs="Times New Roman"/>
          <w:sz w:val="24"/>
          <w:szCs w:val="24"/>
        </w:rPr>
        <w:t>Пудомягско</w:t>
      </w:r>
      <w:r w:rsidR="002C00FB">
        <w:rPr>
          <w:rFonts w:ascii="Times New Roman" w:hAnsi="Times New Roman" w:cs="Times New Roman"/>
          <w:sz w:val="24"/>
          <w:szCs w:val="24"/>
        </w:rPr>
        <w:t>го</w:t>
      </w:r>
      <w:proofErr w:type="spellEnd"/>
      <w:r w:rsidR="002C00FB" w:rsidRPr="008A2A82">
        <w:rPr>
          <w:rFonts w:ascii="Times New Roman" w:hAnsi="Times New Roman" w:cs="Times New Roman"/>
          <w:sz w:val="24"/>
          <w:szCs w:val="24"/>
        </w:rPr>
        <w:t xml:space="preserve"> сельско</w:t>
      </w:r>
      <w:r w:rsidR="002C00FB">
        <w:rPr>
          <w:rFonts w:ascii="Times New Roman" w:hAnsi="Times New Roman" w:cs="Times New Roman"/>
          <w:sz w:val="24"/>
          <w:szCs w:val="24"/>
        </w:rPr>
        <w:t>го</w:t>
      </w:r>
      <w:r w:rsidR="002C00FB" w:rsidRPr="008A2A82">
        <w:rPr>
          <w:rFonts w:ascii="Times New Roman" w:hAnsi="Times New Roman" w:cs="Times New Roman"/>
          <w:sz w:val="24"/>
          <w:szCs w:val="24"/>
        </w:rPr>
        <w:t xml:space="preserve"> поселени</w:t>
      </w:r>
      <w:r w:rsidR="002C00FB">
        <w:rPr>
          <w:rFonts w:ascii="Times New Roman" w:hAnsi="Times New Roman" w:cs="Times New Roman"/>
          <w:sz w:val="24"/>
          <w:szCs w:val="24"/>
        </w:rPr>
        <w:t>я</w:t>
      </w:r>
      <w:r w:rsidR="002C00FB" w:rsidRPr="008A2A82">
        <w:rPr>
          <w:rFonts w:ascii="Times New Roman" w:hAnsi="Times New Roman" w:cs="Times New Roman"/>
          <w:sz w:val="24"/>
          <w:szCs w:val="24"/>
        </w:rPr>
        <w:t xml:space="preserve"> и вступает в силу на следующий день после опубликования.</w:t>
      </w:r>
    </w:p>
    <w:p w:rsidR="00211C68" w:rsidRDefault="00211C68" w:rsidP="00211C68">
      <w:pPr>
        <w:autoSpaceDE w:val="0"/>
        <w:autoSpaceDN w:val="0"/>
        <w:adjustRightInd w:val="0"/>
        <w:spacing w:after="0"/>
        <w:ind w:firstLine="709"/>
        <w:jc w:val="both"/>
        <w:rPr>
          <w:rFonts w:ascii="Times New Roman" w:hAnsi="Times New Roman"/>
          <w:sz w:val="24"/>
          <w:szCs w:val="24"/>
        </w:rPr>
      </w:pPr>
    </w:p>
    <w:p w:rsidR="00211C68" w:rsidRDefault="002C00FB" w:rsidP="00211C68">
      <w:pPr>
        <w:autoSpaceDE w:val="0"/>
        <w:autoSpaceDN w:val="0"/>
        <w:adjustRightInd w:val="0"/>
        <w:spacing w:after="0"/>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p>
    <w:p w:rsidR="002C00FB" w:rsidRDefault="002C00FB" w:rsidP="00211C68">
      <w:pPr>
        <w:autoSpaceDE w:val="0"/>
        <w:autoSpaceDN w:val="0"/>
        <w:adjustRightInd w:val="0"/>
        <w:spacing w:after="0"/>
        <w:jc w:val="both"/>
        <w:rPr>
          <w:rFonts w:ascii="Times New Roman" w:hAnsi="Times New Roman" w:cs="Times New Roman"/>
          <w:sz w:val="24"/>
          <w:szCs w:val="24"/>
        </w:rPr>
      </w:pPr>
      <w:r w:rsidRPr="008A2A82">
        <w:rPr>
          <w:rFonts w:ascii="Times New Roman" w:hAnsi="Times New Roman" w:cs="Times New Roman"/>
          <w:sz w:val="24"/>
          <w:szCs w:val="24"/>
        </w:rPr>
        <w:t xml:space="preserve">Административный регламент предоставления муниципальной услуги </w:t>
      </w:r>
      <w:r w:rsidRPr="00EA794F">
        <w:rPr>
          <w:rFonts w:ascii="Times New Roman" w:hAnsi="Times New Roman" w:cs="Times New Roman"/>
          <w:sz w:val="24"/>
          <w:szCs w:val="24"/>
        </w:rPr>
        <w:t>«</w:t>
      </w:r>
      <w:r w:rsidR="004B7E8C" w:rsidRPr="006A238E">
        <w:rPr>
          <w:rFonts w:ascii="Times New Roman" w:hAnsi="Times New Roman" w:cs="Times New Roman"/>
          <w:sz w:val="24"/>
          <w:szCs w:val="24"/>
        </w:rPr>
        <w:t>Организация и проведение аукцион</w:t>
      </w:r>
      <w:r w:rsidR="004B7E8C">
        <w:rPr>
          <w:rFonts w:ascii="Times New Roman" w:hAnsi="Times New Roman" w:cs="Times New Roman"/>
          <w:sz w:val="24"/>
          <w:szCs w:val="24"/>
        </w:rPr>
        <w:t>ов</w:t>
      </w:r>
      <w:r w:rsidR="004B7E8C" w:rsidRPr="006A238E">
        <w:rPr>
          <w:rFonts w:ascii="Times New Roman" w:hAnsi="Times New Roman" w:cs="Times New Roman"/>
          <w:sz w:val="24"/>
          <w:szCs w:val="24"/>
        </w:rPr>
        <w:t xml:space="preserve"> на право </w:t>
      </w:r>
      <w:r w:rsidR="004B7E8C" w:rsidRPr="00820E60">
        <w:rPr>
          <w:rFonts w:ascii="Times New Roman" w:hAnsi="Times New Roman" w:cs="Times New Roman"/>
          <w:sz w:val="24"/>
          <w:szCs w:val="24"/>
        </w:rPr>
        <w:t>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Pr="00EA794F">
        <w:rPr>
          <w:rFonts w:ascii="Times New Roman" w:hAnsi="Times New Roman" w:cs="Times New Roman"/>
          <w:sz w:val="24"/>
          <w:szCs w:val="24"/>
        </w:rPr>
        <w:t>»</w:t>
      </w:r>
      <w:r w:rsidRPr="008A2A82">
        <w:rPr>
          <w:rFonts w:ascii="Times New Roman" w:hAnsi="Times New Roman" w:cs="Times New Roman"/>
          <w:sz w:val="24"/>
          <w:szCs w:val="24"/>
        </w:rPr>
        <w:t xml:space="preserve"> на </w:t>
      </w:r>
      <w:r>
        <w:rPr>
          <w:rFonts w:ascii="Times New Roman" w:hAnsi="Times New Roman" w:cs="Times New Roman"/>
          <w:sz w:val="24"/>
          <w:szCs w:val="24"/>
        </w:rPr>
        <w:t>____</w:t>
      </w:r>
      <w:r w:rsidRPr="008A2A82">
        <w:rPr>
          <w:rFonts w:ascii="Times New Roman" w:hAnsi="Times New Roman" w:cs="Times New Roman"/>
          <w:sz w:val="24"/>
          <w:szCs w:val="24"/>
        </w:rPr>
        <w:t xml:space="preserve"> </w:t>
      </w:r>
      <w:proofErr w:type="gramStart"/>
      <w:r w:rsidRPr="008A2A82">
        <w:rPr>
          <w:rFonts w:ascii="Times New Roman" w:hAnsi="Times New Roman" w:cs="Times New Roman"/>
          <w:sz w:val="24"/>
          <w:szCs w:val="24"/>
        </w:rPr>
        <w:t>л</w:t>
      </w:r>
      <w:proofErr w:type="gramEnd"/>
      <w:r w:rsidRPr="008A2A82">
        <w:rPr>
          <w:rFonts w:ascii="Times New Roman" w:hAnsi="Times New Roman" w:cs="Times New Roman"/>
          <w:sz w:val="24"/>
          <w:szCs w:val="24"/>
        </w:rPr>
        <w:t>.</w:t>
      </w:r>
    </w:p>
    <w:p w:rsidR="00770DB4" w:rsidRDefault="00770DB4" w:rsidP="00211C68">
      <w:pPr>
        <w:autoSpaceDE w:val="0"/>
        <w:autoSpaceDN w:val="0"/>
        <w:adjustRightInd w:val="0"/>
        <w:spacing w:after="0"/>
        <w:jc w:val="both"/>
        <w:rPr>
          <w:rFonts w:ascii="Times New Roman" w:hAnsi="Times New Roman" w:cs="Times New Roman"/>
          <w:sz w:val="24"/>
          <w:szCs w:val="24"/>
        </w:rPr>
      </w:pPr>
    </w:p>
    <w:p w:rsidR="002C00FB" w:rsidRDefault="002C00FB" w:rsidP="002B7A5E">
      <w:pPr>
        <w:autoSpaceDE w:val="0"/>
        <w:autoSpaceDN w:val="0"/>
        <w:adjustRightInd w:val="0"/>
        <w:spacing w:after="0"/>
        <w:rPr>
          <w:rFonts w:ascii="Times New Roman CYR" w:hAnsi="Times New Roman CYR" w:cs="Times New Roman CYR"/>
          <w:sz w:val="20"/>
          <w:szCs w:val="20"/>
        </w:rPr>
      </w:pPr>
      <w:r>
        <w:rPr>
          <w:rFonts w:ascii="Times New Roman" w:hAnsi="Times New Roman" w:cs="Times New Roman"/>
          <w:sz w:val="24"/>
          <w:szCs w:val="24"/>
        </w:rPr>
        <w:t xml:space="preserve">Глава </w:t>
      </w:r>
      <w:r w:rsidRPr="008A2A82">
        <w:rPr>
          <w:rFonts w:ascii="Times New Roman" w:hAnsi="Times New Roman" w:cs="Times New Roman"/>
          <w:sz w:val="24"/>
          <w:szCs w:val="24"/>
        </w:rPr>
        <w:t>администрации</w:t>
      </w:r>
      <w:r>
        <w:rPr>
          <w:rFonts w:ascii="Times New Roman" w:hAnsi="Times New Roman" w:cs="Times New Roman"/>
          <w:sz w:val="24"/>
          <w:szCs w:val="24"/>
        </w:rPr>
        <w:t xml:space="preserve">                                                                                                                                             </w:t>
      </w:r>
      <w:proofErr w:type="spellStart"/>
      <w:r>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сельского поселения</w:t>
      </w:r>
      <w:r w:rsidRPr="008A2A82">
        <w:rPr>
          <w:rFonts w:ascii="Times New Roman" w:hAnsi="Times New Roman" w:cs="Times New Roman"/>
          <w:sz w:val="24"/>
          <w:szCs w:val="24"/>
        </w:rPr>
        <w:tab/>
      </w:r>
      <w:r w:rsidR="00770DB4">
        <w:rPr>
          <w:rFonts w:ascii="Times New Roman" w:hAnsi="Times New Roman" w:cs="Times New Roman"/>
          <w:sz w:val="24"/>
          <w:szCs w:val="24"/>
        </w:rPr>
        <w:t xml:space="preserve">                              </w:t>
      </w:r>
      <w:r w:rsidR="002B7A5E">
        <w:rPr>
          <w:rFonts w:ascii="Times New Roman" w:hAnsi="Times New Roman" w:cs="Times New Roman"/>
          <w:sz w:val="24"/>
          <w:szCs w:val="24"/>
        </w:rPr>
        <w:t xml:space="preserve">                              </w:t>
      </w:r>
      <w:r w:rsidR="00770DB4">
        <w:rPr>
          <w:rFonts w:ascii="Times New Roman" w:hAnsi="Times New Roman" w:cs="Times New Roman"/>
          <w:sz w:val="24"/>
          <w:szCs w:val="24"/>
        </w:rPr>
        <w:t xml:space="preserve">         </w:t>
      </w:r>
      <w:r w:rsidRPr="008A2A82">
        <w:rPr>
          <w:rFonts w:ascii="Times New Roman" w:hAnsi="Times New Roman" w:cs="Times New Roman"/>
          <w:sz w:val="24"/>
          <w:szCs w:val="24"/>
        </w:rPr>
        <w:t>Л.А. Ежова</w:t>
      </w:r>
    </w:p>
    <w:p w:rsidR="002C00FB" w:rsidRDefault="002C00FB" w:rsidP="002C00FB">
      <w:pPr>
        <w:pStyle w:val="ConsPlusTitle"/>
        <w:widowControl/>
        <w:jc w:val="center"/>
        <w:rPr>
          <w:b w:val="0"/>
        </w:rPr>
      </w:pPr>
    </w:p>
    <w:p w:rsidR="002B7A5E" w:rsidRDefault="002B7A5E" w:rsidP="002C00FB">
      <w:pPr>
        <w:pStyle w:val="ConsPlusTitle"/>
        <w:widowControl/>
        <w:jc w:val="center"/>
        <w:rPr>
          <w:b w:val="0"/>
        </w:rPr>
      </w:pPr>
    </w:p>
    <w:p w:rsidR="002B7A5E" w:rsidRDefault="002B7A5E" w:rsidP="002C00FB">
      <w:pPr>
        <w:pStyle w:val="ConsPlusTitle"/>
        <w:widowControl/>
        <w:jc w:val="center"/>
        <w:rPr>
          <w:b w:val="0"/>
        </w:rPr>
      </w:pPr>
    </w:p>
    <w:p w:rsidR="00F1282D" w:rsidRDefault="00F1282D" w:rsidP="00F1282D">
      <w:pPr>
        <w:pStyle w:val="ConsPlusTitle"/>
        <w:widowControl/>
        <w:jc w:val="right"/>
        <w:rPr>
          <w:b w:val="0"/>
        </w:rPr>
      </w:pPr>
      <w:r>
        <w:rPr>
          <w:b w:val="0"/>
        </w:rPr>
        <w:lastRenderedPageBreak/>
        <w:t xml:space="preserve">Приложение </w:t>
      </w:r>
    </w:p>
    <w:p w:rsidR="00F1282D" w:rsidRDefault="00F1282D" w:rsidP="00F1282D">
      <w:pPr>
        <w:pStyle w:val="ConsPlusTitle"/>
        <w:widowControl/>
        <w:jc w:val="right"/>
        <w:rPr>
          <w:b w:val="0"/>
        </w:rPr>
      </w:pPr>
      <w:r>
        <w:rPr>
          <w:b w:val="0"/>
        </w:rPr>
        <w:t xml:space="preserve">к Постановлению администрации </w:t>
      </w:r>
    </w:p>
    <w:p w:rsidR="00F1282D" w:rsidRDefault="00F1282D" w:rsidP="00F1282D">
      <w:pPr>
        <w:pStyle w:val="ConsPlusTitle"/>
        <w:widowControl/>
        <w:jc w:val="right"/>
        <w:rPr>
          <w:b w:val="0"/>
        </w:rPr>
      </w:pPr>
      <w:proofErr w:type="spellStart"/>
      <w:r>
        <w:rPr>
          <w:b w:val="0"/>
        </w:rPr>
        <w:t>Пудомягского</w:t>
      </w:r>
      <w:proofErr w:type="spellEnd"/>
      <w:r>
        <w:rPr>
          <w:b w:val="0"/>
        </w:rPr>
        <w:t xml:space="preserve"> сельского поселения </w:t>
      </w:r>
    </w:p>
    <w:p w:rsidR="00F1282D" w:rsidRDefault="00F1282D" w:rsidP="00F1282D">
      <w:pPr>
        <w:pStyle w:val="ConsPlusTitle"/>
        <w:widowControl/>
        <w:jc w:val="right"/>
        <w:rPr>
          <w:b w:val="0"/>
        </w:rPr>
      </w:pPr>
      <w:r>
        <w:rPr>
          <w:b w:val="0"/>
        </w:rPr>
        <w:t>от________2018 года №_______</w:t>
      </w:r>
    </w:p>
    <w:p w:rsidR="00F1282D" w:rsidRDefault="00F1282D" w:rsidP="00122A51">
      <w:pPr>
        <w:pStyle w:val="ConsPlusTitle"/>
        <w:widowControl/>
        <w:jc w:val="center"/>
        <w:rPr>
          <w:b w:val="0"/>
        </w:rPr>
      </w:pPr>
    </w:p>
    <w:p w:rsidR="002C00FB" w:rsidRPr="002C00FB" w:rsidRDefault="002C00FB">
      <w:pPr>
        <w:widowControl w:val="0"/>
        <w:autoSpaceDE w:val="0"/>
        <w:autoSpaceDN w:val="0"/>
        <w:adjustRightInd w:val="0"/>
        <w:spacing w:after="0" w:line="240" w:lineRule="auto"/>
        <w:jc w:val="center"/>
        <w:rPr>
          <w:rFonts w:ascii="Times New Roman" w:hAnsi="Times New Roman" w:cs="Times New Roman"/>
          <w:b/>
          <w:sz w:val="24"/>
          <w:szCs w:val="24"/>
        </w:rPr>
      </w:pPr>
      <w:r w:rsidRPr="002C00FB">
        <w:rPr>
          <w:rFonts w:ascii="Times New Roman" w:hAnsi="Times New Roman" w:cs="Times New Roman"/>
          <w:b/>
          <w:sz w:val="24"/>
          <w:szCs w:val="24"/>
        </w:rPr>
        <w:t xml:space="preserve">Административный регламент </w:t>
      </w:r>
    </w:p>
    <w:p w:rsidR="007076BA" w:rsidRPr="002C00FB" w:rsidRDefault="002C00FB">
      <w:pPr>
        <w:widowControl w:val="0"/>
        <w:autoSpaceDE w:val="0"/>
        <w:autoSpaceDN w:val="0"/>
        <w:adjustRightInd w:val="0"/>
        <w:spacing w:after="0" w:line="240" w:lineRule="auto"/>
        <w:jc w:val="center"/>
        <w:rPr>
          <w:rFonts w:ascii="Times New Roman" w:hAnsi="Times New Roman" w:cs="Times New Roman"/>
          <w:b/>
          <w:sz w:val="24"/>
          <w:szCs w:val="24"/>
        </w:rPr>
      </w:pPr>
      <w:r w:rsidRPr="002C00FB">
        <w:rPr>
          <w:rFonts w:ascii="Times New Roman" w:hAnsi="Times New Roman" w:cs="Times New Roman"/>
          <w:b/>
          <w:sz w:val="24"/>
          <w:szCs w:val="24"/>
        </w:rPr>
        <w:t>предоставления муниципальной услуги «Органи</w:t>
      </w:r>
      <w:r w:rsidR="002B7A5E">
        <w:rPr>
          <w:rFonts w:ascii="Times New Roman" w:hAnsi="Times New Roman" w:cs="Times New Roman"/>
          <w:b/>
          <w:sz w:val="24"/>
          <w:szCs w:val="24"/>
        </w:rPr>
        <w:t xml:space="preserve">зация и проведение аукционов на </w:t>
      </w:r>
      <w:r w:rsidRPr="002C00FB">
        <w:rPr>
          <w:rFonts w:ascii="Times New Roman" w:hAnsi="Times New Roman" w:cs="Times New Roman"/>
          <w:b/>
          <w:sz w:val="24"/>
          <w:szCs w:val="24"/>
        </w:rPr>
        <w:t>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820E60" w:rsidRDefault="007076BA" w:rsidP="002B7A5E">
      <w:pPr>
        <w:autoSpaceDE w:val="0"/>
        <w:autoSpaceDN w:val="0"/>
        <w:adjustRightInd w:val="0"/>
        <w:spacing w:after="0" w:line="240" w:lineRule="auto"/>
        <w:ind w:firstLine="540"/>
        <w:jc w:val="both"/>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sidRPr="006A238E">
        <w:rPr>
          <w:rFonts w:ascii="Times New Roman" w:hAnsi="Times New Roman" w:cs="Times New Roman"/>
          <w:sz w:val="24"/>
          <w:szCs w:val="24"/>
        </w:rPr>
        <w:t>:</w:t>
      </w:r>
      <w:r w:rsidR="00770DB4">
        <w:rPr>
          <w:rFonts w:ascii="Times New Roman" w:hAnsi="Times New Roman" w:cs="Times New Roman"/>
          <w:sz w:val="24"/>
          <w:szCs w:val="24"/>
        </w:rPr>
        <w:t xml:space="preserve"> </w:t>
      </w:r>
      <w:r w:rsidR="00BE1E9F" w:rsidRPr="006A238E">
        <w:rPr>
          <w:rFonts w:ascii="Times New Roman" w:hAnsi="Times New Roman" w:cs="Times New Roman"/>
          <w:sz w:val="24"/>
          <w:szCs w:val="24"/>
        </w:rPr>
        <w:t>«</w:t>
      </w:r>
      <w:r w:rsidR="00B01605" w:rsidRPr="006A238E">
        <w:rPr>
          <w:rFonts w:ascii="Times New Roman" w:hAnsi="Times New Roman" w:cs="Times New Roman"/>
          <w:sz w:val="24"/>
          <w:szCs w:val="24"/>
        </w:rPr>
        <w:t>Организация и проведение аукцион</w:t>
      </w:r>
      <w:r w:rsidR="00002180">
        <w:rPr>
          <w:rFonts w:ascii="Times New Roman" w:hAnsi="Times New Roman" w:cs="Times New Roman"/>
          <w:sz w:val="24"/>
          <w:szCs w:val="24"/>
        </w:rPr>
        <w:t>ов</w:t>
      </w:r>
      <w:r w:rsidR="00B01605" w:rsidRPr="006A238E">
        <w:rPr>
          <w:rFonts w:ascii="Times New Roman" w:hAnsi="Times New Roman" w:cs="Times New Roman"/>
          <w:sz w:val="24"/>
          <w:szCs w:val="24"/>
        </w:rPr>
        <w:t xml:space="preserve"> на право </w:t>
      </w:r>
      <w:r w:rsidR="00B01605" w:rsidRPr="00820E60">
        <w:rPr>
          <w:rFonts w:ascii="Times New Roman" w:hAnsi="Times New Roman" w:cs="Times New Roman"/>
          <w:sz w:val="24"/>
          <w:szCs w:val="24"/>
        </w:rPr>
        <w:t>заключения</w:t>
      </w:r>
      <w:r w:rsidR="00820E60" w:rsidRPr="00820E60">
        <w:rPr>
          <w:rFonts w:ascii="Times New Roman" w:hAnsi="Times New Roman" w:cs="Times New Roman"/>
          <w:sz w:val="24"/>
          <w:szCs w:val="24"/>
        </w:rPr>
        <w:t xml:space="preserve">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BE1E9F" w:rsidRPr="00820E60">
        <w:rPr>
          <w:rFonts w:ascii="Times New Roman" w:hAnsi="Times New Roman" w:cs="Times New Roman"/>
          <w:sz w:val="24"/>
          <w:szCs w:val="24"/>
        </w:rPr>
        <w:t>» (</w:t>
      </w:r>
      <w:r w:rsidR="009D43E2" w:rsidRPr="00820E60">
        <w:rPr>
          <w:rFonts w:ascii="Times New Roman" w:hAnsi="Times New Roman" w:cs="Times New Roman"/>
          <w:sz w:val="24"/>
          <w:szCs w:val="24"/>
        </w:rPr>
        <w:t>далее - муниципальная услуга)</w:t>
      </w:r>
      <w:r w:rsidR="00BE1E9F" w:rsidRPr="00820E60">
        <w:rPr>
          <w:rFonts w:ascii="Times New Roman" w:hAnsi="Times New Roman" w:cs="Times New Roman"/>
          <w:sz w:val="24"/>
          <w:szCs w:val="24"/>
        </w:rPr>
        <w:t>.</w:t>
      </w:r>
    </w:p>
    <w:p w:rsidR="007076BA" w:rsidRPr="00872F89" w:rsidRDefault="007076BA" w:rsidP="002B7A5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9D43E2" w:rsidRDefault="00D5154A"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Наименование органа местного самоуправления, организации,</w:t>
      </w:r>
      <w:r w:rsidR="00770DB4">
        <w:rPr>
          <w:rFonts w:ascii="Times New Roman" w:hAnsi="Times New Roman" w:cs="Times New Roman"/>
          <w:sz w:val="24"/>
          <w:szCs w:val="24"/>
        </w:rPr>
        <w:t xml:space="preserve"> </w:t>
      </w:r>
      <w:r w:rsidRPr="009D43E2">
        <w:rPr>
          <w:rFonts w:ascii="Times New Roman" w:hAnsi="Times New Roman" w:cs="Times New Roman"/>
          <w:sz w:val="24"/>
          <w:szCs w:val="24"/>
        </w:rPr>
        <w:t>исполняющего</w:t>
      </w:r>
      <w:r w:rsidR="002B7A5E">
        <w:rPr>
          <w:rFonts w:ascii="Times New Roman" w:hAnsi="Times New Roman" w:cs="Times New Roman"/>
          <w:sz w:val="24"/>
          <w:szCs w:val="24"/>
        </w:rPr>
        <w:t xml:space="preserve"> </w:t>
      </w:r>
      <w:r w:rsidRPr="009D43E2">
        <w:rPr>
          <w:rFonts w:ascii="Times New Roman" w:hAnsi="Times New Roman" w:cs="Times New Roman"/>
          <w:sz w:val="24"/>
          <w:szCs w:val="24"/>
        </w:rPr>
        <w:t>муниципальную услугу, и его структурных</w:t>
      </w:r>
      <w:r w:rsidR="00770DB4">
        <w:rPr>
          <w:rFonts w:ascii="Times New Roman" w:hAnsi="Times New Roman" w:cs="Times New Roman"/>
          <w:sz w:val="24"/>
          <w:szCs w:val="24"/>
        </w:rPr>
        <w:t xml:space="preserve"> </w:t>
      </w:r>
      <w:r w:rsidRPr="009D43E2">
        <w:rPr>
          <w:rFonts w:ascii="Times New Roman" w:hAnsi="Times New Roman" w:cs="Times New Roman"/>
          <w:sz w:val="24"/>
          <w:szCs w:val="24"/>
        </w:rPr>
        <w:t>подразделений, ответственных за предоставление</w:t>
      </w:r>
      <w:r w:rsidR="00770DB4">
        <w:rPr>
          <w:rFonts w:ascii="Times New Roman" w:hAnsi="Times New Roman" w:cs="Times New Roman"/>
          <w:sz w:val="24"/>
          <w:szCs w:val="24"/>
        </w:rPr>
        <w:t xml:space="preserve"> </w:t>
      </w:r>
      <w:r w:rsidRPr="009D43E2">
        <w:rPr>
          <w:rFonts w:ascii="Times New Roman" w:hAnsi="Times New Roman" w:cs="Times New Roman"/>
          <w:sz w:val="24"/>
          <w:szCs w:val="24"/>
        </w:rPr>
        <w:t>муниципальной услуги</w:t>
      </w:r>
    </w:p>
    <w:p w:rsidR="00D5154A" w:rsidRPr="00872F89" w:rsidRDefault="00D5154A" w:rsidP="002B7A5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72BD5" w:rsidRPr="0042636B" w:rsidRDefault="00D5154A" w:rsidP="002B7A5E">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770DB4">
        <w:rPr>
          <w:rFonts w:ascii="Times New Roman" w:hAnsi="Times New Roman" w:cs="Times New Roman"/>
          <w:sz w:val="24"/>
          <w:szCs w:val="24"/>
        </w:rPr>
        <w:t xml:space="preserve"> </w:t>
      </w:r>
      <w:r w:rsidR="00946F85">
        <w:rPr>
          <w:rFonts w:ascii="Times New Roman" w:hAnsi="Times New Roman" w:cs="Times New Roman"/>
          <w:sz w:val="24"/>
          <w:szCs w:val="24"/>
        </w:rPr>
        <w:t xml:space="preserve">администрацией </w:t>
      </w:r>
      <w:proofErr w:type="spellStart"/>
      <w:r w:rsidR="00946F85">
        <w:rPr>
          <w:rFonts w:ascii="Times New Roman" w:hAnsi="Times New Roman" w:cs="Times New Roman"/>
          <w:sz w:val="24"/>
          <w:szCs w:val="24"/>
        </w:rPr>
        <w:t>Пудомягского</w:t>
      </w:r>
      <w:proofErr w:type="spellEnd"/>
      <w:r w:rsidR="00946F85">
        <w:rPr>
          <w:rFonts w:ascii="Times New Roman" w:hAnsi="Times New Roman" w:cs="Times New Roman"/>
          <w:sz w:val="24"/>
          <w:szCs w:val="24"/>
        </w:rPr>
        <w:t xml:space="preserve"> сельского поселения</w:t>
      </w:r>
      <w:r w:rsidR="00776FE9">
        <w:rPr>
          <w:rFonts w:ascii="Times New Roman" w:hAnsi="Times New Roman" w:cs="Times New Roman"/>
          <w:sz w:val="24"/>
          <w:szCs w:val="24"/>
        </w:rPr>
        <w:t xml:space="preserve">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w:t>
      </w:r>
    </w:p>
    <w:p w:rsidR="00D5154A" w:rsidRDefault="00D5154A" w:rsidP="002B7A5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1.3. </w:t>
      </w:r>
      <w:proofErr w:type="gramStart"/>
      <w:r w:rsidRPr="009D43E2">
        <w:rPr>
          <w:rFonts w:ascii="Times New Roman" w:hAnsi="Times New Roman" w:cs="Times New Roman"/>
          <w:sz w:val="24"/>
          <w:szCs w:val="24"/>
        </w:rPr>
        <w:t xml:space="preserve">Ответственные </w:t>
      </w:r>
      <w:r w:rsidRPr="00A70397">
        <w:rPr>
          <w:rFonts w:ascii="Times New Roman" w:hAnsi="Times New Roman" w:cs="Times New Roman"/>
          <w:sz w:val="24"/>
          <w:szCs w:val="24"/>
        </w:rPr>
        <w:t>за предоставление</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муниципальной услуги:</w:t>
      </w:r>
      <w:proofErr w:type="gramEnd"/>
    </w:p>
    <w:p w:rsidR="00B74D60" w:rsidRPr="00140201" w:rsidRDefault="00B74D60" w:rsidP="002B7A5E">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946F85">
        <w:rPr>
          <w:rFonts w:ascii="Times New Roman" w:hAnsi="Times New Roman" w:cs="Times New Roman"/>
          <w:sz w:val="24"/>
          <w:szCs w:val="24"/>
        </w:rPr>
        <w:t>отдел по ЖКХ</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и</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БП, ГО</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и</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ЧС</w:t>
      </w:r>
      <w:r w:rsidR="005A136A" w:rsidRPr="00140201">
        <w:rPr>
          <w:rFonts w:ascii="Times New Roman" w:hAnsi="Times New Roman" w:cs="Times New Roman"/>
          <w:sz w:val="24"/>
          <w:szCs w:val="24"/>
        </w:rPr>
        <w:t>;</w:t>
      </w:r>
    </w:p>
    <w:p w:rsidR="00D5154A" w:rsidRPr="00140201" w:rsidRDefault="003F4F66" w:rsidP="002B7A5E">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946F85">
        <w:rPr>
          <w:rFonts w:ascii="Times New Roman" w:hAnsi="Times New Roman" w:cs="Times New Roman"/>
          <w:sz w:val="24"/>
          <w:szCs w:val="24"/>
        </w:rPr>
        <w:t>отдел по управлению имуществом</w:t>
      </w:r>
      <w:r w:rsidR="003970F6">
        <w:rPr>
          <w:rFonts w:ascii="Times New Roman" w:hAnsi="Times New Roman" w:cs="Times New Roman"/>
          <w:sz w:val="24"/>
          <w:szCs w:val="24"/>
        </w:rPr>
        <w:t>.</w:t>
      </w:r>
    </w:p>
    <w:p w:rsidR="00D5154A" w:rsidRPr="00872F89" w:rsidRDefault="00D5154A" w:rsidP="002B7A5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A136A" w:rsidRPr="00872F89" w:rsidRDefault="005A136A" w:rsidP="002B7A5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 xml:space="preserve">местного </w:t>
      </w:r>
      <w:r w:rsidR="002B7A5E">
        <w:rPr>
          <w:rFonts w:ascii="Times New Roman" w:hAnsi="Times New Roman" w:cs="Times New Roman"/>
          <w:sz w:val="24"/>
          <w:szCs w:val="24"/>
        </w:rPr>
        <w:t xml:space="preserve">самоуправления, </w:t>
      </w:r>
      <w:r w:rsidRPr="00A70397">
        <w:rPr>
          <w:rFonts w:ascii="Times New Roman" w:hAnsi="Times New Roman" w:cs="Times New Roman"/>
          <w:sz w:val="24"/>
          <w:szCs w:val="24"/>
        </w:rPr>
        <w:t>организаций, исполняющих</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муниципальную услугу, их структурных подразделений,</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ответственных за предоставление муниципальной услуги,</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справочных телефонах и адресах</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электронной почты данных</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структурных подразделений, в том числе номере</w:t>
      </w:r>
      <w:r w:rsidR="002B7A5E">
        <w:rPr>
          <w:rFonts w:ascii="Times New Roman" w:hAnsi="Times New Roman" w:cs="Times New Roman"/>
          <w:sz w:val="24"/>
          <w:szCs w:val="24"/>
        </w:rPr>
        <w:t xml:space="preserve"> </w:t>
      </w:r>
      <w:proofErr w:type="spellStart"/>
      <w:r w:rsidRPr="00A70397">
        <w:rPr>
          <w:rFonts w:ascii="Times New Roman" w:hAnsi="Times New Roman" w:cs="Times New Roman"/>
          <w:sz w:val="24"/>
          <w:szCs w:val="24"/>
        </w:rPr>
        <w:t>телефона-автоинформатора</w:t>
      </w:r>
      <w:proofErr w:type="spellEnd"/>
    </w:p>
    <w:p w:rsidR="00D5154A" w:rsidRPr="00872F89" w:rsidRDefault="00D5154A" w:rsidP="002B7A5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43E2" w:rsidRPr="00D60392" w:rsidRDefault="00D5154A" w:rsidP="002B7A5E">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770DB4">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083031">
        <w:rPr>
          <w:rFonts w:ascii="Times New Roman" w:eastAsia="Times New Roman" w:hAnsi="Times New Roman" w:cs="Times New Roman"/>
          <w:sz w:val="24"/>
          <w:szCs w:val="24"/>
        </w:rPr>
        <w:t xml:space="preserve">ему </w:t>
      </w:r>
      <w:r w:rsidR="00770DB4">
        <w:rPr>
          <w:rFonts w:ascii="Times New Roman" w:eastAsia="Times New Roman" w:hAnsi="Times New Roman" w:cs="Times New Roman"/>
          <w:sz w:val="24"/>
          <w:szCs w:val="24"/>
        </w:rPr>
        <w:t>административному регламенту</w:t>
      </w:r>
      <w:r w:rsidR="009D43E2" w:rsidRPr="00D60392">
        <w:rPr>
          <w:rFonts w:ascii="Times New Roman" w:eastAsia="Times New Roman" w:hAnsi="Times New Roman" w:cs="Times New Roman"/>
          <w:sz w:val="24"/>
          <w:szCs w:val="24"/>
        </w:rPr>
        <w:t>.</w:t>
      </w:r>
    </w:p>
    <w:p w:rsidR="009D43E2" w:rsidRPr="00D60392" w:rsidRDefault="009D43E2" w:rsidP="002B7A5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xml:space="preserve">. Муниципальная услуга </w:t>
      </w:r>
      <w:r w:rsidR="00CF0EF7">
        <w:rPr>
          <w:rFonts w:ascii="Times New Roman" w:eastAsia="Times New Roman" w:hAnsi="Times New Roman" w:cs="Times New Roman"/>
          <w:sz w:val="24"/>
          <w:szCs w:val="24"/>
        </w:rPr>
        <w:t>предоставляется, в том числе,</w:t>
      </w:r>
      <w:r w:rsidRPr="00D60392">
        <w:rPr>
          <w:rFonts w:ascii="Times New Roman" w:eastAsia="Times New Roman" w:hAnsi="Times New Roman" w:cs="Times New Roman"/>
          <w:sz w:val="24"/>
          <w:szCs w:val="24"/>
        </w:rPr>
        <w:t xml:space="preserve"> при обращении в</w:t>
      </w:r>
      <w:r w:rsidR="00770DB4">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rsidR="009D43E2" w:rsidRDefault="009D43E2" w:rsidP="002B7A5E">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00083031">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083031">
        <w:rPr>
          <w:rFonts w:ascii="Times New Roman" w:eastAsia="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w:t>
      </w:r>
      <w:r w:rsidR="00083031" w:rsidRPr="00D60392">
        <w:rPr>
          <w:rFonts w:ascii="Times New Roman" w:eastAsia="Times New Roman" w:hAnsi="Times New Roman" w:cs="Times New Roman"/>
          <w:sz w:val="24"/>
          <w:szCs w:val="24"/>
        </w:rPr>
        <w:t>настоящ</w:t>
      </w:r>
      <w:r w:rsidR="00083031">
        <w:rPr>
          <w:rFonts w:ascii="Times New Roman" w:eastAsia="Times New Roman" w:hAnsi="Times New Roman" w:cs="Times New Roman"/>
          <w:sz w:val="24"/>
          <w:szCs w:val="24"/>
        </w:rPr>
        <w:t xml:space="preserve">ему </w:t>
      </w:r>
      <w:r w:rsidR="00770DB4">
        <w:rPr>
          <w:rFonts w:ascii="Times New Roman" w:eastAsia="Times New Roman" w:hAnsi="Times New Roman" w:cs="Times New Roman"/>
          <w:sz w:val="24"/>
          <w:szCs w:val="24"/>
        </w:rPr>
        <w:t>административному регламенту</w:t>
      </w:r>
      <w:r w:rsidRPr="008C2183">
        <w:rPr>
          <w:rFonts w:ascii="Times New Roman" w:eastAsia="Times New Roman" w:hAnsi="Times New Roman" w:cs="Times New Roman"/>
          <w:sz w:val="24"/>
          <w:szCs w:val="24"/>
        </w:rPr>
        <w:t>.</w:t>
      </w:r>
    </w:p>
    <w:p w:rsidR="009D43E2" w:rsidRDefault="009D43E2" w:rsidP="002B7A5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w:t>
      </w:r>
      <w:r w:rsidR="00CF0EF7">
        <w:rPr>
          <w:rFonts w:ascii="Times New Roman" w:eastAsia="Times New Roman" w:hAnsi="Times New Roman" w:cs="Times New Roman"/>
          <w:sz w:val="24"/>
          <w:szCs w:val="24"/>
        </w:rPr>
        <w:t>предоставляется, в том числе,</w:t>
      </w:r>
      <w:r w:rsidR="00900969" w:rsidRPr="00163D69">
        <w:rPr>
          <w:rFonts w:ascii="Times New Roman" w:eastAsia="Times New Roman" w:hAnsi="Times New Roman" w:cs="Times New Roman"/>
          <w:sz w:val="24"/>
          <w:szCs w:val="24"/>
        </w:rPr>
        <w:t xml:space="preserve">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770DB4">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770DB4">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083031">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rsidR="00D5154A" w:rsidRPr="00872F89" w:rsidRDefault="00D5154A" w:rsidP="002B7A5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proofErr w:type="gramStart"/>
      <w:r w:rsidRPr="00A70397">
        <w:rPr>
          <w:rFonts w:ascii="Times New Roman" w:hAnsi="Times New Roman" w:cs="Times New Roman"/>
          <w:sz w:val="24"/>
          <w:szCs w:val="24"/>
        </w:rPr>
        <w:t>Адрес портала государственных и муниципальных услуг</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(функций) Ленинградской области, адреса официальных сайтов органов</w:t>
      </w:r>
      <w:r w:rsidR="00770DB4">
        <w:rPr>
          <w:rFonts w:ascii="Times New Roman" w:hAnsi="Times New Roman" w:cs="Times New Roman"/>
          <w:sz w:val="24"/>
          <w:szCs w:val="24"/>
        </w:rPr>
        <w:t xml:space="preserve"> </w:t>
      </w:r>
      <w:r w:rsidRPr="00A70397">
        <w:rPr>
          <w:rFonts w:ascii="Times New Roman" w:hAnsi="Times New Roman" w:cs="Times New Roman"/>
          <w:sz w:val="24"/>
          <w:szCs w:val="24"/>
        </w:rPr>
        <w:t>местного самоуправления, организаций,</w:t>
      </w:r>
      <w:r w:rsidR="002B7A5E">
        <w:rPr>
          <w:rFonts w:ascii="Times New Roman" w:hAnsi="Times New Roman" w:cs="Times New Roman"/>
          <w:sz w:val="24"/>
          <w:szCs w:val="24"/>
        </w:rPr>
        <w:t xml:space="preserve"> </w:t>
      </w:r>
      <w:r w:rsidRPr="00A70397">
        <w:rPr>
          <w:rFonts w:ascii="Times New Roman" w:hAnsi="Times New Roman" w:cs="Times New Roman"/>
          <w:sz w:val="24"/>
          <w:szCs w:val="24"/>
        </w:rPr>
        <w:lastRenderedPageBreak/>
        <w:t>предоставляющих</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услугу, а также органов</w:t>
      </w:r>
      <w:r w:rsidR="002B7A5E">
        <w:rPr>
          <w:rFonts w:ascii="Times New Roman" w:hAnsi="Times New Roman" w:cs="Times New Roman"/>
          <w:sz w:val="24"/>
          <w:szCs w:val="24"/>
        </w:rPr>
        <w:t xml:space="preserve"> </w:t>
      </w:r>
      <w:r w:rsidRPr="00A70397">
        <w:rPr>
          <w:rFonts w:ascii="Times New Roman" w:hAnsi="Times New Roman" w:cs="Times New Roman"/>
          <w:sz w:val="24"/>
          <w:szCs w:val="24"/>
        </w:rPr>
        <w:t>исполнительной власти (органов</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местного самоуправления, организаций), участвующих</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в предоставлении государственной услуги (за исключением</w:t>
      </w:r>
      <w:r w:rsidR="002B7A5E">
        <w:rPr>
          <w:rFonts w:ascii="Times New Roman" w:hAnsi="Times New Roman" w:cs="Times New Roman"/>
          <w:sz w:val="24"/>
          <w:szCs w:val="24"/>
        </w:rPr>
        <w:t xml:space="preserve"> </w:t>
      </w:r>
      <w:r w:rsidRPr="00A70397">
        <w:rPr>
          <w:rFonts w:ascii="Times New Roman" w:hAnsi="Times New Roman" w:cs="Times New Roman"/>
          <w:sz w:val="24"/>
          <w:szCs w:val="24"/>
        </w:rPr>
        <w:t>организаций, оказывающих услуги, являющиеся необходимыми</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и обязательными для предоставления муниципальной услуги),</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в сети Интернет, содержащих информацию</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о муниципальной услуге</w:t>
      </w:r>
      <w:proofErr w:type="gramEnd"/>
    </w:p>
    <w:p w:rsidR="00D5154A" w:rsidRPr="00872F89" w:rsidRDefault="00D5154A" w:rsidP="002B7A5E">
      <w:pPr>
        <w:widowControl w:val="0"/>
        <w:autoSpaceDE w:val="0"/>
        <w:autoSpaceDN w:val="0"/>
        <w:adjustRightInd w:val="0"/>
        <w:spacing w:after="0" w:line="240" w:lineRule="auto"/>
        <w:jc w:val="both"/>
        <w:rPr>
          <w:rFonts w:ascii="Times New Roman" w:hAnsi="Times New Roman" w:cs="Times New Roman"/>
          <w:sz w:val="16"/>
          <w:szCs w:val="16"/>
        </w:rPr>
      </w:pPr>
    </w:p>
    <w:p w:rsidR="009D43E2" w:rsidRPr="00D60392" w:rsidRDefault="00D5154A" w:rsidP="002B7A5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2B7A5E">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w:t>
      </w:r>
      <w:proofErr w:type="gramStart"/>
      <w:r w:rsidRPr="0042636B">
        <w:rPr>
          <w:rFonts w:ascii="Times New Roman" w:eastAsia="Times New Roman" w:hAnsi="Times New Roman" w:cs="Times New Roman"/>
          <w:sz w:val="24"/>
          <w:szCs w:val="24"/>
        </w:rPr>
        <w:t>г</w:t>
      </w:r>
      <w:r w:rsidRPr="00F35E49">
        <w:rPr>
          <w:rFonts w:ascii="Times New Roman" w:eastAsia="Times New Roman" w:hAnsi="Times New Roman" w:cs="Times New Roman"/>
          <w:sz w:val="24"/>
          <w:szCs w:val="24"/>
        </w:rPr>
        <w:t>(</w:t>
      </w:r>
      <w:proofErr w:type="gramEnd"/>
      <w:r w:rsidRPr="00F35E49">
        <w:rPr>
          <w:rFonts w:ascii="Times New Roman" w:eastAsia="Times New Roman" w:hAnsi="Times New Roman" w:cs="Times New Roman"/>
          <w:sz w:val="24"/>
          <w:szCs w:val="24"/>
        </w:rPr>
        <w:t>функций)</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9D43E2" w:rsidRPr="0042636B" w:rsidRDefault="009D43E2" w:rsidP="002B7A5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9D43E2" w:rsidRPr="0042636B" w:rsidRDefault="009D43E2" w:rsidP="002B7A5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w:t>
      </w:r>
      <w:r w:rsidR="00F1282D">
        <w:rPr>
          <w:rFonts w:ascii="Times New Roman" w:eastAsia="Times New Roman" w:hAnsi="Times New Roman" w:cs="Times New Roman"/>
          <w:sz w:val="24"/>
          <w:szCs w:val="24"/>
          <w:lang w:val="en-US"/>
        </w:rPr>
        <w:t>www</w:t>
      </w:r>
      <w:r w:rsidR="00F1282D" w:rsidRPr="00F1282D">
        <w:rPr>
          <w:rFonts w:ascii="Times New Roman" w:eastAsia="Times New Roman" w:hAnsi="Times New Roman" w:cs="Times New Roman"/>
          <w:sz w:val="24"/>
          <w:szCs w:val="24"/>
        </w:rPr>
        <w:t>.</w:t>
      </w:r>
      <w:proofErr w:type="spellStart"/>
      <w:r w:rsidR="00F1282D">
        <w:rPr>
          <w:rFonts w:ascii="Times New Roman" w:eastAsia="Times New Roman" w:hAnsi="Times New Roman" w:cs="Times New Roman"/>
          <w:sz w:val="24"/>
          <w:szCs w:val="24"/>
          <w:lang w:val="en-US"/>
        </w:rPr>
        <w:t>adm</w:t>
      </w:r>
      <w:proofErr w:type="spellEnd"/>
      <w:r w:rsidR="00F1282D" w:rsidRPr="00F1282D">
        <w:rPr>
          <w:rFonts w:ascii="Times New Roman" w:eastAsia="Times New Roman" w:hAnsi="Times New Roman" w:cs="Times New Roman"/>
          <w:sz w:val="24"/>
          <w:szCs w:val="24"/>
        </w:rPr>
        <w:t>-</w:t>
      </w:r>
      <w:proofErr w:type="spellStart"/>
      <w:r w:rsidR="00F1282D">
        <w:rPr>
          <w:rFonts w:ascii="Times New Roman" w:eastAsia="Times New Roman" w:hAnsi="Times New Roman" w:cs="Times New Roman"/>
          <w:sz w:val="24"/>
          <w:szCs w:val="24"/>
          <w:lang w:val="en-US"/>
        </w:rPr>
        <w:t>pudomyagi</w:t>
      </w:r>
      <w:proofErr w:type="spellEnd"/>
      <w:r w:rsidR="00F1282D" w:rsidRPr="00F1282D">
        <w:rPr>
          <w:rFonts w:ascii="Times New Roman" w:eastAsia="Times New Roman" w:hAnsi="Times New Roman" w:cs="Times New Roman"/>
          <w:sz w:val="24"/>
          <w:szCs w:val="24"/>
        </w:rPr>
        <w:t>.</w:t>
      </w:r>
      <w:proofErr w:type="spellStart"/>
      <w:r w:rsidR="00F1282D">
        <w:rPr>
          <w:rFonts w:ascii="Times New Roman" w:eastAsia="Times New Roman" w:hAnsi="Times New Roman" w:cs="Times New Roman"/>
          <w:sz w:val="24"/>
          <w:szCs w:val="24"/>
          <w:lang w:val="en-US"/>
        </w:rPr>
        <w:t>ru</w:t>
      </w:r>
      <w:proofErr w:type="spellEnd"/>
      <w:r w:rsidR="005A136A" w:rsidRPr="00140201">
        <w:rPr>
          <w:rFonts w:ascii="Times New Roman" w:eastAsia="Times New Roman" w:hAnsi="Times New Roman" w:cs="Times New Roman"/>
          <w:sz w:val="24"/>
          <w:szCs w:val="24"/>
        </w:rPr>
        <w:t>.</w:t>
      </w:r>
    </w:p>
    <w:p w:rsidR="00D5154A" w:rsidRPr="00872F89" w:rsidRDefault="00D5154A" w:rsidP="002B7A5E">
      <w:pPr>
        <w:widowControl w:val="0"/>
        <w:autoSpaceDE w:val="0"/>
        <w:autoSpaceDN w:val="0"/>
        <w:adjustRightInd w:val="0"/>
        <w:spacing w:after="0" w:line="240" w:lineRule="auto"/>
        <w:jc w:val="both"/>
        <w:rPr>
          <w:rFonts w:ascii="Times New Roman" w:hAnsi="Times New Roman" w:cs="Times New Roman"/>
          <w:sz w:val="16"/>
          <w:szCs w:val="16"/>
        </w:rPr>
      </w:pPr>
    </w:p>
    <w:p w:rsidR="00D5154A" w:rsidRPr="00872F89" w:rsidRDefault="00D5154A" w:rsidP="002B7A5E">
      <w:pPr>
        <w:widowControl w:val="0"/>
        <w:autoSpaceDE w:val="0"/>
        <w:autoSpaceDN w:val="0"/>
        <w:adjustRightInd w:val="0"/>
        <w:spacing w:after="0" w:line="240" w:lineRule="auto"/>
        <w:jc w:val="both"/>
        <w:rPr>
          <w:rFonts w:ascii="Times New Roman" w:hAnsi="Times New Roman" w:cs="Times New Roman"/>
          <w:sz w:val="16"/>
          <w:szCs w:val="16"/>
        </w:rPr>
      </w:pPr>
    </w:p>
    <w:p w:rsidR="00D5154A" w:rsidRPr="00A70397" w:rsidRDefault="00D5154A"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о ходе предоставления муниципальной услуги, в том числе</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с использованием портала государственных и муниципальных</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услуг (функций) Ленинградской области</w:t>
      </w:r>
    </w:p>
    <w:p w:rsidR="00D5154A" w:rsidRPr="00872F89" w:rsidRDefault="00D5154A" w:rsidP="002B7A5E">
      <w:pPr>
        <w:widowControl w:val="0"/>
        <w:autoSpaceDE w:val="0"/>
        <w:autoSpaceDN w:val="0"/>
        <w:adjustRightInd w:val="0"/>
        <w:spacing w:after="0" w:line="240" w:lineRule="auto"/>
        <w:jc w:val="both"/>
        <w:rPr>
          <w:rFonts w:ascii="Times New Roman" w:hAnsi="Times New Roman" w:cs="Times New Roman"/>
          <w:sz w:val="16"/>
          <w:szCs w:val="16"/>
        </w:rPr>
      </w:pPr>
    </w:p>
    <w:p w:rsidR="009D43E2" w:rsidRDefault="00D5154A" w:rsidP="002B7A5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 xml:space="preserve">Информирование о порядке предоставления муниципальной услуги осуществляется при личном </w:t>
      </w:r>
      <w:r w:rsidR="0074628A">
        <w:rPr>
          <w:rFonts w:ascii="Times New Roman" w:eastAsia="Times New Roman" w:hAnsi="Times New Roman" w:cs="Times New Roman"/>
          <w:sz w:val="24"/>
          <w:szCs w:val="24"/>
        </w:rPr>
        <w:t>обращении</w:t>
      </w:r>
      <w:r w:rsidR="00083031">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заявителей</w:t>
      </w:r>
      <w:r w:rsidR="009D43E2" w:rsidRPr="00600B08">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 xml:space="preserve">а также </w:t>
      </w:r>
      <w:r w:rsidR="009D43E2" w:rsidRPr="00600B08">
        <w:rPr>
          <w:rFonts w:ascii="Times New Roman" w:eastAsia="Times New Roman" w:hAnsi="Times New Roman" w:cs="Times New Roman"/>
          <w:sz w:val="24"/>
          <w:szCs w:val="24"/>
        </w:rPr>
        <w:t>с использованием почты, средств телефонной связи, электронной почты и размещается на портале.</w:t>
      </w:r>
    </w:p>
    <w:p w:rsidR="009D43E2" w:rsidRPr="00D60392" w:rsidRDefault="009D43E2" w:rsidP="002B7A5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2B7A5E">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46F85">
        <w:rPr>
          <w:rFonts w:ascii="Times New Roman" w:hAnsi="Times New Roman" w:cs="Times New Roman"/>
          <w:sz w:val="24"/>
          <w:szCs w:val="24"/>
        </w:rPr>
        <w:t xml:space="preserve">отдела по </w:t>
      </w:r>
      <w:proofErr w:type="spellStart"/>
      <w:r w:rsidR="00946F85">
        <w:rPr>
          <w:rFonts w:ascii="Times New Roman" w:hAnsi="Times New Roman" w:cs="Times New Roman"/>
          <w:sz w:val="24"/>
          <w:szCs w:val="24"/>
        </w:rPr>
        <w:t>ЖКХиБП</w:t>
      </w:r>
      <w:proofErr w:type="spellEnd"/>
      <w:r w:rsidR="00946F85">
        <w:rPr>
          <w:rFonts w:ascii="Times New Roman" w:hAnsi="Times New Roman" w:cs="Times New Roman"/>
          <w:sz w:val="24"/>
          <w:szCs w:val="24"/>
        </w:rPr>
        <w:t xml:space="preserve">, </w:t>
      </w:r>
      <w:proofErr w:type="spellStart"/>
      <w:r w:rsidR="00946F85">
        <w:rPr>
          <w:rFonts w:ascii="Times New Roman" w:hAnsi="Times New Roman" w:cs="Times New Roman"/>
          <w:sz w:val="24"/>
          <w:szCs w:val="24"/>
        </w:rPr>
        <w:t>ГОиЧС</w:t>
      </w:r>
      <w:proofErr w:type="spellEnd"/>
      <w:r w:rsidR="00CD53F6" w:rsidRPr="003F4F66">
        <w:rPr>
          <w:rFonts w:ascii="Times New Roman" w:eastAsia="Times New Roman" w:hAnsi="Times New Roman" w:cs="Times New Roman"/>
          <w:sz w:val="24"/>
          <w:szCs w:val="24"/>
        </w:rPr>
        <w:t>;</w:t>
      </w:r>
      <w:r w:rsidR="00083031">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rsidR="009D43E2" w:rsidRPr="00D60392" w:rsidRDefault="009D43E2" w:rsidP="002B7A5E">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w:t>
      </w:r>
      <w:proofErr w:type="gramStart"/>
      <w:r w:rsidRPr="00D60392">
        <w:rPr>
          <w:rFonts w:ascii="Times New Roman" w:eastAsia="Times New Roman" w:hAnsi="Times New Roman" w:cs="Times New Roman"/>
          <w:sz w:val="24"/>
          <w:szCs w:val="24"/>
        </w:rPr>
        <w:t>Интернет–сайте</w:t>
      </w:r>
      <w:proofErr w:type="gramEnd"/>
      <w:r w:rsidRPr="00D60392">
        <w:rPr>
          <w:rFonts w:ascii="Times New Roman" w:eastAsia="Times New Roman" w:hAnsi="Times New Roman" w:cs="Times New Roman"/>
          <w:sz w:val="24"/>
          <w:szCs w:val="24"/>
        </w:rPr>
        <w:t xml:space="preserve"> МО</w:t>
      </w:r>
      <w:r w:rsidR="00F1282D">
        <w:rPr>
          <w:rFonts w:ascii="Times New Roman" w:eastAsia="Times New Roman" w:hAnsi="Times New Roman" w:cs="Times New Roman"/>
          <w:sz w:val="24"/>
          <w:szCs w:val="24"/>
        </w:rPr>
        <w:t xml:space="preserve">: </w:t>
      </w:r>
      <w:r w:rsidR="00B74152">
        <w:rPr>
          <w:rFonts w:ascii="Times New Roman" w:eastAsia="Times New Roman" w:hAnsi="Times New Roman" w:cs="Times New Roman"/>
          <w:sz w:val="24"/>
          <w:szCs w:val="24"/>
          <w:lang w:val="en-US"/>
        </w:rPr>
        <w:t>www</w:t>
      </w:r>
      <w:r w:rsidR="00B74152" w:rsidRPr="00F1282D">
        <w:rPr>
          <w:rFonts w:ascii="Times New Roman" w:eastAsia="Times New Roman" w:hAnsi="Times New Roman" w:cs="Times New Roman"/>
          <w:sz w:val="24"/>
          <w:szCs w:val="24"/>
        </w:rPr>
        <w:t>.</w:t>
      </w:r>
      <w:proofErr w:type="spellStart"/>
      <w:r w:rsidR="00B74152">
        <w:rPr>
          <w:rFonts w:ascii="Times New Roman" w:eastAsia="Times New Roman" w:hAnsi="Times New Roman" w:cs="Times New Roman"/>
          <w:sz w:val="24"/>
          <w:szCs w:val="24"/>
          <w:lang w:val="en-US"/>
        </w:rPr>
        <w:t>adm</w:t>
      </w:r>
      <w:proofErr w:type="spellEnd"/>
      <w:r w:rsidR="00B74152" w:rsidRPr="00F1282D">
        <w:rPr>
          <w:rFonts w:ascii="Times New Roman" w:eastAsia="Times New Roman" w:hAnsi="Times New Roman" w:cs="Times New Roman"/>
          <w:sz w:val="24"/>
          <w:szCs w:val="24"/>
        </w:rPr>
        <w:t>-</w:t>
      </w:r>
      <w:proofErr w:type="spellStart"/>
      <w:r w:rsidR="00B74152">
        <w:rPr>
          <w:rFonts w:ascii="Times New Roman" w:eastAsia="Times New Roman" w:hAnsi="Times New Roman" w:cs="Times New Roman"/>
          <w:sz w:val="24"/>
          <w:szCs w:val="24"/>
          <w:lang w:val="en-US"/>
        </w:rPr>
        <w:t>pudomyagi</w:t>
      </w:r>
      <w:proofErr w:type="spellEnd"/>
      <w:r w:rsidR="00B74152" w:rsidRPr="00F1282D">
        <w:rPr>
          <w:rFonts w:ascii="Times New Roman" w:eastAsia="Times New Roman" w:hAnsi="Times New Roman" w:cs="Times New Roman"/>
          <w:sz w:val="24"/>
          <w:szCs w:val="24"/>
        </w:rPr>
        <w:t>.</w:t>
      </w:r>
      <w:proofErr w:type="spellStart"/>
      <w:r w:rsidR="00B74152">
        <w:rPr>
          <w:rFonts w:ascii="Times New Roman" w:eastAsia="Times New Roman" w:hAnsi="Times New Roman" w:cs="Times New Roman"/>
          <w:sz w:val="24"/>
          <w:szCs w:val="24"/>
          <w:lang w:val="en-US"/>
        </w:rPr>
        <w:t>ru</w:t>
      </w:r>
      <w:proofErr w:type="spellEnd"/>
      <w:r w:rsidR="00872F89">
        <w:rPr>
          <w:rFonts w:ascii="Times New Roman" w:eastAsia="Times New Roman" w:hAnsi="Times New Roman" w:cs="Times New Roman"/>
          <w:sz w:val="24"/>
          <w:szCs w:val="24"/>
        </w:rPr>
        <w:t>;</w:t>
      </w:r>
    </w:p>
    <w:p w:rsidR="004D249B" w:rsidRPr="00D60392" w:rsidRDefault="009D43E2" w:rsidP="002B7A5E">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2B7A5E">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proofErr w:type="spellStart"/>
      <w:r w:rsidR="00872F89">
        <w:rPr>
          <w:rFonts w:ascii="Times New Roman" w:eastAsia="Times New Roman" w:hAnsi="Times New Roman" w:cs="Times New Roman"/>
          <w:sz w:val="24"/>
          <w:szCs w:val="24"/>
        </w:rPr>
        <w:t>http</w:t>
      </w:r>
      <w:proofErr w:type="spellEnd"/>
      <w:r w:rsidR="00872F89">
        <w:rPr>
          <w:rFonts w:ascii="Times New Roman" w:eastAsia="Times New Roman" w:hAnsi="Times New Roman" w:cs="Times New Roman"/>
          <w:sz w:val="24"/>
          <w:szCs w:val="24"/>
        </w:rPr>
        <w:t>://</w:t>
      </w:r>
      <w:proofErr w:type="spellStart"/>
      <w:r w:rsidR="00872F89">
        <w:rPr>
          <w:rFonts w:ascii="Times New Roman" w:eastAsia="Times New Roman" w:hAnsi="Times New Roman" w:cs="Times New Roman"/>
          <w:sz w:val="24"/>
          <w:szCs w:val="24"/>
        </w:rPr>
        <w:t>www.gosuslugi.ru</w:t>
      </w:r>
      <w:proofErr w:type="spellEnd"/>
      <w:r w:rsidR="00872F89">
        <w:rPr>
          <w:rFonts w:ascii="Times New Roman" w:eastAsia="Times New Roman" w:hAnsi="Times New Roman" w:cs="Times New Roman"/>
          <w:sz w:val="24"/>
          <w:szCs w:val="24"/>
        </w:rPr>
        <w:t>/;</w:t>
      </w:r>
    </w:p>
    <w:p w:rsidR="009D43E2" w:rsidRPr="00CA447A" w:rsidRDefault="009D43E2" w:rsidP="002B7A5E">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rsidR="009D43E2" w:rsidRPr="00900969" w:rsidRDefault="009D43E2" w:rsidP="002B7A5E">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083031">
        <w:rPr>
          <w:rFonts w:ascii="Times New Roman" w:eastAsia="Times New Roman" w:hAnsi="Times New Roman" w:cs="Times New Roman"/>
          <w:sz w:val="24"/>
          <w:szCs w:val="24"/>
        </w:rPr>
        <w:t xml:space="preserve"> </w:t>
      </w:r>
      <w:r w:rsidR="00F1282D">
        <w:rPr>
          <w:rFonts w:ascii="Times New Roman" w:hAnsi="Times New Roman" w:cs="Times New Roman"/>
          <w:sz w:val="24"/>
          <w:szCs w:val="24"/>
        </w:rPr>
        <w:t>пос</w:t>
      </w:r>
      <w:proofErr w:type="gramStart"/>
      <w:r w:rsidR="00F1282D">
        <w:rPr>
          <w:rFonts w:ascii="Times New Roman" w:hAnsi="Times New Roman" w:cs="Times New Roman"/>
          <w:sz w:val="24"/>
          <w:szCs w:val="24"/>
        </w:rPr>
        <w:t>.Л</w:t>
      </w:r>
      <w:proofErr w:type="gramEnd"/>
      <w:r w:rsidR="00F1282D">
        <w:rPr>
          <w:rFonts w:ascii="Times New Roman" w:hAnsi="Times New Roman" w:cs="Times New Roman"/>
          <w:sz w:val="24"/>
          <w:szCs w:val="24"/>
        </w:rPr>
        <w:t>укаши, ул.Ижорская, д.8</w:t>
      </w:r>
      <w:r w:rsidR="005A136A">
        <w:rPr>
          <w:rFonts w:ascii="Times New Roman" w:hAnsi="Times New Roman" w:cs="Times New Roman"/>
          <w:sz w:val="24"/>
          <w:szCs w:val="24"/>
        </w:rPr>
        <w:t>;</w:t>
      </w:r>
      <w:r w:rsidR="00770DB4">
        <w:rPr>
          <w:rFonts w:ascii="Times New Roman" w:hAnsi="Times New Roman" w:cs="Times New Roman"/>
          <w:sz w:val="24"/>
          <w:szCs w:val="24"/>
        </w:rPr>
        <w:t xml:space="preserve"> </w:t>
      </w:r>
      <w:proofErr w:type="gramStart"/>
      <w:r w:rsidRPr="00D60392">
        <w:rPr>
          <w:rFonts w:ascii="Times New Roman" w:eastAsia="Times New Roman" w:hAnsi="Times New Roman" w:cs="Times New Roman"/>
          <w:sz w:val="24"/>
          <w:szCs w:val="24"/>
        </w:rPr>
        <w:t xml:space="preserve">а также в электронном виде на электронный адрес МО: </w:t>
      </w:r>
      <w:hyperlink r:id="rId12" w:history="1">
        <w:r w:rsidR="00083031" w:rsidRPr="005E4449">
          <w:rPr>
            <w:rStyle w:val="a3"/>
            <w:rFonts w:ascii="Times New Roman" w:eastAsia="Times New Roman" w:hAnsi="Times New Roman" w:cs="Times New Roman"/>
            <w:sz w:val="24"/>
            <w:szCs w:val="24"/>
            <w:lang w:val="en-US"/>
          </w:rPr>
          <w:t>pudomyagskoesp</w:t>
        </w:r>
        <w:r w:rsidR="00083031" w:rsidRPr="005E4449">
          <w:rPr>
            <w:rStyle w:val="a3"/>
            <w:rFonts w:ascii="Times New Roman" w:eastAsia="Times New Roman" w:hAnsi="Times New Roman" w:cs="Times New Roman"/>
            <w:sz w:val="24"/>
            <w:szCs w:val="24"/>
          </w:rPr>
          <w:t>@</w:t>
        </w:r>
        <w:r w:rsidR="00083031" w:rsidRPr="005E4449">
          <w:rPr>
            <w:rStyle w:val="a3"/>
            <w:rFonts w:ascii="Times New Roman" w:eastAsia="Times New Roman" w:hAnsi="Times New Roman" w:cs="Times New Roman"/>
            <w:sz w:val="24"/>
            <w:szCs w:val="24"/>
            <w:lang w:val="en-US"/>
          </w:rPr>
          <w:t>mail</w:t>
        </w:r>
        <w:r w:rsidR="00083031" w:rsidRPr="005E4449">
          <w:rPr>
            <w:rStyle w:val="a3"/>
            <w:rFonts w:ascii="Times New Roman" w:eastAsia="Times New Roman" w:hAnsi="Times New Roman" w:cs="Times New Roman"/>
            <w:sz w:val="24"/>
            <w:szCs w:val="24"/>
          </w:rPr>
          <w:t>.</w:t>
        </w:r>
        <w:r w:rsidR="00083031" w:rsidRPr="005E4449">
          <w:rPr>
            <w:rStyle w:val="a3"/>
            <w:rFonts w:ascii="Times New Roman" w:eastAsia="Times New Roman" w:hAnsi="Times New Roman" w:cs="Times New Roman"/>
            <w:sz w:val="24"/>
            <w:szCs w:val="24"/>
            <w:lang w:val="en-US"/>
          </w:rPr>
          <w:t>ru</w:t>
        </w:r>
      </w:hyperlink>
      <w:r w:rsidR="00083031">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рассматриваются </w:t>
      </w:r>
      <w:r w:rsidR="00946F85">
        <w:rPr>
          <w:rFonts w:ascii="Times New Roman" w:hAnsi="Times New Roman" w:cs="Times New Roman"/>
          <w:sz w:val="24"/>
          <w:szCs w:val="24"/>
        </w:rPr>
        <w:t>отделом по ЖКХ</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и</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БП, ГО</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и</w:t>
      </w:r>
      <w:r w:rsidR="002B7A5E">
        <w:rPr>
          <w:rFonts w:ascii="Times New Roman" w:hAnsi="Times New Roman" w:cs="Times New Roman"/>
          <w:sz w:val="24"/>
          <w:szCs w:val="24"/>
        </w:rPr>
        <w:t xml:space="preserve"> </w:t>
      </w:r>
      <w:r w:rsidR="00946F85">
        <w:rPr>
          <w:rFonts w:ascii="Times New Roman" w:hAnsi="Times New Roman" w:cs="Times New Roman"/>
          <w:sz w:val="24"/>
          <w:szCs w:val="24"/>
        </w:rPr>
        <w:t>ЧС</w:t>
      </w:r>
      <w:r w:rsidR="00083031">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roofErr w:type="gramEnd"/>
    </w:p>
    <w:p w:rsidR="009D43E2" w:rsidRDefault="009D43E2" w:rsidP="002B7A5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2B7A5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rsidR="009D43E2" w:rsidRDefault="009D43E2" w:rsidP="002B7A5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F23408" w:rsidRPr="00600B08" w:rsidRDefault="00F23408" w:rsidP="002B7A5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43E2" w:rsidRPr="00872F89" w:rsidRDefault="009D43E2" w:rsidP="002B7A5E">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rsidR="00CD2159" w:rsidRDefault="00D5154A"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A70397">
        <w:rPr>
          <w:rFonts w:ascii="Times New Roman" w:hAnsi="Times New Roman" w:cs="Times New Roman"/>
          <w:sz w:val="24"/>
          <w:szCs w:val="24"/>
        </w:rPr>
        <w:lastRenderedPageBreak/>
        <w:t xml:space="preserve">Описание юридических лиц </w:t>
      </w:r>
      <w:proofErr w:type="gramStart"/>
      <w:r w:rsidRPr="00A70397">
        <w:rPr>
          <w:rFonts w:ascii="Times New Roman" w:hAnsi="Times New Roman" w:cs="Times New Roman"/>
          <w:sz w:val="24"/>
          <w:szCs w:val="24"/>
        </w:rPr>
        <w:t>и(</w:t>
      </w:r>
      <w:proofErr w:type="gramEnd"/>
      <w:r w:rsidRPr="00A70397">
        <w:rPr>
          <w:rFonts w:ascii="Times New Roman" w:hAnsi="Times New Roman" w:cs="Times New Roman"/>
          <w:sz w:val="24"/>
          <w:szCs w:val="24"/>
        </w:rPr>
        <w:t>или) их</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представителей, имеющих право в соответствии</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с законодательством Российской Федерации,</w:t>
      </w:r>
      <w:r w:rsidR="002B7A5E">
        <w:rPr>
          <w:rFonts w:ascii="Times New Roman" w:hAnsi="Times New Roman" w:cs="Times New Roman"/>
          <w:sz w:val="24"/>
          <w:szCs w:val="24"/>
        </w:rPr>
        <w:t xml:space="preserve"> </w:t>
      </w:r>
      <w:r w:rsidRPr="00A70397">
        <w:rPr>
          <w:rFonts w:ascii="Times New Roman" w:hAnsi="Times New Roman" w:cs="Times New Roman"/>
          <w:sz w:val="24"/>
          <w:szCs w:val="24"/>
        </w:rPr>
        <w:t>Ленинградской области взаимодействовать с соответствующими</w:t>
      </w:r>
      <w:r w:rsidR="002B7A5E">
        <w:rPr>
          <w:rFonts w:ascii="Times New Roman" w:hAnsi="Times New Roman" w:cs="Times New Roman"/>
          <w:sz w:val="24"/>
          <w:szCs w:val="24"/>
        </w:rPr>
        <w:t xml:space="preserve"> </w:t>
      </w:r>
      <w:r w:rsidRPr="00A70397">
        <w:rPr>
          <w:rFonts w:ascii="Times New Roman" w:hAnsi="Times New Roman" w:cs="Times New Roman"/>
          <w:sz w:val="24"/>
          <w:szCs w:val="24"/>
        </w:rPr>
        <w:t>органами исполнительной власти (органами местного</w:t>
      </w:r>
      <w:r w:rsidR="00083031">
        <w:rPr>
          <w:rFonts w:ascii="Times New Roman" w:hAnsi="Times New Roman" w:cs="Times New Roman"/>
          <w:sz w:val="24"/>
          <w:szCs w:val="24"/>
        </w:rPr>
        <w:t xml:space="preserve"> </w:t>
      </w:r>
      <w:r w:rsidRPr="00A70397">
        <w:rPr>
          <w:rFonts w:ascii="Times New Roman" w:hAnsi="Times New Roman" w:cs="Times New Roman"/>
          <w:sz w:val="24"/>
          <w:szCs w:val="24"/>
        </w:rPr>
        <w:t>самоуправления,</w:t>
      </w:r>
    </w:p>
    <w:p w:rsidR="00D5154A" w:rsidRPr="00A70397" w:rsidRDefault="00D5154A" w:rsidP="00020D41">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организациями) при предоставлении</w:t>
      </w:r>
      <w:r w:rsidR="00083031">
        <w:rPr>
          <w:rFonts w:ascii="Times New Roman" w:hAnsi="Times New Roman" w:cs="Times New Roman"/>
          <w:sz w:val="24"/>
          <w:szCs w:val="24"/>
        </w:rPr>
        <w:t xml:space="preserve">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D5154A" w:rsidRPr="00817A43" w:rsidRDefault="00D5154A" w:rsidP="00020D41">
      <w:pPr>
        <w:widowControl w:val="0"/>
        <w:autoSpaceDE w:val="0"/>
        <w:autoSpaceDN w:val="0"/>
        <w:adjustRightInd w:val="0"/>
        <w:spacing w:after="0" w:line="240" w:lineRule="auto"/>
        <w:jc w:val="center"/>
        <w:rPr>
          <w:rFonts w:ascii="Times New Roman" w:hAnsi="Times New Roman" w:cs="Times New Roman"/>
          <w:sz w:val="16"/>
          <w:szCs w:val="16"/>
        </w:rPr>
      </w:pPr>
    </w:p>
    <w:p w:rsidR="00931FE1" w:rsidRDefault="00186DA8" w:rsidP="002B7A5E">
      <w:pPr>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00931FE1">
        <w:rPr>
          <w:rFonts w:ascii="Times New Roman" w:hAnsi="Times New Roman" w:cs="Times New Roman"/>
          <w:sz w:val="24"/>
          <w:szCs w:val="24"/>
        </w:rPr>
        <w:t>Юридические лица,</w:t>
      </w:r>
      <w:r w:rsidR="0028311B">
        <w:rPr>
          <w:rFonts w:ascii="Times New Roman" w:hAnsi="Times New Roman" w:cs="Times New Roman"/>
          <w:sz w:val="24"/>
          <w:szCs w:val="24"/>
        </w:rPr>
        <w:t xml:space="preserve"> физические лица, </w:t>
      </w:r>
      <w:r w:rsidR="00931FE1">
        <w:rPr>
          <w:rFonts w:ascii="Times New Roman" w:hAnsi="Times New Roman" w:cs="Times New Roman"/>
          <w:sz w:val="24"/>
          <w:szCs w:val="24"/>
        </w:rPr>
        <w:t xml:space="preserve">а также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предоставлении </w:t>
      </w:r>
      <w:r w:rsidR="005F03A2">
        <w:rPr>
          <w:rFonts w:ascii="Times New Roman" w:hAnsi="Times New Roman" w:cs="Times New Roman"/>
          <w:sz w:val="24"/>
          <w:szCs w:val="24"/>
        </w:rPr>
        <w:t>муниципальной</w:t>
      </w:r>
      <w:r w:rsidR="00931FE1">
        <w:rPr>
          <w:rFonts w:ascii="Times New Roman" w:hAnsi="Times New Roman" w:cs="Times New Roman"/>
          <w:sz w:val="24"/>
          <w:szCs w:val="24"/>
        </w:rPr>
        <w:t xml:space="preserve"> услуги</w:t>
      </w:r>
      <w:r w:rsidR="003134D5">
        <w:rPr>
          <w:rFonts w:ascii="Times New Roman" w:hAnsi="Times New Roman" w:cs="Times New Roman"/>
          <w:sz w:val="24"/>
          <w:szCs w:val="24"/>
        </w:rPr>
        <w:t xml:space="preserve"> (далее -  предст</w:t>
      </w:r>
      <w:r w:rsidR="00CF0EF7">
        <w:rPr>
          <w:rFonts w:ascii="Times New Roman" w:hAnsi="Times New Roman" w:cs="Times New Roman"/>
          <w:sz w:val="24"/>
          <w:szCs w:val="24"/>
        </w:rPr>
        <w:t>а</w:t>
      </w:r>
      <w:r w:rsidR="003134D5">
        <w:rPr>
          <w:rFonts w:ascii="Times New Roman" w:hAnsi="Times New Roman" w:cs="Times New Roman"/>
          <w:sz w:val="24"/>
          <w:szCs w:val="24"/>
        </w:rPr>
        <w:t>вители)</w:t>
      </w:r>
      <w:r w:rsidR="00931FE1">
        <w:rPr>
          <w:rFonts w:ascii="Times New Roman" w:hAnsi="Times New Roman" w:cs="Times New Roman"/>
          <w:sz w:val="24"/>
          <w:szCs w:val="24"/>
        </w:rPr>
        <w:t>.</w:t>
      </w:r>
    </w:p>
    <w:p w:rsidR="0037352A" w:rsidRDefault="0037352A" w:rsidP="002B7A5E">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Муниципальная услуга предоставляется</w:t>
      </w:r>
      <w:r w:rsidR="00083031">
        <w:rPr>
          <w:rFonts w:ascii="Times New Roman" w:hAnsi="Times New Roman" w:cs="Times New Roman"/>
          <w:sz w:val="24"/>
          <w:szCs w:val="24"/>
        </w:rPr>
        <w:t xml:space="preserve"> </w:t>
      </w:r>
      <w:r w:rsidRPr="00B5494B">
        <w:rPr>
          <w:rFonts w:ascii="Times New Roman" w:hAnsi="Times New Roman" w:cs="Times New Roman"/>
          <w:sz w:val="24"/>
          <w:szCs w:val="24"/>
        </w:rPr>
        <w:t xml:space="preserve">юридическим лицам, </w:t>
      </w:r>
      <w:r w:rsidR="0028311B">
        <w:rPr>
          <w:rFonts w:ascii="Times New Roman" w:hAnsi="Times New Roman" w:cs="Times New Roman"/>
          <w:sz w:val="24"/>
          <w:szCs w:val="24"/>
        </w:rPr>
        <w:t xml:space="preserve">физическим лицам </w:t>
      </w:r>
      <w:r w:rsidRPr="00B5494B">
        <w:rPr>
          <w:rFonts w:ascii="Times New Roman" w:hAnsi="Times New Roman" w:cs="Times New Roman"/>
          <w:sz w:val="24"/>
          <w:szCs w:val="24"/>
        </w:rPr>
        <w:t>в случаях, предусмотренных федеральным законодательством</w:t>
      </w:r>
      <w:r>
        <w:rPr>
          <w:rFonts w:ascii="Times New Roman" w:hAnsi="Times New Roman" w:cs="Times New Roman"/>
          <w:sz w:val="24"/>
          <w:szCs w:val="24"/>
        </w:rPr>
        <w:t>.</w:t>
      </w:r>
    </w:p>
    <w:p w:rsidR="00186DA8" w:rsidRPr="00056C43" w:rsidRDefault="00186DA8" w:rsidP="002B7A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820E60">
      <w:pPr>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00770DB4">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5213B" w:rsidRPr="00820E60">
        <w:rPr>
          <w:rFonts w:ascii="Times New Roman" w:hAnsi="Times New Roman" w:cs="Times New Roman"/>
          <w:sz w:val="24"/>
          <w:szCs w:val="24"/>
        </w:rPr>
        <w:t xml:space="preserve">Организация и проведение аукциона на право заключения </w:t>
      </w:r>
      <w:r w:rsidR="00820E60" w:rsidRPr="00820E60">
        <w:rPr>
          <w:rFonts w:ascii="Times New Roman" w:hAnsi="Times New Roman" w:cs="Times New Roman"/>
          <w:sz w:val="24"/>
          <w:szCs w:val="24"/>
        </w:rPr>
        <w:t xml:space="preserve">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65213B" w:rsidRPr="006A238E">
        <w:rPr>
          <w:rFonts w:ascii="Times New Roman" w:hAnsi="Times New Roman" w:cs="Times New Roman"/>
          <w:sz w:val="24"/>
          <w:szCs w:val="24"/>
        </w:rPr>
        <w:t>»</w:t>
      </w:r>
      <w:r w:rsidRPr="006A238E">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rsidR="007076BA" w:rsidRPr="00A70397" w:rsidRDefault="0008303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946F85">
        <w:rPr>
          <w:rFonts w:ascii="Times New Roman" w:hAnsi="Times New Roman" w:cs="Times New Roman"/>
          <w:sz w:val="24"/>
          <w:szCs w:val="24"/>
        </w:rPr>
        <w:t xml:space="preserve">администрацией </w:t>
      </w:r>
      <w:proofErr w:type="spellStart"/>
      <w:r w:rsidR="00946F85">
        <w:rPr>
          <w:rFonts w:ascii="Times New Roman" w:hAnsi="Times New Roman" w:cs="Times New Roman"/>
          <w:sz w:val="24"/>
          <w:szCs w:val="24"/>
        </w:rPr>
        <w:t>Пудомягского</w:t>
      </w:r>
      <w:proofErr w:type="spellEnd"/>
      <w:r w:rsidR="00946F85">
        <w:rPr>
          <w:rFonts w:ascii="Times New Roman" w:hAnsi="Times New Roman" w:cs="Times New Roman"/>
          <w:sz w:val="24"/>
          <w:szCs w:val="24"/>
        </w:rPr>
        <w:t xml:space="preserve"> сельского поселения</w:t>
      </w:r>
      <w:r w:rsidRPr="00A70397">
        <w:rPr>
          <w:rFonts w:ascii="Times New Roman" w:hAnsi="Times New Roman" w:cs="Times New Roman"/>
          <w:sz w:val="24"/>
          <w:szCs w:val="24"/>
        </w:rPr>
        <w:t>.</w:t>
      </w:r>
    </w:p>
    <w:p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770DB4">
        <w:rPr>
          <w:rFonts w:ascii="Times New Roman" w:hAnsi="Times New Roman" w:cs="Times New Roman"/>
          <w:sz w:val="24"/>
          <w:szCs w:val="24"/>
        </w:rPr>
        <w:t xml:space="preserve"> регламентом</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770DB4">
        <w:rPr>
          <w:rFonts w:ascii="Times New Roman" w:hAnsi="Times New Roman" w:cs="Times New Roman"/>
          <w:color w:val="000000" w:themeColor="text1"/>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1C3BDE"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w:t>
      </w:r>
      <w:r w:rsidR="001C3BDE">
        <w:rPr>
          <w:rFonts w:ascii="Times New Roman" w:hAnsi="Times New Roman" w:cs="Times New Roman"/>
          <w:sz w:val="24"/>
          <w:szCs w:val="24"/>
        </w:rPr>
        <w:t>:</w:t>
      </w:r>
    </w:p>
    <w:p w:rsidR="00820E60" w:rsidRDefault="001C3BDE"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2921E6" w:rsidRPr="00502CB6">
        <w:rPr>
          <w:rFonts w:ascii="Times New Roman" w:hAnsi="Times New Roman" w:cs="Times New Roman"/>
          <w:sz w:val="24"/>
          <w:szCs w:val="24"/>
        </w:rPr>
        <w:t xml:space="preserve"> заключение договора</w:t>
      </w:r>
      <w:r>
        <w:rPr>
          <w:rFonts w:ascii="Times New Roman" w:hAnsi="Times New Roman" w:cs="Times New Roman"/>
          <w:sz w:val="24"/>
          <w:szCs w:val="24"/>
        </w:rPr>
        <w:t xml:space="preserve"> об </w:t>
      </w:r>
      <w:r w:rsidR="00820E60" w:rsidRPr="00820E60">
        <w:rPr>
          <w:rFonts w:ascii="Times New Roman" w:hAnsi="Times New Roman" w:cs="Times New Roman"/>
          <w:sz w:val="24"/>
          <w:szCs w:val="24"/>
        </w:rPr>
        <w:t>освоении территории в целях строительства и эксплуатации наемного дома социального использования</w:t>
      </w:r>
    </w:p>
    <w:p w:rsidR="00820E60" w:rsidRPr="00820E60" w:rsidRDefault="00820E60"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-заключение д</w:t>
      </w:r>
      <w:r w:rsidRPr="00820E60">
        <w:rPr>
          <w:rFonts w:ascii="Times New Roman" w:hAnsi="Times New Roman" w:cs="Times New Roman"/>
          <w:sz w:val="24"/>
          <w:szCs w:val="24"/>
        </w:rPr>
        <w:t>оговора об освоении территории в целях строительства и эксплуатации наемного дома коммерч</w:t>
      </w:r>
      <w:r>
        <w:rPr>
          <w:rFonts w:ascii="Times New Roman" w:hAnsi="Times New Roman" w:cs="Times New Roman"/>
          <w:sz w:val="24"/>
          <w:szCs w:val="24"/>
        </w:rPr>
        <w:t>еского использования.</w:t>
      </w: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40C87" w:rsidRDefault="007076BA" w:rsidP="00B40C87">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2.5.</w:t>
      </w:r>
      <w:r w:rsidR="00B40C87">
        <w:rPr>
          <w:rFonts w:ascii="Times New Roman" w:hAnsi="Times New Roman" w:cs="Times New Roman"/>
          <w:sz w:val="24"/>
          <w:szCs w:val="24"/>
        </w:rPr>
        <w:t xml:space="preserve"> </w:t>
      </w:r>
      <w:proofErr w:type="gramStart"/>
      <w:r w:rsidR="00B40C87">
        <w:rPr>
          <w:rFonts w:ascii="Times New Roman" w:hAnsi="Times New Roman" w:cs="Times New Roman"/>
          <w:sz w:val="24"/>
          <w:szCs w:val="24"/>
        </w:rPr>
        <w:t xml:space="preserve">Срок </w:t>
      </w:r>
      <w:r w:rsidR="00061725">
        <w:rPr>
          <w:rFonts w:ascii="Times New Roman" w:hAnsi="Times New Roman" w:cs="Times New Roman"/>
          <w:sz w:val="24"/>
          <w:szCs w:val="24"/>
        </w:rPr>
        <w:t>предоставления</w:t>
      </w:r>
      <w:r w:rsidR="00B40C87">
        <w:rPr>
          <w:rFonts w:ascii="Times New Roman" w:hAnsi="Times New Roman" w:cs="Times New Roman"/>
          <w:sz w:val="24"/>
          <w:szCs w:val="24"/>
        </w:rPr>
        <w:t xml:space="preserve"> муниципальной услуги не должен превышать </w:t>
      </w:r>
      <w:r w:rsidR="00CD1771" w:rsidRPr="00CD1771">
        <w:rPr>
          <w:rFonts w:ascii="Times New Roman" w:hAnsi="Times New Roman" w:cs="Times New Roman"/>
          <w:sz w:val="24"/>
          <w:szCs w:val="24"/>
        </w:rPr>
        <w:t>5</w:t>
      </w:r>
      <w:r w:rsidR="00B40C87" w:rsidRPr="00CD1771">
        <w:rPr>
          <w:rFonts w:ascii="Times New Roman" w:hAnsi="Times New Roman" w:cs="Times New Roman"/>
          <w:sz w:val="24"/>
          <w:szCs w:val="24"/>
        </w:rPr>
        <w:t>0</w:t>
      </w:r>
      <w:r w:rsidR="00B40C87">
        <w:rPr>
          <w:rFonts w:ascii="Times New Roman" w:hAnsi="Times New Roman" w:cs="Times New Roman"/>
          <w:sz w:val="24"/>
          <w:szCs w:val="24"/>
        </w:rPr>
        <w:t xml:space="preserve"> дней с момента публикации извещения о проведении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по адресу: </w:t>
      </w:r>
      <w:proofErr w:type="spellStart"/>
      <w:r w:rsidR="00B40C87">
        <w:rPr>
          <w:rFonts w:ascii="Times New Roman" w:hAnsi="Times New Roman" w:cs="Times New Roman"/>
          <w:sz w:val="24"/>
          <w:szCs w:val="24"/>
        </w:rPr>
        <w:t>www.torgi.gov.ru</w:t>
      </w:r>
      <w:proofErr w:type="spellEnd"/>
      <w:r w:rsidR="00B40C87">
        <w:rPr>
          <w:rFonts w:ascii="Times New Roman" w:hAnsi="Times New Roman" w:cs="Times New Roman"/>
          <w:sz w:val="24"/>
          <w:szCs w:val="24"/>
        </w:rPr>
        <w:t xml:space="preserve"> </w:t>
      </w:r>
      <w:r w:rsidR="00B40C87" w:rsidRPr="00CD1771">
        <w:rPr>
          <w:rFonts w:ascii="Times New Roman" w:hAnsi="Times New Roman" w:cs="Times New Roman"/>
          <w:sz w:val="24"/>
          <w:szCs w:val="24"/>
        </w:rPr>
        <w:t>(далее - официальный сайт</w:t>
      </w:r>
      <w:r w:rsidR="000A6911">
        <w:rPr>
          <w:rFonts w:ascii="Times New Roman" w:hAnsi="Times New Roman" w:cs="Times New Roman"/>
          <w:sz w:val="24"/>
          <w:szCs w:val="24"/>
        </w:rPr>
        <w:t xml:space="preserve"> в сети «Интернет»</w:t>
      </w:r>
      <w:r w:rsidR="00B40C87" w:rsidRPr="00CD1771">
        <w:rPr>
          <w:rFonts w:ascii="Times New Roman" w:hAnsi="Times New Roman" w:cs="Times New Roman"/>
          <w:sz w:val="24"/>
          <w:szCs w:val="24"/>
        </w:rPr>
        <w:t>)</w:t>
      </w:r>
      <w:r w:rsidR="00B40C87">
        <w:rPr>
          <w:rFonts w:ascii="Times New Roman" w:hAnsi="Times New Roman" w:cs="Times New Roman"/>
          <w:sz w:val="24"/>
          <w:szCs w:val="24"/>
        </w:rPr>
        <w:t xml:space="preserve"> до момента направления победителю договора </w:t>
      </w:r>
      <w:r w:rsidR="00061725">
        <w:rPr>
          <w:rFonts w:ascii="Times New Roman" w:hAnsi="Times New Roman" w:cs="Times New Roman"/>
          <w:sz w:val="24"/>
          <w:szCs w:val="24"/>
        </w:rPr>
        <w:t>об освоении территории в целях строительства жилья экономического класса</w:t>
      </w:r>
      <w:proofErr w:type="gramEnd"/>
      <w:r w:rsidR="00061725">
        <w:rPr>
          <w:rFonts w:ascii="Times New Roman" w:hAnsi="Times New Roman" w:cs="Times New Roman"/>
          <w:sz w:val="24"/>
          <w:szCs w:val="24"/>
        </w:rPr>
        <w:t xml:space="preserve"> или договора о </w:t>
      </w:r>
      <w:r w:rsidR="00061725">
        <w:rPr>
          <w:rFonts w:ascii="Times New Roman" w:hAnsi="Times New Roman" w:cs="Times New Roman"/>
          <w:sz w:val="24"/>
          <w:szCs w:val="24"/>
        </w:rPr>
        <w:lastRenderedPageBreak/>
        <w:t>комплексном освоении территории в целях строительства жилья экономического класса</w:t>
      </w:r>
      <w:r w:rsidR="00EE2DB3">
        <w:rPr>
          <w:rFonts w:ascii="Times New Roman" w:hAnsi="Times New Roman" w:cs="Times New Roman"/>
          <w:sz w:val="24"/>
          <w:szCs w:val="24"/>
        </w:rPr>
        <w:t xml:space="preserve">, </w:t>
      </w:r>
      <w:proofErr w:type="gramStart"/>
      <w:r w:rsidR="00EE2DB3">
        <w:rPr>
          <w:rFonts w:ascii="Times New Roman" w:hAnsi="Times New Roman" w:cs="Times New Roman"/>
          <w:sz w:val="24"/>
          <w:szCs w:val="24"/>
        </w:rPr>
        <w:t>право</w:t>
      </w:r>
      <w:proofErr w:type="gramEnd"/>
      <w:r w:rsidR="00EE2DB3">
        <w:rPr>
          <w:rFonts w:ascii="Times New Roman" w:hAnsi="Times New Roman" w:cs="Times New Roman"/>
          <w:sz w:val="24"/>
          <w:szCs w:val="24"/>
        </w:rPr>
        <w:t xml:space="preserve"> на заключение которого является предметом аукциона</w:t>
      </w:r>
      <w:r w:rsidR="00CD1771">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D2159" w:rsidRDefault="007076BA" w:rsidP="00CD215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r w:rsidR="002B7A5E">
        <w:rPr>
          <w:rFonts w:ascii="Times New Roman" w:hAnsi="Times New Roman" w:cs="Times New Roman"/>
          <w:sz w:val="24"/>
          <w:szCs w:val="24"/>
        </w:rPr>
        <w:t xml:space="preserve"> </w:t>
      </w:r>
      <w:r w:rsidRPr="00A70397">
        <w:rPr>
          <w:rFonts w:ascii="Times New Roman" w:hAnsi="Times New Roman" w:cs="Times New Roman"/>
          <w:sz w:val="24"/>
          <w:szCs w:val="24"/>
        </w:rPr>
        <w:t xml:space="preserve">отношения, </w:t>
      </w:r>
    </w:p>
    <w:p w:rsidR="007076BA" w:rsidRPr="00A70397" w:rsidRDefault="007076BA" w:rsidP="00CD2159">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возникающие в связи с предоставлением</w:t>
      </w:r>
      <w:r w:rsidR="002B7A5E">
        <w:rPr>
          <w:rFonts w:ascii="Times New Roman" w:hAnsi="Times New Roman" w:cs="Times New Roman"/>
          <w:sz w:val="24"/>
          <w:szCs w:val="24"/>
        </w:rPr>
        <w:t xml:space="preserve">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w:t>
      </w:r>
      <w:r w:rsidR="005F1121" w:rsidRPr="005F1121">
        <w:rPr>
          <w:rFonts w:ascii="Times New Roman" w:hAnsi="Times New Roman" w:cs="Times New Roman"/>
          <w:sz w:val="24"/>
          <w:szCs w:val="24"/>
        </w:rPr>
        <w:t>;</w:t>
      </w:r>
    </w:p>
    <w:p w:rsidR="00BD2F57" w:rsidRDefault="00BD2F57"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Гражданский кодекс Российской Федерации (часть первая) от 30.11.1994 N 51-ФЗ;</w:t>
      </w:r>
    </w:p>
    <w:p w:rsidR="00E01977" w:rsidRDefault="00B550CF" w:rsidP="00E0197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01977">
        <w:rPr>
          <w:rFonts w:ascii="Times New Roman" w:hAnsi="Times New Roman" w:cs="Times New Roman"/>
          <w:sz w:val="24"/>
          <w:szCs w:val="24"/>
        </w:rPr>
        <w:t>Земельный кодекс РФ от 25.10.2001 N 136-ФЗ;</w:t>
      </w:r>
    </w:p>
    <w:p w:rsidR="00BD2F57" w:rsidRDefault="009C2913"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BD2F57">
        <w:rPr>
          <w:rFonts w:ascii="Times New Roman" w:hAnsi="Times New Roman" w:cs="Times New Roman"/>
          <w:sz w:val="24"/>
          <w:szCs w:val="24"/>
        </w:rPr>
        <w:t xml:space="preserve"> Градостроительный кодекс Российской Фе</w:t>
      </w:r>
      <w:r w:rsidR="00CF0EF7">
        <w:rPr>
          <w:rFonts w:ascii="Times New Roman" w:hAnsi="Times New Roman" w:cs="Times New Roman"/>
          <w:sz w:val="24"/>
          <w:szCs w:val="24"/>
        </w:rPr>
        <w:t>дерации от 29.12.2004 N 191-ФЗ</w:t>
      </w:r>
      <w:r w:rsidR="00BD2F57">
        <w:rPr>
          <w:rFonts w:ascii="Times New Roman" w:hAnsi="Times New Roman" w:cs="Times New Roman"/>
          <w:sz w:val="24"/>
          <w:szCs w:val="24"/>
        </w:rPr>
        <w:t>;</w:t>
      </w:r>
    </w:p>
    <w:p w:rsidR="00A26FD1" w:rsidRDefault="00A26FD1" w:rsidP="00A26FD1">
      <w:pPr>
        <w:autoSpaceDE w:val="0"/>
        <w:autoSpaceDN w:val="0"/>
        <w:adjustRightInd w:val="0"/>
        <w:spacing w:after="0" w:line="240" w:lineRule="auto"/>
        <w:ind w:left="540"/>
        <w:jc w:val="both"/>
        <w:rPr>
          <w:rFonts w:ascii="Times New Roman" w:hAnsi="Times New Roman" w:cs="Times New Roman"/>
          <w:sz w:val="24"/>
          <w:szCs w:val="24"/>
        </w:rPr>
      </w:pPr>
      <w:r w:rsidRPr="00A26FD1">
        <w:rPr>
          <w:rFonts w:ascii="Times New Roman" w:hAnsi="Times New Roman" w:cs="Times New Roman"/>
          <w:sz w:val="24"/>
          <w:szCs w:val="24"/>
        </w:rPr>
        <w:t>- Жилищный кодекс Российской Федерации" от 29.12.2004 N 188-ФЗ</w:t>
      </w:r>
      <w:r>
        <w:rPr>
          <w:rFonts w:ascii="Times New Roman" w:hAnsi="Times New Roman" w:cs="Times New Roman"/>
          <w:sz w:val="24"/>
          <w:szCs w:val="24"/>
        </w:rPr>
        <w:t>;</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w:t>
      </w:r>
      <w:r w:rsidR="005F1121" w:rsidRPr="005F1121">
        <w:rPr>
          <w:rFonts w:ascii="Times New Roman" w:hAnsi="Times New Roman" w:cs="Times New Roman"/>
          <w:sz w:val="24"/>
          <w:szCs w:val="24"/>
        </w:rPr>
        <w:t>;</w:t>
      </w:r>
    </w:p>
    <w:p w:rsidR="009C2913" w:rsidRDefault="00B550CF" w:rsidP="009C291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9C2913">
        <w:rPr>
          <w:rFonts w:ascii="Times New Roman" w:hAnsi="Times New Roman" w:cs="Times New Roman"/>
          <w:sz w:val="24"/>
          <w:szCs w:val="24"/>
        </w:rPr>
        <w:t xml:space="preserve"> Федеральный закон от 29.12.2004 № 191-ФЗ «О введении в действие Градостроительного кодекса Российской Федерации»;</w:t>
      </w:r>
    </w:p>
    <w:p w:rsidR="00B9631F" w:rsidRDefault="00B9631F" w:rsidP="00B963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rsidR="00B9631F" w:rsidRDefault="00B9631F" w:rsidP="00B9631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8E5E76">
        <w:rPr>
          <w:rFonts w:ascii="Times New Roman" w:hAnsi="Times New Roman" w:cs="Times New Roman"/>
          <w:sz w:val="24"/>
          <w:szCs w:val="24"/>
        </w:rPr>
        <w:t xml:space="preserve"> Федеральн</w:t>
      </w:r>
      <w:r>
        <w:rPr>
          <w:rFonts w:ascii="Times New Roman" w:hAnsi="Times New Roman" w:cs="Times New Roman"/>
          <w:sz w:val="24"/>
          <w:szCs w:val="24"/>
        </w:rPr>
        <w:t>ый закон от 02.05.2006 № 59-ФЗ «</w:t>
      </w:r>
      <w:r w:rsidRPr="008E5E76">
        <w:rPr>
          <w:rFonts w:ascii="Times New Roman" w:hAnsi="Times New Roman" w:cs="Times New Roman"/>
          <w:sz w:val="24"/>
          <w:szCs w:val="24"/>
        </w:rPr>
        <w:t>О порядке рассмотрения обращений</w:t>
      </w:r>
      <w:r>
        <w:rPr>
          <w:rFonts w:ascii="Times New Roman" w:hAnsi="Times New Roman" w:cs="Times New Roman"/>
          <w:sz w:val="24"/>
          <w:szCs w:val="24"/>
        </w:rPr>
        <w:t xml:space="preserve"> граждан в Российской Федерации»</w:t>
      </w:r>
      <w:r w:rsidRPr="008E5E76">
        <w:rPr>
          <w:rFonts w:ascii="Times New Roman" w:hAnsi="Times New Roman" w:cs="Times New Roman"/>
          <w:sz w:val="24"/>
          <w:szCs w:val="24"/>
        </w:rPr>
        <w:t>;</w:t>
      </w:r>
    </w:p>
    <w:p w:rsidR="00B9631F" w:rsidRDefault="00B9631F" w:rsidP="00B9631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AD1FF6">
        <w:rPr>
          <w:rFonts w:ascii="Times New Roman" w:hAnsi="Times New Roman" w:cs="Times New Roman"/>
          <w:color w:val="000000"/>
          <w:sz w:val="24"/>
          <w:szCs w:val="24"/>
        </w:rPr>
        <w:t>- Федеральный закон от 27.07.2006 № 152-ФЗ «О персональных данных»</w:t>
      </w:r>
      <w:r>
        <w:rPr>
          <w:rFonts w:ascii="Times New Roman" w:hAnsi="Times New Roman" w:cs="Times New Roman"/>
          <w:bCs/>
          <w:sz w:val="24"/>
          <w:szCs w:val="24"/>
        </w:rPr>
        <w:t xml:space="preserve">; </w:t>
      </w:r>
    </w:p>
    <w:p w:rsidR="00BD2F57" w:rsidRDefault="00B550CF"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BD2F57">
        <w:rPr>
          <w:rFonts w:ascii="Times New Roman" w:hAnsi="Times New Roman" w:cs="Times New Roman"/>
          <w:sz w:val="24"/>
          <w:szCs w:val="24"/>
        </w:rPr>
        <w:t>Федеральный закон от 27.07.2010 N 210-ФЗ "Об организации предоставления государственных и муниципальных услуг";</w:t>
      </w:r>
    </w:p>
    <w:p w:rsidR="00AD1FF6" w:rsidRDefault="008C0EA1" w:rsidP="00AD1F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xml:space="preserve">- </w:t>
      </w:r>
      <w:r w:rsidRPr="000F4CF8">
        <w:rPr>
          <w:rFonts w:ascii="Times New Roman" w:hAnsi="Times New Roman" w:cs="Times New Roman"/>
          <w:sz w:val="24"/>
          <w:szCs w:val="24"/>
        </w:rPr>
        <w:t>Федерал</w:t>
      </w:r>
      <w:r w:rsidR="00701BDE" w:rsidRPr="000F4CF8">
        <w:rPr>
          <w:rFonts w:ascii="Times New Roman" w:hAnsi="Times New Roman" w:cs="Times New Roman"/>
          <w:sz w:val="24"/>
          <w:szCs w:val="24"/>
        </w:rPr>
        <w:t>ьный закон от 06.04.</w:t>
      </w:r>
      <w:r w:rsidR="00D52A3D" w:rsidRPr="000F4CF8">
        <w:rPr>
          <w:rFonts w:ascii="Times New Roman" w:hAnsi="Times New Roman" w:cs="Times New Roman"/>
          <w:sz w:val="24"/>
          <w:szCs w:val="24"/>
        </w:rPr>
        <w:t>2011 г. №</w:t>
      </w:r>
      <w:r w:rsidRPr="000F4CF8">
        <w:rPr>
          <w:rFonts w:ascii="Times New Roman" w:hAnsi="Times New Roman" w:cs="Times New Roman"/>
          <w:sz w:val="24"/>
          <w:szCs w:val="24"/>
        </w:rPr>
        <w:t xml:space="preserve"> 63-ФЗ «Об электронной подписи»</w:t>
      </w:r>
      <w:r w:rsidR="000F4CF8">
        <w:rPr>
          <w:rFonts w:ascii="Times New Roman" w:hAnsi="Times New Roman" w:cs="Times New Roman"/>
          <w:sz w:val="24"/>
          <w:szCs w:val="24"/>
        </w:rPr>
        <w:t>;</w:t>
      </w:r>
    </w:p>
    <w:p w:rsidR="00A26FD1" w:rsidRDefault="00C72917" w:rsidP="00A26FD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p>
    <w:p w:rsidR="00E85DFD" w:rsidRDefault="00E85DFD" w:rsidP="00E85D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FC1E59">
        <w:rPr>
          <w:rFonts w:ascii="Times New Roman" w:hAnsi="Times New Roman" w:cs="Times New Roman"/>
          <w:sz w:val="24"/>
          <w:szCs w:val="24"/>
        </w:rPr>
        <w:t>Приказ Министерства связи и массовых коммуникаций Российской Феде</w:t>
      </w:r>
      <w:r>
        <w:rPr>
          <w:rFonts w:ascii="Times New Roman" w:hAnsi="Times New Roman" w:cs="Times New Roman"/>
          <w:sz w:val="24"/>
          <w:szCs w:val="24"/>
        </w:rPr>
        <w:t>рации от 13.04.2012 № 107 «</w:t>
      </w:r>
      <w:r w:rsidRPr="00FC1E59">
        <w:rPr>
          <w:rFonts w:ascii="Times New Roman" w:hAnsi="Times New Roman" w:cs="Times New Roman"/>
          <w:sz w:val="24"/>
          <w:szCs w:val="24"/>
        </w:rPr>
        <w:t>Об утверждении Положения о федеральной государс</w:t>
      </w:r>
      <w:r>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w:t>
      </w:r>
      <w:proofErr w:type="gramStart"/>
      <w:r w:rsidRPr="00FC1E59">
        <w:rPr>
          <w:rFonts w:ascii="Times New Roman" w:hAnsi="Times New Roman" w:cs="Times New Roman"/>
          <w:sz w:val="24"/>
          <w:szCs w:val="24"/>
        </w:rPr>
        <w:t>ии и ау</w:t>
      </w:r>
      <w:proofErr w:type="gramEnd"/>
      <w:r w:rsidRPr="00FC1E59">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rsidR="00A26FD1" w:rsidRDefault="00A26FD1" w:rsidP="006E5B99">
      <w:pPr>
        <w:pStyle w:val="ConsPlusNormal"/>
        <w:ind w:firstLine="540"/>
        <w:jc w:val="both"/>
        <w:rPr>
          <w:rFonts w:ascii="Times New Roman" w:hAnsi="Times New Roman" w:cs="Times New Roman"/>
          <w:sz w:val="24"/>
          <w:szCs w:val="24"/>
        </w:rPr>
      </w:pPr>
      <w:proofErr w:type="gramStart"/>
      <w:r w:rsidRPr="00AF0205">
        <w:rPr>
          <w:rFonts w:ascii="Times New Roman" w:hAnsi="Times New Roman" w:cs="Times New Roman"/>
          <w:sz w:val="24"/>
          <w:szCs w:val="24"/>
        </w:rPr>
        <w:t>- Постановление Правительства РФ от 05.12.2014 N 1318 "О регулировании отношений по найму жилых помещений жилищного фонда социального использования" Официальный интернет-портал правовой информации http://www.pravo.gov.ru, 12.12.2014,"Собрание законодательства РФ", 15.12.2014, N 50, ст. 7104</w:t>
      </w:r>
      <w:r w:rsidR="00AF0205">
        <w:rPr>
          <w:rFonts w:ascii="Times New Roman" w:hAnsi="Times New Roman" w:cs="Times New Roman"/>
          <w:sz w:val="24"/>
          <w:szCs w:val="24"/>
        </w:rPr>
        <w:t>);</w:t>
      </w:r>
      <w:proofErr w:type="gramEnd"/>
    </w:p>
    <w:p w:rsidR="006E5B99" w:rsidRDefault="006E5B99" w:rsidP="006E5B99">
      <w:pPr>
        <w:pStyle w:val="ConsPlusNormal"/>
        <w:ind w:firstLine="540"/>
        <w:jc w:val="both"/>
        <w:rPr>
          <w:rFonts w:ascii="Times New Roman" w:hAnsi="Times New Roman" w:cs="Times New Roman"/>
          <w:sz w:val="24"/>
          <w:szCs w:val="24"/>
        </w:rPr>
      </w:pPr>
      <w:r w:rsidRPr="006E5B99">
        <w:rPr>
          <w:rFonts w:ascii="Times New Roman" w:hAnsi="Times New Roman" w:cs="Times New Roman"/>
          <w:sz w:val="24"/>
          <w:szCs w:val="24"/>
        </w:rPr>
        <w:t>- Постановление Правительства РФ от 23.12.2015 N 1413 "Об утверждении Правил установления требований к возмещению убытков при предоставлении земельного участка для строительства наемного дома коммерческого или социального использования" (Официальный интернет-портал правовой информации http://www.pravo.gov.ru, 28.12.2015,"Собрание законодательства РФ", 04.0</w:t>
      </w:r>
      <w:r>
        <w:rPr>
          <w:rFonts w:ascii="Times New Roman" w:hAnsi="Times New Roman" w:cs="Times New Roman"/>
          <w:sz w:val="24"/>
          <w:szCs w:val="24"/>
        </w:rPr>
        <w:t>1.2016, N 1 (часть II), ст. 228);</w:t>
      </w:r>
    </w:p>
    <w:p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C00FB"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sidR="00020D41">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соответствии </w:t>
      </w:r>
      <w:proofErr w:type="gramStart"/>
      <w:r w:rsidRPr="00A70397">
        <w:rPr>
          <w:rFonts w:ascii="Times New Roman" w:hAnsi="Times New Roman" w:cs="Times New Roman"/>
          <w:sz w:val="24"/>
          <w:szCs w:val="24"/>
        </w:rPr>
        <w:t>с</w:t>
      </w:r>
      <w:proofErr w:type="gramEnd"/>
      <w:r w:rsidRPr="00A70397">
        <w:rPr>
          <w:rFonts w:ascii="Times New Roman" w:hAnsi="Times New Roman" w:cs="Times New Roman"/>
          <w:sz w:val="24"/>
          <w:szCs w:val="24"/>
        </w:rPr>
        <w:t xml:space="preserve"> </w:t>
      </w:r>
    </w:p>
    <w:p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законодательными или иными</w:t>
      </w:r>
      <w:r w:rsidR="00020D41">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r w:rsidR="00020D41">
        <w:rPr>
          <w:rFonts w:ascii="Times New Roman" w:hAnsi="Times New Roman" w:cs="Times New Roman"/>
          <w:sz w:val="24"/>
          <w:szCs w:val="24"/>
        </w:rPr>
        <w:t xml:space="preserve"> </w:t>
      </w:r>
      <w:r w:rsidRPr="00F21B4B">
        <w:rPr>
          <w:rFonts w:ascii="Times New Roman" w:hAnsi="Times New Roman" w:cs="Times New Roman"/>
          <w:sz w:val="24"/>
          <w:szCs w:val="24"/>
        </w:rPr>
        <w:t>заявителем</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4D2CF7" w:rsidRDefault="00DB7E8D" w:rsidP="004D2CF7">
      <w:pPr>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7769C7">
        <w:rPr>
          <w:rFonts w:ascii="Times New Roman" w:hAnsi="Times New Roman" w:cs="Times New Roman"/>
          <w:sz w:val="24"/>
          <w:szCs w:val="24"/>
        </w:rPr>
        <w:t>заявку</w:t>
      </w:r>
      <w:r w:rsidR="004D2CF7">
        <w:rPr>
          <w:rFonts w:ascii="Times New Roman" w:hAnsi="Times New Roman" w:cs="Times New Roman"/>
          <w:sz w:val="24"/>
          <w:szCs w:val="24"/>
        </w:rPr>
        <w:t xml:space="preserve"> на участие в аукционе по установленной в извещении о проведен</w:t>
      </w:r>
      <w:proofErr w:type="gramStart"/>
      <w:r w:rsidR="004D2CF7">
        <w:rPr>
          <w:rFonts w:ascii="Times New Roman" w:hAnsi="Times New Roman" w:cs="Times New Roman"/>
          <w:sz w:val="24"/>
          <w:szCs w:val="24"/>
        </w:rPr>
        <w:t>ии ау</w:t>
      </w:r>
      <w:proofErr w:type="gramEnd"/>
      <w:r w:rsidR="004D2CF7">
        <w:rPr>
          <w:rFonts w:ascii="Times New Roman" w:hAnsi="Times New Roman" w:cs="Times New Roman"/>
          <w:sz w:val="24"/>
          <w:szCs w:val="24"/>
        </w:rPr>
        <w:t>кциона форме</w:t>
      </w:r>
      <w:r w:rsidR="00820E60" w:rsidRPr="00820E60">
        <w:rPr>
          <w:rFonts w:ascii="Times New Roman" w:hAnsi="Times New Roman" w:cs="Times New Roman"/>
          <w:sz w:val="24"/>
          <w:szCs w:val="24"/>
        </w:rPr>
        <w:t>.</w:t>
      </w:r>
      <w:r w:rsidR="00020D41">
        <w:rPr>
          <w:rFonts w:ascii="Times New Roman" w:hAnsi="Times New Roman" w:cs="Times New Roman"/>
          <w:sz w:val="24"/>
          <w:szCs w:val="24"/>
        </w:rPr>
        <w:t xml:space="preserve"> </w:t>
      </w:r>
      <w:proofErr w:type="gramStart"/>
      <w:r w:rsidR="00820E60" w:rsidRPr="00820E60">
        <w:rPr>
          <w:rFonts w:ascii="Times New Roman" w:hAnsi="Times New Roman" w:cs="Times New Roman"/>
          <w:sz w:val="24"/>
          <w:szCs w:val="24"/>
        </w:rPr>
        <w:t>В</w:t>
      </w:r>
      <w:proofErr w:type="gramEnd"/>
      <w:r w:rsidR="00820E60" w:rsidRPr="00820E60">
        <w:rPr>
          <w:rFonts w:ascii="Times New Roman" w:hAnsi="Times New Roman" w:cs="Times New Roman"/>
          <w:sz w:val="24"/>
          <w:szCs w:val="24"/>
        </w:rPr>
        <w:t xml:space="preserve"> случае, если установлено требование о внесении задатка для участия в </w:t>
      </w:r>
      <w:r w:rsidR="00820E60" w:rsidRPr="00820E60">
        <w:rPr>
          <w:rFonts w:ascii="Times New Roman" w:hAnsi="Times New Roman" w:cs="Times New Roman"/>
          <w:sz w:val="24"/>
          <w:szCs w:val="24"/>
        </w:rPr>
        <w:lastRenderedPageBreak/>
        <w:t xml:space="preserve">аукционе или об обеспечении денежными средствами заявки на участие в аукционе, в заявке должны быть указаны банковские реквизиты счета для возврата денежных средств, внесенных в качестве задатка или обеспечения денежными средствами заявки на участие в </w:t>
      </w:r>
      <w:proofErr w:type="gramStart"/>
      <w:r w:rsidR="00820E60" w:rsidRPr="00820E60">
        <w:rPr>
          <w:rFonts w:ascii="Times New Roman" w:hAnsi="Times New Roman" w:cs="Times New Roman"/>
          <w:sz w:val="24"/>
          <w:szCs w:val="24"/>
        </w:rPr>
        <w:t>аукционе</w:t>
      </w:r>
      <w:proofErr w:type="gramEnd"/>
      <w:r w:rsidR="00820E60">
        <w:rPr>
          <w:rFonts w:ascii="Times New Roman" w:hAnsi="Times New Roman" w:cs="Times New Roman"/>
          <w:sz w:val="24"/>
          <w:szCs w:val="24"/>
        </w:rPr>
        <w:t>;</w:t>
      </w:r>
    </w:p>
    <w:p w:rsidR="00820E60" w:rsidRPr="00820E60" w:rsidRDefault="00EE3FA5" w:rsidP="00820E6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02CB6">
        <w:rPr>
          <w:rFonts w:ascii="Times New Roman" w:hAnsi="Times New Roman" w:cs="Times New Roman"/>
          <w:sz w:val="24"/>
          <w:szCs w:val="24"/>
        </w:rPr>
        <w:t>2.7.2</w:t>
      </w:r>
      <w:r w:rsidR="001A76C2" w:rsidRPr="00502CB6">
        <w:rPr>
          <w:rFonts w:ascii="Times New Roman" w:hAnsi="Times New Roman" w:cs="Times New Roman"/>
          <w:sz w:val="24"/>
          <w:szCs w:val="24"/>
        </w:rPr>
        <w:t>.</w:t>
      </w:r>
      <w:r w:rsidR="00820E60" w:rsidRPr="00820E60">
        <w:rPr>
          <w:rFonts w:ascii="Times New Roman" w:hAnsi="Times New Roman" w:cs="Times New Roman"/>
          <w:sz w:val="24"/>
          <w:szCs w:val="24"/>
        </w:rPr>
        <w:t xml:space="preserve">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13" w:history="1">
        <w:r w:rsidR="00820E60" w:rsidRPr="00820E60">
          <w:rPr>
            <w:rFonts w:ascii="Times New Roman" w:hAnsi="Times New Roman" w:cs="Times New Roman"/>
            <w:color w:val="0000FF"/>
            <w:sz w:val="24"/>
            <w:szCs w:val="24"/>
          </w:rPr>
          <w:t>законом</w:t>
        </w:r>
      </w:hyperlink>
      <w:r w:rsidR="00820E60" w:rsidRPr="00820E60">
        <w:rPr>
          <w:rFonts w:ascii="Times New Roman" w:hAnsi="Times New Roman" w:cs="Times New Roman"/>
          <w:sz w:val="24"/>
          <w:szCs w:val="24"/>
        </w:rPr>
        <w:t xml:space="preserve"> от 29 ноября 2007 года</w:t>
      </w:r>
      <w:proofErr w:type="gramEnd"/>
      <w:r w:rsidR="00820E60" w:rsidRPr="00820E60">
        <w:rPr>
          <w:rFonts w:ascii="Times New Roman" w:hAnsi="Times New Roman" w:cs="Times New Roman"/>
          <w:sz w:val="24"/>
          <w:szCs w:val="24"/>
        </w:rPr>
        <w:t xml:space="preserve">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820E60" w:rsidRPr="00820E60" w:rsidRDefault="00495AAE"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2.7.3. </w:t>
      </w:r>
      <w:r w:rsidR="00820E60" w:rsidRPr="00820E60">
        <w:rPr>
          <w:rFonts w:ascii="Times New Roman" w:hAnsi="Times New Roman" w:cs="Times New Roman"/>
          <w:sz w:val="24"/>
          <w:szCs w:val="24"/>
        </w:rPr>
        <w:t xml:space="preserve">выписка из реестра членов </w:t>
      </w:r>
      <w:proofErr w:type="spellStart"/>
      <w:r w:rsidR="00820E60" w:rsidRPr="00820E60">
        <w:rPr>
          <w:rFonts w:ascii="Times New Roman" w:hAnsi="Times New Roman" w:cs="Times New Roman"/>
          <w:sz w:val="24"/>
          <w:szCs w:val="24"/>
        </w:rPr>
        <w:t>саморегулируемой</w:t>
      </w:r>
      <w:proofErr w:type="spellEnd"/>
      <w:r w:rsidR="00820E60" w:rsidRPr="00820E60">
        <w:rPr>
          <w:rFonts w:ascii="Times New Roman" w:hAnsi="Times New Roman" w:cs="Times New Roman"/>
          <w:sz w:val="24"/>
          <w:szCs w:val="24"/>
        </w:rPr>
        <w:t xml:space="preserve"> организации, членом которой является заявитель;</w:t>
      </w:r>
    </w:p>
    <w:p w:rsidR="00495AAE" w:rsidRDefault="00495AAE" w:rsidP="00495AA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2.7.4.</w:t>
      </w:r>
      <w:r w:rsidR="00820E60" w:rsidRPr="00820E60">
        <w:rPr>
          <w:rFonts w:ascii="Times New Roman" w:hAnsi="Times New Roman" w:cs="Times New Roman"/>
          <w:sz w:val="24"/>
          <w:szCs w:val="24"/>
        </w:rPr>
        <w:t>документы, подтверждающие внесение денежных сре</w:t>
      </w:r>
      <w:proofErr w:type="gramStart"/>
      <w:r w:rsidR="00820E60" w:rsidRPr="00820E60">
        <w:rPr>
          <w:rFonts w:ascii="Times New Roman" w:hAnsi="Times New Roman" w:cs="Times New Roman"/>
          <w:sz w:val="24"/>
          <w:szCs w:val="24"/>
        </w:rPr>
        <w:t>дств в к</w:t>
      </w:r>
      <w:proofErr w:type="gramEnd"/>
      <w:r w:rsidR="00820E60" w:rsidRPr="00820E60">
        <w:rPr>
          <w:rFonts w:ascii="Times New Roman" w:hAnsi="Times New Roman" w:cs="Times New Roman"/>
          <w:sz w:val="24"/>
          <w:szCs w:val="24"/>
        </w:rPr>
        <w:t>ачестве задатка или обеспечения денежными средствами заявки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r w:rsidR="007769C7">
        <w:rPr>
          <w:rFonts w:ascii="Times New Roman" w:hAnsi="Times New Roman" w:cs="Times New Roman"/>
          <w:sz w:val="24"/>
          <w:szCs w:val="24"/>
        </w:rPr>
        <w:t>;</w:t>
      </w:r>
    </w:p>
    <w:p w:rsidR="00820E60" w:rsidRPr="00820E60" w:rsidRDefault="00820E60" w:rsidP="00820E6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2.7.5. </w:t>
      </w:r>
      <w:r w:rsidRPr="00820E60">
        <w:rPr>
          <w:rFonts w:ascii="Times New Roman" w:hAnsi="Times New Roman" w:cs="Times New Roman"/>
          <w:sz w:val="24"/>
          <w:szCs w:val="24"/>
        </w:rPr>
        <w:t xml:space="preserve">документы, которые подтверждают право заявителя выступать </w:t>
      </w:r>
      <w:proofErr w:type="spellStart"/>
      <w:r w:rsidRPr="00820E60">
        <w:rPr>
          <w:rFonts w:ascii="Times New Roman" w:hAnsi="Times New Roman" w:cs="Times New Roman"/>
          <w:sz w:val="24"/>
          <w:szCs w:val="24"/>
        </w:rPr>
        <w:t>наймодателем</w:t>
      </w:r>
      <w:proofErr w:type="spellEnd"/>
      <w:r w:rsidRPr="00820E60">
        <w:rPr>
          <w:rFonts w:ascii="Times New Roman" w:hAnsi="Times New Roman" w:cs="Times New Roman"/>
          <w:sz w:val="24"/>
          <w:szCs w:val="24"/>
        </w:rPr>
        <w:t xml:space="preserve"> по договорам найма жилых помещений жилищного фонда социального использования в соответствии с жилищным законодательством и Перечнем документов, подтверждающих право заявителя,  претендующего на участие в аукционе на право заключения договора об освоении территории в целях строительства и эксплуатации наемного дома социального использования, выступать </w:t>
      </w:r>
      <w:proofErr w:type="spellStart"/>
      <w:r w:rsidRPr="00820E60">
        <w:rPr>
          <w:rFonts w:ascii="Times New Roman" w:hAnsi="Times New Roman" w:cs="Times New Roman"/>
          <w:sz w:val="24"/>
          <w:szCs w:val="24"/>
        </w:rPr>
        <w:t>наймодателем</w:t>
      </w:r>
      <w:proofErr w:type="spellEnd"/>
      <w:r w:rsidRPr="00820E60">
        <w:rPr>
          <w:rFonts w:ascii="Times New Roman" w:hAnsi="Times New Roman" w:cs="Times New Roman"/>
          <w:sz w:val="24"/>
          <w:szCs w:val="24"/>
        </w:rPr>
        <w:t xml:space="preserve"> по договорам найма жилых помещений жилищного фонда социального использования</w:t>
      </w:r>
      <w:proofErr w:type="gramEnd"/>
      <w:r w:rsidRPr="00820E60">
        <w:rPr>
          <w:rFonts w:ascii="Times New Roman" w:hAnsi="Times New Roman" w:cs="Times New Roman"/>
          <w:sz w:val="24"/>
          <w:szCs w:val="24"/>
        </w:rPr>
        <w:t xml:space="preserve">  правительством российской федерации</w:t>
      </w:r>
      <w:r>
        <w:rPr>
          <w:rFonts w:ascii="Times New Roman" w:hAnsi="Times New Roman" w:cs="Times New Roman"/>
          <w:sz w:val="24"/>
          <w:szCs w:val="24"/>
        </w:rPr>
        <w:t>, утвержденным Постановлением Правительства Российской Федерации от 05.12.2014 № 1318</w:t>
      </w:r>
      <w:r w:rsidRPr="00820E60">
        <w:rPr>
          <w:rFonts w:ascii="Times New Roman" w:hAnsi="Times New Roman" w:cs="Times New Roman"/>
          <w:sz w:val="24"/>
          <w:szCs w:val="24"/>
        </w:rPr>
        <w:t>.</w:t>
      </w:r>
    </w:p>
    <w:p w:rsidR="0062119B" w:rsidRDefault="007769C7"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2119B">
        <w:rPr>
          <w:rFonts w:ascii="Times New Roman" w:hAnsi="Times New Roman" w:cs="Times New Roman"/>
          <w:sz w:val="24"/>
          <w:szCs w:val="24"/>
        </w:rPr>
        <w:t>.7.</w:t>
      </w:r>
      <w:r w:rsidR="00643FA5">
        <w:rPr>
          <w:rFonts w:ascii="Times New Roman" w:hAnsi="Times New Roman" w:cs="Times New Roman"/>
          <w:sz w:val="24"/>
          <w:szCs w:val="24"/>
        </w:rPr>
        <w:t>6</w:t>
      </w:r>
      <w:r w:rsidR="0062119B">
        <w:rPr>
          <w:rFonts w:ascii="Times New Roman" w:hAnsi="Times New Roman" w:cs="Times New Roman"/>
          <w:sz w:val="24"/>
          <w:szCs w:val="24"/>
        </w:rPr>
        <w:t xml:space="preserve">. заявитель </w:t>
      </w:r>
      <w:r w:rsidR="00CF0EF7">
        <w:rPr>
          <w:rFonts w:ascii="Times New Roman" w:hAnsi="Times New Roman" w:cs="Times New Roman"/>
          <w:sz w:val="24"/>
          <w:szCs w:val="24"/>
        </w:rPr>
        <w:t>указывает</w:t>
      </w:r>
      <w:r w:rsidR="0062119B">
        <w:rPr>
          <w:rFonts w:ascii="Times New Roman" w:hAnsi="Times New Roman" w:cs="Times New Roman"/>
          <w:sz w:val="24"/>
          <w:szCs w:val="24"/>
        </w:rPr>
        <w:t xml:space="preserve"> в письменной форме о соответстви</w:t>
      </w:r>
      <w:r w:rsidR="00FA6BA9">
        <w:rPr>
          <w:rFonts w:ascii="Times New Roman" w:hAnsi="Times New Roman" w:cs="Times New Roman"/>
          <w:sz w:val="24"/>
          <w:szCs w:val="24"/>
        </w:rPr>
        <w:t>и</w:t>
      </w:r>
      <w:r w:rsidR="0062119B">
        <w:rPr>
          <w:rFonts w:ascii="Times New Roman" w:hAnsi="Times New Roman" w:cs="Times New Roman"/>
          <w:sz w:val="24"/>
          <w:szCs w:val="24"/>
        </w:rPr>
        <w:t xml:space="preserve"> требованиям:</w:t>
      </w:r>
    </w:p>
    <w:p w:rsidR="00643FA5" w:rsidRPr="00D03424" w:rsidRDefault="0062119B" w:rsidP="00643F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03424">
        <w:rPr>
          <w:rFonts w:ascii="Times New Roman" w:hAnsi="Times New Roman" w:cs="Times New Roman"/>
          <w:sz w:val="24"/>
          <w:szCs w:val="24"/>
        </w:rPr>
        <w:t>-</w:t>
      </w:r>
      <w:r w:rsidR="00643FA5" w:rsidRPr="00D03424">
        <w:rPr>
          <w:rFonts w:ascii="Times New Roman" w:hAnsi="Times New Roman" w:cs="Times New Roman"/>
          <w:sz w:val="24"/>
          <w:szCs w:val="24"/>
        </w:rPr>
        <w:t xml:space="preserve"> отсутствие у заявителя на участие в аукционе недоимок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643FA5" w:rsidRPr="00D03424">
        <w:rPr>
          <w:rFonts w:ascii="Times New Roman" w:hAnsi="Times New Roman" w:cs="Times New Roman"/>
          <w:sz w:val="24"/>
          <w:szCs w:val="24"/>
        </w:rPr>
        <w:t xml:space="preserve"> о признании обязанности </w:t>
      </w:r>
      <w:proofErr w:type="gramStart"/>
      <w:r w:rsidR="00643FA5" w:rsidRPr="00D03424">
        <w:rPr>
          <w:rFonts w:ascii="Times New Roman" w:hAnsi="Times New Roman" w:cs="Times New Roman"/>
          <w:sz w:val="24"/>
          <w:szCs w:val="24"/>
        </w:rPr>
        <w:t>заявителя</w:t>
      </w:r>
      <w:proofErr w:type="gramEnd"/>
      <w:r w:rsidR="00643FA5" w:rsidRPr="00D0342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заявителя, по данным бухгалтерской отчетности за последний отчетный период. Заявитель считается соответствующим указанному требованию в случае, если им в установленном порядке подано заявление об обжаловании этих недоимок, задолженности и решение по такому заявлению на дату рассмотрения заявки на участие в аукционе не принято;</w:t>
      </w:r>
    </w:p>
    <w:p w:rsidR="00D03424" w:rsidRPr="00D03424" w:rsidRDefault="00643FA5" w:rsidP="00D0342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отсутствие у физического лица - заявителя либо у руководителя, членов коллегиального исполнительного органа или главного бухгалтера юридического лица - заявителя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или организации строительства</w:t>
      </w:r>
      <w:proofErr w:type="gramEnd"/>
      <w:r w:rsidR="00D03424" w:rsidRPr="00D03424">
        <w:rPr>
          <w:rFonts w:ascii="Times New Roman" w:hAnsi="Times New Roman" w:cs="Times New Roman"/>
          <w:sz w:val="24"/>
          <w:szCs w:val="24"/>
        </w:rPr>
        <w:t>, реконструкции объектов капитального строительства и административного наказания в виде дисквалификации;</w:t>
      </w:r>
    </w:p>
    <w:p w:rsidR="00D03424" w:rsidRPr="00D03424" w:rsidRDefault="00D03424"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proofErr w:type="spellStart"/>
      <w:r w:rsidRPr="00D03424">
        <w:rPr>
          <w:rFonts w:ascii="Times New Roman" w:hAnsi="Times New Roman" w:cs="Times New Roman"/>
          <w:sz w:val="24"/>
          <w:szCs w:val="24"/>
        </w:rPr>
        <w:t>непроведение</w:t>
      </w:r>
      <w:proofErr w:type="spellEnd"/>
      <w:r w:rsidRPr="00D03424">
        <w:rPr>
          <w:rFonts w:ascii="Times New Roman" w:hAnsi="Times New Roman" w:cs="Times New Roman"/>
          <w:sz w:val="24"/>
          <w:szCs w:val="24"/>
        </w:rPr>
        <w:t xml:space="preserve"> ликвидации юридического лица - заявителя и отсутствие решения арбитражного суда о введении или продлении срока внешнего управления, о признании юридического лица - заявителя несостоятельным (банкротом) и об открытии конкурсного производства на день подачи заявки на участие в аукционе;</w:t>
      </w:r>
    </w:p>
    <w:p w:rsidR="00D03424" w:rsidRPr="00D03424" w:rsidRDefault="00D03424"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lastRenderedPageBreak/>
        <w:t xml:space="preserve">- </w:t>
      </w:r>
      <w:proofErr w:type="spellStart"/>
      <w:r w:rsidRPr="00D03424">
        <w:rPr>
          <w:rFonts w:ascii="Times New Roman" w:hAnsi="Times New Roman" w:cs="Times New Roman"/>
          <w:sz w:val="24"/>
          <w:szCs w:val="24"/>
        </w:rPr>
        <w:t>неприостановление</w:t>
      </w:r>
      <w:proofErr w:type="spellEnd"/>
      <w:r w:rsidRPr="00D03424">
        <w:rPr>
          <w:rFonts w:ascii="Times New Roman" w:hAnsi="Times New Roman" w:cs="Times New Roman"/>
          <w:sz w:val="24"/>
          <w:szCs w:val="24"/>
        </w:rPr>
        <w:t xml:space="preserve"> деятельности заявителя в порядке, установленном Кодексом Российской Федерации об административных правонарушениях, на день подачи заявки на участие в аукционе.</w:t>
      </w:r>
    </w:p>
    <w:p w:rsidR="00CD1771" w:rsidRPr="00CD1771" w:rsidRDefault="00CD1771" w:rsidP="00CD1771">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CD1771" w:rsidRP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до дня окончания приема заявок, оригиналы данных документов подлежат предъявлению в</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sidR="00776FE9">
        <w:rPr>
          <w:rFonts w:ascii="Times New Roman" w:hAnsi="Times New Roman" w:cs="Times New Roman"/>
          <w:sz w:val="24"/>
          <w:szCs w:val="24"/>
        </w:rPr>
        <w:t xml:space="preserve"> </w:t>
      </w:r>
      <w:r w:rsidR="00BE68AE">
        <w:rPr>
          <w:rFonts w:ascii="Times New Roman" w:hAnsi="Times New Roman" w:cs="Times New Roman"/>
          <w:sz w:val="24"/>
          <w:szCs w:val="24"/>
        </w:rPr>
        <w:t>отдел по ЖКХ</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и</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БП, ГО</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и</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ЧС</w:t>
      </w:r>
      <w:r>
        <w:rPr>
          <w:rFonts w:ascii="Times New Roman" w:hAnsi="Times New Roman" w:cs="Times New Roman"/>
          <w:sz w:val="24"/>
          <w:szCs w:val="24"/>
        </w:rPr>
        <w:t>.</w:t>
      </w:r>
    </w:p>
    <w:p w:rsidR="0062119B" w:rsidRDefault="0062119B" w:rsidP="00BA137B">
      <w:pPr>
        <w:autoSpaceDE w:val="0"/>
        <w:autoSpaceDN w:val="0"/>
        <w:adjustRightInd w:val="0"/>
        <w:spacing w:after="0" w:line="240" w:lineRule="auto"/>
        <w:ind w:firstLine="539"/>
        <w:contextualSpacing/>
        <w:jc w:val="both"/>
        <w:rPr>
          <w:rFonts w:ascii="Times New Roman" w:hAnsi="Times New Roman" w:cs="Times New Roman"/>
          <w:sz w:val="24"/>
          <w:szCs w:val="24"/>
        </w:rPr>
      </w:pPr>
    </w:p>
    <w:p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rsidR="00CD2159" w:rsidRDefault="007076BA" w:rsidP="00CD215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A70397">
        <w:rPr>
          <w:rFonts w:ascii="Times New Roman" w:hAnsi="Times New Roman" w:cs="Times New Roman"/>
          <w:sz w:val="24"/>
          <w:szCs w:val="24"/>
        </w:rPr>
        <w:t>Исчерпывающий перечень документов, необходимых</w:t>
      </w:r>
      <w:r w:rsidR="00020D41">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776FE9">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r w:rsidR="00776FE9">
        <w:rPr>
          <w:rFonts w:ascii="Times New Roman" w:hAnsi="Times New Roman" w:cs="Times New Roman"/>
          <w:sz w:val="24"/>
          <w:szCs w:val="24"/>
        </w:rPr>
        <w:t xml:space="preserve"> </w:t>
      </w:r>
      <w:r w:rsidRPr="00A70397">
        <w:rPr>
          <w:rFonts w:ascii="Times New Roman" w:hAnsi="Times New Roman" w:cs="Times New Roman"/>
          <w:sz w:val="24"/>
          <w:szCs w:val="24"/>
        </w:rPr>
        <w:t xml:space="preserve">находятся </w:t>
      </w:r>
    </w:p>
    <w:p w:rsidR="007076BA" w:rsidRPr="00A70397" w:rsidRDefault="007076BA" w:rsidP="00CD2159">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в распоряжении государственных органов,</w:t>
      </w:r>
      <w:r w:rsidR="00776FE9">
        <w:rPr>
          <w:rFonts w:ascii="Times New Roman" w:hAnsi="Times New Roman" w:cs="Times New Roman"/>
          <w:sz w:val="24"/>
          <w:szCs w:val="24"/>
        </w:rPr>
        <w:t xml:space="preserve"> </w:t>
      </w:r>
      <w:r w:rsidRPr="00A70397">
        <w:rPr>
          <w:rFonts w:ascii="Times New Roman" w:hAnsi="Times New Roman" w:cs="Times New Roman"/>
          <w:sz w:val="24"/>
          <w:szCs w:val="24"/>
        </w:rPr>
        <w:t>органов местного самоуправления и иных органов</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00093465">
        <w:rPr>
          <w:rFonts w:ascii="Times New Roman" w:hAnsi="Times New Roman" w:cs="Times New Roman"/>
          <w:sz w:val="24"/>
          <w:szCs w:val="24"/>
        </w:rPr>
        <w:t>8.</w:t>
      </w:r>
      <w:r w:rsidRPr="00DE40A2">
        <w:rPr>
          <w:rFonts w:ascii="Times New Roman" w:hAnsi="Times New Roman" w:cs="Times New Roman"/>
          <w:sz w:val="24"/>
          <w:szCs w:val="24"/>
        </w:rPr>
        <w:t xml:space="preserve"> настоящих методических рекомендаций.</w:t>
      </w:r>
    </w:p>
    <w:p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BE68AE">
        <w:rPr>
          <w:rFonts w:ascii="Times New Roman" w:hAnsi="Times New Roman" w:cs="Times New Roman"/>
          <w:sz w:val="24"/>
          <w:szCs w:val="24"/>
        </w:rPr>
        <w:t>отдел по ЖКХ</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и</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БП, ГО</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и</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ЧС</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076862"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 xml:space="preserve">для отказа в приеме документов, необходимых </w:t>
      </w:r>
    </w:p>
    <w:p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2F3DA4">
        <w:rPr>
          <w:rFonts w:ascii="Times New Roman" w:hAnsi="Times New Roman" w:cs="Times New Roman"/>
          <w:sz w:val="24"/>
          <w:szCs w:val="24"/>
        </w:rPr>
        <w:t>для предоставления муниципальной услуги</w:t>
      </w:r>
    </w:p>
    <w:p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05E9" w:rsidRPr="00865868" w:rsidRDefault="00133EE3" w:rsidP="00865868">
      <w:pPr>
        <w:autoSpaceDE w:val="0"/>
        <w:autoSpaceDN w:val="0"/>
        <w:adjustRightInd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865868">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9D05E9" w:rsidRPr="00865868" w:rsidRDefault="009D05E9" w:rsidP="009D05E9">
      <w:pPr>
        <w:pStyle w:val="ConsPlusNormal"/>
        <w:ind w:firstLine="540"/>
        <w:jc w:val="both"/>
        <w:rPr>
          <w:rFonts w:ascii="Times New Roman" w:hAnsi="Times New Roman" w:cs="Times New Roman"/>
          <w:sz w:val="24"/>
          <w:szCs w:val="24"/>
        </w:rPr>
      </w:pPr>
      <w:r w:rsidRPr="00865868">
        <w:rPr>
          <w:rFonts w:ascii="Times New Roman" w:hAnsi="Times New Roman" w:cs="Times New Roman"/>
          <w:sz w:val="24"/>
          <w:szCs w:val="24"/>
        </w:rPr>
        <w:t xml:space="preserve">- обращение </w:t>
      </w:r>
      <w:r w:rsidR="00F62F9B" w:rsidRPr="00865868">
        <w:rPr>
          <w:rFonts w:ascii="Times New Roman" w:hAnsi="Times New Roman"/>
          <w:sz w:val="24"/>
          <w:szCs w:val="24"/>
        </w:rPr>
        <w:t>лица, не уполномоченного заявителем на осуществление таких действий (ненадлежащее лицо)</w:t>
      </w:r>
      <w:r w:rsidRPr="00865868">
        <w:rPr>
          <w:rFonts w:ascii="Times New Roman" w:hAnsi="Times New Roman" w:cs="Times New Roman"/>
          <w:sz w:val="24"/>
          <w:szCs w:val="24"/>
        </w:rPr>
        <w:t>;</w:t>
      </w:r>
    </w:p>
    <w:p w:rsidR="009D05E9" w:rsidRPr="00865868"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865868">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865868">
        <w:rPr>
          <w:rFonts w:ascii="Times New Roman" w:hAnsi="Times New Roman" w:cs="Times New Roman"/>
          <w:sz w:val="24"/>
          <w:szCs w:val="24"/>
        </w:rPr>
        <w:t xml:space="preserve">- принятие решения об отказе в проведении </w:t>
      </w:r>
      <w:r w:rsidR="00D45004" w:rsidRPr="00865868">
        <w:rPr>
          <w:rFonts w:ascii="Times New Roman" w:hAnsi="Times New Roman" w:cs="Times New Roman"/>
          <w:sz w:val="24"/>
          <w:szCs w:val="24"/>
        </w:rPr>
        <w:t>торгов</w:t>
      </w:r>
      <w:r w:rsidRPr="00865868">
        <w:rPr>
          <w:rFonts w:ascii="Times New Roman" w:hAnsi="Times New Roman" w:cs="Times New Roman"/>
          <w:sz w:val="24"/>
          <w:szCs w:val="24"/>
        </w:rPr>
        <w:t>.</w:t>
      </w:r>
    </w:p>
    <w:p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3" w:name="Par278"/>
      <w:bookmarkEnd w:id="23"/>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774326">
        <w:rPr>
          <w:rFonts w:ascii="Times New Roman" w:hAnsi="Times New Roman" w:cs="Times New Roman"/>
          <w:sz w:val="24"/>
          <w:szCs w:val="24"/>
        </w:rPr>
        <w:t>Основанием</w:t>
      </w:r>
      <w:r w:rsidR="00776FE9">
        <w:rPr>
          <w:rFonts w:ascii="Times New Roman" w:hAnsi="Times New Roman" w:cs="Times New Roman"/>
          <w:sz w:val="24"/>
          <w:szCs w:val="24"/>
        </w:rPr>
        <w:t xml:space="preserve"> </w:t>
      </w:r>
      <w:r w:rsidR="007A6A38" w:rsidRPr="00502CB6">
        <w:rPr>
          <w:rFonts w:ascii="Times New Roman" w:hAnsi="Times New Roman" w:cs="Times New Roman"/>
          <w:sz w:val="24"/>
          <w:szCs w:val="24"/>
        </w:rPr>
        <w:t>для отказа в предоставлении муниципальной услуги являются:</w:t>
      </w:r>
    </w:p>
    <w:p w:rsidR="00D03424" w:rsidRPr="00D03424" w:rsidRDefault="00AE3DAD"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lastRenderedPageBreak/>
        <w:t xml:space="preserve">- </w:t>
      </w:r>
      <w:r w:rsidR="00D03424" w:rsidRPr="00D03424">
        <w:rPr>
          <w:rFonts w:ascii="Times New Roman" w:hAnsi="Times New Roman" w:cs="Times New Roman"/>
          <w:sz w:val="24"/>
          <w:szCs w:val="24"/>
        </w:rPr>
        <w:t>непредставление определенных в пункте 2.7. настоящих методических рекомендаций необходимых для участия в аукционе документов или представление недостоверных сведений;</w:t>
      </w:r>
    </w:p>
    <w:p w:rsidR="00D03424" w:rsidRPr="00D03424" w:rsidRDefault="00AE3DAD"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proofErr w:type="spellStart"/>
      <w:r w:rsidR="00D03424" w:rsidRPr="00D03424">
        <w:rPr>
          <w:rFonts w:ascii="Times New Roman" w:hAnsi="Times New Roman" w:cs="Times New Roman"/>
          <w:sz w:val="24"/>
          <w:szCs w:val="24"/>
        </w:rPr>
        <w:t>непоступление</w:t>
      </w:r>
      <w:proofErr w:type="spellEnd"/>
      <w:r w:rsidR="00D03424" w:rsidRPr="00D03424">
        <w:rPr>
          <w:rFonts w:ascii="Times New Roman" w:hAnsi="Times New Roman" w:cs="Times New Roman"/>
          <w:sz w:val="24"/>
          <w:szCs w:val="24"/>
        </w:rPr>
        <w:t xml:space="preserve"> денежных средств в качестве задатка или обеспечения денежными средствами заявки </w:t>
      </w:r>
      <w:proofErr w:type="gramStart"/>
      <w:r w:rsidR="00D03424" w:rsidRPr="00D03424">
        <w:rPr>
          <w:rFonts w:ascii="Times New Roman" w:hAnsi="Times New Roman" w:cs="Times New Roman"/>
          <w:sz w:val="24"/>
          <w:szCs w:val="24"/>
        </w:rPr>
        <w:t>на участие в аукционе на дату рассмотрения заявок на участие в аукционе</w:t>
      </w:r>
      <w:proofErr w:type="gramEnd"/>
      <w:r w:rsidR="00D03424" w:rsidRPr="00D03424">
        <w:rPr>
          <w:rFonts w:ascii="Times New Roman" w:hAnsi="Times New Roman" w:cs="Times New Roman"/>
          <w:sz w:val="24"/>
          <w:szCs w:val="24"/>
        </w:rPr>
        <w:t xml:space="preserve">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8405B9" w:rsidRPr="00D03424" w:rsidRDefault="00AE3DAD" w:rsidP="008405B9">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 xml:space="preserve">подача заявки на участие в аукционе лицом, которое не соответствует требованиям к участникам аукциона, установленным в </w:t>
      </w:r>
      <w:hyperlink r:id="rId14" w:history="1">
        <w:r w:rsidR="00D03424" w:rsidRPr="00D03424">
          <w:rPr>
            <w:rFonts w:ascii="Times New Roman" w:hAnsi="Times New Roman" w:cs="Times New Roman"/>
            <w:color w:val="0000FF"/>
            <w:sz w:val="24"/>
            <w:szCs w:val="24"/>
          </w:rPr>
          <w:t>статье 55.29</w:t>
        </w:r>
      </w:hyperlink>
      <w:r w:rsidR="008405B9" w:rsidRPr="00D03424">
        <w:rPr>
          <w:rFonts w:ascii="Times New Roman" w:hAnsi="Times New Roman" w:cs="Times New Roman"/>
          <w:sz w:val="24"/>
          <w:szCs w:val="24"/>
        </w:rPr>
        <w:t xml:space="preserve"> Градостроительного кодекса Российской Федерации требованиям к участникам аукциона.</w:t>
      </w:r>
    </w:p>
    <w:p w:rsidR="008405B9" w:rsidRDefault="008405B9" w:rsidP="008405B9">
      <w:pPr>
        <w:autoSpaceDE w:val="0"/>
        <w:autoSpaceDN w:val="0"/>
        <w:adjustRightInd w:val="0"/>
        <w:spacing w:after="0" w:line="240" w:lineRule="auto"/>
        <w:ind w:firstLine="540"/>
        <w:jc w:val="both"/>
        <w:rPr>
          <w:rFonts w:ascii="Times New Roman" w:hAnsi="Times New Roman" w:cs="Times New Roman"/>
          <w:sz w:val="24"/>
          <w:szCs w:val="24"/>
        </w:rPr>
      </w:pPr>
    </w:p>
    <w:p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5" w:name="Par285"/>
      <w:bookmarkEnd w:id="25"/>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r w:rsidR="007E4383">
        <w:rPr>
          <w:rFonts w:ascii="Times New Roman" w:hAnsi="Times New Roman" w:cs="Times New Roman"/>
          <w:sz w:val="24"/>
          <w:szCs w:val="24"/>
        </w:rPr>
        <w:t>осуществляется</w:t>
      </w:r>
      <w:r w:rsidRPr="00A70397">
        <w:rPr>
          <w:rFonts w:ascii="Times New Roman" w:hAnsi="Times New Roman" w:cs="Times New Roman"/>
          <w:sz w:val="24"/>
          <w:szCs w:val="24"/>
        </w:rPr>
        <w:t xml:space="preserve"> бесплатн</w:t>
      </w:r>
      <w:r w:rsidR="008405B9">
        <w:rPr>
          <w:rFonts w:ascii="Times New Roman" w:hAnsi="Times New Roman" w:cs="Times New Roman"/>
          <w:sz w:val="24"/>
          <w:szCs w:val="24"/>
        </w:rPr>
        <w:t xml:space="preserve">о.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t>Максимальный срок ожидания в очереди при подаче заявления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65868" w:rsidRDefault="00D45004" w:rsidP="00865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w:t>
      </w:r>
      <w:r w:rsidR="00865868">
        <w:rPr>
          <w:rFonts w:ascii="Times New Roman" w:hAnsi="Times New Roman" w:cs="Times New Roman"/>
          <w:sz w:val="24"/>
          <w:szCs w:val="24"/>
        </w:rPr>
        <w:t xml:space="preserve">Регистрация заявления о предоставлении муниципальной услуги осуществляется в день поступления заявления в </w:t>
      </w:r>
      <w:r w:rsidR="00BE68AE">
        <w:rPr>
          <w:rFonts w:ascii="Times New Roman" w:hAnsi="Times New Roman" w:cs="Times New Roman"/>
          <w:sz w:val="24"/>
          <w:szCs w:val="24"/>
        </w:rPr>
        <w:t>отдел по ЖКХ</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и</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БП, Г</w:t>
      </w:r>
      <w:r w:rsidR="00020D41">
        <w:rPr>
          <w:rFonts w:ascii="Times New Roman" w:hAnsi="Times New Roman" w:cs="Times New Roman"/>
          <w:sz w:val="24"/>
          <w:szCs w:val="24"/>
        </w:rPr>
        <w:t xml:space="preserve">о </w:t>
      </w:r>
      <w:r w:rsidR="00BE68AE">
        <w:rPr>
          <w:rFonts w:ascii="Times New Roman" w:hAnsi="Times New Roman" w:cs="Times New Roman"/>
          <w:sz w:val="24"/>
          <w:szCs w:val="24"/>
        </w:rPr>
        <w:t>и</w:t>
      </w:r>
      <w:r w:rsidR="00020D41">
        <w:rPr>
          <w:rFonts w:ascii="Times New Roman" w:hAnsi="Times New Roman" w:cs="Times New Roman"/>
          <w:sz w:val="24"/>
          <w:szCs w:val="24"/>
        </w:rPr>
        <w:t xml:space="preserve"> </w:t>
      </w:r>
      <w:r w:rsidR="00BE68AE">
        <w:rPr>
          <w:rFonts w:ascii="Times New Roman" w:hAnsi="Times New Roman" w:cs="Times New Roman"/>
          <w:sz w:val="24"/>
          <w:szCs w:val="24"/>
        </w:rPr>
        <w:t>ЧС</w:t>
      </w:r>
      <w:r w:rsidR="00865868">
        <w:rPr>
          <w:rFonts w:ascii="Times New Roman" w:hAnsi="Times New Roman" w:cs="Times New Roman"/>
          <w:sz w:val="24"/>
          <w:szCs w:val="24"/>
        </w:rPr>
        <w:t xml:space="preserve"> или МФЦ.</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Срок регистрации заявления о предоставлении муниципальной услуги не должен превышать 15 минут. </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При направлении запроса (заявления) через "Личный кабинет" через ГИС Единый портал государственных и муниципальных услуг (функций) или через ПГУ ЛО регистрация электронного заявления осуществляется в автоматическом режиме.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r w:rsidR="00020D41">
        <w:rPr>
          <w:rFonts w:ascii="Times New Roman" w:hAnsi="Times New Roman" w:cs="Times New Roman"/>
          <w:sz w:val="24"/>
          <w:szCs w:val="24"/>
        </w:rPr>
        <w:t xml:space="preserve"> </w:t>
      </w:r>
      <w:r w:rsidR="00B472C3" w:rsidRPr="00A70397">
        <w:rPr>
          <w:rFonts w:ascii="Times New Roman" w:hAnsi="Times New Roman" w:cs="Times New Roman"/>
          <w:sz w:val="24"/>
          <w:szCs w:val="24"/>
        </w:rPr>
        <w:t>муниципальные</w:t>
      </w:r>
      <w:r w:rsidR="00020D41">
        <w:rPr>
          <w:rFonts w:ascii="Times New Roman" w:hAnsi="Times New Roman" w:cs="Times New Roman"/>
          <w:sz w:val="24"/>
          <w:szCs w:val="24"/>
        </w:rPr>
        <w:t xml:space="preserve"> услуги, к залу </w:t>
      </w:r>
      <w:r w:rsidRPr="00A70397">
        <w:rPr>
          <w:rFonts w:ascii="Times New Roman" w:hAnsi="Times New Roman" w:cs="Times New Roman"/>
          <w:sz w:val="24"/>
          <w:szCs w:val="24"/>
        </w:rPr>
        <w:t>ожидания, местам</w:t>
      </w:r>
      <w:r w:rsidR="00020D41">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заполнения запросов о предоставлении </w:t>
      </w:r>
      <w:r w:rsidR="00B472C3" w:rsidRPr="00A70397">
        <w:rPr>
          <w:rFonts w:ascii="Times New Roman" w:hAnsi="Times New Roman" w:cs="Times New Roman"/>
          <w:sz w:val="24"/>
          <w:szCs w:val="24"/>
        </w:rPr>
        <w:t>муниципальной</w:t>
      </w:r>
      <w:r w:rsidR="00020D41">
        <w:rPr>
          <w:rFonts w:ascii="Times New Roman" w:hAnsi="Times New Roman" w:cs="Times New Roman"/>
          <w:sz w:val="24"/>
          <w:szCs w:val="24"/>
        </w:rPr>
        <w:t xml:space="preserve"> услуги, </w:t>
      </w:r>
      <w:r w:rsidRPr="00A70397">
        <w:rPr>
          <w:rFonts w:ascii="Times New Roman" w:hAnsi="Times New Roman" w:cs="Times New Roman"/>
          <w:sz w:val="24"/>
          <w:szCs w:val="24"/>
        </w:rPr>
        <w:t>информационным стендам с образцами их заполнения</w:t>
      </w:r>
      <w:r w:rsidR="00020D41">
        <w:rPr>
          <w:rFonts w:ascii="Times New Roman" w:hAnsi="Times New Roman" w:cs="Times New Roman"/>
          <w:sz w:val="24"/>
          <w:szCs w:val="24"/>
        </w:rPr>
        <w:t xml:space="preserve"> </w:t>
      </w:r>
      <w:r w:rsidRPr="00A70397">
        <w:rPr>
          <w:rFonts w:ascii="Times New Roman" w:hAnsi="Times New Roman" w:cs="Times New Roman"/>
          <w:sz w:val="24"/>
          <w:szCs w:val="24"/>
        </w:rPr>
        <w:t>и п</w:t>
      </w:r>
      <w:r w:rsidR="00020D41">
        <w:rPr>
          <w:rFonts w:ascii="Times New Roman" w:hAnsi="Times New Roman" w:cs="Times New Roman"/>
          <w:sz w:val="24"/>
          <w:szCs w:val="24"/>
        </w:rPr>
        <w:t xml:space="preserve">еречнем документов, необходимых </w:t>
      </w:r>
      <w:r w:rsidRPr="00A70397">
        <w:rPr>
          <w:rFonts w:ascii="Times New Roman" w:hAnsi="Times New Roman" w:cs="Times New Roman"/>
          <w:sz w:val="24"/>
          <w:szCs w:val="24"/>
        </w:rPr>
        <w:t>для предоставления</w:t>
      </w:r>
      <w:r w:rsidR="00020D41">
        <w:rPr>
          <w:rFonts w:ascii="Times New Roman" w:hAnsi="Times New Roman" w:cs="Times New Roman"/>
          <w:sz w:val="24"/>
          <w:szCs w:val="24"/>
        </w:rPr>
        <w:t xml:space="preserve"> </w:t>
      </w: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rPr>
      </w:pPr>
      <w:r w:rsidRPr="00D36D40">
        <w:rPr>
          <w:rFonts w:ascii="Times New Roman" w:eastAsia="Times New Roman" w:hAnsi="Times New Roman" w:cs="Times New Roman"/>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2.18.8. Наличие визуальной, текстовой и </w:t>
      </w:r>
      <w:proofErr w:type="spellStart"/>
      <w:r w:rsidRPr="00D36D40">
        <w:rPr>
          <w:rFonts w:ascii="Times New Roman" w:eastAsia="Times New Roman" w:hAnsi="Times New Roman" w:cs="Times New Roman"/>
          <w:sz w:val="24"/>
          <w:szCs w:val="24"/>
        </w:rPr>
        <w:t>мультимедийной</w:t>
      </w:r>
      <w:proofErr w:type="spellEnd"/>
      <w:r w:rsidRPr="00D36D40">
        <w:rPr>
          <w:rFonts w:ascii="Times New Roman" w:eastAsia="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2.18.9. Оборудование мест повышенного удобства с дополнительным местом для собаки – поводыря и устрой</w:t>
      </w:r>
      <w:proofErr w:type="gramStart"/>
      <w:r w:rsidRPr="00D36D40">
        <w:rPr>
          <w:rFonts w:ascii="Times New Roman" w:eastAsia="Times New Roman" w:hAnsi="Times New Roman" w:cs="Times New Roman"/>
          <w:sz w:val="24"/>
          <w:szCs w:val="24"/>
        </w:rPr>
        <w:t>ств дл</w:t>
      </w:r>
      <w:proofErr w:type="gramEnd"/>
      <w:r w:rsidRPr="00D36D40">
        <w:rPr>
          <w:rFonts w:ascii="Times New Roman" w:eastAsia="Times New Roman" w:hAnsi="Times New Roman" w:cs="Times New Roman"/>
          <w:sz w:val="24"/>
          <w:szCs w:val="24"/>
        </w:rPr>
        <w:t>я передвижения инвалида (костылей, ходунков).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2.18.11. Помещения приема и выдачи документов должны предусматривать места для ожидания, информирования и приема заявителей.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 Показатели доступности 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.1. Показатели доступности муниципальной услуги (общие, применимые в отношении всех заявителей):</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равные права и возможности при получении муниципальной услуги для заявителей;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транспортная доступность к месту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3) режим работы ОМСУ, обе</w:t>
      </w:r>
      <w:r w:rsidR="00020D41">
        <w:rPr>
          <w:rFonts w:ascii="Times New Roman" w:eastAsia="Times New Roman" w:hAnsi="Times New Roman" w:cs="Times New Roman"/>
          <w:sz w:val="24"/>
          <w:szCs w:val="24"/>
        </w:rPr>
        <w:t xml:space="preserve">спечивающий возможность подачи </w:t>
      </w:r>
      <w:r w:rsidR="001749C2" w:rsidRPr="00D36D40">
        <w:rPr>
          <w:rFonts w:ascii="Times New Roman" w:eastAsia="Times New Roman" w:hAnsi="Times New Roman" w:cs="Times New Roman"/>
          <w:sz w:val="24"/>
          <w:szCs w:val="24"/>
        </w:rPr>
        <w:t>заявителем</w:t>
      </w:r>
      <w:r w:rsidRPr="00D36D40">
        <w:rPr>
          <w:rFonts w:ascii="Times New Roman" w:eastAsia="Times New Roman" w:hAnsi="Times New Roman" w:cs="Times New Roman"/>
          <w:sz w:val="24"/>
          <w:szCs w:val="24"/>
        </w:rPr>
        <w:t xml:space="preserve"> запроса о предоставлении муниципальной услуги в течение рабочего времени;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обеспечение для заявителя возможности подать заявление о предоставлении  муниципальной</w:t>
      </w:r>
      <w:r w:rsidR="00776FE9">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услуги посредством МФЦ, в форме электронного документа</w:t>
      </w:r>
      <w:r w:rsidR="00776FE9">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на ПГУ ЛО, а также получить результат;</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обеспечение для заявителя возможности</w:t>
      </w:r>
      <w:r w:rsidR="00776FE9">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получения информации о ходе и результате предоставления муниципальной услуги с использованием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.2. Показатели доступности муниципальной услуги (специальные, применимые в отношении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.3. Показатели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соблюдение срока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соблюдение требований стандарта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удовлетворенность </w:t>
      </w:r>
      <w:r w:rsidR="001749C2" w:rsidRPr="00D36D40">
        <w:rPr>
          <w:rFonts w:ascii="Times New Roman" w:eastAsia="Times New Roman" w:hAnsi="Times New Roman" w:cs="Times New Roman"/>
          <w:sz w:val="24"/>
          <w:szCs w:val="24"/>
        </w:rPr>
        <w:t>заявителя</w:t>
      </w:r>
      <w:r w:rsidRPr="00D36D40">
        <w:rPr>
          <w:rFonts w:ascii="Times New Roman" w:eastAsia="Times New Roman" w:hAnsi="Times New Roman" w:cs="Times New Roman"/>
          <w:sz w:val="24"/>
          <w:szCs w:val="24"/>
        </w:rPr>
        <w:t xml:space="preserve"> профессионализмом должностных лиц ОМСУ, МФЦ при предоставлении услуги;</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6)отсутствие</w:t>
      </w:r>
      <w:r w:rsidR="00776FE9">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жалоб на действия или бездействия должностных лиц ОМСУ,</w:t>
      </w:r>
      <w:r w:rsidR="00776FE9">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поданных в установленном порядке.</w:t>
      </w:r>
    </w:p>
    <w:p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70D22" w:rsidRDefault="00D70D22" w:rsidP="00020D41">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минимальное количество непосредственных обращений заявителя в различные </w:t>
      </w:r>
      <w:r w:rsidRPr="00A70397">
        <w:rPr>
          <w:rFonts w:ascii="Times New Roman" w:hAnsi="Times New Roman" w:cs="Times New Roman"/>
          <w:sz w:val="24"/>
          <w:szCs w:val="24"/>
        </w:rPr>
        <w:lastRenderedPageBreak/>
        <w:t>организации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lastRenderedPageBreak/>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roofErr w:type="gramEnd"/>
    </w:p>
    <w:p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1" w:name="Par383"/>
      <w:bookmarkEnd w:id="31"/>
      <w:proofErr w:type="gramStart"/>
      <w:r w:rsidRPr="00CD17C6">
        <w:rPr>
          <w:rFonts w:ascii="Times New Roman" w:eastAsia="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D70D22" w:rsidRPr="00CD17C6">
        <w:rPr>
          <w:rFonts w:ascii="Times New Roman" w:eastAsia="Times New Roman" w:hAnsi="Times New Roman" w:cs="Times New Roman"/>
          <w:sz w:val="24"/>
          <w:szCs w:val="24"/>
        </w:rPr>
        <w:t>ии и ау</w:t>
      </w:r>
      <w:proofErr w:type="gramEnd"/>
      <w:r w:rsidR="00D70D22" w:rsidRPr="00CD17C6">
        <w:rPr>
          <w:rFonts w:ascii="Times New Roman" w:eastAsia="Times New Roman" w:hAnsi="Times New Roman" w:cs="Times New Roman"/>
          <w:sz w:val="24"/>
          <w:szCs w:val="24"/>
        </w:rPr>
        <w:t xml:space="preserve">тентификации (далее – ЕСИА).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FD5F88">
        <w:rPr>
          <w:rFonts w:ascii="Times New Roman" w:eastAsia="Times New Roman" w:hAnsi="Times New Roman" w:cs="Times New Roman"/>
          <w:sz w:val="24"/>
          <w:szCs w:val="24"/>
        </w:rPr>
        <w:t xml:space="preserve">Получение муниципальной услуги осуществляется через </w:t>
      </w:r>
      <w:r w:rsidR="003B74FF">
        <w:rPr>
          <w:rFonts w:ascii="Times New Roman" w:eastAsia="Times New Roman" w:hAnsi="Times New Roman" w:cs="Times New Roman"/>
          <w:sz w:val="24"/>
          <w:szCs w:val="24"/>
        </w:rPr>
        <w:t>ПГУ ЛО следующими способами:</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774326">
        <w:rPr>
          <w:rFonts w:ascii="Times New Roman" w:eastAsia="Times New Roman" w:hAnsi="Times New Roman" w:cs="Times New Roman"/>
          <w:sz w:val="24"/>
          <w:szCs w:val="24"/>
        </w:rPr>
        <w:t xml:space="preserve"> с результатом предоставления услуги</w:t>
      </w:r>
      <w:r w:rsidRPr="00CD17C6">
        <w:rPr>
          <w:rFonts w:ascii="Times New Roman" w:eastAsia="Times New Roman" w:hAnsi="Times New Roman" w:cs="Times New Roman"/>
          <w:sz w:val="24"/>
          <w:szCs w:val="24"/>
        </w:rPr>
        <w:t xml:space="preserve">.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B595F">
        <w:rPr>
          <w:rFonts w:ascii="Times New Roman" w:eastAsia="Times New Roman" w:hAnsi="Times New Roman" w:cs="Times New Roman"/>
          <w:sz w:val="24"/>
          <w:szCs w:val="24"/>
        </w:rPr>
        <w:t>в случае</w:t>
      </w:r>
      <w:r w:rsidR="00D70D22" w:rsidRPr="008B595F">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r w:rsidR="00D70D22"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информационной системой межведомственного электронного взаимодействия Ленинградской области (далее – АИС «</w:t>
      </w:r>
      <w:proofErr w:type="spellStart"/>
      <w:r w:rsidR="00D70D22" w:rsidRPr="00CD17C6">
        <w:rPr>
          <w:rFonts w:ascii="Times New Roman" w:eastAsia="Times New Roman" w:hAnsi="Times New Roman" w:cs="Times New Roman"/>
          <w:sz w:val="24"/>
          <w:szCs w:val="24"/>
        </w:rPr>
        <w:t>Межвед</w:t>
      </w:r>
      <w:proofErr w:type="spellEnd"/>
      <w:r w:rsidR="00D70D22" w:rsidRPr="00CD17C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CD17C6">
        <w:rPr>
          <w:rFonts w:ascii="Times New Roman" w:eastAsia="Times New Roman" w:hAnsi="Times New Roman" w:cs="Times New Roman"/>
          <w:sz w:val="24"/>
          <w:szCs w:val="24"/>
        </w:rPr>
        <w:t>формирует через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D17C6">
        <w:rPr>
          <w:rFonts w:ascii="Times New Roman" w:eastAsia="Times New Roman" w:hAnsi="Times New Roman" w:cs="Times New Roman"/>
          <w:sz w:val="24"/>
          <w:szCs w:val="24"/>
        </w:rPr>
        <w:t xml:space="preserve">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«Заявитель приглашен на прием».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«Прием заявителя окончен».</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настоящ</w:t>
      </w:r>
      <w:r w:rsidR="003E5595">
        <w:rPr>
          <w:rFonts w:ascii="Times New Roman" w:eastAsia="Times New Roman" w:hAnsi="Times New Roman" w:cs="Times New Roman"/>
          <w:sz w:val="24"/>
          <w:szCs w:val="24"/>
        </w:rPr>
        <w:t>их методических рекомендаций</w:t>
      </w:r>
      <w:r w:rsidR="00D70D22" w:rsidRPr="00CD17C6">
        <w:rPr>
          <w:rFonts w:ascii="Times New Roman" w:eastAsia="Times New Roman" w:hAnsi="Times New Roman" w:cs="Times New Roman"/>
          <w:sz w:val="24"/>
          <w:szCs w:val="24"/>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направленные зая</w:t>
      </w:r>
      <w:r w:rsidR="00DE5E51">
        <w:rPr>
          <w:rFonts w:ascii="Times New Roman" w:eastAsia="Times New Roman" w:hAnsi="Times New Roman" w:cs="Times New Roman"/>
          <w:sz w:val="24"/>
          <w:szCs w:val="24"/>
        </w:rPr>
        <w:t xml:space="preserve">вителем (уполномоченным лицом) </w:t>
      </w:r>
      <w:r w:rsidRPr="00CD17C6">
        <w:rPr>
          <w:rFonts w:ascii="Times New Roman" w:eastAsia="Times New Roman" w:hAnsi="Times New Roman" w:cs="Times New Roman"/>
          <w:sz w:val="24"/>
          <w:szCs w:val="24"/>
        </w:rPr>
        <w:t xml:space="preserve">электронное заявление и документы не заверены усиленной квалифицированной электронной подписью, </w:t>
      </w:r>
      <w:r w:rsidRPr="00CD17C6">
        <w:rPr>
          <w:rFonts w:ascii="Times New Roman" w:eastAsia="Times New Roman" w:hAnsi="Times New Roman" w:cs="Times New Roman"/>
          <w:sz w:val="24"/>
          <w:szCs w:val="24"/>
        </w:rPr>
        <w:lastRenderedPageBreak/>
        <w:t>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w:t>
      </w:r>
      <w:r w:rsidR="003E5595">
        <w:rPr>
          <w:rFonts w:ascii="Times New Roman" w:eastAsia="Times New Roman" w:hAnsi="Times New Roman" w:cs="Times New Roman"/>
          <w:sz w:val="24"/>
          <w:szCs w:val="24"/>
        </w:rPr>
        <w:t>их методических рекомендаций</w:t>
      </w:r>
      <w:r w:rsidR="00F023B9">
        <w:rPr>
          <w:rFonts w:ascii="Times New Roman" w:hAnsi="Times New Roman" w:cs="Times New Roman"/>
          <w:sz w:val="24"/>
          <w:szCs w:val="24"/>
        </w:rPr>
        <w:t>, и отсутствия оснований, указанных в пункте 2.11. настоящ</w:t>
      </w:r>
      <w:r w:rsidR="003E5595">
        <w:rPr>
          <w:rFonts w:ascii="Times New Roman" w:hAnsi="Times New Roman" w:cs="Times New Roman"/>
          <w:sz w:val="24"/>
          <w:szCs w:val="24"/>
        </w:rPr>
        <w:t>их методических рекомендаций</w:t>
      </w:r>
      <w:r w:rsidR="00F023B9">
        <w:rPr>
          <w:rFonts w:ascii="Times New Roman" w:hAnsi="Times New Roman" w:cs="Times New Roman"/>
          <w:sz w:val="24"/>
          <w:szCs w:val="24"/>
        </w:rPr>
        <w:t>.</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w:t>
      </w:r>
      <w:proofErr w:type="gramEnd"/>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соответствующем поле такую необходимость).</w:t>
      </w:r>
      <w:proofErr w:type="gramEnd"/>
    </w:p>
    <w:p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DE5E51" w:rsidRDefault="002B6752" w:rsidP="00DE5E51">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r w:rsidR="00776FE9">
        <w:rPr>
          <w:rFonts w:ascii="Times New Roman" w:hAnsi="Times New Roman" w:cs="Times New Roman"/>
          <w:sz w:val="24"/>
          <w:szCs w:val="24"/>
        </w:rPr>
        <w:t xml:space="preserve"> </w:t>
      </w:r>
      <w:r w:rsidR="007076BA" w:rsidRPr="00A70397">
        <w:rPr>
          <w:rFonts w:ascii="Times New Roman" w:hAnsi="Times New Roman" w:cs="Times New Roman"/>
          <w:sz w:val="24"/>
          <w:szCs w:val="24"/>
        </w:rPr>
        <w:t xml:space="preserve">административных </w:t>
      </w:r>
    </w:p>
    <w:p w:rsidR="00DE5E51" w:rsidRDefault="007076BA" w:rsidP="00DE5E51">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A70397">
        <w:rPr>
          <w:rFonts w:ascii="Times New Roman" w:hAnsi="Times New Roman" w:cs="Times New Roman"/>
          <w:sz w:val="24"/>
          <w:szCs w:val="24"/>
        </w:rPr>
        <w:t>процедур, требования к порядку</w:t>
      </w:r>
      <w:r w:rsidR="00776FE9">
        <w:rPr>
          <w:rFonts w:ascii="Times New Roman" w:hAnsi="Times New Roman" w:cs="Times New Roman"/>
          <w:sz w:val="24"/>
          <w:szCs w:val="24"/>
        </w:rPr>
        <w:t xml:space="preserve"> </w:t>
      </w:r>
      <w:r w:rsidRPr="00A70397">
        <w:rPr>
          <w:rFonts w:ascii="Times New Roman" w:hAnsi="Times New Roman" w:cs="Times New Roman"/>
          <w:sz w:val="24"/>
          <w:szCs w:val="24"/>
        </w:rPr>
        <w:t xml:space="preserve">их выполнения, в том числе особенности </w:t>
      </w:r>
    </w:p>
    <w:p w:rsidR="007076BA" w:rsidRPr="00A70397" w:rsidRDefault="007076BA" w:rsidP="00DE5E51">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A70397">
        <w:rPr>
          <w:rFonts w:ascii="Times New Roman" w:hAnsi="Times New Roman" w:cs="Times New Roman"/>
          <w:sz w:val="24"/>
          <w:szCs w:val="24"/>
        </w:rPr>
        <w:t>выполнения</w:t>
      </w:r>
      <w:r w:rsidR="00776FE9">
        <w:rPr>
          <w:rFonts w:ascii="Times New Roman" w:hAnsi="Times New Roman" w:cs="Times New Roman"/>
          <w:sz w:val="24"/>
          <w:szCs w:val="24"/>
        </w:rPr>
        <w:t xml:space="preserve"> </w:t>
      </w:r>
      <w:r w:rsidRPr="00A70397">
        <w:rPr>
          <w:rFonts w:ascii="Times New Roman" w:hAnsi="Times New Roman" w:cs="Times New Roman"/>
          <w:sz w:val="24"/>
          <w:szCs w:val="24"/>
        </w:rPr>
        <w:t>административных процедур в электронной форме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41D31" w:rsidRDefault="00D0078F" w:rsidP="00541D31">
      <w:pPr>
        <w:pStyle w:val="ConsPlusNormal"/>
        <w:ind w:firstLine="539"/>
        <w:contextualSpacing/>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541D31" w:rsidRDefault="005D2497" w:rsidP="00541D31">
      <w:pPr>
        <w:pStyle w:val="ConsPlusNormal"/>
        <w:ind w:firstLine="53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w:t>
      </w:r>
      <w:r w:rsidR="00541D31">
        <w:rPr>
          <w:rFonts w:ascii="Times New Roman" w:eastAsia="Times New Roman" w:hAnsi="Times New Roman" w:cs="Times New Roman"/>
          <w:sz w:val="24"/>
          <w:szCs w:val="24"/>
        </w:rPr>
        <w:t>подготовка и размещение извещений о проведен</w:t>
      </w:r>
      <w:proofErr w:type="gramStart"/>
      <w:r w:rsidR="00541D31">
        <w:rPr>
          <w:rFonts w:ascii="Times New Roman" w:eastAsia="Times New Roman" w:hAnsi="Times New Roman" w:cs="Times New Roman"/>
          <w:sz w:val="24"/>
          <w:szCs w:val="24"/>
        </w:rPr>
        <w:t>ии ау</w:t>
      </w:r>
      <w:proofErr w:type="gramEnd"/>
      <w:r w:rsidR="00541D31">
        <w:rPr>
          <w:rFonts w:ascii="Times New Roman" w:eastAsia="Times New Roman" w:hAnsi="Times New Roman" w:cs="Times New Roman"/>
          <w:sz w:val="24"/>
          <w:szCs w:val="24"/>
        </w:rPr>
        <w:t>кциона;</w:t>
      </w:r>
    </w:p>
    <w:p w:rsidR="005D2497" w:rsidRDefault="005D2497" w:rsidP="00DE5095">
      <w:pPr>
        <w:pStyle w:val="ConsPlusNormal"/>
        <w:ind w:firstLine="53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w:t>
      </w:r>
      <w:r w:rsidR="00A41F82">
        <w:rPr>
          <w:rFonts w:ascii="Times New Roman" w:eastAsia="Times New Roman" w:hAnsi="Times New Roman" w:cs="Times New Roman"/>
          <w:sz w:val="24"/>
          <w:szCs w:val="24"/>
        </w:rPr>
        <w:t>на участие в аукционе с прилагаемыми документами</w:t>
      </w:r>
      <w:r w:rsidRPr="005D2497">
        <w:rPr>
          <w:rFonts w:ascii="Times New Roman" w:eastAsia="Times New Roman" w:hAnsi="Times New Roman" w:cs="Times New Roman"/>
          <w:sz w:val="24"/>
          <w:szCs w:val="24"/>
        </w:rPr>
        <w:t>;</w:t>
      </w:r>
    </w:p>
    <w:p w:rsidR="00544BB8" w:rsidRDefault="00544BB8"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рассмотрение заявок с прилагаемыми документами на участие в аукционе</w:t>
      </w:r>
      <w:r w:rsidR="00AE56C2">
        <w:rPr>
          <w:rFonts w:ascii="Times New Roman" w:eastAsia="Times New Roman" w:hAnsi="Times New Roman" w:cs="Times New Roman"/>
          <w:sz w:val="24"/>
          <w:szCs w:val="24"/>
        </w:rPr>
        <w:t xml:space="preserve"> и оформление протокола рассмотрения заявок</w:t>
      </w:r>
      <w:r w:rsidR="000A6911">
        <w:rPr>
          <w:rFonts w:ascii="Times New Roman" w:eastAsia="Times New Roman" w:hAnsi="Times New Roman" w:cs="Times New Roman"/>
          <w:sz w:val="24"/>
          <w:szCs w:val="24"/>
        </w:rPr>
        <w:t>;</w:t>
      </w:r>
    </w:p>
    <w:p w:rsidR="002B1D69" w:rsidRDefault="002B1D69"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проведение аукциона и оформление результатов аукциона</w:t>
      </w:r>
      <w:r w:rsidR="000A6911">
        <w:rPr>
          <w:rFonts w:ascii="Times New Roman" w:eastAsia="Times New Roman" w:hAnsi="Times New Roman" w:cs="Times New Roman"/>
          <w:sz w:val="24"/>
          <w:szCs w:val="24"/>
        </w:rPr>
        <w:t>;</w:t>
      </w:r>
    </w:p>
    <w:p w:rsidR="00C96D83" w:rsidRDefault="00C96D83"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5C16">
        <w:rPr>
          <w:rFonts w:ascii="Times New Roman" w:eastAsia="Times New Roman" w:hAnsi="Times New Roman" w:cs="Times New Roman"/>
          <w:sz w:val="24"/>
          <w:szCs w:val="24"/>
        </w:rPr>
        <w:t>подготовка и направление договора</w:t>
      </w:r>
      <w:r w:rsidR="00590085">
        <w:rPr>
          <w:rFonts w:ascii="Times New Roman" w:eastAsia="Times New Roman" w:hAnsi="Times New Roman" w:cs="Times New Roman"/>
          <w:sz w:val="24"/>
          <w:szCs w:val="24"/>
        </w:rPr>
        <w:t>.</w:t>
      </w:r>
    </w:p>
    <w:p w:rsidR="00541D31" w:rsidRPr="00686800"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686800">
        <w:rPr>
          <w:rFonts w:ascii="Times New Roman" w:eastAsia="Times New Roman" w:hAnsi="Times New Roman" w:cs="Times New Roman"/>
          <w:sz w:val="24"/>
          <w:szCs w:val="24"/>
        </w:rPr>
        <w:t>4</w:t>
      </w:r>
      <w:r w:rsidR="005D2497" w:rsidRPr="00686800">
        <w:rPr>
          <w:rFonts w:ascii="Times New Roman" w:eastAsia="Times New Roman" w:hAnsi="Times New Roman" w:cs="Times New Roman"/>
          <w:sz w:val="24"/>
          <w:szCs w:val="24"/>
        </w:rPr>
        <w:t xml:space="preserve">.2. </w:t>
      </w:r>
      <w:r w:rsidR="00541D31" w:rsidRPr="00686800">
        <w:rPr>
          <w:rFonts w:ascii="Times New Roman" w:eastAsia="Times New Roman" w:hAnsi="Times New Roman" w:cs="Times New Roman"/>
          <w:sz w:val="24"/>
          <w:szCs w:val="24"/>
        </w:rPr>
        <w:t xml:space="preserve">Подготовка и размещение извещений </w:t>
      </w:r>
      <w:r w:rsidR="000B159D" w:rsidRPr="00686800">
        <w:rPr>
          <w:rFonts w:ascii="Times New Roman" w:eastAsia="Times New Roman" w:hAnsi="Times New Roman" w:cs="Times New Roman"/>
          <w:sz w:val="24"/>
          <w:szCs w:val="24"/>
        </w:rPr>
        <w:t>о</w:t>
      </w:r>
      <w:r w:rsidR="00541D31" w:rsidRPr="00686800">
        <w:rPr>
          <w:rFonts w:ascii="Times New Roman" w:eastAsia="Times New Roman" w:hAnsi="Times New Roman" w:cs="Times New Roman"/>
          <w:sz w:val="24"/>
          <w:szCs w:val="24"/>
        </w:rPr>
        <w:t xml:space="preserve"> проведения аукциона.</w:t>
      </w:r>
    </w:p>
    <w:p w:rsidR="00541D31" w:rsidRPr="00541D31" w:rsidRDefault="00541D31" w:rsidP="00686800">
      <w:pPr>
        <w:autoSpaceDE w:val="0"/>
        <w:autoSpaceDN w:val="0"/>
        <w:adjustRightInd w:val="0"/>
        <w:spacing w:after="0" w:line="240" w:lineRule="auto"/>
        <w:ind w:firstLine="540"/>
        <w:jc w:val="both"/>
        <w:rPr>
          <w:rFonts w:ascii="Times New Roman" w:hAnsi="Times New Roman" w:cs="Times New Roman"/>
          <w:sz w:val="24"/>
          <w:szCs w:val="24"/>
        </w:rPr>
      </w:pPr>
      <w:r w:rsidRPr="00686800">
        <w:rPr>
          <w:rFonts w:ascii="Times New Roman" w:hAnsi="Times New Roman" w:cs="Times New Roman"/>
          <w:sz w:val="24"/>
          <w:szCs w:val="24"/>
        </w:rPr>
        <w:t xml:space="preserve">Основанием для начала административного действия является принятие </w:t>
      </w:r>
      <w:r w:rsidR="00D924D7" w:rsidRPr="00686800">
        <w:rPr>
          <w:rFonts w:ascii="Times New Roman" w:hAnsi="Times New Roman" w:cs="Times New Roman"/>
          <w:sz w:val="24"/>
          <w:szCs w:val="24"/>
        </w:rPr>
        <w:t xml:space="preserve">администрацией </w:t>
      </w:r>
      <w:r w:rsidRPr="00686800">
        <w:rPr>
          <w:rFonts w:ascii="Times New Roman" w:hAnsi="Times New Roman" w:cs="Times New Roman"/>
          <w:sz w:val="24"/>
          <w:szCs w:val="24"/>
        </w:rPr>
        <w:t xml:space="preserve"> решения о проведен</w:t>
      </w:r>
      <w:proofErr w:type="gramStart"/>
      <w:r w:rsidRPr="00686800">
        <w:rPr>
          <w:rFonts w:ascii="Times New Roman" w:hAnsi="Times New Roman" w:cs="Times New Roman"/>
          <w:sz w:val="24"/>
          <w:szCs w:val="24"/>
        </w:rPr>
        <w:t>ии ау</w:t>
      </w:r>
      <w:proofErr w:type="gramEnd"/>
      <w:r w:rsidRPr="00686800">
        <w:rPr>
          <w:rFonts w:ascii="Times New Roman" w:hAnsi="Times New Roman" w:cs="Times New Roman"/>
          <w:sz w:val="24"/>
          <w:szCs w:val="24"/>
        </w:rPr>
        <w:t>кциона на</w:t>
      </w:r>
      <w:r w:rsidR="008754CB" w:rsidRPr="00686800">
        <w:rPr>
          <w:rFonts w:ascii="Times New Roman" w:hAnsi="Times New Roman" w:cs="Times New Roman"/>
          <w:sz w:val="24"/>
          <w:szCs w:val="24"/>
        </w:rPr>
        <w:t xml:space="preserve">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(далее также - аукцион)</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Должностным лицом, ответственным за выполнение административного действия, является </w:t>
      </w:r>
      <w:r w:rsidR="00DE5E51">
        <w:rPr>
          <w:rFonts w:ascii="Times New Roman" w:hAnsi="Times New Roman" w:cs="Times New Roman"/>
          <w:sz w:val="24"/>
          <w:szCs w:val="24"/>
        </w:rPr>
        <w:t>кон</w:t>
      </w:r>
      <w:r w:rsidR="00020D41">
        <w:rPr>
          <w:rFonts w:ascii="Times New Roman" w:hAnsi="Times New Roman" w:cs="Times New Roman"/>
          <w:sz w:val="24"/>
          <w:szCs w:val="24"/>
        </w:rPr>
        <w:t>т</w:t>
      </w:r>
      <w:r w:rsidR="00DE5E51">
        <w:rPr>
          <w:rFonts w:ascii="Times New Roman" w:hAnsi="Times New Roman" w:cs="Times New Roman"/>
          <w:sz w:val="24"/>
          <w:szCs w:val="24"/>
        </w:rPr>
        <w:t>рактный управляющий</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Ответственный исполнитель в порядке, предусмотренном пунктами </w:t>
      </w:r>
      <w:r w:rsidR="00686800">
        <w:rPr>
          <w:rFonts w:ascii="Times New Roman" w:hAnsi="Times New Roman" w:cs="Times New Roman"/>
          <w:sz w:val="24"/>
          <w:szCs w:val="24"/>
        </w:rPr>
        <w:t>10-12 статьи 55.28.</w:t>
      </w:r>
      <w:r w:rsidRPr="00541D31">
        <w:rPr>
          <w:rFonts w:ascii="Times New Roman" w:hAnsi="Times New Roman" w:cs="Times New Roman"/>
          <w:sz w:val="24"/>
          <w:szCs w:val="24"/>
        </w:rPr>
        <w:t xml:space="preserve"> Градостроительного кодекса Российской Федерации, подготавливает и обеспечивает не менее чем за тридцать дней до дня проведения аукциона опубликование извещения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кциона.</w:t>
      </w:r>
    </w:p>
    <w:p w:rsidR="004B4081" w:rsidRDefault="00541D31" w:rsidP="004B4081">
      <w:pPr>
        <w:autoSpaceDE w:val="0"/>
        <w:autoSpaceDN w:val="0"/>
        <w:adjustRightInd w:val="0"/>
        <w:spacing w:after="0" w:line="240" w:lineRule="auto"/>
        <w:ind w:firstLine="540"/>
        <w:jc w:val="both"/>
        <w:rPr>
          <w:rFonts w:ascii="Arial" w:hAnsi="Arial" w:cs="Arial"/>
          <w:sz w:val="20"/>
          <w:szCs w:val="20"/>
        </w:rPr>
      </w:pPr>
      <w:r w:rsidRPr="00541D31">
        <w:rPr>
          <w:rFonts w:ascii="Times New Roman" w:hAnsi="Times New Roman" w:cs="Times New Roman"/>
          <w:sz w:val="24"/>
          <w:szCs w:val="24"/>
        </w:rPr>
        <w:t xml:space="preserve">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по адресу: </w:t>
      </w:r>
      <w:hyperlink r:id="rId15"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w:t>
        </w:r>
        <w:proofErr w:type="spellStart"/>
        <w:r w:rsidR="00BE1C32" w:rsidRPr="00463DAF">
          <w:rPr>
            <w:rStyle w:val="a3"/>
            <w:rFonts w:ascii="Times New Roman" w:hAnsi="Times New Roman" w:cs="Times New Roman"/>
            <w:sz w:val="24"/>
            <w:szCs w:val="24"/>
          </w:rPr>
          <w:t>torgi.gov.ru</w:t>
        </w:r>
        <w:proofErr w:type="spellEnd"/>
      </w:hyperlink>
      <w:r w:rsidRPr="00541D31">
        <w:rPr>
          <w:rFonts w:ascii="Times New Roman" w:hAnsi="Times New Roman" w:cs="Times New Roman"/>
          <w:sz w:val="24"/>
          <w:szCs w:val="24"/>
        </w:rPr>
        <w:t>(далее - официальный сайт)</w:t>
      </w:r>
      <w:proofErr w:type="gramStart"/>
      <w:r w:rsidRPr="00541D31">
        <w:rPr>
          <w:rFonts w:ascii="Times New Roman" w:hAnsi="Times New Roman" w:cs="Times New Roman"/>
          <w:sz w:val="24"/>
          <w:szCs w:val="24"/>
        </w:rPr>
        <w:t>,н</w:t>
      </w:r>
      <w:proofErr w:type="gramEnd"/>
      <w:r w:rsidRPr="00541D31">
        <w:rPr>
          <w:rFonts w:ascii="Times New Roman" w:hAnsi="Times New Roman" w:cs="Times New Roman"/>
          <w:sz w:val="24"/>
          <w:szCs w:val="24"/>
        </w:rPr>
        <w:t xml:space="preserve">а официальном сайте </w:t>
      </w:r>
      <w:r w:rsidR="00BE1C32">
        <w:rPr>
          <w:rFonts w:ascii="Times New Roman" w:hAnsi="Times New Roman" w:cs="Times New Roman"/>
          <w:sz w:val="24"/>
          <w:szCs w:val="24"/>
        </w:rPr>
        <w:t xml:space="preserve">администрации </w:t>
      </w:r>
      <w:proofErr w:type="spellStart"/>
      <w:r w:rsidR="003878C4">
        <w:rPr>
          <w:rFonts w:ascii="Times New Roman" w:hAnsi="Times New Roman" w:cs="Times New Roman"/>
          <w:sz w:val="24"/>
          <w:szCs w:val="24"/>
        </w:rPr>
        <w:t>Пудомягского</w:t>
      </w:r>
      <w:proofErr w:type="spellEnd"/>
      <w:r w:rsidR="003878C4">
        <w:rPr>
          <w:rFonts w:ascii="Times New Roman" w:hAnsi="Times New Roman" w:cs="Times New Roman"/>
          <w:sz w:val="24"/>
          <w:szCs w:val="24"/>
        </w:rPr>
        <w:t xml:space="preserve"> сельского поселения</w:t>
      </w:r>
      <w:r w:rsidRPr="00541D31">
        <w:rPr>
          <w:rFonts w:ascii="Times New Roman" w:hAnsi="Times New Roman" w:cs="Times New Roman"/>
          <w:sz w:val="24"/>
          <w:szCs w:val="24"/>
        </w:rPr>
        <w:t>:</w:t>
      </w:r>
      <w:r w:rsidR="003878C4">
        <w:rPr>
          <w:rFonts w:ascii="Times New Roman" w:hAnsi="Times New Roman" w:cs="Times New Roman"/>
          <w:sz w:val="24"/>
          <w:szCs w:val="24"/>
          <w:lang w:val="en-US"/>
        </w:rPr>
        <w:t>www</w:t>
      </w:r>
      <w:r w:rsidR="003878C4" w:rsidRPr="003878C4">
        <w:rPr>
          <w:rFonts w:ascii="Times New Roman" w:hAnsi="Times New Roman" w:cs="Times New Roman"/>
          <w:sz w:val="24"/>
          <w:szCs w:val="24"/>
        </w:rPr>
        <w:t>.</w:t>
      </w:r>
      <w:proofErr w:type="spellStart"/>
      <w:r w:rsidR="003878C4">
        <w:rPr>
          <w:rFonts w:ascii="Times New Roman" w:hAnsi="Times New Roman" w:cs="Times New Roman"/>
          <w:sz w:val="24"/>
          <w:szCs w:val="24"/>
          <w:lang w:val="en-US"/>
        </w:rPr>
        <w:t>adm</w:t>
      </w:r>
      <w:proofErr w:type="spellEnd"/>
      <w:r w:rsidR="003878C4">
        <w:rPr>
          <w:rFonts w:ascii="Times New Roman" w:hAnsi="Times New Roman" w:cs="Times New Roman"/>
          <w:sz w:val="24"/>
          <w:szCs w:val="24"/>
        </w:rPr>
        <w:t>-</w:t>
      </w:r>
      <w:proofErr w:type="spellStart"/>
      <w:r w:rsidR="003878C4">
        <w:rPr>
          <w:rFonts w:ascii="Times New Roman" w:hAnsi="Times New Roman" w:cs="Times New Roman"/>
          <w:sz w:val="24"/>
          <w:szCs w:val="24"/>
        </w:rPr>
        <w:t>pudomyagi</w:t>
      </w:r>
      <w:proofErr w:type="spellEnd"/>
      <w:r w:rsidR="003878C4">
        <w:rPr>
          <w:rFonts w:ascii="Times New Roman" w:hAnsi="Times New Roman" w:cs="Times New Roman"/>
          <w:sz w:val="24"/>
          <w:szCs w:val="24"/>
        </w:rPr>
        <w:t>.</w:t>
      </w:r>
      <w:proofErr w:type="spellStart"/>
      <w:r w:rsidR="003878C4">
        <w:rPr>
          <w:rFonts w:ascii="Times New Roman" w:hAnsi="Times New Roman" w:cs="Times New Roman"/>
          <w:sz w:val="24"/>
          <w:szCs w:val="24"/>
          <w:lang w:val="en-US"/>
        </w:rPr>
        <w:t>ru</w:t>
      </w:r>
      <w:proofErr w:type="spellEnd"/>
      <w:r w:rsidR="00E116A3">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Результатом выполнения административного действия является извещение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 xml:space="preserve">кциона, размещенное в информационно-телекоммуникационной сети "Интернет" по адресу: </w:t>
      </w:r>
      <w:hyperlink r:id="rId16"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w:t>
        </w:r>
        <w:proofErr w:type="spellStart"/>
        <w:r w:rsidR="00BE1C32" w:rsidRPr="00463DAF">
          <w:rPr>
            <w:rStyle w:val="a3"/>
            <w:rFonts w:ascii="Times New Roman" w:hAnsi="Times New Roman" w:cs="Times New Roman"/>
            <w:sz w:val="24"/>
            <w:szCs w:val="24"/>
          </w:rPr>
          <w:t>torgi.gov.ru</w:t>
        </w:r>
        <w:proofErr w:type="spellEnd"/>
      </w:hyperlink>
      <w:r w:rsidR="00BE1C32">
        <w:rPr>
          <w:rFonts w:ascii="Times New Roman" w:hAnsi="Times New Roman" w:cs="Times New Roman"/>
          <w:sz w:val="24"/>
          <w:szCs w:val="24"/>
        </w:rPr>
        <w:t xml:space="preserve">, </w:t>
      </w:r>
      <w:r w:rsidRPr="00541D31">
        <w:rPr>
          <w:rFonts w:ascii="Times New Roman" w:hAnsi="Times New Roman" w:cs="Times New Roman"/>
          <w:sz w:val="24"/>
          <w:szCs w:val="24"/>
        </w:rPr>
        <w:t xml:space="preserve"> ____________________. </w:t>
      </w:r>
    </w:p>
    <w:p w:rsidR="00471352"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3</w:t>
      </w:r>
      <w:r w:rsidR="005D2497" w:rsidRPr="005D2497">
        <w:rPr>
          <w:rFonts w:ascii="Times New Roman" w:eastAsia="Times New Roman" w:hAnsi="Times New Roman" w:cs="Times New Roman"/>
          <w:sz w:val="24"/>
          <w:szCs w:val="24"/>
        </w:rPr>
        <w:t xml:space="preserve">. </w:t>
      </w:r>
      <w:r w:rsidR="00471352">
        <w:rPr>
          <w:rFonts w:ascii="Times New Roman" w:eastAsia="Times New Roman" w:hAnsi="Times New Roman" w:cs="Times New Roman"/>
          <w:sz w:val="24"/>
          <w:szCs w:val="24"/>
        </w:rPr>
        <w:t>Прием и регистрация заявок на участие в аукционе с прилагаемыми документами.</w:t>
      </w:r>
    </w:p>
    <w:p w:rsidR="00BE1C32"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Основанием для начала административной процедуры по приему и регистрации заявок на участие в аукционе является</w:t>
      </w:r>
      <w:r w:rsidR="00BE1C32">
        <w:rPr>
          <w:rFonts w:ascii="Times New Roman" w:hAnsi="Times New Roman" w:cs="Times New Roman"/>
          <w:sz w:val="24"/>
          <w:szCs w:val="24"/>
        </w:rPr>
        <w:t xml:space="preserve"> начало течения срока, установленного в извещении о проведен</w:t>
      </w:r>
      <w:proofErr w:type="gramStart"/>
      <w:r w:rsidR="00BE1C32">
        <w:rPr>
          <w:rFonts w:ascii="Times New Roman" w:hAnsi="Times New Roman" w:cs="Times New Roman"/>
          <w:sz w:val="24"/>
          <w:szCs w:val="24"/>
        </w:rPr>
        <w:t>ии ау</w:t>
      </w:r>
      <w:proofErr w:type="gramEnd"/>
      <w:r w:rsidR="00BE1C32">
        <w:rPr>
          <w:rFonts w:ascii="Times New Roman" w:hAnsi="Times New Roman" w:cs="Times New Roman"/>
          <w:sz w:val="24"/>
          <w:szCs w:val="24"/>
        </w:rPr>
        <w:t xml:space="preserve">кциона для принятия заявок. </w:t>
      </w:r>
    </w:p>
    <w:p w:rsidR="00F566DD" w:rsidRDefault="00BE1C32"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Для участия в аукционе заявители </w:t>
      </w:r>
      <w:r w:rsidR="004F0CBC">
        <w:rPr>
          <w:rFonts w:ascii="Times New Roman" w:hAnsi="Times New Roman" w:cs="Times New Roman"/>
          <w:sz w:val="24"/>
          <w:szCs w:val="24"/>
        </w:rPr>
        <w:t xml:space="preserve">представляют </w:t>
      </w:r>
      <w:r>
        <w:rPr>
          <w:rFonts w:ascii="Times New Roman" w:hAnsi="Times New Roman" w:cs="Times New Roman"/>
          <w:sz w:val="24"/>
          <w:szCs w:val="24"/>
        </w:rPr>
        <w:t>в установленный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срок </w:t>
      </w:r>
      <w:r w:rsidR="004F0CBC">
        <w:rPr>
          <w:rFonts w:ascii="Times New Roman" w:hAnsi="Times New Roman" w:cs="Times New Roman"/>
          <w:sz w:val="24"/>
          <w:szCs w:val="24"/>
        </w:rPr>
        <w:t xml:space="preserve">документы, указанные в пункте 2.7. </w:t>
      </w:r>
      <w:r w:rsidR="00F566DD">
        <w:rPr>
          <w:rFonts w:ascii="Times New Roman" w:hAnsi="Times New Roman" w:cs="Times New Roman"/>
          <w:sz w:val="24"/>
          <w:szCs w:val="24"/>
        </w:rPr>
        <w:t>настоящих методических рекомендаций</w:t>
      </w:r>
      <w:r w:rsidR="00190311">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Должностным лицом, ответственным за выполнение административной процедуры  является</w:t>
      </w:r>
      <w:r w:rsidR="00776FE9">
        <w:rPr>
          <w:rFonts w:ascii="Times New Roman" w:hAnsi="Times New Roman" w:cs="Times New Roman"/>
          <w:sz w:val="24"/>
          <w:szCs w:val="24"/>
        </w:rPr>
        <w:t xml:space="preserve"> </w:t>
      </w:r>
      <w:r w:rsidR="0051649D">
        <w:rPr>
          <w:rFonts w:ascii="Times New Roman" w:hAnsi="Times New Roman" w:cs="Times New Roman"/>
          <w:sz w:val="24"/>
          <w:szCs w:val="24"/>
        </w:rPr>
        <w:t>контрактный управляющий</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36359" w:rsidRDefault="004F0CBC" w:rsidP="00B36359">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w:t>
      </w:r>
      <w:r w:rsidR="0051649D">
        <w:rPr>
          <w:rFonts w:ascii="Times New Roman" w:eastAsia="Times New Roman" w:hAnsi="Times New Roman" w:cs="Times New Roman"/>
          <w:sz w:val="24"/>
          <w:szCs w:val="24"/>
        </w:rPr>
        <w:t xml:space="preserve"> контрактный управляющий</w:t>
      </w:r>
      <w:r w:rsidR="004E09AA">
        <w:rPr>
          <w:rFonts w:ascii="Times New Roman" w:eastAsia="Times New Roman" w:hAnsi="Times New Roman" w:cs="Times New Roman"/>
          <w:sz w:val="24"/>
          <w:szCs w:val="24"/>
        </w:rPr>
        <w:t>,</w:t>
      </w:r>
      <w:r w:rsidR="00B36359" w:rsidRPr="005D2497">
        <w:rPr>
          <w:rFonts w:ascii="Times New Roman" w:eastAsia="Times New Roman" w:hAnsi="Times New Roman" w:cs="Times New Roman"/>
          <w:sz w:val="24"/>
          <w:szCs w:val="24"/>
        </w:rPr>
        <w:t xml:space="preserve"> ответственн</w:t>
      </w:r>
      <w:r>
        <w:rPr>
          <w:rFonts w:ascii="Times New Roman" w:eastAsia="Times New Roman" w:hAnsi="Times New Roman" w:cs="Times New Roman"/>
          <w:sz w:val="24"/>
          <w:szCs w:val="24"/>
        </w:rPr>
        <w:t>ое</w:t>
      </w:r>
      <w:r w:rsidR="00B36359" w:rsidRPr="005D2497">
        <w:rPr>
          <w:rFonts w:ascii="Times New Roman" w:eastAsia="Times New Roman" w:hAnsi="Times New Roman" w:cs="Times New Roman"/>
          <w:sz w:val="24"/>
          <w:szCs w:val="24"/>
        </w:rPr>
        <w:t xml:space="preserve"> за прием </w:t>
      </w:r>
      <w:r w:rsidR="004E09AA">
        <w:rPr>
          <w:rFonts w:ascii="Times New Roman" w:eastAsia="Times New Roman" w:hAnsi="Times New Roman" w:cs="Times New Roman"/>
          <w:sz w:val="24"/>
          <w:szCs w:val="24"/>
        </w:rPr>
        <w:t xml:space="preserve">и регистрацию </w:t>
      </w:r>
      <w:r w:rsidR="00B36359" w:rsidRPr="005D2497">
        <w:rPr>
          <w:rFonts w:ascii="Times New Roman" w:eastAsia="Times New Roman" w:hAnsi="Times New Roman" w:cs="Times New Roman"/>
          <w:sz w:val="24"/>
          <w:szCs w:val="24"/>
        </w:rPr>
        <w:t>заявок</w:t>
      </w:r>
      <w:r w:rsidR="004E09AA">
        <w:rPr>
          <w:rFonts w:ascii="Times New Roman" w:eastAsia="Times New Roman" w:hAnsi="Times New Roman" w:cs="Times New Roman"/>
          <w:sz w:val="24"/>
          <w:szCs w:val="24"/>
        </w:rPr>
        <w:t>, принимает заявление</w:t>
      </w:r>
      <w:r w:rsidR="00776FE9">
        <w:rPr>
          <w:rFonts w:ascii="Times New Roman" w:eastAsia="Times New Roman" w:hAnsi="Times New Roman" w:cs="Times New Roman"/>
          <w:sz w:val="24"/>
          <w:szCs w:val="24"/>
        </w:rPr>
        <w:t xml:space="preserve"> </w:t>
      </w:r>
      <w:r w:rsidR="004E09AA">
        <w:rPr>
          <w:rFonts w:ascii="Times New Roman" w:eastAsia="Times New Roman" w:hAnsi="Times New Roman" w:cs="Times New Roman"/>
          <w:sz w:val="24"/>
          <w:szCs w:val="24"/>
        </w:rPr>
        <w:t>и прилагаемые к нему документы, выполняя при этом следующие административные действия</w:t>
      </w:r>
      <w:r w:rsidR="00B36359" w:rsidRPr="005D2497">
        <w:rPr>
          <w:rFonts w:ascii="Times New Roman" w:eastAsia="Times New Roman" w:hAnsi="Times New Roman" w:cs="Times New Roman"/>
          <w:sz w:val="24"/>
          <w:szCs w:val="24"/>
        </w:rPr>
        <w:t>:</w:t>
      </w:r>
    </w:p>
    <w:p w:rsidR="004E09AA" w:rsidRDefault="004E09AA" w:rsidP="004E09AA">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 устанавливает личность заявителя, в том числе проверяет документ, удостоверяющий личность заявителя, либо представителя заявителя;</w:t>
      </w:r>
    </w:p>
    <w:p w:rsidR="004E09AA"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 проверяет полномочия представителя заявителя в случае обращения представителя заявителя;</w:t>
      </w:r>
    </w:p>
    <w:p w:rsidR="004E09AA"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3) проверяет форму и содержание представленной заявителем заявки;</w:t>
      </w:r>
    </w:p>
    <w:p w:rsidR="00DE5095"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 проверяет наличие всех необходимых документов исходя из перечня документов, определенных в пункте 2.7. настоящих методических рекомендаций, </w:t>
      </w:r>
      <w:r w:rsidRPr="00DE5095">
        <w:rPr>
          <w:rFonts w:ascii="Times New Roman" w:hAnsi="Times New Roman" w:cs="Times New Roman"/>
          <w:sz w:val="24"/>
          <w:szCs w:val="24"/>
        </w:rPr>
        <w:t>указанных в извещении</w:t>
      </w:r>
      <w:r>
        <w:rPr>
          <w:rFonts w:ascii="Times New Roman" w:hAnsi="Times New Roman" w:cs="Times New Roman"/>
          <w:sz w:val="24"/>
          <w:szCs w:val="24"/>
        </w:rPr>
        <w:t xml:space="preserve">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и соответствие представленных документов установленным требованиям</w:t>
      </w:r>
      <w:r w:rsidR="00DE5095">
        <w:rPr>
          <w:rFonts w:ascii="Times New Roman" w:hAnsi="Times New Roman" w:cs="Times New Roman"/>
          <w:sz w:val="24"/>
          <w:szCs w:val="24"/>
        </w:rPr>
        <w:t xml:space="preserve">; </w:t>
      </w:r>
    </w:p>
    <w:p w:rsidR="004F0CBC" w:rsidRDefault="004F0CBC"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5) регистриру</w:t>
      </w:r>
      <w:r w:rsidR="00EB2D82">
        <w:rPr>
          <w:rFonts w:ascii="Times New Roman" w:hAnsi="Times New Roman" w:cs="Times New Roman"/>
          <w:sz w:val="24"/>
          <w:szCs w:val="24"/>
        </w:rPr>
        <w:t>ет заявку в день ее поступления;</w:t>
      </w:r>
    </w:p>
    <w:p w:rsidR="00EB2D82" w:rsidRDefault="00EB2D82"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6) выдает заявителю экземпляр зарегистрированной заявки с указанием даты и времени получения.</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Прием заявок и прилагаемых к ним документов прекращается не ранее чем за</w:t>
      </w:r>
      <w:r w:rsidR="00FD304B">
        <w:rPr>
          <w:rFonts w:ascii="Times New Roman" w:hAnsi="Times New Roman" w:cs="Times New Roman"/>
          <w:sz w:val="24"/>
          <w:szCs w:val="24"/>
        </w:rPr>
        <w:t xml:space="preserve"> 5 (</w:t>
      </w:r>
      <w:r>
        <w:rPr>
          <w:rFonts w:ascii="Times New Roman" w:hAnsi="Times New Roman" w:cs="Times New Roman"/>
          <w:sz w:val="24"/>
          <w:szCs w:val="24"/>
        </w:rPr>
        <w:t>пять</w:t>
      </w:r>
      <w:r w:rsidR="00FD304B">
        <w:rPr>
          <w:rFonts w:ascii="Times New Roman" w:hAnsi="Times New Roman" w:cs="Times New Roman"/>
          <w:sz w:val="24"/>
          <w:szCs w:val="24"/>
        </w:rPr>
        <w:t>)</w:t>
      </w:r>
      <w:r>
        <w:rPr>
          <w:rFonts w:ascii="Times New Roman" w:hAnsi="Times New Roman" w:cs="Times New Roman"/>
          <w:sz w:val="24"/>
          <w:szCs w:val="24"/>
        </w:rPr>
        <w:t xml:space="preserve"> дней до дня проведения аукциона. </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Один заявитель вправе подать только одну заявку на участие в аукционе.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возвращается в день ее поступления.</w:t>
      </w:r>
    </w:p>
    <w:p w:rsidR="004F0CBC" w:rsidRDefault="004F0CBC" w:rsidP="004F0CB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w:t>
      </w:r>
      <w:r w:rsidR="00AF59DA">
        <w:rPr>
          <w:rFonts w:ascii="Times New Roman" w:hAnsi="Times New Roman" w:cs="Times New Roman"/>
          <w:sz w:val="24"/>
          <w:szCs w:val="24"/>
        </w:rPr>
        <w:t xml:space="preserve">администрацией </w:t>
      </w:r>
      <w:proofErr w:type="spellStart"/>
      <w:r w:rsidR="004D436A">
        <w:rPr>
          <w:rFonts w:ascii="Times New Roman" w:hAnsi="Times New Roman" w:cs="Times New Roman"/>
          <w:sz w:val="24"/>
          <w:szCs w:val="24"/>
        </w:rPr>
        <w:t>Пудомягского</w:t>
      </w:r>
      <w:proofErr w:type="spellEnd"/>
      <w:r w:rsidR="004D436A">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заявку на участие в аукционе до дня окончания срока приема заявок, уведомив об этом в письменной форме</w:t>
      </w:r>
      <w:r w:rsidR="00AF59DA">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приеме и регистрации заявления и прилагаемых к нему документов является соответствие установленной формы заявления, заполнение всех необходимых реквизитов.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исполнения административной процедуры является регистрация заявления и прилагаемых документов.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Способом фиксации результата выполнения административной процедуры является регистрация заявления с присвоением регистрационного номера. </w:t>
      </w:r>
    </w:p>
    <w:p w:rsidR="00B125C6" w:rsidRDefault="00AE2E35" w:rsidP="00E1418C">
      <w:pPr>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32" w:name="P152"/>
      <w:bookmarkEnd w:id="32"/>
      <w:r w:rsidRPr="00FE3AA3">
        <w:rPr>
          <w:rFonts w:ascii="Times New Roman" w:eastAsia="Times New Roman" w:hAnsi="Times New Roman" w:cs="Times New Roman"/>
          <w:sz w:val="24"/>
          <w:szCs w:val="24"/>
        </w:rPr>
        <w:t>4</w:t>
      </w:r>
      <w:r w:rsidR="005D2497" w:rsidRPr="00FE3AA3">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4.</w:t>
      </w:r>
      <w:r w:rsidR="00B125C6">
        <w:rPr>
          <w:rFonts w:ascii="Times New Roman" w:eastAsia="Times New Roman" w:hAnsi="Times New Roman" w:cs="Times New Roman"/>
          <w:sz w:val="24"/>
          <w:szCs w:val="24"/>
        </w:rPr>
        <w:t xml:space="preserve"> Рассмотрение заявок с прилагаемыми документами на участие в аукционе и оформление протокола рассмотрения заявок.</w:t>
      </w:r>
    </w:p>
    <w:p w:rsidR="005F612C"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w:t>
      </w:r>
      <w:r w:rsidR="005F612C">
        <w:rPr>
          <w:rFonts w:ascii="Times New Roman" w:hAnsi="Times New Roman" w:cs="Times New Roman"/>
          <w:sz w:val="24"/>
          <w:szCs w:val="24"/>
        </w:rPr>
        <w:t>истечение срока подачи заявок на участие в аукционе.</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sidRPr="00DE5095">
        <w:rPr>
          <w:rFonts w:ascii="Times New Roman" w:hAnsi="Times New Roman" w:cs="Times New Roman"/>
          <w:sz w:val="24"/>
          <w:szCs w:val="24"/>
        </w:rPr>
        <w:t>Процедура рассмотрения заявок на участие в аукционе начинается после даты окончания приема заявок, указанной в извещении о проведен</w:t>
      </w:r>
      <w:proofErr w:type="gramStart"/>
      <w:r w:rsidRPr="00DE5095">
        <w:rPr>
          <w:rFonts w:ascii="Times New Roman" w:hAnsi="Times New Roman" w:cs="Times New Roman"/>
          <w:sz w:val="24"/>
          <w:szCs w:val="24"/>
        </w:rPr>
        <w:t>ии ау</w:t>
      </w:r>
      <w:proofErr w:type="gramEnd"/>
      <w:r w:rsidRPr="00DE5095">
        <w:rPr>
          <w:rFonts w:ascii="Times New Roman" w:hAnsi="Times New Roman" w:cs="Times New Roman"/>
          <w:sz w:val="24"/>
          <w:szCs w:val="24"/>
        </w:rPr>
        <w:t>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Должностным лицом, ответственным за обеспечение рассмотрения заявок  является</w:t>
      </w:r>
      <w:r w:rsidR="0051649D">
        <w:rPr>
          <w:rFonts w:ascii="Times New Roman" w:hAnsi="Times New Roman" w:cs="Times New Roman"/>
          <w:sz w:val="24"/>
          <w:szCs w:val="24"/>
        </w:rPr>
        <w:t xml:space="preserve"> контрактный управляющий</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Должностное лицо, в обязанности которого входит обеспечение рассмотрения заявок на участие в аукционе, выполняет следующие административные действия:</w:t>
      </w:r>
    </w:p>
    <w:p w:rsidR="004B4081" w:rsidRPr="004B4081" w:rsidRDefault="000031B1" w:rsidP="004B408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4B4081" w:rsidRPr="004B4081">
        <w:rPr>
          <w:rFonts w:ascii="Times New Roman" w:hAnsi="Times New Roman" w:cs="Times New Roman"/>
          <w:sz w:val="24"/>
          <w:szCs w:val="24"/>
        </w:rPr>
        <w:t xml:space="preserve">запрашивает сведения, подтверждающие факт внесения сведений о юридическом лице - заявителе в единый государственный реестр юридических лиц или об индивидуальном предпринимателе - заявителе в единый государственный реестр индивидуальных предпринимателей, в федеральном органе исполнительной власти, </w:t>
      </w:r>
      <w:r w:rsidR="004B4081" w:rsidRPr="004B4081">
        <w:rPr>
          <w:rFonts w:ascii="Times New Roman" w:hAnsi="Times New Roman" w:cs="Times New Roman"/>
          <w:sz w:val="24"/>
          <w:szCs w:val="24"/>
        </w:rPr>
        <w:lastRenderedPageBreak/>
        <w:t>осуществляющем государственную регистрацию юридических лиц, физических лиц в качестве индивидуальных предпринимателей и кре</w:t>
      </w:r>
      <w:r w:rsidR="004B4081">
        <w:rPr>
          <w:rFonts w:ascii="Times New Roman" w:hAnsi="Times New Roman" w:cs="Times New Roman"/>
          <w:sz w:val="24"/>
          <w:szCs w:val="24"/>
        </w:rPr>
        <w:t>стьянских (фермерских) хозяйств;</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2) </w:t>
      </w:r>
      <w:r w:rsidRPr="00677246">
        <w:rPr>
          <w:rFonts w:ascii="Times New Roman" w:hAnsi="Times New Roman" w:cs="Times New Roman"/>
          <w:sz w:val="24"/>
          <w:szCs w:val="24"/>
        </w:rPr>
        <w:t>в день окончания срока приема заявок</w:t>
      </w:r>
      <w:r>
        <w:rPr>
          <w:rFonts w:ascii="Times New Roman" w:hAnsi="Times New Roman" w:cs="Times New Roman"/>
          <w:sz w:val="24"/>
          <w:szCs w:val="24"/>
        </w:rPr>
        <w:t xml:space="preserve"> запрашивает выписку из лицевого счета, указанного в извещении о проведении аукциона, для определения факта поступления </w:t>
      </w:r>
      <w:r w:rsidR="0023415A">
        <w:rPr>
          <w:rFonts w:ascii="Times New Roman" w:hAnsi="Times New Roman" w:cs="Times New Roman"/>
          <w:sz w:val="24"/>
          <w:szCs w:val="24"/>
        </w:rPr>
        <w:t>денежных средств в качестве</w:t>
      </w:r>
      <w:r w:rsidR="004B4081">
        <w:rPr>
          <w:rFonts w:ascii="Times New Roman" w:hAnsi="Times New Roman" w:cs="Times New Roman"/>
          <w:sz w:val="24"/>
          <w:szCs w:val="24"/>
        </w:rPr>
        <w:t xml:space="preserve"> внесения задатка для участия в аукционе или</w:t>
      </w:r>
      <w:r w:rsidR="0023415A">
        <w:rPr>
          <w:rFonts w:ascii="Times New Roman" w:hAnsi="Times New Roman" w:cs="Times New Roman"/>
          <w:sz w:val="24"/>
          <w:szCs w:val="24"/>
        </w:rPr>
        <w:t xml:space="preserve"> обеспечения заявки на </w:t>
      </w:r>
      <w:r w:rsidR="002305A9">
        <w:rPr>
          <w:rFonts w:ascii="Times New Roman" w:hAnsi="Times New Roman" w:cs="Times New Roman"/>
          <w:sz w:val="24"/>
          <w:szCs w:val="24"/>
        </w:rPr>
        <w:t xml:space="preserve">участие в аукционе, </w:t>
      </w:r>
      <w:r>
        <w:rPr>
          <w:rFonts w:ascii="Times New Roman" w:hAnsi="Times New Roman" w:cs="Times New Roman"/>
          <w:sz w:val="24"/>
          <w:szCs w:val="24"/>
        </w:rPr>
        <w:t>перечисленного заявителем</w:t>
      </w:r>
      <w:r w:rsidR="002305A9">
        <w:rPr>
          <w:rFonts w:ascii="Times New Roman" w:hAnsi="Times New Roman" w:cs="Times New Roman"/>
          <w:sz w:val="24"/>
          <w:szCs w:val="24"/>
        </w:rPr>
        <w:t xml:space="preserve">, если решением о проведении аукциона предусмотрено требование </w:t>
      </w:r>
      <w:r w:rsidR="008D7584">
        <w:rPr>
          <w:rFonts w:ascii="Times New Roman" w:hAnsi="Times New Roman" w:cs="Times New Roman"/>
          <w:sz w:val="24"/>
          <w:szCs w:val="24"/>
        </w:rPr>
        <w:t xml:space="preserve">о внесении задатка или </w:t>
      </w:r>
      <w:r w:rsidR="002305A9">
        <w:rPr>
          <w:rFonts w:ascii="Times New Roman" w:hAnsi="Times New Roman" w:cs="Times New Roman"/>
          <w:sz w:val="24"/>
          <w:szCs w:val="24"/>
        </w:rPr>
        <w:t xml:space="preserve">об обеспечении </w:t>
      </w:r>
      <w:r w:rsidR="008D7584">
        <w:rPr>
          <w:rFonts w:ascii="Times New Roman" w:hAnsi="Times New Roman" w:cs="Times New Roman"/>
          <w:sz w:val="24"/>
          <w:szCs w:val="24"/>
        </w:rPr>
        <w:t>заявки на участие в аукционе денежными</w:t>
      </w:r>
      <w:proofErr w:type="gramEnd"/>
      <w:r w:rsidR="008D7584">
        <w:rPr>
          <w:rFonts w:ascii="Times New Roman" w:hAnsi="Times New Roman" w:cs="Times New Roman"/>
          <w:sz w:val="24"/>
          <w:szCs w:val="24"/>
        </w:rPr>
        <w:t xml:space="preserve"> средствами</w:t>
      </w:r>
      <w:r>
        <w:rPr>
          <w:rFonts w:ascii="Times New Roman" w:hAnsi="Times New Roman" w:cs="Times New Roman"/>
          <w:sz w:val="24"/>
          <w:szCs w:val="24"/>
        </w:rPr>
        <w:t>;</w:t>
      </w:r>
    </w:p>
    <w:p w:rsidR="00AC168B" w:rsidRDefault="000031B1"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по результатам </w:t>
      </w:r>
      <w:r w:rsidR="003803BC">
        <w:rPr>
          <w:rFonts w:ascii="Times New Roman" w:hAnsi="Times New Roman" w:cs="Times New Roman"/>
          <w:sz w:val="24"/>
          <w:szCs w:val="24"/>
        </w:rPr>
        <w:t>рассмотрения заявок</w:t>
      </w:r>
      <w:r>
        <w:rPr>
          <w:rFonts w:ascii="Times New Roman" w:hAnsi="Times New Roman" w:cs="Times New Roman"/>
          <w:sz w:val="24"/>
          <w:szCs w:val="24"/>
        </w:rPr>
        <w:t xml:space="preserve"> оформляет протокол рассмотрения заявок, который должен содержать</w:t>
      </w:r>
      <w:r w:rsidR="00AC168B">
        <w:rPr>
          <w:rFonts w:ascii="Times New Roman" w:hAnsi="Times New Roman" w:cs="Times New Roman"/>
          <w:sz w:val="24"/>
          <w:szCs w:val="24"/>
        </w:rPr>
        <w:t xml:space="preserve"> сведения:</w:t>
      </w:r>
    </w:p>
    <w:p w:rsidR="0028311B" w:rsidRPr="0028311B" w:rsidRDefault="00AC168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w:t>
      </w:r>
      <w:r w:rsidR="0028311B" w:rsidRPr="0028311B">
        <w:rPr>
          <w:rFonts w:ascii="Times New Roman" w:hAnsi="Times New Roman" w:cs="Times New Roman"/>
          <w:sz w:val="24"/>
          <w:szCs w:val="24"/>
        </w:rPr>
        <w:t xml:space="preserve">о заявителях, допущенных к участию в аукционе и признанных участниками аукциона, </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xml:space="preserve">- о датах подачи заявок, </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о денежных средствах, внесенных в качестве задатков или обеспечений денежными средствами заявок на участие в аукционе, если решением о проведен</w:t>
      </w:r>
      <w:proofErr w:type="gramStart"/>
      <w:r w:rsidRPr="0028311B">
        <w:rPr>
          <w:rFonts w:ascii="Times New Roman" w:hAnsi="Times New Roman" w:cs="Times New Roman"/>
          <w:sz w:val="24"/>
          <w:szCs w:val="24"/>
        </w:rPr>
        <w:t>ии ау</w:t>
      </w:r>
      <w:proofErr w:type="gramEnd"/>
      <w:r w:rsidRPr="0028311B">
        <w:rPr>
          <w:rFonts w:ascii="Times New Roman" w:hAnsi="Times New Roman" w:cs="Times New Roman"/>
          <w:sz w:val="24"/>
          <w:szCs w:val="24"/>
        </w:rPr>
        <w:t>кциона установлено требование о внесении задатка или об обеспечении денежными средствами заявки на участие в аукционе,</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о заявителях, не допущенных к участию в аукционе, с указанием причин отказа в допуске к участию в нем.</w:t>
      </w:r>
    </w:p>
    <w:p w:rsidR="000031B1" w:rsidRDefault="00BF3E78"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0031B1">
        <w:rPr>
          <w:rFonts w:ascii="Times New Roman" w:hAnsi="Times New Roman" w:cs="Times New Roman"/>
          <w:sz w:val="24"/>
          <w:szCs w:val="24"/>
        </w:rPr>
        <w:t xml:space="preserve">) обеспечивает размещение протокола рассмотрения заявок на официальном сайте Российской Федерации в сети Интернет для размещения информации о проведении торгов (http://www.torgi.gov.ru/) и на официальном сайте администрации </w:t>
      </w:r>
      <w:proofErr w:type="spellStart"/>
      <w:r w:rsidR="00326C2F">
        <w:rPr>
          <w:rFonts w:ascii="Times New Roman" w:hAnsi="Times New Roman" w:cs="Times New Roman"/>
          <w:sz w:val="24"/>
          <w:szCs w:val="24"/>
        </w:rPr>
        <w:t>Пудомягского</w:t>
      </w:r>
      <w:proofErr w:type="spellEnd"/>
      <w:r w:rsidR="00326C2F">
        <w:rPr>
          <w:rFonts w:ascii="Times New Roman" w:hAnsi="Times New Roman" w:cs="Times New Roman"/>
          <w:sz w:val="24"/>
          <w:szCs w:val="24"/>
        </w:rPr>
        <w:t xml:space="preserve"> сельского поселения</w:t>
      </w:r>
      <w:r w:rsidR="000031B1">
        <w:rPr>
          <w:rFonts w:ascii="Times New Roman" w:hAnsi="Times New Roman" w:cs="Times New Roman"/>
          <w:sz w:val="24"/>
          <w:szCs w:val="24"/>
        </w:rPr>
        <w:t xml:space="preserve"> в сети Интернет </w:t>
      </w:r>
      <w:r w:rsidR="00326C2F">
        <w:rPr>
          <w:rFonts w:ascii="Times New Roman" w:hAnsi="Times New Roman" w:cs="Times New Roman"/>
          <w:sz w:val="24"/>
          <w:szCs w:val="24"/>
          <w:lang w:val="en-US"/>
        </w:rPr>
        <w:t>www</w:t>
      </w:r>
      <w:r w:rsidR="00326C2F" w:rsidRPr="00326C2F">
        <w:rPr>
          <w:rFonts w:ascii="Times New Roman" w:hAnsi="Times New Roman" w:cs="Times New Roman"/>
          <w:sz w:val="24"/>
          <w:szCs w:val="24"/>
        </w:rPr>
        <w:t>.</w:t>
      </w:r>
      <w:proofErr w:type="spellStart"/>
      <w:r w:rsidR="00326C2F">
        <w:rPr>
          <w:rFonts w:ascii="Times New Roman" w:hAnsi="Times New Roman" w:cs="Times New Roman"/>
          <w:sz w:val="24"/>
          <w:szCs w:val="24"/>
          <w:lang w:val="en-US"/>
        </w:rPr>
        <w:t>adm</w:t>
      </w:r>
      <w:proofErr w:type="spellEnd"/>
      <w:r w:rsidR="00326C2F" w:rsidRPr="00326C2F">
        <w:rPr>
          <w:rFonts w:ascii="Times New Roman" w:hAnsi="Times New Roman" w:cs="Times New Roman"/>
          <w:sz w:val="24"/>
          <w:szCs w:val="24"/>
        </w:rPr>
        <w:t>-</w:t>
      </w:r>
      <w:proofErr w:type="spellStart"/>
      <w:r w:rsidR="00326C2F">
        <w:rPr>
          <w:rFonts w:ascii="Times New Roman" w:hAnsi="Times New Roman" w:cs="Times New Roman"/>
          <w:sz w:val="24"/>
          <w:szCs w:val="24"/>
          <w:lang w:val="en-US"/>
        </w:rPr>
        <w:t>pudomyagi</w:t>
      </w:r>
      <w:proofErr w:type="spellEnd"/>
      <w:r w:rsidR="00326C2F" w:rsidRPr="00326C2F">
        <w:rPr>
          <w:rFonts w:ascii="Times New Roman" w:hAnsi="Times New Roman" w:cs="Times New Roman"/>
          <w:sz w:val="24"/>
          <w:szCs w:val="24"/>
        </w:rPr>
        <w:t>.</w:t>
      </w:r>
      <w:proofErr w:type="spellStart"/>
      <w:r w:rsidR="00326C2F">
        <w:rPr>
          <w:rFonts w:ascii="Times New Roman" w:hAnsi="Times New Roman" w:cs="Times New Roman"/>
          <w:sz w:val="24"/>
          <w:szCs w:val="24"/>
          <w:lang w:val="en-US"/>
        </w:rPr>
        <w:t>ru</w:t>
      </w:r>
      <w:proofErr w:type="spellEnd"/>
      <w:r w:rsidR="000031B1">
        <w:rPr>
          <w:rFonts w:ascii="Times New Roman" w:hAnsi="Times New Roman" w:cs="Times New Roman"/>
          <w:sz w:val="24"/>
          <w:szCs w:val="24"/>
        </w:rPr>
        <w:t xml:space="preserve"> не </w:t>
      </w:r>
      <w:proofErr w:type="gramStart"/>
      <w:r w:rsidR="000031B1">
        <w:rPr>
          <w:rFonts w:ascii="Times New Roman" w:hAnsi="Times New Roman" w:cs="Times New Roman"/>
          <w:sz w:val="24"/>
          <w:szCs w:val="24"/>
        </w:rPr>
        <w:t>позднее</w:t>
      </w:r>
      <w:proofErr w:type="gramEnd"/>
      <w:r w:rsidR="000031B1">
        <w:rPr>
          <w:rFonts w:ascii="Times New Roman" w:hAnsi="Times New Roman" w:cs="Times New Roman"/>
          <w:sz w:val="24"/>
          <w:szCs w:val="24"/>
        </w:rPr>
        <w:t xml:space="preserve"> чем на следующий день после дня подписания протокола;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уведомляет заявителей, признанных участниками аукциона, и заявителей, не допущенных к участию в аукционе, о принятом решении не позднее дня, следующего после дня подписания протокола рассмотрен</w:t>
      </w:r>
      <w:r w:rsidR="00590085">
        <w:rPr>
          <w:rFonts w:ascii="Times New Roman" w:hAnsi="Times New Roman" w:cs="Times New Roman"/>
          <w:sz w:val="24"/>
          <w:szCs w:val="24"/>
        </w:rPr>
        <w:t>ия заявок на участие в аукционе.</w:t>
      </w:r>
    </w:p>
    <w:p w:rsidR="00590085" w:rsidRDefault="00590085" w:rsidP="005900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Заявитель, признанный участником аукциона, становится участником аукциона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протокола рассмотрения заявок.</w:t>
      </w:r>
    </w:p>
    <w:p w:rsidR="00590085" w:rsidRDefault="00590085"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заявок подписывается не позднее чем в течение одного дня со дня их рассмотрения.</w:t>
      </w:r>
    </w:p>
    <w:p w:rsidR="002A5DC7" w:rsidRDefault="002A5DC7" w:rsidP="002A5DC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sidR="00DF2EB2">
        <w:rPr>
          <w:rFonts w:ascii="Times New Roman" w:hAnsi="Times New Roman" w:cs="Times New Roman"/>
          <w:sz w:val="24"/>
          <w:szCs w:val="24"/>
        </w:rPr>
        <w:t>Пудомягского</w:t>
      </w:r>
      <w:proofErr w:type="spellEnd"/>
      <w:r w:rsidR="00DF2EB2">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обязана вернуть внесенные в качестве</w:t>
      </w:r>
      <w:r w:rsidR="006918C5">
        <w:rPr>
          <w:rFonts w:ascii="Times New Roman" w:hAnsi="Times New Roman" w:cs="Times New Roman"/>
          <w:sz w:val="24"/>
          <w:szCs w:val="24"/>
        </w:rPr>
        <w:t xml:space="preserve"> задатка или</w:t>
      </w:r>
      <w:r>
        <w:rPr>
          <w:rFonts w:ascii="Times New Roman" w:hAnsi="Times New Roman" w:cs="Times New Roman"/>
          <w:sz w:val="24"/>
          <w:szCs w:val="24"/>
        </w:rPr>
        <w:t xml:space="preserve"> обеспечения заявки на участие в аукционе денежные средства заявителю, не допущенному к участию в аукционе, в течение пяти рабочих дней со дня размещения протокола рассмотрения заявок.</w:t>
      </w:r>
    </w:p>
    <w:p w:rsidR="006918C5"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6918C5">
        <w:rPr>
          <w:rFonts w:ascii="Times New Roman" w:hAnsi="Times New Roman" w:cs="Times New Roman"/>
          <w:sz w:val="24"/>
          <w:szCs w:val="24"/>
        </w:rPr>
        <w:t>В случае</w:t>
      </w:r>
      <w:proofErr w:type="gramStart"/>
      <w:r w:rsidRPr="006918C5">
        <w:rPr>
          <w:rFonts w:ascii="Times New Roman" w:hAnsi="Times New Roman" w:cs="Times New Roman"/>
          <w:sz w:val="24"/>
          <w:szCs w:val="24"/>
        </w:rPr>
        <w:t>,</w:t>
      </w:r>
      <w:proofErr w:type="gramEnd"/>
      <w:r w:rsidRPr="006918C5">
        <w:rPr>
          <w:rFonts w:ascii="Times New Roman" w:hAnsi="Times New Roman" w:cs="Times New Roman"/>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w:t>
      </w:r>
      <w:proofErr w:type="gramStart"/>
      <w:r w:rsidRPr="006918C5">
        <w:rPr>
          <w:rFonts w:ascii="Times New Roman" w:hAnsi="Times New Roman" w:cs="Times New Roman"/>
          <w:sz w:val="24"/>
          <w:szCs w:val="24"/>
        </w:rPr>
        <w:t>Если единственная заявка на участие в аукционе и заявитель, подавший такую заявку,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w:t>
      </w:r>
      <w:proofErr w:type="gramEnd"/>
      <w:r w:rsidRPr="006918C5">
        <w:rPr>
          <w:rFonts w:ascii="Times New Roman" w:hAnsi="Times New Roman" w:cs="Times New Roman"/>
          <w:sz w:val="24"/>
          <w:szCs w:val="24"/>
        </w:rPr>
        <w:t xml:space="preserve"> дня ее рассмотрения. Этот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w:t>
      </w:r>
      <w:proofErr w:type="gramStart"/>
      <w:r w:rsidRPr="006918C5">
        <w:rPr>
          <w:rFonts w:ascii="Times New Roman" w:hAnsi="Times New Roman" w:cs="Times New Roman"/>
          <w:sz w:val="24"/>
          <w:szCs w:val="24"/>
        </w:rPr>
        <w:t>право</w:t>
      </w:r>
      <w:proofErr w:type="gramEnd"/>
      <w:r w:rsidRPr="006918C5">
        <w:rPr>
          <w:rFonts w:ascii="Times New Roman" w:hAnsi="Times New Roman" w:cs="Times New Roman"/>
          <w:sz w:val="24"/>
          <w:szCs w:val="24"/>
        </w:rPr>
        <w:t xml:space="preserve"> на заключение которого являлось предметом аукциона, а администрация </w:t>
      </w:r>
      <w:proofErr w:type="spellStart"/>
      <w:r w:rsidR="00D43320">
        <w:rPr>
          <w:rFonts w:ascii="Times New Roman" w:hAnsi="Times New Roman" w:cs="Times New Roman"/>
          <w:sz w:val="24"/>
          <w:szCs w:val="24"/>
        </w:rPr>
        <w:t>Пудомягского</w:t>
      </w:r>
      <w:proofErr w:type="spellEnd"/>
      <w:r w:rsidR="00D43320">
        <w:rPr>
          <w:rFonts w:ascii="Times New Roman" w:hAnsi="Times New Roman" w:cs="Times New Roman"/>
          <w:sz w:val="24"/>
          <w:szCs w:val="24"/>
        </w:rPr>
        <w:t xml:space="preserve"> сельского </w:t>
      </w:r>
      <w:proofErr w:type="spellStart"/>
      <w:r w:rsidR="00D43320">
        <w:rPr>
          <w:rFonts w:ascii="Times New Roman" w:hAnsi="Times New Roman" w:cs="Times New Roman"/>
          <w:sz w:val="24"/>
          <w:szCs w:val="24"/>
        </w:rPr>
        <w:t>поселния</w:t>
      </w:r>
      <w:proofErr w:type="spellEnd"/>
      <w:r w:rsidRPr="006918C5">
        <w:rPr>
          <w:rFonts w:ascii="Times New Roman" w:hAnsi="Times New Roman" w:cs="Times New Roman"/>
          <w:sz w:val="24"/>
          <w:szCs w:val="24"/>
        </w:rPr>
        <w:t xml:space="preserve"> обязана заключить данный договор с этим заявителем на условиях, указанных в извещении о проведении аукциона, по начальной цене предмета аукциона.</w:t>
      </w:r>
    </w:p>
    <w:p w:rsidR="006918C5" w:rsidRPr="006918C5"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6918C5">
        <w:rPr>
          <w:rFonts w:ascii="Times New Roman" w:hAnsi="Times New Roman" w:cs="Times New Roman"/>
          <w:sz w:val="24"/>
          <w:szCs w:val="24"/>
        </w:rPr>
        <w:t>В случае</w:t>
      </w:r>
      <w:proofErr w:type="gramStart"/>
      <w:r w:rsidRPr="006918C5">
        <w:rPr>
          <w:rFonts w:ascii="Times New Roman" w:hAnsi="Times New Roman" w:cs="Times New Roman"/>
          <w:sz w:val="24"/>
          <w:szCs w:val="24"/>
        </w:rPr>
        <w:t>,</w:t>
      </w:r>
      <w:proofErr w:type="gramEnd"/>
      <w:r w:rsidRPr="006918C5">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 состоявшимся и только один заявитель признан участником аукциона, этот участник аукциона не ранее чем через десять дней со дня размещения на официальном сайте в сети "Интернет" протокола рассмотрения </w:t>
      </w:r>
      <w:r w:rsidRPr="006918C5">
        <w:rPr>
          <w:rFonts w:ascii="Times New Roman" w:hAnsi="Times New Roman" w:cs="Times New Roman"/>
          <w:sz w:val="24"/>
          <w:szCs w:val="24"/>
        </w:rPr>
        <w:lastRenderedPageBreak/>
        <w:t xml:space="preserve">заявок, но не позднее чем через тридцать дней со дня его размещения вправе заключить договор, </w:t>
      </w:r>
      <w:proofErr w:type="gramStart"/>
      <w:r w:rsidRPr="006918C5">
        <w:rPr>
          <w:rFonts w:ascii="Times New Roman" w:hAnsi="Times New Roman" w:cs="Times New Roman"/>
          <w:sz w:val="24"/>
          <w:szCs w:val="24"/>
        </w:rPr>
        <w:t>право</w:t>
      </w:r>
      <w:proofErr w:type="gramEnd"/>
      <w:r w:rsidRPr="006918C5">
        <w:rPr>
          <w:rFonts w:ascii="Times New Roman" w:hAnsi="Times New Roman" w:cs="Times New Roman"/>
          <w:sz w:val="24"/>
          <w:szCs w:val="24"/>
        </w:rPr>
        <w:t xml:space="preserve"> на заключение которого являлось предметом аукциона, а администрация </w:t>
      </w:r>
      <w:proofErr w:type="spellStart"/>
      <w:r w:rsidR="00D43320">
        <w:rPr>
          <w:rFonts w:ascii="Times New Roman" w:hAnsi="Times New Roman" w:cs="Times New Roman"/>
          <w:sz w:val="24"/>
          <w:szCs w:val="24"/>
        </w:rPr>
        <w:t>Пудомягского</w:t>
      </w:r>
      <w:proofErr w:type="spellEnd"/>
      <w:r w:rsidR="00D43320">
        <w:rPr>
          <w:rFonts w:ascii="Times New Roman" w:hAnsi="Times New Roman" w:cs="Times New Roman"/>
          <w:sz w:val="24"/>
          <w:szCs w:val="24"/>
        </w:rPr>
        <w:t xml:space="preserve"> сельского поселения</w:t>
      </w:r>
      <w:r w:rsidRPr="006918C5">
        <w:rPr>
          <w:rFonts w:ascii="Times New Roman" w:hAnsi="Times New Roman" w:cs="Times New Roman"/>
          <w:sz w:val="24"/>
          <w:szCs w:val="24"/>
        </w:rPr>
        <w:t xml:space="preserve"> обязана заключить данный договор с этим участником аукциона на условиях, указанных в извещении о проведен</w:t>
      </w:r>
      <w:proofErr w:type="gramStart"/>
      <w:r w:rsidRPr="006918C5">
        <w:rPr>
          <w:rFonts w:ascii="Times New Roman" w:hAnsi="Times New Roman" w:cs="Times New Roman"/>
          <w:sz w:val="24"/>
          <w:szCs w:val="24"/>
        </w:rPr>
        <w:t>ии ау</w:t>
      </w:r>
      <w:proofErr w:type="gramEnd"/>
      <w:r w:rsidRPr="006918C5">
        <w:rPr>
          <w:rFonts w:ascii="Times New Roman" w:hAnsi="Times New Roman" w:cs="Times New Roman"/>
          <w:sz w:val="24"/>
          <w:szCs w:val="24"/>
        </w:rPr>
        <w:t>кциона, по начальной цене предмета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w:t>
      </w:r>
      <w:r w:rsidR="00F81EC0">
        <w:rPr>
          <w:rFonts w:ascii="Times New Roman" w:hAnsi="Times New Roman" w:cs="Times New Roman"/>
          <w:sz w:val="24"/>
          <w:szCs w:val="24"/>
        </w:rPr>
        <w:t xml:space="preserve">пунктом 2.12. </w:t>
      </w:r>
      <w:r>
        <w:rPr>
          <w:rFonts w:ascii="Times New Roman" w:hAnsi="Times New Roman" w:cs="Times New Roman"/>
          <w:sz w:val="24"/>
          <w:szCs w:val="24"/>
        </w:rPr>
        <w:t>настоящ</w:t>
      </w:r>
      <w:r w:rsidR="00F81EC0">
        <w:rPr>
          <w:rFonts w:ascii="Times New Roman" w:hAnsi="Times New Roman" w:cs="Times New Roman"/>
          <w:sz w:val="24"/>
          <w:szCs w:val="24"/>
        </w:rPr>
        <w:t>их методических рекомендаций</w:t>
      </w:r>
      <w:r>
        <w:rPr>
          <w:rFonts w:ascii="Times New Roman" w:hAnsi="Times New Roman" w:cs="Times New Roman"/>
          <w:sz w:val="24"/>
          <w:szCs w:val="24"/>
        </w:rPr>
        <w:t>.</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признание претендентов участниками аукциона и подписание протокола рассмотрения заявок на участие в аукционе.</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и размещение на официальном сайте в сети Интернет протокола рассмотрения заявок на участие в аукционе.</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Фиксация результата выполнения административной процедуры в электронной форме и в МФЦ не предусмотрена.</w:t>
      </w:r>
    </w:p>
    <w:p w:rsidR="00B125C6" w:rsidRDefault="008551CF" w:rsidP="008551C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5</w:t>
      </w:r>
      <w:r w:rsidRPr="00FE3AA3">
        <w:rPr>
          <w:rFonts w:ascii="Times New Roman" w:eastAsia="Times New Roman" w:hAnsi="Times New Roman" w:cs="Times New Roman"/>
          <w:sz w:val="24"/>
          <w:szCs w:val="24"/>
        </w:rPr>
        <w:t>.</w:t>
      </w:r>
      <w:r w:rsidR="00B125C6">
        <w:rPr>
          <w:rFonts w:ascii="Times New Roman" w:eastAsia="Times New Roman" w:hAnsi="Times New Roman" w:cs="Times New Roman"/>
          <w:sz w:val="24"/>
          <w:szCs w:val="24"/>
        </w:rPr>
        <w:t xml:space="preserve"> Проведение аукциона и оформление результатов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наступление даты и времени,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в извещении о проведении аукциона. Проведение аукциона осуществляет </w:t>
      </w:r>
      <w:r w:rsidR="0051649D">
        <w:rPr>
          <w:rFonts w:ascii="Times New Roman" w:hAnsi="Times New Roman" w:cs="Times New Roman"/>
          <w:sz w:val="24"/>
          <w:szCs w:val="24"/>
        </w:rPr>
        <w:t>контрактный управляющий</w:t>
      </w:r>
      <w:r w:rsidR="002A0941">
        <w:rPr>
          <w:rFonts w:ascii="Times New Roman" w:hAnsi="Times New Roman" w:cs="Times New Roman"/>
          <w:sz w:val="24"/>
          <w:szCs w:val="24"/>
        </w:rPr>
        <w:t>.</w:t>
      </w:r>
      <w:r>
        <w:rPr>
          <w:rFonts w:ascii="Times New Roman" w:hAnsi="Times New Roman" w:cs="Times New Roman"/>
          <w:sz w:val="24"/>
          <w:szCs w:val="24"/>
        </w:rPr>
        <w:t xml:space="preserve"> Ведение аукциона осуществляет аукционист.</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всех административных действий, входящих в состав административной процедуры, является </w:t>
      </w:r>
      <w:r w:rsidR="0051649D">
        <w:rPr>
          <w:rFonts w:ascii="Times New Roman" w:hAnsi="Times New Roman" w:cs="Times New Roman"/>
          <w:sz w:val="24"/>
          <w:szCs w:val="24"/>
        </w:rPr>
        <w:t xml:space="preserve">контрактный </w:t>
      </w:r>
      <w:proofErr w:type="gramStart"/>
      <w:r w:rsidR="0051649D">
        <w:rPr>
          <w:rFonts w:ascii="Times New Roman" w:hAnsi="Times New Roman" w:cs="Times New Roman"/>
          <w:sz w:val="24"/>
          <w:szCs w:val="24"/>
        </w:rPr>
        <w:t>управляющий</w:t>
      </w:r>
      <w:proofErr w:type="gramEnd"/>
      <w:r w:rsidR="0051649D">
        <w:rPr>
          <w:rFonts w:ascii="Times New Roman" w:hAnsi="Times New Roman" w:cs="Times New Roman"/>
          <w:sz w:val="24"/>
          <w:szCs w:val="24"/>
        </w:rPr>
        <w:t xml:space="preserve"> </w:t>
      </w:r>
      <w:r>
        <w:rPr>
          <w:rFonts w:ascii="Times New Roman" w:hAnsi="Times New Roman" w:cs="Times New Roman"/>
          <w:sz w:val="24"/>
          <w:szCs w:val="24"/>
        </w:rPr>
        <w:t>в обязанности которого входит выполнение настоящей административной процедуры в соответствии с должностной инструкцией.</w:t>
      </w:r>
    </w:p>
    <w:p w:rsidR="000031B1" w:rsidRDefault="00E74B24"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4.5.1. </w:t>
      </w:r>
      <w:r w:rsidR="000031B1">
        <w:rPr>
          <w:rFonts w:ascii="Times New Roman" w:hAnsi="Times New Roman" w:cs="Times New Roman"/>
          <w:sz w:val="24"/>
          <w:szCs w:val="24"/>
        </w:rPr>
        <w:t>Должностное лицо, ответственное за обеспечение проведения аукциона, выполняет следующие административные действия:</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1) осуществляет регистрацию участников аукциона </w:t>
      </w:r>
      <w:r w:rsidRPr="0012544D">
        <w:rPr>
          <w:rFonts w:ascii="Times New Roman" w:hAnsi="Times New Roman" w:cs="Times New Roman"/>
          <w:sz w:val="24"/>
          <w:szCs w:val="24"/>
        </w:rPr>
        <w:t>в журнале регистрации участников</w:t>
      </w:r>
      <w:r>
        <w:rPr>
          <w:rFonts w:ascii="Times New Roman" w:hAnsi="Times New Roman" w:cs="Times New Roman"/>
          <w:sz w:val="24"/>
          <w:szCs w:val="24"/>
        </w:rPr>
        <w:t xml:space="preserve"> аукциона непосредственно перед началом проведения аукциона, при этом всем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w:t>
      </w:r>
      <w:proofErr w:type="gramEnd"/>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12544D">
        <w:rPr>
          <w:rFonts w:ascii="Times New Roman" w:hAnsi="Times New Roman" w:cs="Times New Roman"/>
          <w:sz w:val="24"/>
          <w:szCs w:val="24"/>
        </w:rPr>
        <w:t>2) выдает зарегистрированным участникам аукционный билет с номером, который они поднимают после оглашения аукционистом начальной цены предмета аукциона и каждой очередной цены;</w:t>
      </w:r>
    </w:p>
    <w:p w:rsidR="006918C5" w:rsidRPr="00E74B24" w:rsidRDefault="006918C5" w:rsidP="006918C5">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Аукцион на право заключения договора об освоении территории в целях строительства и эксплуатации наемного дома коммерческого использования проводится путем повышения начальной цены предмета аукциона (цены за право заключить данный договор), указанной в извещении о проведен</w:t>
      </w:r>
      <w:proofErr w:type="gramStart"/>
      <w:r w:rsidRPr="00E74B24">
        <w:rPr>
          <w:rFonts w:ascii="Times New Roman" w:hAnsi="Times New Roman" w:cs="Times New Roman"/>
          <w:sz w:val="24"/>
          <w:szCs w:val="24"/>
        </w:rPr>
        <w:t>ии ау</w:t>
      </w:r>
      <w:proofErr w:type="gramEnd"/>
      <w:r w:rsidRPr="00E74B24">
        <w:rPr>
          <w:rFonts w:ascii="Times New Roman" w:hAnsi="Times New Roman" w:cs="Times New Roman"/>
          <w:sz w:val="24"/>
          <w:szCs w:val="24"/>
        </w:rPr>
        <w:t>кциона, на "шаг аукциона".</w:t>
      </w:r>
    </w:p>
    <w:p w:rsidR="006918C5" w:rsidRPr="00E74B24"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E74B24">
        <w:rPr>
          <w:rFonts w:ascii="Times New Roman" w:hAnsi="Times New Roman" w:cs="Times New Roman"/>
          <w:sz w:val="24"/>
          <w:szCs w:val="24"/>
        </w:rPr>
        <w:t xml:space="preserve">Аукцион на право заключения договора об освоении территории в целях строительства и эксплуатации наемного дома социального использования, проводится путем (администрация </w:t>
      </w:r>
      <w:proofErr w:type="spellStart"/>
      <w:r w:rsidR="00955A82">
        <w:rPr>
          <w:rFonts w:ascii="Times New Roman" w:hAnsi="Times New Roman" w:cs="Times New Roman"/>
          <w:sz w:val="24"/>
          <w:szCs w:val="24"/>
        </w:rPr>
        <w:t>Пудомягского</w:t>
      </w:r>
      <w:proofErr w:type="spellEnd"/>
      <w:r w:rsidR="00955A82">
        <w:rPr>
          <w:rFonts w:ascii="Times New Roman" w:hAnsi="Times New Roman" w:cs="Times New Roman"/>
          <w:sz w:val="24"/>
          <w:szCs w:val="24"/>
        </w:rPr>
        <w:t xml:space="preserve"> сельского поселения </w:t>
      </w:r>
      <w:r w:rsidRPr="00E74B24">
        <w:rPr>
          <w:rFonts w:ascii="Times New Roman" w:hAnsi="Times New Roman" w:cs="Times New Roman"/>
          <w:sz w:val="24"/>
          <w:szCs w:val="24"/>
        </w:rPr>
        <w:t>определяет один из способов проведения этого аукциона</w:t>
      </w:r>
      <w:r w:rsidR="00E74B24" w:rsidRPr="00E74B24">
        <w:rPr>
          <w:rFonts w:ascii="Times New Roman" w:hAnsi="Times New Roman" w:cs="Times New Roman"/>
          <w:sz w:val="24"/>
          <w:szCs w:val="24"/>
        </w:rPr>
        <w:t>)</w:t>
      </w:r>
      <w:r w:rsidRPr="00E74B24">
        <w:rPr>
          <w:rFonts w:ascii="Times New Roman" w:hAnsi="Times New Roman" w:cs="Times New Roman"/>
          <w:sz w:val="24"/>
          <w:szCs w:val="24"/>
        </w:rPr>
        <w:t>:</w:t>
      </w:r>
    </w:p>
    <w:p w:rsidR="006918C5" w:rsidRPr="00E74B24" w:rsidRDefault="006918C5" w:rsidP="006918C5">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1) повышения начальной цены предмета аукциона (цены за право заключения данного договора), указанной в извещении о проведен</w:t>
      </w:r>
      <w:proofErr w:type="gramStart"/>
      <w:r w:rsidRPr="00E74B24">
        <w:rPr>
          <w:rFonts w:ascii="Times New Roman" w:hAnsi="Times New Roman" w:cs="Times New Roman"/>
          <w:sz w:val="24"/>
          <w:szCs w:val="24"/>
        </w:rPr>
        <w:t>ии ау</w:t>
      </w:r>
      <w:proofErr w:type="gramEnd"/>
      <w:r w:rsidRPr="00E74B24">
        <w:rPr>
          <w:rFonts w:ascii="Times New Roman" w:hAnsi="Times New Roman" w:cs="Times New Roman"/>
          <w:sz w:val="24"/>
          <w:szCs w:val="24"/>
        </w:rPr>
        <w:t>кциона, на "шаг аукциона";</w:t>
      </w:r>
    </w:p>
    <w:p w:rsidR="006918C5" w:rsidRPr="00E74B24" w:rsidRDefault="006918C5" w:rsidP="006918C5">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2) снижения начальной цены предмета аукциона (размера платы за наем жилых помещений в наемном доме социального использования по договорам найма жилых помещений жилищного фонда социального использования в расчете на один квадратный метр общей площади жилого помещения), указанной в извещении о проведен</w:t>
      </w:r>
      <w:proofErr w:type="gramStart"/>
      <w:r w:rsidRPr="00E74B24">
        <w:rPr>
          <w:rFonts w:ascii="Times New Roman" w:hAnsi="Times New Roman" w:cs="Times New Roman"/>
          <w:sz w:val="24"/>
          <w:szCs w:val="24"/>
        </w:rPr>
        <w:t>ии ау</w:t>
      </w:r>
      <w:proofErr w:type="gramEnd"/>
      <w:r w:rsidRPr="00E74B24">
        <w:rPr>
          <w:rFonts w:ascii="Times New Roman" w:hAnsi="Times New Roman" w:cs="Times New Roman"/>
          <w:sz w:val="24"/>
          <w:szCs w:val="24"/>
        </w:rPr>
        <w:t>кциона, на "шаг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участников аукциона, готовых заключить договор в соответствии с названной аукционистом ценой, аукционист повторяет эту цену три раза. Если после </w:t>
      </w:r>
      <w:r>
        <w:rPr>
          <w:rFonts w:ascii="Times New Roman" w:hAnsi="Times New Roman" w:cs="Times New Roman"/>
          <w:sz w:val="24"/>
          <w:szCs w:val="24"/>
        </w:rPr>
        <w:lastRenderedPageBreak/>
        <w:t xml:space="preserve">троекратного объявления очередной цены ни один из участников не поднял билет, аукцион завершается.   </w:t>
      </w:r>
    </w:p>
    <w:p w:rsidR="000031B1" w:rsidRPr="00E74B24"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E74B24">
        <w:rPr>
          <w:rFonts w:ascii="Times New Roman" w:hAnsi="Times New Roman" w:cs="Times New Roman"/>
          <w:sz w:val="24"/>
          <w:szCs w:val="24"/>
        </w:rPr>
        <w:t>оформляет протокол о результатах аукциона, в котором указывается:</w:t>
      </w:r>
    </w:p>
    <w:p w:rsidR="00E74B24" w:rsidRPr="00E74B24" w:rsidRDefault="000031B1" w:rsidP="00E74B24">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xml:space="preserve">- </w:t>
      </w:r>
      <w:r w:rsidR="00E74B24" w:rsidRPr="00E74B24">
        <w:rPr>
          <w:rFonts w:ascii="Times New Roman" w:hAnsi="Times New Roman" w:cs="Times New Roman"/>
          <w:sz w:val="24"/>
          <w:szCs w:val="24"/>
        </w:rPr>
        <w:t>сведения о месте, дате и времени проведения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предмет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4) вручает победителю аукциона один экземпляр протокола о результатах аукциона;</w:t>
      </w:r>
    </w:p>
    <w:p w:rsidR="000031B1" w:rsidRPr="00E74B24" w:rsidRDefault="000031B1" w:rsidP="00E74B24">
      <w:pPr>
        <w:autoSpaceDE w:val="0"/>
        <w:autoSpaceDN w:val="0"/>
        <w:adjustRightInd w:val="0"/>
        <w:spacing w:after="0" w:line="240" w:lineRule="auto"/>
        <w:ind w:firstLine="540"/>
        <w:jc w:val="both"/>
        <w:rPr>
          <w:rFonts w:ascii="Times New Roman" w:hAnsi="Times New Roman" w:cs="Times New Roman"/>
          <w:sz w:val="24"/>
          <w:szCs w:val="24"/>
        </w:rPr>
      </w:pPr>
      <w:r w:rsidRPr="00E74B24">
        <w:rPr>
          <w:rFonts w:ascii="Times New Roman" w:hAnsi="Times New Roman" w:cs="Times New Roman"/>
          <w:sz w:val="24"/>
          <w:szCs w:val="24"/>
        </w:rPr>
        <w:t>5) обеспечивает подготовку проекта договора</w:t>
      </w:r>
      <w:r w:rsidR="00776FE9">
        <w:rPr>
          <w:rFonts w:ascii="Times New Roman" w:hAnsi="Times New Roman" w:cs="Times New Roman"/>
          <w:sz w:val="24"/>
          <w:szCs w:val="24"/>
        </w:rPr>
        <w:t xml:space="preserve"> </w:t>
      </w:r>
      <w:r w:rsidR="00E74B24"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12544D" w:rsidRPr="00E74B24">
        <w:rPr>
          <w:rFonts w:ascii="Times New Roman" w:hAnsi="Times New Roman" w:cs="Times New Roman"/>
          <w:sz w:val="24"/>
          <w:szCs w:val="24"/>
        </w:rPr>
        <w:t xml:space="preserve">, право на </w:t>
      </w:r>
      <w:proofErr w:type="gramStart"/>
      <w:r w:rsidR="0012544D" w:rsidRPr="00E74B24">
        <w:rPr>
          <w:rFonts w:ascii="Times New Roman" w:hAnsi="Times New Roman" w:cs="Times New Roman"/>
          <w:sz w:val="24"/>
          <w:szCs w:val="24"/>
        </w:rPr>
        <w:t>заключение</w:t>
      </w:r>
      <w:proofErr w:type="gramEnd"/>
      <w:r w:rsidR="0012544D" w:rsidRPr="00E74B24">
        <w:rPr>
          <w:rFonts w:ascii="Times New Roman" w:hAnsi="Times New Roman" w:cs="Times New Roman"/>
          <w:sz w:val="24"/>
          <w:szCs w:val="24"/>
        </w:rPr>
        <w:t xml:space="preserve"> которых являлось предметом аукциона</w:t>
      </w:r>
      <w:r w:rsidRPr="00E74B24">
        <w:rPr>
          <w:rFonts w:ascii="Times New Roman" w:hAnsi="Times New Roman" w:cs="Times New Roman"/>
          <w:sz w:val="24"/>
          <w:szCs w:val="24"/>
        </w:rPr>
        <w:t>;</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E3AA3">
        <w:rPr>
          <w:rFonts w:ascii="Times New Roman" w:hAnsi="Times New Roman" w:cs="Times New Roman"/>
          <w:sz w:val="24"/>
          <w:szCs w:val="24"/>
        </w:rPr>
        <w:t xml:space="preserve">6) </w:t>
      </w:r>
      <w:r w:rsidRPr="0012544D">
        <w:rPr>
          <w:rFonts w:ascii="Times New Roman" w:hAnsi="Times New Roman" w:cs="Times New Roman"/>
          <w:sz w:val="24"/>
          <w:szCs w:val="24"/>
        </w:rPr>
        <w:t xml:space="preserve">направляет в </w:t>
      </w:r>
      <w:r w:rsidR="00211C68">
        <w:rPr>
          <w:rFonts w:ascii="Times New Roman" w:hAnsi="Times New Roman" w:cs="Times New Roman"/>
          <w:sz w:val="24"/>
          <w:szCs w:val="24"/>
        </w:rPr>
        <w:t>отдел бюджетного учета и отчетности</w:t>
      </w:r>
      <w:bookmarkStart w:id="33" w:name="_GoBack"/>
      <w:bookmarkEnd w:id="33"/>
      <w:r w:rsidRPr="0012544D">
        <w:rPr>
          <w:rFonts w:ascii="Times New Roman" w:hAnsi="Times New Roman" w:cs="Times New Roman"/>
          <w:sz w:val="24"/>
          <w:szCs w:val="24"/>
        </w:rPr>
        <w:t xml:space="preserve"> администрации </w:t>
      </w:r>
      <w:proofErr w:type="spellStart"/>
      <w:r w:rsidR="00955A82">
        <w:rPr>
          <w:rFonts w:ascii="Times New Roman" w:hAnsi="Times New Roman" w:cs="Times New Roman"/>
          <w:sz w:val="24"/>
          <w:szCs w:val="24"/>
        </w:rPr>
        <w:t>Пудомягского</w:t>
      </w:r>
      <w:proofErr w:type="spellEnd"/>
      <w:r w:rsidR="00955A82">
        <w:rPr>
          <w:rFonts w:ascii="Times New Roman" w:hAnsi="Times New Roman" w:cs="Times New Roman"/>
          <w:sz w:val="24"/>
          <w:szCs w:val="24"/>
        </w:rPr>
        <w:t xml:space="preserve"> сельского поселения</w:t>
      </w:r>
      <w:r w:rsidRPr="0012544D">
        <w:rPr>
          <w:rFonts w:ascii="Times New Roman" w:hAnsi="Times New Roman" w:cs="Times New Roman"/>
          <w:sz w:val="24"/>
          <w:szCs w:val="24"/>
        </w:rPr>
        <w:t xml:space="preserve"> документы о возврате задатка </w:t>
      </w:r>
      <w:r w:rsidR="00E74B24">
        <w:rPr>
          <w:rFonts w:ascii="Times New Roman" w:hAnsi="Times New Roman" w:cs="Times New Roman"/>
          <w:sz w:val="24"/>
          <w:szCs w:val="24"/>
        </w:rPr>
        <w:t xml:space="preserve">или обеспечения </w:t>
      </w:r>
      <w:r w:rsidR="00DD5E95">
        <w:rPr>
          <w:rFonts w:ascii="Times New Roman" w:hAnsi="Times New Roman" w:cs="Times New Roman"/>
          <w:sz w:val="24"/>
          <w:szCs w:val="24"/>
        </w:rPr>
        <w:t xml:space="preserve">заявка </w:t>
      </w:r>
      <w:r w:rsidRPr="0012544D">
        <w:rPr>
          <w:rFonts w:ascii="Times New Roman" w:hAnsi="Times New Roman" w:cs="Times New Roman"/>
          <w:sz w:val="24"/>
          <w:szCs w:val="24"/>
        </w:rPr>
        <w:t xml:space="preserve">лицам, участвовавшим в аукционе, но не </w:t>
      </w:r>
      <w:proofErr w:type="gramStart"/>
      <w:r w:rsidRPr="0012544D">
        <w:rPr>
          <w:rFonts w:ascii="Times New Roman" w:hAnsi="Times New Roman" w:cs="Times New Roman"/>
          <w:sz w:val="24"/>
          <w:szCs w:val="24"/>
        </w:rPr>
        <w:t>победивших</w:t>
      </w:r>
      <w:proofErr w:type="gramEnd"/>
      <w:r w:rsidRPr="0012544D">
        <w:rPr>
          <w:rFonts w:ascii="Times New Roman" w:hAnsi="Times New Roman" w:cs="Times New Roman"/>
          <w:sz w:val="24"/>
          <w:szCs w:val="24"/>
        </w:rPr>
        <w:t xml:space="preserve"> в нем;</w:t>
      </w:r>
    </w:p>
    <w:p w:rsidR="000031B1" w:rsidRDefault="00EF090C"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7</w:t>
      </w:r>
      <w:r w:rsidR="000031B1">
        <w:rPr>
          <w:rFonts w:ascii="Times New Roman" w:hAnsi="Times New Roman" w:cs="Times New Roman"/>
          <w:sz w:val="24"/>
          <w:szCs w:val="24"/>
        </w:rPr>
        <w:t xml:space="preserve">) организует подготовку и публикацию извещения о результатах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(или об отказе в их проведении), на официальном сайте администрации </w:t>
      </w:r>
      <w:proofErr w:type="spellStart"/>
      <w:r w:rsidR="00955A82">
        <w:rPr>
          <w:rFonts w:ascii="Times New Roman" w:hAnsi="Times New Roman" w:cs="Times New Roman"/>
          <w:sz w:val="24"/>
          <w:szCs w:val="24"/>
        </w:rPr>
        <w:t>Пудомягского</w:t>
      </w:r>
      <w:proofErr w:type="spellEnd"/>
      <w:r w:rsidR="00955A82">
        <w:rPr>
          <w:rFonts w:ascii="Times New Roman" w:hAnsi="Times New Roman" w:cs="Times New Roman"/>
          <w:sz w:val="24"/>
          <w:szCs w:val="24"/>
        </w:rPr>
        <w:t xml:space="preserve"> сельского поселения</w:t>
      </w:r>
      <w:r w:rsidR="000031B1">
        <w:rPr>
          <w:rFonts w:ascii="Times New Roman" w:hAnsi="Times New Roman" w:cs="Times New Roman"/>
          <w:sz w:val="24"/>
          <w:szCs w:val="24"/>
        </w:rPr>
        <w:t xml:space="preserve"> в сети Интернет.</w:t>
      </w:r>
    </w:p>
    <w:p w:rsidR="000237AC" w:rsidRDefault="000237AC" w:rsidP="000237AC">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sidR="00955A82">
        <w:rPr>
          <w:rFonts w:ascii="Times New Roman" w:hAnsi="Times New Roman" w:cs="Times New Roman"/>
          <w:sz w:val="24"/>
          <w:szCs w:val="24"/>
        </w:rPr>
        <w:t>Пудомягского</w:t>
      </w:r>
      <w:proofErr w:type="spellEnd"/>
      <w:r w:rsidR="00955A82">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обязана вернуть внесенные в качестве </w:t>
      </w:r>
      <w:r w:rsidR="00DD5E95">
        <w:rPr>
          <w:rFonts w:ascii="Times New Roman" w:hAnsi="Times New Roman" w:cs="Times New Roman"/>
          <w:sz w:val="24"/>
          <w:szCs w:val="24"/>
        </w:rPr>
        <w:t xml:space="preserve">задатка или </w:t>
      </w:r>
      <w:r>
        <w:rPr>
          <w:rFonts w:ascii="Times New Roman" w:hAnsi="Times New Roman" w:cs="Times New Roman"/>
          <w:sz w:val="24"/>
          <w:szCs w:val="24"/>
        </w:rPr>
        <w:t>обеспечения заявки на участие в аукционе денежные средства: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заявителям в течение пяти рабочих дней со дня принятия администрацией</w:t>
      </w:r>
      <w:r w:rsidR="00955A82">
        <w:rPr>
          <w:rFonts w:ascii="Times New Roman" w:hAnsi="Times New Roman" w:cs="Times New Roman"/>
          <w:sz w:val="24"/>
          <w:szCs w:val="24"/>
        </w:rPr>
        <w:t xml:space="preserve"> </w:t>
      </w:r>
      <w:proofErr w:type="spellStart"/>
      <w:r w:rsidR="00955A82">
        <w:rPr>
          <w:rFonts w:ascii="Times New Roman" w:hAnsi="Times New Roman" w:cs="Times New Roman"/>
          <w:sz w:val="24"/>
          <w:szCs w:val="24"/>
        </w:rPr>
        <w:t>Пудомягского</w:t>
      </w:r>
      <w:proofErr w:type="spellEnd"/>
      <w:r w:rsidR="00955A82">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участникам аукциона, не победившим в нем, в течение пяти рабочих дней со дня подписания п</w:t>
      </w:r>
      <w:r w:rsidR="00DD5E95">
        <w:rPr>
          <w:rFonts w:ascii="Times New Roman" w:hAnsi="Times New Roman" w:cs="Times New Roman"/>
          <w:sz w:val="24"/>
          <w:szCs w:val="24"/>
        </w:rPr>
        <w:t>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проведение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проведения аукциона и подписание протокола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протокола о результатах аукциона</w:t>
      </w:r>
      <w:r w:rsidR="000237AC">
        <w:rPr>
          <w:rFonts w:ascii="Times New Roman" w:hAnsi="Times New Roman" w:cs="Times New Roman"/>
          <w:sz w:val="24"/>
          <w:szCs w:val="24"/>
        </w:rPr>
        <w:t>.</w:t>
      </w:r>
    </w:p>
    <w:p w:rsidR="008551CF" w:rsidRDefault="00AE2E35" w:rsidP="008D2465">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.6</w:t>
      </w:r>
      <w:r w:rsidR="005D2497" w:rsidRPr="00FE3AA3">
        <w:rPr>
          <w:rFonts w:ascii="Times New Roman" w:eastAsia="Times New Roman" w:hAnsi="Times New Roman" w:cs="Times New Roman"/>
          <w:sz w:val="24"/>
          <w:szCs w:val="24"/>
        </w:rPr>
        <w:t>.</w:t>
      </w:r>
      <w:r w:rsidR="00B25863">
        <w:rPr>
          <w:rFonts w:ascii="Times New Roman" w:eastAsia="Times New Roman" w:hAnsi="Times New Roman" w:cs="Times New Roman"/>
          <w:sz w:val="24"/>
          <w:szCs w:val="24"/>
        </w:rPr>
        <w:t>Подготовка и направление договора</w:t>
      </w:r>
      <w:r w:rsidR="008551CF">
        <w:rPr>
          <w:rFonts w:ascii="Times New Roman" w:eastAsia="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протокол о рассмотрении заявок либо протокол о результатах аукциона.</w:t>
      </w:r>
    </w:p>
    <w:p w:rsidR="00870F41" w:rsidRDefault="00870F41" w:rsidP="008D246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подготовку </w:t>
      </w:r>
      <w:r w:rsidR="00804B21" w:rsidRPr="00E74B24">
        <w:rPr>
          <w:rFonts w:ascii="Times New Roman" w:hAnsi="Times New Roman" w:cs="Times New Roman"/>
          <w:sz w:val="24"/>
          <w:szCs w:val="24"/>
        </w:rPr>
        <w:t xml:space="preserve">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804B21" w:rsidRPr="00E74B24">
        <w:rPr>
          <w:rFonts w:ascii="Times New Roman" w:hAnsi="Times New Roman" w:cs="Times New Roman"/>
          <w:sz w:val="24"/>
          <w:szCs w:val="24"/>
        </w:rPr>
        <w:t>заключение</w:t>
      </w:r>
      <w:proofErr w:type="gramEnd"/>
      <w:r w:rsidR="00804B21" w:rsidRPr="00E74B24">
        <w:rPr>
          <w:rFonts w:ascii="Times New Roman" w:hAnsi="Times New Roman" w:cs="Times New Roman"/>
          <w:sz w:val="24"/>
          <w:szCs w:val="24"/>
        </w:rPr>
        <w:t xml:space="preserve"> которых являлось предметом аукциона</w:t>
      </w:r>
      <w:r w:rsidR="004F2E23">
        <w:rPr>
          <w:rFonts w:ascii="Times New Roman" w:hAnsi="Times New Roman" w:cs="Times New Roman"/>
          <w:sz w:val="24"/>
          <w:szCs w:val="24"/>
        </w:rPr>
        <w:t>,</w:t>
      </w:r>
      <w:r w:rsidR="00776FE9">
        <w:rPr>
          <w:rFonts w:ascii="Times New Roman" w:hAnsi="Times New Roman" w:cs="Times New Roman"/>
          <w:sz w:val="24"/>
          <w:szCs w:val="24"/>
        </w:rPr>
        <w:t xml:space="preserve"> </w:t>
      </w:r>
      <w:r>
        <w:rPr>
          <w:rFonts w:ascii="Times New Roman" w:hAnsi="Times New Roman" w:cs="Times New Roman"/>
          <w:sz w:val="24"/>
          <w:szCs w:val="24"/>
        </w:rPr>
        <w:t xml:space="preserve">является </w:t>
      </w:r>
      <w:r w:rsidR="00803095">
        <w:rPr>
          <w:rFonts w:ascii="Times New Roman" w:hAnsi="Times New Roman" w:cs="Times New Roman"/>
          <w:sz w:val="24"/>
          <w:szCs w:val="24"/>
        </w:rPr>
        <w:t>контрактный управляющий</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25863"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Должностное лицо, ответственное за подготовку и направление победителю </w:t>
      </w:r>
      <w:r w:rsidR="00804B21" w:rsidRPr="00E74B24">
        <w:rPr>
          <w:rFonts w:ascii="Times New Roman" w:hAnsi="Times New Roman" w:cs="Times New Roman"/>
          <w:sz w:val="24"/>
          <w:szCs w:val="24"/>
        </w:rPr>
        <w:t xml:space="preserve">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804B21" w:rsidRPr="00E74B24">
        <w:rPr>
          <w:rFonts w:ascii="Times New Roman" w:hAnsi="Times New Roman" w:cs="Times New Roman"/>
          <w:sz w:val="24"/>
          <w:szCs w:val="24"/>
        </w:rPr>
        <w:t>заключение</w:t>
      </w:r>
      <w:proofErr w:type="gramEnd"/>
      <w:r w:rsidR="00804B21" w:rsidRPr="00E74B24">
        <w:rPr>
          <w:rFonts w:ascii="Times New Roman" w:hAnsi="Times New Roman" w:cs="Times New Roman"/>
          <w:sz w:val="24"/>
          <w:szCs w:val="24"/>
        </w:rPr>
        <w:t xml:space="preserve"> которых являлось предметом аукциона</w:t>
      </w:r>
      <w:r>
        <w:rPr>
          <w:rFonts w:ascii="Times New Roman" w:hAnsi="Times New Roman" w:cs="Times New Roman"/>
          <w:sz w:val="24"/>
          <w:szCs w:val="24"/>
        </w:rPr>
        <w:t>,  выполняет следующие административные действия: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осуществляет подготовку </w:t>
      </w:r>
      <w:r w:rsidR="00804B21" w:rsidRPr="00E74B24">
        <w:rPr>
          <w:rFonts w:ascii="Times New Roman" w:hAnsi="Times New Roman" w:cs="Times New Roman"/>
          <w:sz w:val="24"/>
          <w:szCs w:val="24"/>
        </w:rPr>
        <w:t xml:space="preserve">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804B21" w:rsidRPr="00E74B24">
        <w:rPr>
          <w:rFonts w:ascii="Times New Roman" w:hAnsi="Times New Roman" w:cs="Times New Roman"/>
          <w:sz w:val="24"/>
          <w:szCs w:val="24"/>
        </w:rPr>
        <w:t>заключение</w:t>
      </w:r>
      <w:proofErr w:type="gramEnd"/>
      <w:r w:rsidR="00804B21" w:rsidRPr="00E74B24">
        <w:rPr>
          <w:rFonts w:ascii="Times New Roman" w:hAnsi="Times New Roman" w:cs="Times New Roman"/>
          <w:sz w:val="24"/>
          <w:szCs w:val="24"/>
        </w:rPr>
        <w:t xml:space="preserve"> которых являлось предметом аукциона</w:t>
      </w:r>
      <w:r w:rsidR="002F062B">
        <w:rPr>
          <w:rFonts w:ascii="Times New Roman" w:hAnsi="Times New Roman" w:cs="Times New Roman"/>
          <w:sz w:val="24"/>
          <w:szCs w:val="24"/>
        </w:rPr>
        <w:t>;</w:t>
      </w:r>
    </w:p>
    <w:p w:rsidR="00EB2625" w:rsidRPr="00EB2625" w:rsidRDefault="002F062B" w:rsidP="00EB2625">
      <w:pPr>
        <w:autoSpaceDE w:val="0"/>
        <w:autoSpaceDN w:val="0"/>
        <w:adjustRightInd w:val="0"/>
        <w:spacing w:after="0" w:line="240" w:lineRule="auto"/>
        <w:ind w:firstLine="540"/>
        <w:jc w:val="both"/>
        <w:rPr>
          <w:rFonts w:ascii="Times New Roman" w:hAnsi="Times New Roman" w:cs="Times New Roman"/>
          <w:sz w:val="24"/>
          <w:szCs w:val="24"/>
        </w:rPr>
      </w:pPr>
      <w:r w:rsidRPr="00EB2625">
        <w:rPr>
          <w:rFonts w:ascii="Times New Roman" w:hAnsi="Times New Roman" w:cs="Times New Roman"/>
          <w:sz w:val="24"/>
          <w:szCs w:val="24"/>
        </w:rPr>
        <w:lastRenderedPageBreak/>
        <w:t>-</w:t>
      </w:r>
      <w:r w:rsidR="007E67FB" w:rsidRPr="00EB2625">
        <w:rPr>
          <w:rFonts w:ascii="Times New Roman" w:hAnsi="Times New Roman" w:cs="Times New Roman"/>
          <w:sz w:val="24"/>
          <w:szCs w:val="24"/>
        </w:rPr>
        <w:t xml:space="preserve">одновременно </w:t>
      </w:r>
      <w:r w:rsidR="00B25863" w:rsidRPr="00EB2625">
        <w:rPr>
          <w:rFonts w:ascii="Times New Roman" w:hAnsi="Times New Roman" w:cs="Times New Roman"/>
          <w:sz w:val="24"/>
          <w:szCs w:val="24"/>
        </w:rPr>
        <w:t>подгот</w:t>
      </w:r>
      <w:r w:rsidR="007E67FB" w:rsidRPr="00EB2625">
        <w:rPr>
          <w:rFonts w:ascii="Times New Roman" w:hAnsi="Times New Roman" w:cs="Times New Roman"/>
          <w:sz w:val="24"/>
          <w:szCs w:val="24"/>
        </w:rPr>
        <w:t xml:space="preserve">авливает </w:t>
      </w:r>
      <w:r w:rsidR="00B25863" w:rsidRPr="00EB2625">
        <w:rPr>
          <w:rFonts w:ascii="Times New Roman" w:hAnsi="Times New Roman" w:cs="Times New Roman"/>
          <w:sz w:val="24"/>
          <w:szCs w:val="24"/>
        </w:rPr>
        <w:t xml:space="preserve">проект договора аренды </w:t>
      </w:r>
      <w:r w:rsidR="00EB2625" w:rsidRPr="00EB2625">
        <w:rPr>
          <w:rFonts w:ascii="Times New Roman" w:hAnsi="Times New Roman" w:cs="Times New Roman"/>
          <w:sz w:val="24"/>
          <w:szCs w:val="24"/>
        </w:rPr>
        <w:t>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направляет три экземпляра проекта</w:t>
      </w:r>
      <w:r w:rsidR="00776FE9">
        <w:rPr>
          <w:rFonts w:ascii="Times New Roman" w:hAnsi="Times New Roman" w:cs="Times New Roman"/>
          <w:sz w:val="24"/>
          <w:szCs w:val="24"/>
        </w:rPr>
        <w:t xml:space="preserve"> </w:t>
      </w:r>
      <w:r>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EB2625">
        <w:rPr>
          <w:rFonts w:ascii="Times New Roman" w:hAnsi="Times New Roman" w:cs="Times New Roman"/>
          <w:sz w:val="24"/>
          <w:szCs w:val="24"/>
        </w:rPr>
        <w:t>;</w:t>
      </w:r>
    </w:p>
    <w:p w:rsidR="00EB2625" w:rsidRPr="00EB2625" w:rsidRDefault="002F062B"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E67FB">
        <w:rPr>
          <w:rFonts w:ascii="Times New Roman" w:hAnsi="Times New Roman" w:cs="Times New Roman"/>
          <w:sz w:val="24"/>
          <w:szCs w:val="24"/>
        </w:rPr>
        <w:t xml:space="preserve">одновременно </w:t>
      </w:r>
      <w:r w:rsidR="00B25863">
        <w:rPr>
          <w:rFonts w:ascii="Times New Roman" w:hAnsi="Times New Roman" w:cs="Times New Roman"/>
          <w:sz w:val="24"/>
          <w:szCs w:val="24"/>
        </w:rPr>
        <w:t>направл</w:t>
      </w:r>
      <w:r w:rsidR="009735A3">
        <w:rPr>
          <w:rFonts w:ascii="Times New Roman" w:hAnsi="Times New Roman" w:cs="Times New Roman"/>
          <w:sz w:val="24"/>
          <w:szCs w:val="24"/>
        </w:rPr>
        <w:t>яет</w:t>
      </w:r>
      <w:r w:rsidR="00776FE9">
        <w:rPr>
          <w:rFonts w:ascii="Times New Roman" w:hAnsi="Times New Roman" w:cs="Times New Roman"/>
          <w:sz w:val="24"/>
          <w:szCs w:val="24"/>
        </w:rPr>
        <w:t xml:space="preserve"> </w:t>
      </w:r>
      <w:r w:rsidR="007E67FB">
        <w:rPr>
          <w:rFonts w:ascii="Times New Roman" w:hAnsi="Times New Roman" w:cs="Times New Roman"/>
          <w:sz w:val="24"/>
          <w:szCs w:val="24"/>
        </w:rPr>
        <w:t xml:space="preserve">три </w:t>
      </w:r>
      <w:r w:rsidR="00B25863" w:rsidRPr="00372AA5">
        <w:rPr>
          <w:rFonts w:ascii="Times New Roman" w:hAnsi="Times New Roman" w:cs="Times New Roman"/>
          <w:sz w:val="24"/>
          <w:szCs w:val="24"/>
        </w:rPr>
        <w:t>проект</w:t>
      </w:r>
      <w:r>
        <w:rPr>
          <w:rFonts w:ascii="Times New Roman" w:hAnsi="Times New Roman" w:cs="Times New Roman"/>
          <w:sz w:val="24"/>
          <w:szCs w:val="24"/>
        </w:rPr>
        <w:t>а</w:t>
      </w:r>
      <w:r w:rsidR="00B25863" w:rsidRPr="00372AA5">
        <w:rPr>
          <w:rFonts w:ascii="Times New Roman" w:hAnsi="Times New Roman" w:cs="Times New Roman"/>
          <w:sz w:val="24"/>
          <w:szCs w:val="24"/>
        </w:rPr>
        <w:t xml:space="preserve">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 допускается заключение указанных договоров ранее, чем через десять дней со дня размещения информации о результатах аукциона на официальном сайте в сети Интернет </w:t>
      </w:r>
      <w:hyperlink r:id="rId17" w:history="1">
        <w:r w:rsidR="00372AA5" w:rsidRPr="006E7E6B">
          <w:rPr>
            <w:rStyle w:val="a3"/>
            <w:rFonts w:ascii="Times New Roman" w:hAnsi="Times New Roman" w:cs="Times New Roman"/>
            <w:sz w:val="24"/>
            <w:szCs w:val="24"/>
          </w:rPr>
          <w:t>http://torgi.gov.ru/</w:t>
        </w:r>
      </w:hyperlink>
      <w:r w:rsidR="00372AA5">
        <w:rPr>
          <w:rFonts w:ascii="Times New Roman" w:hAnsi="Times New Roman" w:cs="Times New Roman"/>
          <w:sz w:val="24"/>
          <w:szCs w:val="24"/>
        </w:rPr>
        <w:t>.</w:t>
      </w:r>
    </w:p>
    <w:p w:rsidR="00EB2625" w:rsidRPr="00EB2625" w:rsidRDefault="00870F41"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направление победителю</w:t>
      </w:r>
      <w:r w:rsidR="00EC0E21">
        <w:rPr>
          <w:rFonts w:ascii="Times New Roman" w:hAnsi="Times New Roman" w:cs="Times New Roman"/>
          <w:sz w:val="24"/>
          <w:szCs w:val="24"/>
        </w:rPr>
        <w:t xml:space="preserve"> проекта </w:t>
      </w:r>
      <w:r w:rsidR="00EB2625">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776FE9">
        <w:rPr>
          <w:rFonts w:ascii="Times New Roman" w:hAnsi="Times New Roman" w:cs="Times New Roman"/>
          <w:sz w:val="24"/>
          <w:szCs w:val="24"/>
        </w:rPr>
        <w:t xml:space="preserve"> </w:t>
      </w:r>
      <w:r w:rsidR="00435506">
        <w:rPr>
          <w:rFonts w:ascii="Times New Roman" w:hAnsi="Times New Roman" w:cs="Times New Roman"/>
          <w:sz w:val="24"/>
          <w:szCs w:val="24"/>
        </w:rPr>
        <w:t xml:space="preserve">и </w:t>
      </w:r>
      <w:r w:rsidR="00EC0E21" w:rsidRPr="00372AA5">
        <w:rPr>
          <w:rFonts w:ascii="Times New Roman" w:hAnsi="Times New Roman" w:cs="Times New Roman"/>
          <w:sz w:val="24"/>
          <w:szCs w:val="24"/>
        </w:rPr>
        <w:t xml:space="preserve">проекта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r w:rsidR="00EB2625">
        <w:rPr>
          <w:rFonts w:ascii="Times New Roman" w:hAnsi="Times New Roman" w:cs="Times New Roman"/>
          <w:sz w:val="24"/>
          <w:szCs w:val="24"/>
        </w:rPr>
        <w:t>.</w:t>
      </w:r>
    </w:p>
    <w:p w:rsidR="00EB2625" w:rsidRPr="00EB2625" w:rsidRDefault="00870F41"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Результатом выполнения административной процедуры является направление победителю </w:t>
      </w:r>
      <w:r w:rsidR="00372AA5">
        <w:rPr>
          <w:rFonts w:ascii="Times New Roman" w:hAnsi="Times New Roman" w:cs="Times New Roman"/>
          <w:sz w:val="24"/>
          <w:szCs w:val="24"/>
        </w:rPr>
        <w:t xml:space="preserve">проекта </w:t>
      </w:r>
      <w:r w:rsidR="00EB2625">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EB2625">
        <w:rPr>
          <w:rFonts w:ascii="Times New Roman" w:hAnsi="Times New Roman" w:cs="Times New Roman"/>
          <w:sz w:val="24"/>
          <w:szCs w:val="24"/>
        </w:rPr>
        <w:t xml:space="preserve"> и </w:t>
      </w:r>
      <w:r w:rsidR="00EB2625" w:rsidRPr="00372AA5">
        <w:rPr>
          <w:rFonts w:ascii="Times New Roman" w:hAnsi="Times New Roman" w:cs="Times New Roman"/>
          <w:sz w:val="24"/>
          <w:szCs w:val="24"/>
        </w:rPr>
        <w:t xml:space="preserve">проекта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r w:rsidR="00EB2625">
        <w:rPr>
          <w:rFonts w:ascii="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Способом фиксации результата выполнения административной процедуры является почтовое уведомление о направлении </w:t>
      </w:r>
      <w:r w:rsidR="00EB2625">
        <w:rPr>
          <w:rFonts w:ascii="Times New Roman" w:hAnsi="Times New Roman" w:cs="Times New Roman"/>
          <w:sz w:val="24"/>
          <w:szCs w:val="24"/>
        </w:rPr>
        <w:t xml:space="preserve">проекта 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776FE9">
        <w:rPr>
          <w:rFonts w:ascii="Times New Roman" w:hAnsi="Times New Roman" w:cs="Times New Roman"/>
          <w:sz w:val="24"/>
          <w:szCs w:val="24"/>
        </w:rPr>
        <w:t xml:space="preserve"> </w:t>
      </w:r>
      <w:r>
        <w:rPr>
          <w:rFonts w:ascii="Times New Roman" w:hAnsi="Times New Roman" w:cs="Times New Roman"/>
          <w:sz w:val="24"/>
          <w:szCs w:val="24"/>
        </w:rPr>
        <w:t>победителю аукциона</w:t>
      </w:r>
      <w:r w:rsidR="00372AA5">
        <w:rPr>
          <w:rFonts w:ascii="Times New Roman" w:hAnsi="Times New Roman" w:cs="Times New Roman"/>
          <w:sz w:val="24"/>
          <w:szCs w:val="24"/>
        </w:rPr>
        <w:t xml:space="preserve">. </w:t>
      </w:r>
    </w:p>
    <w:p w:rsidR="00EB2625" w:rsidRPr="00EB2625" w:rsidRDefault="00EB2625" w:rsidP="00EB2625">
      <w:pPr>
        <w:autoSpaceDE w:val="0"/>
        <w:autoSpaceDN w:val="0"/>
        <w:adjustRightInd w:val="0"/>
        <w:spacing w:after="0" w:line="240" w:lineRule="auto"/>
        <w:ind w:firstLine="540"/>
        <w:jc w:val="both"/>
        <w:rPr>
          <w:rFonts w:ascii="Times New Roman" w:hAnsi="Times New Roman" w:cs="Times New Roman"/>
          <w:sz w:val="24"/>
          <w:szCs w:val="24"/>
        </w:rPr>
      </w:pPr>
      <w:r w:rsidRPr="00EB2625">
        <w:rPr>
          <w:rFonts w:ascii="Times New Roman" w:hAnsi="Times New Roman" w:cs="Times New Roman"/>
          <w:sz w:val="24"/>
          <w:szCs w:val="24"/>
        </w:rPr>
        <w:t xml:space="preserve">Договор, </w:t>
      </w:r>
      <w:proofErr w:type="gramStart"/>
      <w:r w:rsidRPr="00EB2625">
        <w:rPr>
          <w:rFonts w:ascii="Times New Roman" w:hAnsi="Times New Roman" w:cs="Times New Roman"/>
          <w:sz w:val="24"/>
          <w:szCs w:val="24"/>
        </w:rPr>
        <w:t>право</w:t>
      </w:r>
      <w:proofErr w:type="gramEnd"/>
      <w:r w:rsidRPr="00EB2625">
        <w:rPr>
          <w:rFonts w:ascii="Times New Roman" w:hAnsi="Times New Roman" w:cs="Times New Roman"/>
          <w:sz w:val="24"/>
          <w:szCs w:val="24"/>
        </w:rPr>
        <w:t xml:space="preserve"> на заключение которого являлось предметом аукциона, заключается с победителем аукциона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EB2625" w:rsidRPr="004011B2" w:rsidRDefault="00EB2625" w:rsidP="00EB262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011B2">
        <w:rPr>
          <w:rFonts w:ascii="Times New Roman" w:hAnsi="Times New Roman" w:cs="Times New Roman"/>
          <w:sz w:val="24"/>
          <w:szCs w:val="24"/>
        </w:rPr>
        <w:t>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заключается с победителем аукциона или иным лицом, имеющим право на заключение данного договора, одновременно с заключением договора аренды земельного участка, указанного в извещении о проведении аукциона.</w:t>
      </w:r>
      <w:proofErr w:type="gramEnd"/>
    </w:p>
    <w:p w:rsidR="004011B2" w:rsidRPr="004011B2" w:rsidRDefault="004011B2" w:rsidP="004011B2">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t xml:space="preserve">До заключения договора, </w:t>
      </w:r>
      <w:proofErr w:type="gramStart"/>
      <w:r w:rsidRPr="004011B2">
        <w:rPr>
          <w:rFonts w:ascii="Times New Roman" w:hAnsi="Times New Roman" w:cs="Times New Roman"/>
          <w:sz w:val="24"/>
          <w:szCs w:val="24"/>
        </w:rPr>
        <w:t>право</w:t>
      </w:r>
      <w:proofErr w:type="gramEnd"/>
      <w:r w:rsidRPr="004011B2">
        <w:rPr>
          <w:rFonts w:ascii="Times New Roman" w:hAnsi="Times New Roman" w:cs="Times New Roman"/>
          <w:sz w:val="24"/>
          <w:szCs w:val="24"/>
        </w:rPr>
        <w:t xml:space="preserve"> на заключение которого являлось предметом аукциона, победитель аукциона или лицо, имеющее право заключить договор должны предоставить обеспечение исполнения договора в соответствии с требованием, установленным в извещении о проведении аукциона.</w:t>
      </w:r>
    </w:p>
    <w:p w:rsidR="004011B2" w:rsidRPr="004011B2" w:rsidRDefault="004011B2" w:rsidP="004011B2">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lastRenderedPageBreak/>
        <w:t xml:space="preserve">При заключении договора, </w:t>
      </w:r>
      <w:proofErr w:type="gramStart"/>
      <w:r w:rsidRPr="004011B2">
        <w:rPr>
          <w:rFonts w:ascii="Times New Roman" w:hAnsi="Times New Roman" w:cs="Times New Roman"/>
          <w:sz w:val="24"/>
          <w:szCs w:val="24"/>
        </w:rPr>
        <w:t>право</w:t>
      </w:r>
      <w:proofErr w:type="gramEnd"/>
      <w:r w:rsidRPr="004011B2">
        <w:rPr>
          <w:rFonts w:ascii="Times New Roman" w:hAnsi="Times New Roman" w:cs="Times New Roman"/>
          <w:sz w:val="24"/>
          <w:szCs w:val="24"/>
        </w:rPr>
        <w:t xml:space="preserve"> на заключение которого являлось предметом аукциона, изменение условий договора на основании соглашения сторон данного договора или по требованию одной из его сторон не допускается.</w:t>
      </w:r>
    </w:p>
    <w:p w:rsidR="004A6938" w:rsidRPr="008101CF" w:rsidRDefault="004A6938" w:rsidP="008101CF">
      <w:pPr>
        <w:autoSpaceDE w:val="0"/>
        <w:autoSpaceDN w:val="0"/>
        <w:adjustRightInd w:val="0"/>
        <w:spacing w:before="200" w:after="0" w:line="240" w:lineRule="auto"/>
        <w:ind w:firstLine="539"/>
        <w:contextualSpacing/>
        <w:jc w:val="both"/>
        <w:rPr>
          <w:rFonts w:ascii="Times New Roman" w:hAnsi="Times New Roman" w:cs="Times New Roman"/>
          <w:sz w:val="24"/>
          <w:szCs w:val="24"/>
        </w:rPr>
      </w:pPr>
    </w:p>
    <w:p w:rsidR="00A70397" w:rsidRPr="00C82B1B" w:rsidRDefault="00A70397" w:rsidP="0080309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4" w:name="Par395"/>
      <w:bookmarkStart w:id="35" w:name="Par454"/>
      <w:bookmarkStart w:id="36" w:name="Par469"/>
      <w:bookmarkEnd w:id="34"/>
      <w:bookmarkEnd w:id="35"/>
      <w:bookmarkEnd w:id="36"/>
      <w:r w:rsidRPr="00C82B1B">
        <w:rPr>
          <w:rFonts w:ascii="Times New Roman" w:hAnsi="Times New Roman" w:cs="Times New Roman"/>
          <w:sz w:val="24"/>
          <w:szCs w:val="24"/>
        </w:rPr>
        <w:t xml:space="preserve">V. Формы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предоставлением</w:t>
      </w:r>
      <w:r w:rsidR="00776FE9">
        <w:rPr>
          <w:rFonts w:ascii="Times New Roman" w:hAnsi="Times New Roman" w:cs="Times New Roman"/>
          <w:sz w:val="24"/>
          <w:szCs w:val="24"/>
        </w:rPr>
        <w:t xml:space="preserve"> </w:t>
      </w:r>
      <w:r w:rsidRPr="00C82B1B">
        <w:rPr>
          <w:rFonts w:ascii="Times New Roman" w:hAnsi="Times New Roman" w:cs="Times New Roman"/>
          <w:sz w:val="24"/>
          <w:szCs w:val="24"/>
        </w:rPr>
        <w:t>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w:t>
      </w:r>
      <w:r w:rsidR="008057EF">
        <w:rPr>
          <w:rFonts w:ascii="Times New Roman" w:eastAsia="Times New Roman" w:hAnsi="Times New Roman" w:cs="Times New Roman"/>
          <w:sz w:val="24"/>
          <w:szCs w:val="24"/>
        </w:rPr>
        <w:t xml:space="preserve">Административного регламента </w:t>
      </w:r>
      <w:r w:rsidR="00A70397" w:rsidRPr="00C82B1B">
        <w:rPr>
          <w:rFonts w:ascii="Times New Roman" w:eastAsia="Times New Roman" w:hAnsi="Times New Roman" w:cs="Times New Roman"/>
          <w:sz w:val="24"/>
          <w:szCs w:val="24"/>
        </w:rPr>
        <w:t xml:space="preserve"> осуществляет</w:t>
      </w:r>
      <w:r w:rsidR="00776FE9">
        <w:rPr>
          <w:rFonts w:ascii="Times New Roman" w:eastAsia="Times New Roman" w:hAnsi="Times New Roman" w:cs="Times New Roman"/>
          <w:sz w:val="24"/>
          <w:szCs w:val="24"/>
        </w:rPr>
        <w:t xml:space="preserve"> </w:t>
      </w:r>
      <w:r w:rsidR="0060292F">
        <w:rPr>
          <w:rFonts w:ascii="Times New Roman" w:eastAsia="Times New Roman" w:hAnsi="Times New Roman" w:cs="Times New Roman"/>
          <w:sz w:val="24"/>
          <w:szCs w:val="24"/>
        </w:rPr>
        <w:t xml:space="preserve">глава администрации </w:t>
      </w:r>
      <w:proofErr w:type="spellStart"/>
      <w:r w:rsidR="00955A82">
        <w:rPr>
          <w:rFonts w:ascii="Times New Roman" w:eastAsia="Times New Roman" w:hAnsi="Times New Roman" w:cs="Times New Roman"/>
          <w:sz w:val="24"/>
          <w:szCs w:val="24"/>
        </w:rPr>
        <w:t>Пудомягского</w:t>
      </w:r>
      <w:proofErr w:type="spellEnd"/>
      <w:r w:rsidR="00955A82">
        <w:rPr>
          <w:rFonts w:ascii="Times New Roman" w:eastAsia="Times New Roman" w:hAnsi="Times New Roman" w:cs="Times New Roman"/>
          <w:sz w:val="24"/>
          <w:szCs w:val="24"/>
        </w:rPr>
        <w:t xml:space="preserve"> сельского поселения</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803095">
        <w:rPr>
          <w:rFonts w:ascii="Times New Roman" w:eastAsia="Times New Roman" w:hAnsi="Times New Roman" w:cs="Times New Roman"/>
          <w:sz w:val="24"/>
          <w:szCs w:val="24"/>
        </w:rPr>
        <w:t>ЖКХ</w:t>
      </w:r>
      <w:r w:rsidR="00020D41">
        <w:rPr>
          <w:rFonts w:ascii="Times New Roman" w:eastAsia="Times New Roman" w:hAnsi="Times New Roman" w:cs="Times New Roman"/>
          <w:sz w:val="24"/>
          <w:szCs w:val="24"/>
        </w:rPr>
        <w:t xml:space="preserve"> </w:t>
      </w:r>
      <w:r w:rsidR="00803095">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803095">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803095">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803095">
        <w:rPr>
          <w:rFonts w:ascii="Times New Roman" w:eastAsia="Times New Roman" w:hAnsi="Times New Roman" w:cs="Times New Roman"/>
          <w:sz w:val="24"/>
          <w:szCs w:val="24"/>
        </w:rPr>
        <w:t>ЧС</w:t>
      </w:r>
      <w:r w:rsidR="00F5676A">
        <w:rPr>
          <w:rFonts w:ascii="Times New Roman" w:eastAsia="Times New Roman" w:hAnsi="Times New Roman" w:cs="Times New Roman"/>
          <w:sz w:val="24"/>
          <w:szCs w:val="24"/>
        </w:rPr>
        <w:t>.</w:t>
      </w:r>
    </w:p>
    <w:p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w:t>
      </w:r>
      <w:r w:rsidR="008057EF">
        <w:rPr>
          <w:rFonts w:ascii="Times New Roman" w:hAnsi="Times New Roman" w:cs="Times New Roman"/>
          <w:sz w:val="24"/>
          <w:szCs w:val="24"/>
        </w:rPr>
        <w:t xml:space="preserve">ль соблюдения требований Административного регламента </w:t>
      </w:r>
      <w:r w:rsidR="00B31978" w:rsidRPr="00B31978">
        <w:rPr>
          <w:rFonts w:ascii="Times New Roman" w:hAnsi="Times New Roman" w:cs="Times New Roman"/>
          <w:sz w:val="24"/>
          <w:szCs w:val="24"/>
        </w:rPr>
        <w:t>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C82B1B" w:rsidRDefault="00A70397" w:rsidP="0080309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C82B1B">
        <w:rPr>
          <w:rFonts w:ascii="Times New Roman" w:hAnsi="Times New Roman" w:cs="Times New Roman"/>
          <w:sz w:val="24"/>
          <w:szCs w:val="24"/>
        </w:rPr>
        <w:t xml:space="preserve">Порядок осуществления текущего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соблюдением</w:t>
      </w:r>
      <w:r w:rsidR="00776FE9">
        <w:rPr>
          <w:rFonts w:ascii="Times New Roman" w:hAnsi="Times New Roman" w:cs="Times New Roman"/>
          <w:sz w:val="24"/>
          <w:szCs w:val="24"/>
        </w:rPr>
        <w:t xml:space="preserve"> </w:t>
      </w:r>
      <w:r w:rsidRPr="00C82B1B">
        <w:rPr>
          <w:rFonts w:ascii="Times New Roman" w:hAnsi="Times New Roman" w:cs="Times New Roman"/>
          <w:sz w:val="24"/>
          <w:szCs w:val="24"/>
        </w:rPr>
        <w:t>и исполнением ответственными должностными лицами положений</w:t>
      </w:r>
      <w:r w:rsidR="00776FE9">
        <w:rPr>
          <w:rFonts w:ascii="Times New Roman" w:hAnsi="Times New Roman" w:cs="Times New Roman"/>
          <w:sz w:val="24"/>
          <w:szCs w:val="24"/>
        </w:rPr>
        <w:t xml:space="preserve"> </w:t>
      </w:r>
      <w:r w:rsidRPr="00C82B1B">
        <w:rPr>
          <w:rFonts w:ascii="Times New Roman" w:hAnsi="Times New Roman" w:cs="Times New Roman"/>
          <w:sz w:val="24"/>
          <w:szCs w:val="24"/>
        </w:rPr>
        <w:t>административного регламента услуги и иных нормативных</w:t>
      </w:r>
      <w:r w:rsidR="00776FE9">
        <w:rPr>
          <w:rFonts w:ascii="Times New Roman" w:hAnsi="Times New Roman" w:cs="Times New Roman"/>
          <w:sz w:val="24"/>
          <w:szCs w:val="24"/>
        </w:rPr>
        <w:t xml:space="preserve"> </w:t>
      </w:r>
      <w:r w:rsidRPr="00C82B1B">
        <w:rPr>
          <w:rFonts w:ascii="Times New Roman" w:hAnsi="Times New Roman" w:cs="Times New Roman"/>
          <w:sz w:val="24"/>
          <w:szCs w:val="24"/>
        </w:rPr>
        <w:t>правовых актов, устанавливающих требования к предоставлению</w:t>
      </w:r>
      <w:r w:rsidR="00776FE9">
        <w:rPr>
          <w:rFonts w:ascii="Times New Roman" w:hAnsi="Times New Roman" w:cs="Times New Roman"/>
          <w:sz w:val="24"/>
          <w:szCs w:val="24"/>
        </w:rPr>
        <w:t xml:space="preserve"> </w:t>
      </w:r>
      <w:r w:rsidRPr="00C82B1B">
        <w:rPr>
          <w:rFonts w:ascii="Times New Roman" w:hAnsi="Times New Roman" w:cs="Times New Roman"/>
          <w:sz w:val="24"/>
          <w:szCs w:val="24"/>
        </w:rPr>
        <w:t>муниципальной услуги, а также принятием решений</w:t>
      </w:r>
      <w:r w:rsidR="00776FE9">
        <w:rPr>
          <w:rFonts w:ascii="Times New Roman" w:hAnsi="Times New Roman" w:cs="Times New Roman"/>
          <w:sz w:val="24"/>
          <w:szCs w:val="24"/>
        </w:rPr>
        <w:t xml:space="preserve"> </w:t>
      </w:r>
      <w:r w:rsidRPr="00C82B1B">
        <w:rPr>
          <w:rFonts w:ascii="Times New Roman" w:hAnsi="Times New Roman" w:cs="Times New Roman"/>
          <w:sz w:val="24"/>
          <w:szCs w:val="24"/>
        </w:rPr>
        <w:t>ответственными лицами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330581" w:rsidRPr="00C82B1B">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заместителем главы администрации</w:t>
      </w:r>
      <w:r w:rsidR="00330581">
        <w:rPr>
          <w:rFonts w:ascii="Times New Roman" w:eastAsia="Times New Roman" w:hAnsi="Times New Roman" w:cs="Times New Roman"/>
          <w:sz w:val="24"/>
          <w:szCs w:val="24"/>
        </w:rPr>
        <w:t>,</w:t>
      </w:r>
      <w:r w:rsidR="00330581" w:rsidRPr="00C82B1B">
        <w:rPr>
          <w:rFonts w:ascii="Times New Roman" w:eastAsia="Times New Roman" w:hAnsi="Times New Roman" w:cs="Times New Roman"/>
          <w:sz w:val="24"/>
          <w:szCs w:val="24"/>
        </w:rPr>
        <w:t xml:space="preserve"> 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BD3B16">
        <w:rPr>
          <w:rFonts w:ascii="Times New Roman" w:eastAsia="Times New Roman" w:hAnsi="Times New Roman" w:cs="Times New Roman"/>
          <w:sz w:val="24"/>
          <w:szCs w:val="24"/>
        </w:rPr>
        <w:t>ЖКХ</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ЧС</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BD3B16">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BD3B16">
        <w:rPr>
          <w:rFonts w:ascii="Times New Roman" w:eastAsia="Times New Roman" w:hAnsi="Times New Roman" w:cs="Times New Roman"/>
          <w:sz w:val="24"/>
          <w:szCs w:val="24"/>
        </w:rPr>
        <w:t>ЖКХ</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ЧС</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отдела ЖКХ</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ЧС</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8" w:name="Par415"/>
      <w:bookmarkEnd w:id="38"/>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BD3B16">
        <w:rPr>
          <w:rFonts w:ascii="Times New Roman" w:eastAsia="Times New Roman" w:hAnsi="Times New Roman" w:cs="Times New Roman"/>
          <w:sz w:val="24"/>
          <w:szCs w:val="24"/>
        </w:rPr>
        <w:t>отдела ЖКХ</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ЧС.</w:t>
      </w:r>
    </w:p>
    <w:p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39" w:name="Par422"/>
      <w:bookmarkEnd w:id="39"/>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r w:rsidR="00BD3B16">
        <w:rPr>
          <w:rFonts w:ascii="Times New Roman" w:hAnsi="Times New Roman" w:cs="Times New Roman"/>
          <w:sz w:val="24"/>
          <w:szCs w:val="24"/>
        </w:rPr>
        <w:t xml:space="preserve"> </w:t>
      </w:r>
      <w:r w:rsidRPr="00C82B1B">
        <w:rPr>
          <w:rFonts w:ascii="Times New Roman" w:hAnsi="Times New Roman" w:cs="Times New Roman"/>
          <w:sz w:val="24"/>
          <w:szCs w:val="24"/>
        </w:rPr>
        <w:t>слуги</w:t>
      </w:r>
    </w:p>
    <w:p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w:t>
      </w:r>
      <w:proofErr w:type="gramStart"/>
      <w:r w:rsidR="00954760" w:rsidRPr="00954760">
        <w:rPr>
          <w:rFonts w:ascii="Times New Roman" w:eastAsia="Times New Roman" w:hAnsi="Times New Roman" w:cs="Times New Roman"/>
          <w:sz w:val="24"/>
          <w:szCs w:val="24"/>
        </w:rPr>
        <w:t>Контроль за</w:t>
      </w:r>
      <w:proofErr w:type="gramEnd"/>
      <w:r w:rsidR="00954760" w:rsidRPr="00954760">
        <w:rPr>
          <w:rFonts w:ascii="Times New Roman" w:eastAsia="Times New Roman" w:hAnsi="Times New Roman" w:cs="Times New Roman"/>
          <w:sz w:val="24"/>
          <w:szCs w:val="24"/>
        </w:rPr>
        <w:t xml:space="preserve">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r w:rsidR="00954760" w:rsidRPr="00954760">
        <w:rPr>
          <w:rFonts w:ascii="Times New Roman" w:eastAsia="Times New Roman" w:hAnsi="Times New Roman" w:cs="Times New Roman"/>
          <w:sz w:val="24"/>
          <w:szCs w:val="24"/>
        </w:rPr>
        <w:t>. Проверки могут быть внеплановыми и плановыми.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BD3B16">
        <w:rPr>
          <w:rFonts w:ascii="Times New Roman" w:eastAsia="Times New Roman" w:hAnsi="Times New Roman" w:cs="Times New Roman"/>
          <w:sz w:val="24"/>
          <w:szCs w:val="24"/>
        </w:rPr>
        <w:t>отдел ЖКХ</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ЧС</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BD3B16">
        <w:rPr>
          <w:rFonts w:ascii="Times New Roman" w:eastAsia="Times New Roman" w:hAnsi="Times New Roman" w:cs="Times New Roman"/>
          <w:sz w:val="24"/>
          <w:szCs w:val="24"/>
        </w:rPr>
        <w:t xml:space="preserve">администрацию </w:t>
      </w:r>
      <w:proofErr w:type="spellStart"/>
      <w:r w:rsidR="00BD3B16">
        <w:rPr>
          <w:rFonts w:ascii="Times New Roman" w:eastAsia="Times New Roman" w:hAnsi="Times New Roman" w:cs="Times New Roman"/>
          <w:sz w:val="24"/>
          <w:szCs w:val="24"/>
        </w:rPr>
        <w:t>Пудомягского</w:t>
      </w:r>
      <w:proofErr w:type="spellEnd"/>
      <w:r w:rsidR="00BD3B16">
        <w:rPr>
          <w:rFonts w:ascii="Times New Roman" w:eastAsia="Times New Roman" w:hAnsi="Times New Roman" w:cs="Times New Roman"/>
          <w:sz w:val="24"/>
          <w:szCs w:val="24"/>
        </w:rPr>
        <w:t xml:space="preserve"> сельского поселения</w:t>
      </w:r>
      <w:r w:rsidR="00BD3B16"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в течение года более </w:t>
      </w:r>
      <w:r w:rsidR="00BD3B16">
        <w:rPr>
          <w:rFonts w:ascii="Times New Roman" w:eastAsia="Times New Roman" w:hAnsi="Times New Roman" w:cs="Times New Roman"/>
          <w:sz w:val="24"/>
          <w:szCs w:val="24"/>
        </w:rPr>
        <w:t>5</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00BD3B16">
        <w:rPr>
          <w:rFonts w:ascii="Times New Roman" w:eastAsia="Times New Roman" w:hAnsi="Times New Roman" w:cs="Times New Roman"/>
          <w:sz w:val="24"/>
          <w:szCs w:val="24"/>
        </w:rPr>
        <w:t xml:space="preserve"> </w:t>
      </w:r>
      <w:proofErr w:type="spellStart"/>
      <w:r w:rsidR="00955A82">
        <w:rPr>
          <w:rFonts w:ascii="Times New Roman" w:eastAsia="Times New Roman" w:hAnsi="Times New Roman" w:cs="Times New Roman"/>
          <w:sz w:val="24"/>
          <w:szCs w:val="24"/>
        </w:rPr>
        <w:t>Пудомягского</w:t>
      </w:r>
      <w:proofErr w:type="spellEnd"/>
      <w:r w:rsidR="00955A82">
        <w:rPr>
          <w:rFonts w:ascii="Times New Roman" w:eastAsia="Times New Roman" w:hAnsi="Times New Roman" w:cs="Times New Roman"/>
          <w:sz w:val="24"/>
          <w:szCs w:val="24"/>
        </w:rPr>
        <w:t xml:space="preserve"> сельского поселения</w:t>
      </w:r>
      <w:r w:rsidRPr="00954760">
        <w:rPr>
          <w:rFonts w:ascii="Times New Roman" w:eastAsia="Times New Roman" w:hAnsi="Times New Roman" w:cs="Times New Roman"/>
          <w:sz w:val="24"/>
          <w:szCs w:val="24"/>
        </w:rPr>
        <w:t>.</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администрации</w:t>
      </w:r>
      <w:r w:rsidR="00BD3B16">
        <w:rPr>
          <w:rFonts w:ascii="Times New Roman" w:eastAsia="Times New Roman" w:hAnsi="Times New Roman" w:cs="Times New Roman"/>
          <w:sz w:val="24"/>
          <w:szCs w:val="24"/>
        </w:rPr>
        <w:t xml:space="preserve"> </w:t>
      </w:r>
      <w:proofErr w:type="spellStart"/>
      <w:r w:rsidR="00955A82">
        <w:rPr>
          <w:rFonts w:ascii="Times New Roman" w:eastAsia="Times New Roman" w:hAnsi="Times New Roman" w:cs="Times New Roman"/>
          <w:sz w:val="24"/>
          <w:szCs w:val="24"/>
        </w:rPr>
        <w:t>Пудомягского</w:t>
      </w:r>
      <w:proofErr w:type="spellEnd"/>
      <w:r w:rsidR="00955A82">
        <w:rPr>
          <w:rFonts w:ascii="Times New Roman" w:eastAsia="Times New Roman" w:hAnsi="Times New Roman" w:cs="Times New Roman"/>
          <w:sz w:val="24"/>
          <w:szCs w:val="24"/>
        </w:rPr>
        <w:t xml:space="preserve"> сельского поселения</w:t>
      </w:r>
      <w:r w:rsidR="00BD3B16">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из состава специалистов </w:t>
      </w:r>
      <w:r w:rsidR="00BD3B16">
        <w:rPr>
          <w:rFonts w:ascii="Times New Roman" w:eastAsia="Times New Roman" w:hAnsi="Times New Roman" w:cs="Times New Roman"/>
          <w:sz w:val="24"/>
          <w:szCs w:val="24"/>
        </w:rPr>
        <w:t xml:space="preserve">администрации </w:t>
      </w:r>
      <w:proofErr w:type="spellStart"/>
      <w:r w:rsidR="00BD3B16">
        <w:rPr>
          <w:rFonts w:ascii="Times New Roman" w:eastAsia="Times New Roman" w:hAnsi="Times New Roman" w:cs="Times New Roman"/>
          <w:sz w:val="24"/>
          <w:szCs w:val="24"/>
        </w:rPr>
        <w:t>Пудомягского</w:t>
      </w:r>
      <w:proofErr w:type="spellEnd"/>
      <w:r w:rsidR="00BD3B16">
        <w:rPr>
          <w:rFonts w:ascii="Times New Roman" w:eastAsia="Times New Roman" w:hAnsi="Times New Roman" w:cs="Times New Roman"/>
          <w:sz w:val="24"/>
          <w:szCs w:val="24"/>
        </w:rPr>
        <w:t xml:space="preserve"> сельского поселения </w:t>
      </w:r>
      <w:r w:rsidRPr="00954760">
        <w:rPr>
          <w:rFonts w:ascii="Times New Roman" w:eastAsia="Times New Roman" w:hAnsi="Times New Roman" w:cs="Times New Roman"/>
          <w:sz w:val="24"/>
          <w:szCs w:val="24"/>
        </w:rPr>
        <w:t>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Pr>
          <w:rFonts w:ascii="Times New Roman" w:eastAsia="Times New Roman" w:hAnsi="Times New Roman" w:cs="Times New Roman"/>
          <w:sz w:val="24"/>
          <w:szCs w:val="24"/>
        </w:rPr>
        <w:t>____________</w:t>
      </w:r>
      <w:r w:rsidRPr="00954760">
        <w:rPr>
          <w:rFonts w:ascii="Times New Roman" w:eastAsia="Times New Roman" w:hAnsi="Times New Roman" w:cs="Times New Roman"/>
          <w:sz w:val="24"/>
          <w:szCs w:val="24"/>
        </w:rPr>
        <w:t xml:space="preserve"> выявленных ошибок (нарушений);</w:t>
      </w:r>
    </w:p>
    <w:p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w:t>
      </w:r>
      <w:r w:rsidR="0085191B">
        <w:rPr>
          <w:rFonts w:ascii="Times New Roman" w:eastAsia="Times New Roman" w:hAnsi="Times New Roman" w:cs="Times New Roman"/>
          <w:sz w:val="24"/>
          <w:szCs w:val="24"/>
        </w:rPr>
        <w:t>установление факта отсу</w:t>
      </w:r>
      <w:r w:rsidRPr="00954760">
        <w:rPr>
          <w:rFonts w:ascii="Times New Roman" w:eastAsia="Times New Roman" w:hAnsi="Times New Roman" w:cs="Times New Roman"/>
          <w:sz w:val="24"/>
          <w:szCs w:val="24"/>
        </w:rPr>
        <w:t>т</w:t>
      </w:r>
      <w:r w:rsidR="0085191B">
        <w:rPr>
          <w:rFonts w:ascii="Times New Roman" w:eastAsia="Times New Roman" w:hAnsi="Times New Roman" w:cs="Times New Roman"/>
          <w:sz w:val="24"/>
          <w:szCs w:val="24"/>
        </w:rPr>
        <w:t>ст</w:t>
      </w:r>
      <w:r w:rsidRPr="00954760">
        <w:rPr>
          <w:rFonts w:ascii="Times New Roman" w:eastAsia="Times New Roman" w:hAnsi="Times New Roman" w:cs="Times New Roman"/>
          <w:sz w:val="24"/>
          <w:szCs w:val="24"/>
        </w:rPr>
        <w:t>ви</w:t>
      </w:r>
      <w:r w:rsidR="00856EA5">
        <w:rPr>
          <w:rFonts w:ascii="Times New Roman" w:eastAsia="Times New Roman" w:hAnsi="Times New Roman" w:cs="Times New Roman"/>
          <w:sz w:val="24"/>
          <w:szCs w:val="24"/>
        </w:rPr>
        <w:t>я</w:t>
      </w:r>
      <w:r w:rsidRPr="00954760">
        <w:rPr>
          <w:rFonts w:ascii="Times New Roman" w:eastAsia="Times New Roman" w:hAnsi="Times New Roman" w:cs="Times New Roman"/>
          <w:sz w:val="24"/>
          <w:szCs w:val="24"/>
        </w:rPr>
        <w:t xml:space="preserve"> ошибок (нарушений).</w:t>
      </w:r>
    </w:p>
    <w:p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BD3B16">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D3B16">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85F80" w:rsidRPr="008101CF"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bookmarkStart w:id="40" w:name="Par491"/>
      <w:bookmarkEnd w:id="40"/>
      <w:r w:rsidRPr="008101CF">
        <w:rPr>
          <w:rFonts w:ascii="Times New Roman" w:hAnsi="Times New Roman" w:cs="Times New Roman"/>
          <w:sz w:val="24"/>
          <w:szCs w:val="24"/>
        </w:rPr>
        <w:t>V</w:t>
      </w:r>
      <w:r w:rsidR="002B6752" w:rsidRPr="008101CF">
        <w:rPr>
          <w:rFonts w:ascii="Times New Roman" w:hAnsi="Times New Roman" w:cs="Times New Roman"/>
          <w:sz w:val="24"/>
          <w:szCs w:val="24"/>
          <w:lang w:val="en-US"/>
        </w:rPr>
        <w:t>I</w:t>
      </w:r>
      <w:r w:rsidRPr="008101CF">
        <w:rPr>
          <w:rFonts w:ascii="Times New Roman" w:eastAsia="Times New Roman" w:hAnsi="Times New Roman" w:cs="Times New Roman"/>
          <w:sz w:val="24"/>
          <w:szCs w:val="24"/>
        </w:rPr>
        <w:t xml:space="preserve">. </w:t>
      </w:r>
      <w:r w:rsidR="00285F80" w:rsidRPr="008101CF">
        <w:rPr>
          <w:rFonts w:ascii="Times New Roman" w:eastAsia="Times New Roman" w:hAnsi="Times New Roman" w:cs="Times New Roman"/>
          <w:sz w:val="24"/>
          <w:szCs w:val="24"/>
        </w:rPr>
        <w:t>Досудебный (внесудебный) порядок обжалования решений</w:t>
      </w:r>
    </w:p>
    <w:p w:rsidR="00285F80" w:rsidRPr="008101CF"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и действий (бездействия) органа, предоставляющего муниципальную услугу, а также должностных лиц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1" w:name="Par436"/>
      <w:bookmarkEnd w:id="41"/>
      <w:r w:rsidRPr="008101CF">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Заявитель может обратиться с жалобой, в том числе в следующих случаях:</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1) нарушение срока регистрации запроса заявителя о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нарушение срока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6.3. </w:t>
      </w:r>
      <w:proofErr w:type="gramStart"/>
      <w:r w:rsidRPr="008101CF">
        <w:rPr>
          <w:rFonts w:ascii="Times New Roman" w:eastAsia="Times New Roman" w:hAnsi="Times New Roman" w:cs="Times New Roman"/>
          <w:sz w:val="24"/>
          <w:szCs w:val="24"/>
        </w:rPr>
        <w:t>Жалоба подается (в соответствии с координатами, указанными в пункте 1.3. настоящ</w:t>
      </w:r>
      <w:r w:rsidR="00D23711">
        <w:rPr>
          <w:rFonts w:ascii="Times New Roman" w:eastAsia="Times New Roman" w:hAnsi="Times New Roman" w:cs="Times New Roman"/>
          <w:sz w:val="24"/>
          <w:szCs w:val="24"/>
        </w:rPr>
        <w:t>их методических рекомендаций</w:t>
      </w:r>
      <w:r w:rsidRPr="008101CF">
        <w:rPr>
          <w:rFonts w:ascii="Times New Roman" w:eastAsia="Times New Roman" w:hAnsi="Times New Roman" w:cs="Times New Roman"/>
          <w:sz w:val="24"/>
          <w:szCs w:val="24"/>
        </w:rPr>
        <w:t>:</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при личной явке: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филиалы, отделы, удаленные рабочие места ГБУ ЛО «МФЦ»;</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без личной явки: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почтовым отправлением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электронной форме через личный кабинет заявителя на ПГУ/ ЕПГУ;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 электронной почте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r w:rsidR="00D23711">
        <w:rPr>
          <w:rFonts w:ascii="Times New Roman" w:eastAsia="Times New Roman" w:hAnsi="Times New Roman" w:cs="Times New Roman"/>
          <w:sz w:val="24"/>
          <w:szCs w:val="24"/>
        </w:rPr>
        <w:t xml:space="preserve"> (далее – Федеральный закон № 210-ФЗ)</w:t>
      </w:r>
      <w:r w:rsidRPr="008101CF">
        <w:rPr>
          <w:rFonts w:ascii="Times New Roman" w:eastAsia="Times New Roman" w:hAnsi="Times New Roman" w:cs="Times New Roman"/>
          <w:sz w:val="24"/>
          <w:szCs w:val="24"/>
        </w:rPr>
        <w:t xml:space="preserve">.  </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В письменной жалобе в обязательном порядке указывается: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w:t>
      </w:r>
      <w:r w:rsidRPr="008101CF">
        <w:rPr>
          <w:rFonts w:ascii="Times New Roman" w:eastAsia="Times New Roman" w:hAnsi="Times New Roman" w:cs="Times New Roman"/>
          <w:sz w:val="24"/>
          <w:szCs w:val="24"/>
        </w:rPr>
        <w:lastRenderedPageBreak/>
        <w:t>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6.6. </w:t>
      </w:r>
      <w:proofErr w:type="gramStart"/>
      <w:r w:rsidRPr="008101CF">
        <w:rPr>
          <w:rFonts w:ascii="Times New Roman" w:eastAsia="Times New Roman"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8101CF">
        <w:rPr>
          <w:rFonts w:ascii="Times New Roman" w:eastAsia="Times New Roman" w:hAnsi="Times New Roman" w:cs="Times New Roman"/>
          <w:sz w:val="24"/>
          <w:szCs w:val="24"/>
        </w:rPr>
        <w:t xml:space="preserve"> таких исправлений - в течение 5 (пяти) рабочих дней со дня ее регистрации.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6.7. </w:t>
      </w:r>
      <w:bookmarkStart w:id="42" w:name="Par1"/>
      <w:bookmarkEnd w:id="42"/>
      <w:r w:rsidRPr="008101CF">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отказывает в удовлетворении жалобы.</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В случае установления в ходе или по результатам </w:t>
      </w:r>
      <w:proofErr w:type="gramStart"/>
      <w:r w:rsidRPr="008101CF">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Pr="008101CF">
        <w:rPr>
          <w:rFonts w:ascii="Times New Roman" w:eastAsia="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D0D09" w:rsidRPr="0042636B" w:rsidRDefault="00A0511F" w:rsidP="001A7293">
      <w:pPr>
        <w:contextualSpacing/>
        <w:jc w:val="right"/>
        <w:rPr>
          <w:rFonts w:ascii="Times New Roman" w:hAnsi="Times New Roman" w:cs="Times New Roman"/>
          <w:sz w:val="24"/>
          <w:szCs w:val="24"/>
        </w:rPr>
      </w:pPr>
      <w:r>
        <w:rPr>
          <w:rFonts w:ascii="Times New Roman" w:hAnsi="Times New Roman" w:cs="Times New Roman"/>
          <w:sz w:val="24"/>
          <w:szCs w:val="24"/>
        </w:rPr>
        <w:br w:type="page"/>
      </w:r>
      <w:r w:rsidR="007D0D09"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rsidR="002C00FB" w:rsidRDefault="007D0D09" w:rsidP="00776FE9">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776FE9">
        <w:rPr>
          <w:rFonts w:ascii="Times New Roman" w:hAnsi="Times New Roman" w:cs="Times New Roman"/>
          <w:sz w:val="24"/>
          <w:szCs w:val="24"/>
        </w:rPr>
        <w:t>административному регламенту</w:t>
      </w:r>
    </w:p>
    <w:p w:rsidR="00135CA5" w:rsidRDefault="00135CA5" w:rsidP="001A7293">
      <w:pPr>
        <w:widowControl w:val="0"/>
        <w:autoSpaceDE w:val="0"/>
        <w:autoSpaceDN w:val="0"/>
        <w:adjustRightInd w:val="0"/>
        <w:spacing w:after="0" w:line="240" w:lineRule="auto"/>
        <w:contextualSpacing/>
        <w:jc w:val="right"/>
        <w:rPr>
          <w:rFonts w:ascii="Times New Roman" w:eastAsia="Times New Roman" w:hAnsi="Times New Roman" w:cs="Times New Roman"/>
          <w:sz w:val="16"/>
          <w:szCs w:val="16"/>
        </w:rPr>
      </w:pPr>
    </w:p>
    <w:p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sidR="00BD3B16">
        <w:rPr>
          <w:rFonts w:ascii="Times New Roman" w:hAnsi="Times New Roman" w:cs="Times New Roman"/>
          <w:sz w:val="24"/>
          <w:szCs w:val="24"/>
        </w:rPr>
        <w:t xml:space="preserve"> </w:t>
      </w:r>
      <w:r w:rsidR="00955A82">
        <w:rPr>
          <w:rFonts w:ascii="Times New Roman" w:hAnsi="Times New Roman" w:cs="Times New Roman"/>
          <w:sz w:val="24"/>
          <w:szCs w:val="24"/>
        </w:rPr>
        <w:t>«</w:t>
      </w:r>
      <w:proofErr w:type="spellStart"/>
      <w:r w:rsidR="00955A82">
        <w:rPr>
          <w:rFonts w:ascii="Times New Roman" w:hAnsi="Times New Roman" w:cs="Times New Roman"/>
          <w:sz w:val="24"/>
          <w:szCs w:val="24"/>
        </w:rPr>
        <w:t>Пудомягское</w:t>
      </w:r>
      <w:proofErr w:type="spellEnd"/>
      <w:r w:rsidR="00955A82">
        <w:rPr>
          <w:rFonts w:ascii="Times New Roman" w:hAnsi="Times New Roman" w:cs="Times New Roman"/>
          <w:sz w:val="24"/>
          <w:szCs w:val="24"/>
        </w:rPr>
        <w:t xml:space="preserve"> сельское поселение»</w:t>
      </w:r>
      <w:r w:rsidRPr="00D60392">
        <w:rPr>
          <w:rFonts w:ascii="Times New Roman" w:hAnsi="Times New Roman" w:cs="Times New Roman"/>
          <w:sz w:val="24"/>
          <w:szCs w:val="24"/>
        </w:rPr>
        <w:t>:</w:t>
      </w:r>
    </w:p>
    <w:p w:rsidR="00900969" w:rsidRPr="00D60392" w:rsidRDefault="00955A82"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Ленинградская обл., Гатчинский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пос</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укаши, ул.Ижорская, д.8</w:t>
      </w:r>
    </w:p>
    <w:p w:rsidR="00900969" w:rsidRPr="00955A8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proofErr w:type="spellStart"/>
      <w:r w:rsidR="00955A82">
        <w:rPr>
          <w:rFonts w:ascii="Times New Roman" w:hAnsi="Times New Roman" w:cs="Times New Roman"/>
          <w:sz w:val="24"/>
          <w:szCs w:val="24"/>
          <w:lang w:val="en-US"/>
        </w:rPr>
        <w:t>pudomyagskoesp</w:t>
      </w:r>
      <w:proofErr w:type="spellEnd"/>
      <w:r w:rsidR="00955A82" w:rsidRPr="00955A82">
        <w:rPr>
          <w:rFonts w:ascii="Times New Roman" w:hAnsi="Times New Roman" w:cs="Times New Roman"/>
          <w:sz w:val="24"/>
          <w:szCs w:val="24"/>
        </w:rPr>
        <w:t>@</w:t>
      </w:r>
      <w:r w:rsidR="00955A82">
        <w:rPr>
          <w:rFonts w:ascii="Times New Roman" w:hAnsi="Times New Roman" w:cs="Times New Roman"/>
          <w:sz w:val="24"/>
          <w:szCs w:val="24"/>
          <w:lang w:val="en-US"/>
        </w:rPr>
        <w:t>mail</w:t>
      </w:r>
      <w:r w:rsidR="00955A82" w:rsidRPr="00955A82">
        <w:rPr>
          <w:rFonts w:ascii="Times New Roman" w:hAnsi="Times New Roman" w:cs="Times New Roman"/>
          <w:sz w:val="24"/>
          <w:szCs w:val="24"/>
        </w:rPr>
        <w:t>.</w:t>
      </w:r>
      <w:proofErr w:type="spellStart"/>
      <w:r w:rsidR="00955A82">
        <w:rPr>
          <w:rFonts w:ascii="Times New Roman" w:hAnsi="Times New Roman" w:cs="Times New Roman"/>
          <w:sz w:val="24"/>
          <w:szCs w:val="24"/>
          <w:lang w:val="en-US"/>
        </w:rPr>
        <w:t>ru</w:t>
      </w:r>
      <w:proofErr w:type="spellEnd"/>
    </w:p>
    <w:p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sidR="00955A82">
        <w:rPr>
          <w:rFonts w:ascii="Times New Roman" w:hAnsi="Times New Roman" w:cs="Times New Roman"/>
          <w:sz w:val="24"/>
          <w:szCs w:val="24"/>
        </w:rPr>
        <w:t xml:space="preserve"> «</w:t>
      </w:r>
      <w:proofErr w:type="spellStart"/>
      <w:r w:rsidR="00955A82">
        <w:rPr>
          <w:rFonts w:ascii="Times New Roman" w:hAnsi="Times New Roman" w:cs="Times New Roman"/>
          <w:sz w:val="24"/>
          <w:szCs w:val="24"/>
        </w:rPr>
        <w:t>Пудомягское</w:t>
      </w:r>
      <w:proofErr w:type="spellEnd"/>
      <w:r w:rsidR="00955A82">
        <w:rPr>
          <w:rFonts w:ascii="Times New Roman" w:hAnsi="Times New Roman" w:cs="Times New Roman"/>
          <w:sz w:val="24"/>
          <w:szCs w:val="24"/>
        </w:rPr>
        <w:t xml:space="preserve"> сельское поселение» </w:t>
      </w:r>
      <w:r>
        <w:rPr>
          <w:rFonts w:ascii="Times New Roman" w:hAnsi="Times New Roman" w:cs="Times New Roman"/>
          <w:sz w:val="24"/>
          <w:szCs w:val="24"/>
        </w:rPr>
        <w:t>Ленинградской области</w:t>
      </w:r>
      <w:r w:rsidRPr="00D60392">
        <w:rPr>
          <w:rFonts w:ascii="Times New Roman" w:hAnsi="Times New Roman" w:cs="Times New Roman"/>
          <w:sz w:val="24"/>
          <w:szCs w:val="24"/>
        </w:rPr>
        <w:t>:</w:t>
      </w: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900969" w:rsidRPr="00D60392"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rsidTr="00900969">
        <w:trPr>
          <w:tblCellSpacing w:w="5" w:type="nil"/>
        </w:trPr>
        <w:tc>
          <w:tcPr>
            <w:tcW w:w="4649"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BD3B16" w:rsidRPr="00BD3B16">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отдела ЖКХ</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БП, ГО</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и</w:t>
      </w:r>
      <w:r w:rsidR="00020D41">
        <w:rPr>
          <w:rFonts w:ascii="Times New Roman" w:eastAsia="Times New Roman" w:hAnsi="Times New Roman" w:cs="Times New Roman"/>
          <w:sz w:val="24"/>
          <w:szCs w:val="24"/>
        </w:rPr>
        <w:t xml:space="preserve"> </w:t>
      </w:r>
      <w:r w:rsidR="00BD3B16">
        <w:rPr>
          <w:rFonts w:ascii="Times New Roman" w:eastAsia="Times New Roman" w:hAnsi="Times New Roman" w:cs="Times New Roman"/>
          <w:sz w:val="24"/>
          <w:szCs w:val="24"/>
        </w:rPr>
        <w:t>ЧС</w:t>
      </w:r>
      <w:r w:rsidRPr="008F3057">
        <w:rPr>
          <w:rFonts w:ascii="Times New Roman" w:hAnsi="Times New Roman" w:cs="Times New Roman"/>
          <w:sz w:val="24"/>
          <w:szCs w:val="24"/>
        </w:rPr>
        <w:t>:</w:t>
      </w:r>
    </w:p>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900969" w:rsidRPr="008F305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900969" w:rsidRPr="008F305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rsidTr="00900969">
        <w:trPr>
          <w:tblCellSpacing w:w="5" w:type="nil"/>
        </w:trPr>
        <w:tc>
          <w:tcPr>
            <w:tcW w:w="4649"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D60392" w:rsidTr="00900969">
        <w:trPr>
          <w:tblCellSpacing w:w="5" w:type="nil"/>
        </w:trPr>
        <w:tc>
          <w:tcPr>
            <w:tcW w:w="4649" w:type="dxa"/>
            <w:tcBorders>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955A82">
        <w:rPr>
          <w:rFonts w:ascii="Times New Roman" w:hAnsi="Times New Roman" w:cs="Times New Roman"/>
          <w:sz w:val="24"/>
          <w:szCs w:val="24"/>
        </w:rPr>
        <w:t xml:space="preserve"> (813-71) 64-730, 64-746</w:t>
      </w:r>
    </w:p>
    <w:p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2C00FB" w:rsidRDefault="002C00FB" w:rsidP="00776FE9">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776FE9">
        <w:rPr>
          <w:rFonts w:ascii="Times New Roman" w:hAnsi="Times New Roman" w:cs="Times New Roman"/>
          <w:sz w:val="24"/>
          <w:szCs w:val="24"/>
        </w:rPr>
        <w:t>административному регламенту</w:t>
      </w:r>
    </w:p>
    <w:p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rsidR="00A0511F" w:rsidRPr="00701521" w:rsidRDefault="00A0511F" w:rsidP="00A0511F">
      <w:pPr>
        <w:spacing w:after="0" w:line="240" w:lineRule="auto"/>
        <w:ind w:left="142"/>
        <w:jc w:val="both"/>
        <w:rPr>
          <w:rStyle w:val="a3"/>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8" w:history="1">
        <w:r w:rsidR="001F7439" w:rsidRPr="006E7E6B">
          <w:rPr>
            <w:rStyle w:val="a3"/>
            <w:rFonts w:ascii="Times New Roman" w:eastAsia="Calibri" w:hAnsi="Times New Roman" w:cs="Times New Roman"/>
            <w:sz w:val="24"/>
            <w:szCs w:val="24"/>
            <w:shd w:val="clear" w:color="auto" w:fill="FFFFFF"/>
            <w:lang w:val="en-US" w:eastAsia="en-US"/>
          </w:rPr>
          <w:t>www</w:t>
        </w:r>
        <w:r w:rsidR="001F7439" w:rsidRPr="006E7E6B">
          <w:rPr>
            <w:rStyle w:val="a3"/>
            <w:rFonts w:ascii="Times New Roman" w:eastAsia="Calibri" w:hAnsi="Times New Roman" w:cs="Times New Roman"/>
            <w:sz w:val="24"/>
            <w:szCs w:val="24"/>
            <w:shd w:val="clear" w:color="auto" w:fill="FFFFFF"/>
            <w:lang w:eastAsia="en-US"/>
          </w:rPr>
          <w:t>.</w:t>
        </w:r>
        <w:proofErr w:type="spellStart"/>
        <w:r w:rsidR="001F7439" w:rsidRPr="006E7E6B">
          <w:rPr>
            <w:rStyle w:val="a3"/>
            <w:rFonts w:ascii="Times New Roman" w:eastAsia="Calibri" w:hAnsi="Times New Roman" w:cs="Times New Roman"/>
            <w:sz w:val="24"/>
            <w:szCs w:val="24"/>
            <w:shd w:val="clear" w:color="auto" w:fill="FFFFFF"/>
            <w:lang w:val="en-US" w:eastAsia="en-US"/>
          </w:rPr>
          <w:t>mfc</w:t>
        </w:r>
        <w:proofErr w:type="spellEnd"/>
        <w:r w:rsidR="001F7439" w:rsidRPr="006E7E6B">
          <w:rPr>
            <w:rStyle w:val="a3"/>
            <w:rFonts w:ascii="Times New Roman" w:eastAsia="Calibri" w:hAnsi="Times New Roman" w:cs="Times New Roman"/>
            <w:sz w:val="24"/>
            <w:szCs w:val="24"/>
            <w:shd w:val="clear" w:color="auto" w:fill="FFFFFF"/>
            <w:lang w:eastAsia="en-US"/>
          </w:rPr>
          <w:t>47.</w:t>
        </w:r>
        <w:proofErr w:type="spellStart"/>
        <w:r w:rsidR="001F7439" w:rsidRPr="006E7E6B">
          <w:rPr>
            <w:rStyle w:val="a3"/>
            <w:rFonts w:ascii="Times New Roman" w:eastAsia="Calibri" w:hAnsi="Times New Roman" w:cs="Times New Roman"/>
            <w:sz w:val="24"/>
            <w:szCs w:val="24"/>
            <w:shd w:val="clear" w:color="auto" w:fill="FFFFFF"/>
            <w:lang w:val="en-US" w:eastAsia="en-US"/>
          </w:rPr>
          <w:t>ru</w:t>
        </w:r>
        <w:proofErr w:type="spellEnd"/>
      </w:hyperlink>
    </w:p>
    <w:p w:rsidR="00955A82" w:rsidRPr="00A0511F" w:rsidRDefault="00955A82" w:rsidP="00A0511F">
      <w:pPr>
        <w:spacing w:after="0" w:line="240" w:lineRule="auto"/>
        <w:ind w:left="142"/>
        <w:jc w:val="both"/>
        <w:rPr>
          <w:rFonts w:ascii="Times New Roman" w:eastAsia="Calibri" w:hAnsi="Times New Roman" w:cs="Times New Roman"/>
          <w:color w:val="000000"/>
          <w:sz w:val="28"/>
          <w:szCs w:val="28"/>
          <w:lang w:eastAsia="en-US"/>
        </w:rPr>
      </w:pPr>
    </w:p>
    <w:tbl>
      <w:tblPr>
        <w:tblW w:w="10206" w:type="dxa"/>
        <w:jc w:val="center"/>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A0511F" w:rsidRPr="00A0511F" w:rsidTr="00020D41">
        <w:trPr>
          <w:trHeight w:hRule="exact" w:val="636"/>
          <w:jc w:val="center"/>
        </w:trPr>
        <w:tc>
          <w:tcPr>
            <w:tcW w:w="709" w:type="dxa"/>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proofErr w:type="gramStart"/>
            <w:r w:rsidRPr="00A0511F">
              <w:rPr>
                <w:rFonts w:ascii="Times New Roman" w:eastAsia="Times New Roman" w:hAnsi="Times New Roman" w:cs="Times New Roman"/>
                <w:b/>
                <w:bCs/>
                <w:sz w:val="20"/>
                <w:szCs w:val="20"/>
                <w:lang w:eastAsia="ar-SA"/>
              </w:rPr>
              <w:t>п</w:t>
            </w:r>
            <w:proofErr w:type="spellEnd"/>
            <w:proofErr w:type="gramEnd"/>
            <w:r w:rsidRPr="00A0511F">
              <w:rPr>
                <w:rFonts w:ascii="Times New Roman" w:eastAsia="Times New Roman" w:hAnsi="Times New Roman" w:cs="Times New Roman"/>
                <w:b/>
                <w:bCs/>
                <w:sz w:val="20"/>
                <w:szCs w:val="20"/>
                <w:lang w:eastAsia="ar-SA"/>
              </w:rPr>
              <w:t>/</w:t>
            </w:r>
            <w:proofErr w:type="spellStart"/>
            <w:r w:rsidRPr="00A0511F">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rsidTr="00020D41">
        <w:trPr>
          <w:trHeight w:hRule="exact" w:val="258"/>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w:t>
            </w:r>
            <w:proofErr w:type="gramStart"/>
            <w:r w:rsidRPr="00A0511F">
              <w:rPr>
                <w:rFonts w:ascii="Times New Roman" w:eastAsia="Times New Roman" w:hAnsi="Times New Roman" w:cs="Times New Roman"/>
                <w:b/>
                <w:bCs/>
                <w:sz w:val="20"/>
                <w:szCs w:val="20"/>
                <w:lang w:eastAsia="ar-SA"/>
              </w:rPr>
              <w:t>в</w:t>
            </w:r>
            <w:proofErr w:type="gramEnd"/>
            <w:r w:rsidRPr="00A0511F">
              <w:rPr>
                <w:rFonts w:ascii="Times New Roman" w:eastAsia="Times New Roman" w:hAnsi="Times New Roman" w:cs="Times New Roman"/>
                <w:b/>
                <w:bCs/>
                <w:sz w:val="20"/>
                <w:szCs w:val="20"/>
                <w:lang w:eastAsia="ar-SA"/>
              </w:rPr>
              <w:t xml:space="preserve"> </w:t>
            </w:r>
            <w:proofErr w:type="gramStart"/>
            <w:r w:rsidRPr="00A0511F">
              <w:rPr>
                <w:rFonts w:ascii="Times New Roman" w:eastAsia="Times New Roman" w:hAnsi="Times New Roman" w:cs="Times New Roman"/>
                <w:b/>
                <w:bCs/>
                <w:sz w:val="20"/>
                <w:szCs w:val="20"/>
                <w:lang w:eastAsia="ar-SA"/>
              </w:rPr>
              <w:t>Бокситогорском</w:t>
            </w:r>
            <w:proofErr w:type="gram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020D41">
        <w:trPr>
          <w:trHeight w:hRule="exact" w:val="998"/>
          <w:jc w:val="center"/>
        </w:trPr>
        <w:tc>
          <w:tcPr>
            <w:tcW w:w="709" w:type="dxa"/>
            <w:vMerge w:val="restart"/>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187650,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986"/>
          <w:jc w:val="center"/>
        </w:trPr>
        <w:tc>
          <w:tcPr>
            <w:tcW w:w="709" w:type="dxa"/>
            <w:vMerge/>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187602,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0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Волосовском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020D41">
        <w:trPr>
          <w:trHeight w:hRule="exact" w:val="694"/>
          <w:jc w:val="center"/>
        </w:trPr>
        <w:tc>
          <w:tcPr>
            <w:tcW w:w="709" w:type="dxa"/>
            <w:shd w:val="clear" w:color="auto" w:fill="FFFFFF"/>
            <w:vAlign w:val="center"/>
          </w:tcPr>
          <w:p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Волосовский</w:t>
            </w:r>
            <w:proofErr w:type="spellEnd"/>
            <w:r w:rsidRPr="00A0511F">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188410, Россия, Ленинградская обл., </w:t>
            </w:r>
            <w:proofErr w:type="spellStart"/>
            <w:r w:rsidRPr="00A0511F">
              <w:rPr>
                <w:rFonts w:ascii="Times New Roman" w:eastAsia="Times New Roman" w:hAnsi="Times New Roman" w:cs="Times New Roman"/>
                <w:sz w:val="20"/>
                <w:szCs w:val="20"/>
              </w:rPr>
              <w:t>Волосовский</w:t>
            </w:r>
            <w:proofErr w:type="spellEnd"/>
            <w:r w:rsidRPr="00A0511F">
              <w:rPr>
                <w:rFonts w:ascii="Times New Roman" w:eastAsia="Times New Roman" w:hAnsi="Times New Roman" w:cs="Times New Roman"/>
                <w:sz w:val="20"/>
                <w:szCs w:val="20"/>
              </w:rPr>
              <w:t xml:space="preserve"> район, г</w:t>
            </w:r>
            <w:proofErr w:type="gramStart"/>
            <w:r w:rsidRPr="00A0511F">
              <w:rPr>
                <w:rFonts w:ascii="Times New Roman" w:eastAsia="Times New Roman" w:hAnsi="Times New Roman" w:cs="Times New Roman"/>
                <w:sz w:val="20"/>
                <w:szCs w:val="20"/>
              </w:rPr>
              <w:t>.В</w:t>
            </w:r>
            <w:proofErr w:type="gramEnd"/>
            <w:r w:rsidRPr="00A0511F">
              <w:rPr>
                <w:rFonts w:ascii="Times New Roman" w:eastAsia="Times New Roman" w:hAnsi="Times New Roman" w:cs="Times New Roman"/>
                <w:sz w:val="20"/>
                <w:szCs w:val="20"/>
              </w:rPr>
              <w:t>олосово, усадьба СХТ, д.1 лит. 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0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Волховском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020D41">
        <w:trPr>
          <w:trHeight w:hRule="exact" w:val="1192"/>
          <w:jc w:val="center"/>
        </w:trPr>
        <w:tc>
          <w:tcPr>
            <w:tcW w:w="709" w:type="dxa"/>
            <w:shd w:val="clear" w:color="auto" w:fill="FFFFFF"/>
            <w:vAlign w:val="center"/>
          </w:tcPr>
          <w:p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Волховский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187406, Ленинградская область,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Волхов, ул. Авиационная, д. 27</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52"/>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727"/>
          <w:jc w:val="center"/>
        </w:trPr>
        <w:tc>
          <w:tcPr>
            <w:tcW w:w="709" w:type="dxa"/>
            <w:vMerge w:val="restart"/>
            <w:shd w:val="clear" w:color="auto" w:fill="FFFFFF"/>
            <w:vAlign w:val="center"/>
          </w:tcPr>
          <w:p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г. Всеволожск, ул. </w:t>
            </w:r>
            <w:proofErr w:type="spellStart"/>
            <w:r w:rsidRPr="00A0511F">
              <w:rPr>
                <w:rFonts w:ascii="Times New Roman" w:eastAsia="Times New Roman" w:hAnsi="Times New Roman" w:cs="Times New Roman"/>
                <w:sz w:val="20"/>
                <w:szCs w:val="20"/>
              </w:rPr>
              <w:t>Пожвинская</w:t>
            </w:r>
            <w:proofErr w:type="spellEnd"/>
            <w:r w:rsidRPr="00A0511F">
              <w:rPr>
                <w:rFonts w:ascii="Times New Roman" w:eastAsia="Times New Roman" w:hAnsi="Times New Roman" w:cs="Times New Roman"/>
                <w:sz w:val="20"/>
                <w:szCs w:val="20"/>
              </w:rPr>
              <w:t>, д. 4а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123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 xml:space="preserve">(52-й километр внутреннего кольца КАД, в здании МРЭО-15, рядом с АЗС </w:t>
            </w:r>
            <w:proofErr w:type="spellStart"/>
            <w:r w:rsidRPr="00A0511F">
              <w:rPr>
                <w:rFonts w:ascii="Times New Roman" w:eastAsia="Calibri" w:hAnsi="Times New Roman" w:cs="Times New Roman"/>
                <w:sz w:val="20"/>
                <w:szCs w:val="20"/>
                <w:shd w:val="clear" w:color="auto" w:fill="FFFFFF"/>
                <w:lang w:eastAsia="en-US"/>
              </w:rPr>
              <w:t>Лукойл</w:t>
            </w:r>
            <w:proofErr w:type="spellEnd"/>
            <w:r w:rsidRPr="00A0511F">
              <w:rPr>
                <w:rFonts w:ascii="Times New Roman" w:eastAsia="Calibri" w:hAnsi="Times New Roman" w:cs="Times New Roman"/>
                <w:sz w:val="20"/>
                <w:szCs w:val="20"/>
                <w:shd w:val="clear" w:color="auto" w:fill="FFFFFF"/>
                <w:lang w:eastAsia="en-US"/>
              </w:rPr>
              <w:t>)</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910"/>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 ул. Центральная, д. 8, корп. 3</w:t>
            </w:r>
            <w:proofErr w:type="gramEnd"/>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910"/>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1206"/>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 13-ый км автодороги "Кола". </w:t>
            </w:r>
            <w:proofErr w:type="spellStart"/>
            <w:r w:rsidRPr="00A0511F">
              <w:rPr>
                <w:rFonts w:ascii="Times New Roman" w:eastAsia="Times New Roman" w:hAnsi="Times New Roman" w:cs="Times New Roman"/>
                <w:bCs/>
                <w:sz w:val="20"/>
                <w:szCs w:val="20"/>
                <w:lang w:eastAsia="ar-SA"/>
              </w:rPr>
              <w:t>Автополе</w:t>
            </w:r>
            <w:proofErr w:type="spellEnd"/>
            <w:r w:rsidRPr="00A0511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84"/>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706"/>
          <w:jc w:val="center"/>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Выборг, ул. </w:t>
            </w:r>
            <w:proofErr w:type="gramStart"/>
            <w:r w:rsidRPr="00A0511F">
              <w:rPr>
                <w:rFonts w:ascii="Times New Roman" w:eastAsia="Times New Roman" w:hAnsi="Times New Roman" w:cs="Times New Roman"/>
                <w:bCs/>
                <w:sz w:val="20"/>
                <w:szCs w:val="20"/>
                <w:lang w:eastAsia="ar-SA"/>
              </w:rPr>
              <w:t>Вокзальная</w:t>
            </w:r>
            <w:proofErr w:type="gramEnd"/>
            <w:r w:rsidRPr="00A0511F">
              <w:rPr>
                <w:rFonts w:ascii="Times New Roman" w:eastAsia="Times New Roman" w:hAnsi="Times New Roman" w:cs="Times New Roman"/>
                <w:bCs/>
                <w:sz w:val="20"/>
                <w:szCs w:val="20"/>
                <w:lang w:eastAsia="ar-SA"/>
              </w:rPr>
              <w:t>, д.13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735"/>
          <w:jc w:val="center"/>
        </w:trPr>
        <w:tc>
          <w:tcPr>
            <w:tcW w:w="709" w:type="dxa"/>
            <w:vMerge/>
            <w:shd w:val="clear" w:color="auto" w:fill="FFFFFF"/>
            <w:vAlign w:val="center"/>
          </w:tcPr>
          <w:p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w:t>
            </w:r>
            <w:proofErr w:type="gramStart"/>
            <w:r w:rsidRPr="00A0511F">
              <w:rPr>
                <w:rFonts w:ascii="Times New Roman" w:eastAsia="Times New Roman" w:hAnsi="Times New Roman" w:cs="Times New Roman"/>
                <w:sz w:val="20"/>
                <w:szCs w:val="20"/>
              </w:rPr>
              <w:t>Советская</w:t>
            </w:r>
            <w:proofErr w:type="gramEnd"/>
            <w:r w:rsidRPr="00A0511F">
              <w:rPr>
                <w:rFonts w:ascii="Times New Roman" w:eastAsia="Times New Roman" w:hAnsi="Times New Roman" w:cs="Times New Roman"/>
                <w:sz w:val="20"/>
                <w:szCs w:val="20"/>
              </w:rPr>
              <w:t>, д.8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733"/>
          <w:jc w:val="center"/>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188992,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Светогорск, ул. Красноармейская д.3</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1002"/>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 xml:space="preserve">188910, Россия, Ленинградская область, Выборгский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xml:space="preserve">. Приморск, </w:t>
            </w:r>
            <w:proofErr w:type="spellStart"/>
            <w:r w:rsidRPr="00A0511F">
              <w:rPr>
                <w:rFonts w:ascii="Times New Roman" w:eastAsia="Times New Roman" w:hAnsi="Times New Roman" w:cs="Times New Roman"/>
                <w:sz w:val="20"/>
                <w:szCs w:val="20"/>
              </w:rPr>
              <w:t>наб</w:t>
            </w:r>
            <w:proofErr w:type="spellEnd"/>
            <w:r w:rsidRPr="00A0511F">
              <w:rPr>
                <w:rFonts w:ascii="Times New Roman" w:eastAsia="Times New Roman" w:hAnsi="Times New Roman" w:cs="Times New Roman"/>
                <w:sz w:val="20"/>
                <w:szCs w:val="20"/>
              </w:rPr>
              <w:t>. Лебедева, д. 4</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58"/>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rsidTr="00020D41">
        <w:trPr>
          <w:trHeight w:hRule="exact" w:val="711"/>
          <w:jc w:val="center"/>
        </w:trPr>
        <w:tc>
          <w:tcPr>
            <w:tcW w:w="709" w:type="dxa"/>
            <w:vMerge w:val="restart"/>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w:t>
            </w:r>
            <w:proofErr w:type="gramStart"/>
            <w:r w:rsidRPr="00A0511F">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71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71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0511F">
              <w:rPr>
                <w:rFonts w:ascii="Times New Roman" w:eastAsia="Times New Roman" w:hAnsi="Times New Roman" w:cs="Times New Roman"/>
                <w:sz w:val="20"/>
                <w:szCs w:val="20"/>
              </w:rPr>
              <w:t>пгт</w:t>
            </w:r>
            <w:proofErr w:type="spellEnd"/>
            <w:r w:rsidRPr="00A0511F">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71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Коммунар, Ленинградское шоссе, д. 10</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4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Кингисеппском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794"/>
          <w:jc w:val="center"/>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188480, Россия, Ленинградская область, </w:t>
            </w:r>
            <w:proofErr w:type="spellStart"/>
            <w:r w:rsidRPr="00A0511F">
              <w:rPr>
                <w:rFonts w:ascii="Times New Roman" w:eastAsia="Times New Roman" w:hAnsi="Times New Roman" w:cs="Times New Roman"/>
                <w:sz w:val="20"/>
                <w:szCs w:val="20"/>
              </w:rPr>
              <w:t>Кингисеппскийрайон</w:t>
            </w:r>
            <w:proofErr w:type="spellEnd"/>
            <w:r w:rsidRPr="00A0511F">
              <w:rPr>
                <w:rFonts w:ascii="Times New Roman" w:eastAsia="Times New Roman" w:hAnsi="Times New Roman" w:cs="Times New Roman"/>
                <w:sz w:val="20"/>
                <w:szCs w:val="20"/>
              </w:rPr>
              <w:t>,  г. Кингисепп,</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12"/>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Киришском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020D41">
        <w:trPr>
          <w:trHeight w:hRule="exact" w:val="822"/>
          <w:jc w:val="center"/>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187110, Россия, Ленинградская область,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4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782"/>
          <w:jc w:val="center"/>
        </w:trPr>
        <w:tc>
          <w:tcPr>
            <w:tcW w:w="709" w:type="dxa"/>
            <w:vMerge w:val="restart"/>
            <w:shd w:val="clear" w:color="auto" w:fill="FFFFFF"/>
            <w:vAlign w:val="center"/>
          </w:tcPr>
          <w:p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187342, Россия,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Кировск, ул. Набережная 29А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1014"/>
          <w:jc w:val="center"/>
        </w:trPr>
        <w:tc>
          <w:tcPr>
            <w:tcW w:w="709" w:type="dxa"/>
            <w:vMerge/>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187330, Ленинградская область, Кировский район,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Отрадное, Ленинградское шоссе, д. 6Б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48"/>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Лодейнопольском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1024"/>
          <w:jc w:val="center"/>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 xml:space="preserve"> район, г</w:t>
            </w:r>
            <w:proofErr w:type="gramStart"/>
            <w:r w:rsidRPr="00A0511F">
              <w:rPr>
                <w:rFonts w:ascii="Times New Roman" w:eastAsia="Times New Roman" w:hAnsi="Times New Roman" w:cs="Times New Roman"/>
                <w:bCs/>
                <w:sz w:val="20"/>
                <w:szCs w:val="20"/>
                <w:lang w:eastAsia="ar-SA"/>
              </w:rPr>
              <w:t>.Л</w:t>
            </w:r>
            <w:proofErr w:type="gramEnd"/>
            <w:r w:rsidRPr="00A0511F">
              <w:rPr>
                <w:rFonts w:ascii="Times New Roman" w:eastAsia="Times New Roman" w:hAnsi="Times New Roman" w:cs="Times New Roman"/>
                <w:bCs/>
                <w:sz w:val="20"/>
                <w:szCs w:val="20"/>
                <w:lang w:eastAsia="ar-SA"/>
              </w:rPr>
              <w:t>одейное Поле, ул. Республиканская, д. 51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97"/>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gramStart"/>
            <w:r w:rsidRPr="00A0511F">
              <w:rPr>
                <w:rFonts w:ascii="Times New Roman" w:eastAsia="Calibri" w:hAnsi="Times New Roman" w:cs="Times New Roman"/>
                <w:b/>
                <w:sz w:val="20"/>
                <w:szCs w:val="20"/>
                <w:shd w:val="clear" w:color="auto" w:fill="FFFFFF"/>
                <w:lang w:eastAsia="en-US"/>
              </w:rPr>
              <w:t>Ломоносовском</w:t>
            </w:r>
            <w:proofErr w:type="gramEnd"/>
            <w:r w:rsidRPr="00A0511F">
              <w:rPr>
                <w:rFonts w:ascii="Times New Roman" w:eastAsia="Calibri" w:hAnsi="Times New Roman" w:cs="Times New Roman"/>
                <w:b/>
                <w:sz w:val="20"/>
                <w:szCs w:val="20"/>
                <w:shd w:val="clear" w:color="auto" w:fill="FFFFFF"/>
                <w:lang w:eastAsia="en-US"/>
              </w:rPr>
              <w:t xml:space="preserve">  </w:t>
            </w:r>
            <w:proofErr w:type="spellStart"/>
            <w:r w:rsidRPr="00A0511F">
              <w:rPr>
                <w:rFonts w:ascii="Times New Roman" w:eastAsia="Calibri" w:hAnsi="Times New Roman" w:cs="Times New Roman"/>
                <w:b/>
                <w:sz w:val="20"/>
                <w:szCs w:val="20"/>
                <w:shd w:val="clear" w:color="auto" w:fill="FFFFFF"/>
                <w:lang w:eastAsia="en-US"/>
              </w:rPr>
              <w:t>районе</w:t>
            </w:r>
            <w:r w:rsidRPr="00A0511F">
              <w:rPr>
                <w:rFonts w:ascii="Times New Roman" w:eastAsia="Calibri" w:hAnsi="Times New Roman" w:cs="Times New Roman"/>
                <w:b/>
                <w:bCs/>
                <w:sz w:val="20"/>
                <w:szCs w:val="20"/>
                <w:shd w:val="clear" w:color="auto" w:fill="FFFFFF"/>
                <w:lang w:eastAsia="en-US"/>
              </w:rPr>
              <w:t>Ленинградской</w:t>
            </w:r>
            <w:proofErr w:type="spellEnd"/>
            <w:r w:rsidRPr="00A0511F">
              <w:rPr>
                <w:rFonts w:ascii="Times New Roman" w:eastAsia="Calibri" w:hAnsi="Times New Roman" w:cs="Times New Roman"/>
                <w:b/>
                <w:bCs/>
                <w:sz w:val="20"/>
                <w:szCs w:val="20"/>
                <w:shd w:val="clear" w:color="auto" w:fill="FFFFFF"/>
                <w:lang w:eastAsia="en-US"/>
              </w:rPr>
              <w:t xml:space="preserve"> области</w:t>
            </w:r>
          </w:p>
        </w:tc>
      </w:tr>
      <w:tr w:rsidR="00A0511F" w:rsidRPr="00A0511F" w:rsidTr="00020D41">
        <w:trPr>
          <w:trHeight w:hRule="exact" w:val="733"/>
          <w:jc w:val="center"/>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97"/>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Лужском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020D41">
        <w:trPr>
          <w:trHeight w:hRule="exact" w:val="862"/>
          <w:jc w:val="center"/>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188230, Россия, Ленинградская область,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 xml:space="preserve"> район, г. Луга, ул. </w:t>
            </w:r>
            <w:proofErr w:type="spellStart"/>
            <w:r w:rsidRPr="00A0511F">
              <w:rPr>
                <w:rFonts w:ascii="Times New Roman" w:eastAsia="Times New Roman" w:hAnsi="Times New Roman" w:cs="Times New Roman"/>
                <w:sz w:val="20"/>
                <w:szCs w:val="20"/>
              </w:rPr>
              <w:t>Миккели</w:t>
            </w:r>
            <w:proofErr w:type="spellEnd"/>
            <w:r w:rsidRPr="00A0511F">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59"/>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Подпорожском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020D41">
        <w:trPr>
          <w:trHeight w:hRule="exact" w:val="892"/>
          <w:jc w:val="center"/>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proofErr w:type="spellStart"/>
            <w:r w:rsidRPr="00A0511F">
              <w:rPr>
                <w:rFonts w:ascii="Times New Roman" w:eastAsia="Times New Roman" w:hAnsi="Times New Roman" w:cs="Times New Roman"/>
                <w:bCs/>
                <w:sz w:val="20"/>
                <w:szCs w:val="20"/>
                <w:lang w:eastAsia="ar-SA"/>
              </w:rPr>
              <w:t>Лодейнопольский</w:t>
            </w:r>
            <w:proofErr w:type="spellEnd"/>
            <w:proofErr w:type="gramStart"/>
            <w:r w:rsidRPr="00A0511F">
              <w:rPr>
                <w:rFonts w:ascii="Times New Roman" w:eastAsia="Times New Roman" w:hAnsi="Times New Roman" w:cs="Times New Roman"/>
                <w:color w:val="000000"/>
                <w:sz w:val="20"/>
                <w:szCs w:val="20"/>
              </w:rPr>
              <w:t>»-</w:t>
            </w:r>
            <w:proofErr w:type="gramEnd"/>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187782,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Подпорожье, ул. Октябрят д.3</w:t>
            </w:r>
          </w:p>
        </w:tc>
        <w:tc>
          <w:tcPr>
            <w:tcW w:w="2125"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val="285"/>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 xml:space="preserve">Предоставление услуг </w:t>
            </w:r>
            <w:proofErr w:type="gramStart"/>
            <w:r w:rsidRPr="00A0511F">
              <w:rPr>
                <w:rFonts w:ascii="Times New Roman" w:eastAsia="Calibri" w:hAnsi="Times New Roman" w:cs="Times New Roman"/>
                <w:b/>
                <w:bCs/>
                <w:sz w:val="20"/>
                <w:szCs w:val="20"/>
                <w:shd w:val="clear" w:color="auto" w:fill="FFFFFF"/>
                <w:lang w:eastAsia="en-US"/>
              </w:rPr>
              <w:t>в</w:t>
            </w:r>
            <w:proofErr w:type="gramEnd"/>
            <w:r w:rsidRPr="00A0511F">
              <w:rPr>
                <w:rFonts w:ascii="Times New Roman" w:eastAsia="Calibri" w:hAnsi="Times New Roman" w:cs="Times New Roman"/>
                <w:b/>
                <w:sz w:val="20"/>
                <w:szCs w:val="20"/>
                <w:shd w:val="clear" w:color="auto" w:fill="FFFFFF"/>
                <w:lang w:eastAsia="en-US"/>
              </w:rPr>
              <w:t xml:space="preserve"> </w:t>
            </w:r>
            <w:proofErr w:type="gramStart"/>
            <w:r w:rsidRPr="00A0511F">
              <w:rPr>
                <w:rFonts w:ascii="Times New Roman" w:eastAsia="Calibri" w:hAnsi="Times New Roman" w:cs="Times New Roman"/>
                <w:b/>
                <w:sz w:val="20"/>
                <w:szCs w:val="20"/>
                <w:shd w:val="clear" w:color="auto" w:fill="FFFFFF"/>
                <w:lang w:eastAsia="en-US"/>
              </w:rPr>
              <w:t>Приозерском</w:t>
            </w:r>
            <w:proofErr w:type="gram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918"/>
          <w:jc w:val="center"/>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699"/>
          <w:jc w:val="center"/>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0511F">
              <w:rPr>
                <w:rFonts w:ascii="Times New Roman" w:eastAsia="Times New Roman" w:hAnsi="Times New Roman" w:cs="Times New Roman"/>
                <w:bCs/>
                <w:sz w:val="20"/>
                <w:szCs w:val="20"/>
                <w:lang w:eastAsia="ar-SA"/>
              </w:rPr>
              <w:t>Приозерскийрайон</w:t>
            </w:r>
            <w:proofErr w:type="spellEnd"/>
            <w:r w:rsidRPr="00A0511F">
              <w:rPr>
                <w:rFonts w:ascii="Times New Roman" w:eastAsia="Times New Roman" w:hAnsi="Times New Roman" w:cs="Times New Roman"/>
                <w:bCs/>
                <w:sz w:val="20"/>
                <w:szCs w:val="20"/>
                <w:lang w:eastAsia="ar-SA"/>
              </w:rPr>
              <w:t>., г. Приозерск, ул. Калинина, д. 51 (офис 228)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59"/>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Сланцевском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758"/>
          <w:jc w:val="center"/>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Сланцевский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420"/>
          <w:jc w:val="center"/>
        </w:trPr>
        <w:tc>
          <w:tcPr>
            <w:tcW w:w="10206" w:type="dxa"/>
            <w:gridSpan w:val="5"/>
            <w:tcBorders>
              <w:top w:val="nil"/>
            </w:tcBorders>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gramStart"/>
            <w:r w:rsidRPr="00A0511F">
              <w:rPr>
                <w:rFonts w:ascii="Times New Roman" w:eastAsia="Times New Roman" w:hAnsi="Times New Roman" w:cs="Times New Roman"/>
                <w:b/>
                <w:bCs/>
                <w:sz w:val="20"/>
                <w:szCs w:val="20"/>
                <w:lang w:eastAsia="ar-SA"/>
              </w:rPr>
              <w:t>г</w:t>
            </w:r>
            <w:proofErr w:type="gramEnd"/>
            <w:r w:rsidRPr="00A0511F">
              <w:rPr>
                <w:rFonts w:ascii="Times New Roman" w:eastAsia="Times New Roman" w:hAnsi="Times New Roman" w:cs="Times New Roman"/>
                <w:b/>
                <w:bCs/>
                <w:sz w:val="20"/>
                <w:szCs w:val="20"/>
                <w:lang w:eastAsia="ar-SA"/>
              </w:rPr>
              <w:t>. Сосновый Бор Ленинградской области</w:t>
            </w:r>
          </w:p>
        </w:tc>
      </w:tr>
      <w:tr w:rsidR="00A0511F" w:rsidRPr="00A0511F" w:rsidTr="00020D41">
        <w:trPr>
          <w:trHeight w:hRule="exact" w:val="808"/>
          <w:jc w:val="center"/>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Сосновоборский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7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720"/>
          <w:jc w:val="center"/>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292"/>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Тосненском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020D41">
        <w:trPr>
          <w:trHeight w:hRule="exact" w:val="694"/>
          <w:jc w:val="center"/>
        </w:trPr>
        <w:tc>
          <w:tcPr>
            <w:tcW w:w="709" w:type="dxa"/>
            <w:vMerge w:val="restart"/>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Тосно, ул. </w:t>
            </w:r>
            <w:proofErr w:type="gramStart"/>
            <w:r w:rsidRPr="00A0511F">
              <w:rPr>
                <w:rFonts w:ascii="Times New Roman" w:eastAsia="Times New Roman" w:hAnsi="Times New Roman" w:cs="Times New Roman"/>
                <w:bCs/>
                <w:sz w:val="20"/>
                <w:szCs w:val="20"/>
                <w:lang w:eastAsia="ar-SA"/>
              </w:rPr>
              <w:t>Советская</w:t>
            </w:r>
            <w:proofErr w:type="gramEnd"/>
            <w:r w:rsidRPr="00A0511F">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1088"/>
          <w:jc w:val="center"/>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w:t>
            </w:r>
            <w:proofErr w:type="spellStart"/>
            <w:r w:rsidRPr="00A0511F">
              <w:rPr>
                <w:rFonts w:ascii="Times New Roman" w:eastAsia="Times New Roman" w:hAnsi="Times New Roman" w:cs="Times New Roman"/>
                <w:bCs/>
                <w:sz w:val="20"/>
                <w:szCs w:val="20"/>
                <w:lang w:eastAsia="ar-SA"/>
              </w:rPr>
              <w:t>Тельмановский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976"/>
          <w:jc w:val="center"/>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020D41">
        <w:trPr>
          <w:trHeight w:hRule="exact" w:val="306"/>
          <w:jc w:val="center"/>
        </w:trPr>
        <w:tc>
          <w:tcPr>
            <w:tcW w:w="10206" w:type="dxa"/>
            <w:gridSpan w:val="5"/>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rsidTr="00020D41">
        <w:trPr>
          <w:trHeight w:hRule="exact" w:val="2329"/>
          <w:jc w:val="center"/>
        </w:trPr>
        <w:tc>
          <w:tcPr>
            <w:tcW w:w="709" w:type="dxa"/>
            <w:shd w:val="clear" w:color="auto" w:fill="auto"/>
            <w:vAlign w:val="center"/>
          </w:tcPr>
          <w:p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ул. Смольного, д. 3,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пр. Бакунина, д. 5,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tc>
        <w:tc>
          <w:tcPr>
            <w:tcW w:w="2125"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пн-чт</w:t>
            </w:r>
            <w:proofErr w:type="spellEnd"/>
            <w:r w:rsidRPr="00A0511F">
              <w:rPr>
                <w:rFonts w:ascii="Times New Roman" w:eastAsia="Calibri" w:hAnsi="Times New Roman" w:cs="Times New Roman"/>
                <w:color w:val="000000"/>
                <w:sz w:val="20"/>
                <w:szCs w:val="20"/>
                <w:lang w:eastAsia="ar-SA"/>
              </w:rPr>
              <w:t xml:space="preserve">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перерыв </w:t>
            </w:r>
            <w:proofErr w:type="gramStart"/>
            <w:r w:rsidRPr="00A0511F">
              <w:rPr>
                <w:rFonts w:ascii="Times New Roman" w:eastAsia="Calibri" w:hAnsi="Times New Roman" w:cs="Times New Roman"/>
                <w:color w:val="000000"/>
                <w:sz w:val="20"/>
                <w:szCs w:val="20"/>
                <w:lang w:eastAsia="ar-SA"/>
              </w:rPr>
              <w:t>с</w:t>
            </w:r>
            <w:proofErr w:type="gramEnd"/>
          </w:p>
          <w:p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A0511F">
              <w:rPr>
                <w:rFonts w:ascii="Times New Roman" w:eastAsia="Calibri" w:hAnsi="Times New Roman" w:cs="Times New Roman"/>
                <w:color w:val="000000"/>
                <w:sz w:val="20"/>
                <w:szCs w:val="20"/>
                <w:lang w:eastAsia="ar-SA"/>
              </w:rPr>
              <w:t>сб</w:t>
            </w:r>
            <w:proofErr w:type="spellEnd"/>
            <w:proofErr w:type="gramEnd"/>
            <w:r w:rsidRPr="00A0511F">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rPr>
      </w:pPr>
    </w:p>
    <w:p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rsidR="002C00FB" w:rsidRDefault="002C00FB" w:rsidP="00776FE9">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776FE9">
        <w:rPr>
          <w:rFonts w:ascii="Times New Roman" w:hAnsi="Times New Roman" w:cs="Times New Roman"/>
          <w:sz w:val="24"/>
          <w:szCs w:val="24"/>
        </w:rPr>
        <w:t>административному регламенту</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D82AE8" w:rsidRDefault="00D82AE8" w:rsidP="00D82AE8">
      <w:pPr>
        <w:pStyle w:val="ConsPlusNormal"/>
        <w:jc w:val="both"/>
      </w:pPr>
    </w:p>
    <w:p w:rsidR="00011E31" w:rsidRDefault="00011E31" w:rsidP="00D82AE8">
      <w:pPr>
        <w:pStyle w:val="ConsPlusNormal"/>
        <w:jc w:val="both"/>
        <w:rPr>
          <w:rFonts w:ascii="Times New Roman" w:hAnsi="Times New Roman" w:cs="Times New Roman"/>
          <w:sz w:val="24"/>
          <w:szCs w:val="24"/>
        </w:rPr>
      </w:pPr>
    </w:p>
    <w:p w:rsidR="00FE3AA3" w:rsidRDefault="00FE3AA3" w:rsidP="00011E31">
      <w:pPr>
        <w:autoSpaceDE w:val="0"/>
        <w:autoSpaceDN w:val="0"/>
        <w:adjustRightInd w:val="0"/>
        <w:spacing w:after="0" w:line="240" w:lineRule="auto"/>
        <w:jc w:val="center"/>
        <w:rPr>
          <w:rFonts w:ascii="Times New Roman" w:hAnsi="Times New Roman" w:cs="Times New Roman"/>
          <w:b/>
          <w:bCs/>
          <w:sz w:val="24"/>
          <w:szCs w:val="24"/>
        </w:rPr>
      </w:pPr>
    </w:p>
    <w:p w:rsidR="00FE3AA3" w:rsidRDefault="00FE3AA3" w:rsidP="00011E31">
      <w:pPr>
        <w:autoSpaceDE w:val="0"/>
        <w:autoSpaceDN w:val="0"/>
        <w:adjustRightInd w:val="0"/>
        <w:spacing w:after="0" w:line="240" w:lineRule="auto"/>
        <w:jc w:val="center"/>
        <w:rPr>
          <w:rFonts w:ascii="Times New Roman" w:hAnsi="Times New Roman" w:cs="Times New Roman"/>
          <w:b/>
          <w:bCs/>
          <w:sz w:val="24"/>
          <w:szCs w:val="24"/>
        </w:rPr>
      </w:pP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011E31" w:rsidRDefault="00011E31"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Подготовка и размещение извещений о проведении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аукциона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Прием и регистрация заявок на участие в аукционе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Рассмотрение заявок на участие в аукционе и оформление протокола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w:t>
      </w:r>
      <w:r w:rsidR="00DC106C">
        <w:rPr>
          <w:rFonts w:ascii="Courier New" w:hAnsi="Courier New" w:cs="Courier New"/>
          <w:sz w:val="20"/>
          <w:szCs w:val="20"/>
        </w:rPr>
        <w:t xml:space="preserve">мотрения заявок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proofErr w:type="spellStart"/>
      <w:r>
        <w:rPr>
          <w:rFonts w:ascii="Courier New" w:hAnsi="Courier New" w:cs="Courier New"/>
          <w:sz w:val="20"/>
          <w:szCs w:val="20"/>
        </w:rPr>
        <w:t>V</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Направление заявителям,     │ </w:t>
      </w:r>
      <w:proofErr w:type="spellStart"/>
      <w:r>
        <w:rPr>
          <w:rFonts w:ascii="Courier New" w:hAnsi="Courier New" w:cs="Courier New"/>
          <w:sz w:val="20"/>
          <w:szCs w:val="20"/>
        </w:rPr>
        <w:t>│</w:t>
      </w:r>
      <w:proofErr w:type="spellEnd"/>
      <w:r>
        <w:rPr>
          <w:rFonts w:ascii="Courier New" w:hAnsi="Courier New" w:cs="Courier New"/>
          <w:sz w:val="20"/>
          <w:szCs w:val="20"/>
        </w:rPr>
        <w:t xml:space="preserve">      Направление заявителям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proofErr w:type="gramStart"/>
      <w:r>
        <w:rPr>
          <w:rFonts w:ascii="Courier New" w:hAnsi="Courier New" w:cs="Courier New"/>
          <w:sz w:val="20"/>
          <w:szCs w:val="20"/>
        </w:rPr>
        <w:t xml:space="preserve">│  признанным участниками аукциона, │ </w:t>
      </w:r>
      <w:proofErr w:type="spellStart"/>
      <w:r>
        <w:rPr>
          <w:rFonts w:ascii="Courier New" w:hAnsi="Courier New" w:cs="Courier New"/>
          <w:sz w:val="20"/>
          <w:szCs w:val="20"/>
        </w:rPr>
        <w:t>│не</w:t>
      </w:r>
      <w:proofErr w:type="spellEnd"/>
      <w:r>
        <w:rPr>
          <w:rFonts w:ascii="Courier New" w:hAnsi="Courier New" w:cs="Courier New"/>
          <w:sz w:val="20"/>
          <w:szCs w:val="20"/>
        </w:rPr>
        <w:t xml:space="preserve"> допущенным к участию в </w:t>
      </w:r>
      <w:proofErr w:type="spellStart"/>
      <w:r>
        <w:rPr>
          <w:rFonts w:ascii="Courier New" w:hAnsi="Courier New" w:cs="Courier New"/>
          <w:sz w:val="20"/>
          <w:szCs w:val="20"/>
        </w:rPr>
        <w:t>аукционе,│</w:t>
      </w:r>
      <w:proofErr w:type="spellEnd"/>
      <w:proofErr w:type="gram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соответствующего уведомления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соответствующего уведомления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Проведение аукциона и оформление результатов аукциона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│Подготовка</w:t>
      </w:r>
      <w:proofErr w:type="spellEnd"/>
      <w:r>
        <w:rPr>
          <w:rFonts w:ascii="Courier New" w:hAnsi="Courier New" w:cs="Courier New"/>
          <w:sz w:val="20"/>
          <w:szCs w:val="20"/>
        </w:rPr>
        <w:t xml:space="preserve"> и направление </w:t>
      </w:r>
      <w:r w:rsidR="00DC106C">
        <w:rPr>
          <w:rFonts w:ascii="Courier New" w:hAnsi="Courier New" w:cs="Courier New"/>
          <w:sz w:val="20"/>
          <w:szCs w:val="20"/>
        </w:rPr>
        <w:t xml:space="preserve">договора  </w:t>
      </w: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11E31" w:rsidRDefault="000A6911" w:rsidP="00D82AE8">
      <w:pPr>
        <w:pStyle w:val="ConsPlusNormal"/>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D45004" w:rsidRPr="00AE5920" w:rsidRDefault="00D45004" w:rsidP="00AE5920">
      <w:pPr>
        <w:rPr>
          <w:rFonts w:ascii="Courier New" w:eastAsia="Times New Roman" w:hAnsi="Courier New" w:cs="Courier New"/>
          <w:sz w:val="20"/>
          <w:szCs w:val="20"/>
        </w:rPr>
        <w:sectPr w:rsidR="00D45004" w:rsidRPr="00AE5920" w:rsidSect="002B7A5E">
          <w:footerReference w:type="default" r:id="rId19"/>
          <w:pgSz w:w="11905" w:h="16838"/>
          <w:pgMar w:top="709" w:right="851" w:bottom="1134" w:left="1418" w:header="0" w:footer="0" w:gutter="0"/>
          <w:cols w:space="720"/>
        </w:sectPr>
      </w:pPr>
    </w:p>
    <w:p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FE3AA3">
        <w:rPr>
          <w:rFonts w:ascii="Times New Roman" w:hAnsi="Times New Roman" w:cs="Times New Roman"/>
          <w:sz w:val="24"/>
          <w:szCs w:val="24"/>
        </w:rPr>
        <w:t>4</w:t>
      </w:r>
    </w:p>
    <w:p w:rsidR="002C00FB" w:rsidRDefault="002C00FB" w:rsidP="00776FE9">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776FE9">
        <w:rPr>
          <w:rFonts w:ascii="Times New Roman" w:hAnsi="Times New Roman" w:cs="Times New Roman"/>
          <w:sz w:val="24"/>
          <w:szCs w:val="24"/>
        </w:rPr>
        <w:t>административному регламенту</w:t>
      </w:r>
    </w:p>
    <w:p w:rsidR="001A60D5" w:rsidRPr="000E2352" w:rsidRDefault="001A60D5" w:rsidP="001A60D5">
      <w:pPr>
        <w:spacing w:after="0" w:line="240" w:lineRule="auto"/>
        <w:ind w:firstLine="709"/>
        <w:jc w:val="right"/>
        <w:rPr>
          <w:rFonts w:ascii="Times New Roman" w:hAnsi="Times New Roman" w:cs="Times New Roman"/>
          <w:sz w:val="24"/>
          <w:szCs w:val="24"/>
        </w:rPr>
      </w:pP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3" w:name="Par524"/>
      <w:bookmarkEnd w:id="43"/>
      <w:r w:rsidRPr="00E075D8">
        <w:rPr>
          <w:rFonts w:ascii="Courier New" w:eastAsiaTheme="minorHAnsi" w:hAnsi="Courier New" w:cs="Courier New"/>
          <w:sz w:val="20"/>
          <w:szCs w:val="20"/>
          <w:lang w:eastAsia="en-US"/>
        </w:rPr>
        <w:t>ЗАЯВЛЕНИЕ (ЖАЛОБА)</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20"/>
      <w:footerReference w:type="default" r:id="rId21"/>
      <w:footerReference w:type="first" r:id="rId2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A5E" w:rsidRDefault="002B7A5E" w:rsidP="006541E2">
      <w:pPr>
        <w:spacing w:after="0" w:line="240" w:lineRule="auto"/>
      </w:pPr>
      <w:r>
        <w:separator/>
      </w:r>
    </w:p>
  </w:endnote>
  <w:endnote w:type="continuationSeparator" w:id="0">
    <w:p w:rsidR="002B7A5E" w:rsidRDefault="002B7A5E"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1354928"/>
      <w:docPartObj>
        <w:docPartGallery w:val="Page Numbers (Bottom of Page)"/>
        <w:docPartUnique/>
      </w:docPartObj>
    </w:sdtPr>
    <w:sdtContent>
      <w:p w:rsidR="002B7A5E" w:rsidRDefault="002B7A5E">
        <w:pPr>
          <w:pStyle w:val="a8"/>
          <w:jc w:val="right"/>
        </w:pPr>
        <w:fldSimple w:instr="PAGE   \* MERGEFORMAT">
          <w:r w:rsidR="0059232E">
            <w:rPr>
              <w:noProof/>
            </w:rPr>
            <w:t>1</w:t>
          </w:r>
        </w:fldSimple>
      </w:p>
    </w:sdtContent>
  </w:sdt>
  <w:p w:rsidR="002B7A5E" w:rsidRDefault="002B7A5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A5E" w:rsidRDefault="002B7A5E">
    <w:pPr>
      <w:pStyle w:val="a8"/>
      <w:jc w:val="center"/>
    </w:pPr>
  </w:p>
  <w:p w:rsidR="002B7A5E" w:rsidRDefault="002B7A5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A5E" w:rsidRDefault="002B7A5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A5E" w:rsidRDefault="002B7A5E" w:rsidP="006541E2">
      <w:pPr>
        <w:spacing w:after="0" w:line="240" w:lineRule="auto"/>
      </w:pPr>
      <w:r>
        <w:separator/>
      </w:r>
    </w:p>
  </w:footnote>
  <w:footnote w:type="continuationSeparator" w:id="0">
    <w:p w:rsidR="002B7A5E" w:rsidRDefault="002B7A5E"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A5E" w:rsidRDefault="002B7A5E">
    <w:pPr>
      <w:pStyle w:val="a6"/>
      <w:jc w:val="right"/>
    </w:pPr>
  </w:p>
  <w:p w:rsidR="002B7A5E" w:rsidRDefault="002B7A5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2180"/>
    <w:rsid w:val="00002C33"/>
    <w:rsid w:val="000031B1"/>
    <w:rsid w:val="0000519E"/>
    <w:rsid w:val="0000604C"/>
    <w:rsid w:val="00011E31"/>
    <w:rsid w:val="00017F08"/>
    <w:rsid w:val="00020D41"/>
    <w:rsid w:val="000230D2"/>
    <w:rsid w:val="000237AC"/>
    <w:rsid w:val="0003090F"/>
    <w:rsid w:val="00035516"/>
    <w:rsid w:val="00035720"/>
    <w:rsid w:val="000414A2"/>
    <w:rsid w:val="00045816"/>
    <w:rsid w:val="0004748E"/>
    <w:rsid w:val="0005023F"/>
    <w:rsid w:val="00050F21"/>
    <w:rsid w:val="00051724"/>
    <w:rsid w:val="000552F9"/>
    <w:rsid w:val="00061725"/>
    <w:rsid w:val="00063C0A"/>
    <w:rsid w:val="00064511"/>
    <w:rsid w:val="0006497E"/>
    <w:rsid w:val="00075355"/>
    <w:rsid w:val="00076521"/>
    <w:rsid w:val="00076862"/>
    <w:rsid w:val="00083031"/>
    <w:rsid w:val="00084156"/>
    <w:rsid w:val="0008748C"/>
    <w:rsid w:val="00092126"/>
    <w:rsid w:val="00093465"/>
    <w:rsid w:val="00094F1B"/>
    <w:rsid w:val="000976DD"/>
    <w:rsid w:val="000A6911"/>
    <w:rsid w:val="000B159D"/>
    <w:rsid w:val="000B4453"/>
    <w:rsid w:val="000B5E71"/>
    <w:rsid w:val="000C09FA"/>
    <w:rsid w:val="000C273D"/>
    <w:rsid w:val="000C2E32"/>
    <w:rsid w:val="000C5018"/>
    <w:rsid w:val="000C64B7"/>
    <w:rsid w:val="000D29AB"/>
    <w:rsid w:val="000E0073"/>
    <w:rsid w:val="000E0112"/>
    <w:rsid w:val="000E2352"/>
    <w:rsid w:val="000E2626"/>
    <w:rsid w:val="000E436A"/>
    <w:rsid w:val="000E4C14"/>
    <w:rsid w:val="000F4CF8"/>
    <w:rsid w:val="000F6396"/>
    <w:rsid w:val="000F7AD1"/>
    <w:rsid w:val="00102197"/>
    <w:rsid w:val="00103B22"/>
    <w:rsid w:val="00104BFD"/>
    <w:rsid w:val="00107326"/>
    <w:rsid w:val="001125EC"/>
    <w:rsid w:val="001171F5"/>
    <w:rsid w:val="00121D72"/>
    <w:rsid w:val="00122A51"/>
    <w:rsid w:val="0012544D"/>
    <w:rsid w:val="00133BC7"/>
    <w:rsid w:val="00133EE3"/>
    <w:rsid w:val="00135CA5"/>
    <w:rsid w:val="00140201"/>
    <w:rsid w:val="001476AF"/>
    <w:rsid w:val="001507F7"/>
    <w:rsid w:val="001553C1"/>
    <w:rsid w:val="001575DD"/>
    <w:rsid w:val="00160626"/>
    <w:rsid w:val="001634B9"/>
    <w:rsid w:val="0016547E"/>
    <w:rsid w:val="00167583"/>
    <w:rsid w:val="00170101"/>
    <w:rsid w:val="001711AA"/>
    <w:rsid w:val="0017308B"/>
    <w:rsid w:val="0017342C"/>
    <w:rsid w:val="00174799"/>
    <w:rsid w:val="001749C2"/>
    <w:rsid w:val="001751F4"/>
    <w:rsid w:val="001814ED"/>
    <w:rsid w:val="00182E08"/>
    <w:rsid w:val="0018503A"/>
    <w:rsid w:val="00186238"/>
    <w:rsid w:val="00186DA8"/>
    <w:rsid w:val="00187D6E"/>
    <w:rsid w:val="00190311"/>
    <w:rsid w:val="00190DEB"/>
    <w:rsid w:val="00191CAD"/>
    <w:rsid w:val="00195644"/>
    <w:rsid w:val="00197C47"/>
    <w:rsid w:val="001A0001"/>
    <w:rsid w:val="001A124D"/>
    <w:rsid w:val="001A4927"/>
    <w:rsid w:val="001A60D5"/>
    <w:rsid w:val="001A7293"/>
    <w:rsid w:val="001A76C2"/>
    <w:rsid w:val="001B0713"/>
    <w:rsid w:val="001B14B8"/>
    <w:rsid w:val="001C007D"/>
    <w:rsid w:val="001C3BDE"/>
    <w:rsid w:val="001C3DB2"/>
    <w:rsid w:val="001C5F87"/>
    <w:rsid w:val="001C6A3F"/>
    <w:rsid w:val="001E067D"/>
    <w:rsid w:val="001E4268"/>
    <w:rsid w:val="001E4C32"/>
    <w:rsid w:val="001F13BC"/>
    <w:rsid w:val="001F5427"/>
    <w:rsid w:val="001F62A5"/>
    <w:rsid w:val="001F7439"/>
    <w:rsid w:val="0020651A"/>
    <w:rsid w:val="00206E76"/>
    <w:rsid w:val="00211C68"/>
    <w:rsid w:val="00213AB8"/>
    <w:rsid w:val="00214E1A"/>
    <w:rsid w:val="00214FDD"/>
    <w:rsid w:val="002167E6"/>
    <w:rsid w:val="00224264"/>
    <w:rsid w:val="002305A9"/>
    <w:rsid w:val="0023415A"/>
    <w:rsid w:val="0023415D"/>
    <w:rsid w:val="00234D99"/>
    <w:rsid w:val="002361C9"/>
    <w:rsid w:val="002406E2"/>
    <w:rsid w:val="0024142E"/>
    <w:rsid w:val="00241A6B"/>
    <w:rsid w:val="00242B0E"/>
    <w:rsid w:val="00242F03"/>
    <w:rsid w:val="00244A21"/>
    <w:rsid w:val="0024504F"/>
    <w:rsid w:val="00247E4A"/>
    <w:rsid w:val="002620D5"/>
    <w:rsid w:val="00265E05"/>
    <w:rsid w:val="00266B5A"/>
    <w:rsid w:val="00276B05"/>
    <w:rsid w:val="00276D6E"/>
    <w:rsid w:val="002808AB"/>
    <w:rsid w:val="0028311B"/>
    <w:rsid w:val="00285F80"/>
    <w:rsid w:val="002921E6"/>
    <w:rsid w:val="00292C30"/>
    <w:rsid w:val="00296528"/>
    <w:rsid w:val="002977B4"/>
    <w:rsid w:val="00297CB7"/>
    <w:rsid w:val="00297FA9"/>
    <w:rsid w:val="002A03E0"/>
    <w:rsid w:val="002A0941"/>
    <w:rsid w:val="002A0B59"/>
    <w:rsid w:val="002A10B5"/>
    <w:rsid w:val="002A26B5"/>
    <w:rsid w:val="002A38C5"/>
    <w:rsid w:val="002A5DC7"/>
    <w:rsid w:val="002B1D69"/>
    <w:rsid w:val="002B2B15"/>
    <w:rsid w:val="002B6752"/>
    <w:rsid w:val="002B7A5E"/>
    <w:rsid w:val="002C00FB"/>
    <w:rsid w:val="002C1C12"/>
    <w:rsid w:val="002C3220"/>
    <w:rsid w:val="002E036E"/>
    <w:rsid w:val="002E0C8D"/>
    <w:rsid w:val="002E2EA0"/>
    <w:rsid w:val="002E3795"/>
    <w:rsid w:val="002E3A80"/>
    <w:rsid w:val="002E3AFB"/>
    <w:rsid w:val="002E6561"/>
    <w:rsid w:val="002E6ECF"/>
    <w:rsid w:val="002F062B"/>
    <w:rsid w:val="002F3DA4"/>
    <w:rsid w:val="002F4EA1"/>
    <w:rsid w:val="002F6541"/>
    <w:rsid w:val="002F6E19"/>
    <w:rsid w:val="00300899"/>
    <w:rsid w:val="003044E3"/>
    <w:rsid w:val="00304C5F"/>
    <w:rsid w:val="00307106"/>
    <w:rsid w:val="00312C9A"/>
    <w:rsid w:val="003134D5"/>
    <w:rsid w:val="003136DD"/>
    <w:rsid w:val="003144BF"/>
    <w:rsid w:val="0031456A"/>
    <w:rsid w:val="00321B19"/>
    <w:rsid w:val="00326C2F"/>
    <w:rsid w:val="00330581"/>
    <w:rsid w:val="00331F5E"/>
    <w:rsid w:val="0033798A"/>
    <w:rsid w:val="00341FA8"/>
    <w:rsid w:val="00345BCB"/>
    <w:rsid w:val="003524EA"/>
    <w:rsid w:val="00353070"/>
    <w:rsid w:val="003530EB"/>
    <w:rsid w:val="00353B61"/>
    <w:rsid w:val="00353B82"/>
    <w:rsid w:val="0035591D"/>
    <w:rsid w:val="00363EB9"/>
    <w:rsid w:val="0037280E"/>
    <w:rsid w:val="00372AA5"/>
    <w:rsid w:val="0037352A"/>
    <w:rsid w:val="003776B5"/>
    <w:rsid w:val="003803BC"/>
    <w:rsid w:val="003878C4"/>
    <w:rsid w:val="0039575C"/>
    <w:rsid w:val="003970F6"/>
    <w:rsid w:val="00397B45"/>
    <w:rsid w:val="003B5A72"/>
    <w:rsid w:val="003B74FF"/>
    <w:rsid w:val="003C09DD"/>
    <w:rsid w:val="003C4DBA"/>
    <w:rsid w:val="003C7319"/>
    <w:rsid w:val="003C7837"/>
    <w:rsid w:val="003D23E6"/>
    <w:rsid w:val="003D3FB7"/>
    <w:rsid w:val="003D5A60"/>
    <w:rsid w:val="003D768D"/>
    <w:rsid w:val="003E1229"/>
    <w:rsid w:val="003E5595"/>
    <w:rsid w:val="003E7211"/>
    <w:rsid w:val="003E7A6A"/>
    <w:rsid w:val="003F01C7"/>
    <w:rsid w:val="003F4F66"/>
    <w:rsid w:val="0040020E"/>
    <w:rsid w:val="004002EC"/>
    <w:rsid w:val="0040045C"/>
    <w:rsid w:val="004011B2"/>
    <w:rsid w:val="00404012"/>
    <w:rsid w:val="00404CEC"/>
    <w:rsid w:val="004061D5"/>
    <w:rsid w:val="00407BD3"/>
    <w:rsid w:val="00407BE9"/>
    <w:rsid w:val="00411751"/>
    <w:rsid w:val="00413445"/>
    <w:rsid w:val="00420552"/>
    <w:rsid w:val="0042142E"/>
    <w:rsid w:val="00424E3C"/>
    <w:rsid w:val="00426F49"/>
    <w:rsid w:val="00432269"/>
    <w:rsid w:val="00435506"/>
    <w:rsid w:val="00441AF2"/>
    <w:rsid w:val="00441D02"/>
    <w:rsid w:val="00444A41"/>
    <w:rsid w:val="00455D43"/>
    <w:rsid w:val="00456147"/>
    <w:rsid w:val="0046334E"/>
    <w:rsid w:val="00463F78"/>
    <w:rsid w:val="0046438E"/>
    <w:rsid w:val="00467E26"/>
    <w:rsid w:val="00471352"/>
    <w:rsid w:val="004820DF"/>
    <w:rsid w:val="004823DA"/>
    <w:rsid w:val="00483FC9"/>
    <w:rsid w:val="004851B7"/>
    <w:rsid w:val="004864BA"/>
    <w:rsid w:val="00492721"/>
    <w:rsid w:val="00492805"/>
    <w:rsid w:val="0049555C"/>
    <w:rsid w:val="00495AAE"/>
    <w:rsid w:val="004A0F20"/>
    <w:rsid w:val="004A321C"/>
    <w:rsid w:val="004A4701"/>
    <w:rsid w:val="004A6938"/>
    <w:rsid w:val="004A6FA2"/>
    <w:rsid w:val="004A7E7C"/>
    <w:rsid w:val="004A7E89"/>
    <w:rsid w:val="004B4081"/>
    <w:rsid w:val="004B41EB"/>
    <w:rsid w:val="004B7742"/>
    <w:rsid w:val="004B7E8C"/>
    <w:rsid w:val="004C0CE9"/>
    <w:rsid w:val="004C2983"/>
    <w:rsid w:val="004C399E"/>
    <w:rsid w:val="004C3AA4"/>
    <w:rsid w:val="004C553A"/>
    <w:rsid w:val="004C7575"/>
    <w:rsid w:val="004D1E5F"/>
    <w:rsid w:val="004D249B"/>
    <w:rsid w:val="004D2CF7"/>
    <w:rsid w:val="004D436A"/>
    <w:rsid w:val="004D5628"/>
    <w:rsid w:val="004D6217"/>
    <w:rsid w:val="004D7453"/>
    <w:rsid w:val="004E09AA"/>
    <w:rsid w:val="004E33FA"/>
    <w:rsid w:val="004F082E"/>
    <w:rsid w:val="004F0CBC"/>
    <w:rsid w:val="004F0FE9"/>
    <w:rsid w:val="004F15FF"/>
    <w:rsid w:val="004F1CD3"/>
    <w:rsid w:val="004F2E23"/>
    <w:rsid w:val="004F4581"/>
    <w:rsid w:val="004F6842"/>
    <w:rsid w:val="004F6BC1"/>
    <w:rsid w:val="004F77CD"/>
    <w:rsid w:val="004F7A23"/>
    <w:rsid w:val="00502CB6"/>
    <w:rsid w:val="00503C65"/>
    <w:rsid w:val="00504595"/>
    <w:rsid w:val="00507452"/>
    <w:rsid w:val="005075C3"/>
    <w:rsid w:val="0050765B"/>
    <w:rsid w:val="00510052"/>
    <w:rsid w:val="00511203"/>
    <w:rsid w:val="0051649D"/>
    <w:rsid w:val="005211EE"/>
    <w:rsid w:val="005211F1"/>
    <w:rsid w:val="0052154C"/>
    <w:rsid w:val="00523688"/>
    <w:rsid w:val="00524F51"/>
    <w:rsid w:val="005324C7"/>
    <w:rsid w:val="00532F3B"/>
    <w:rsid w:val="0053416B"/>
    <w:rsid w:val="00536068"/>
    <w:rsid w:val="00540988"/>
    <w:rsid w:val="00540F61"/>
    <w:rsid w:val="00541D31"/>
    <w:rsid w:val="005427CF"/>
    <w:rsid w:val="00543854"/>
    <w:rsid w:val="00543CD9"/>
    <w:rsid w:val="00544BB8"/>
    <w:rsid w:val="00545F94"/>
    <w:rsid w:val="00551486"/>
    <w:rsid w:val="00553426"/>
    <w:rsid w:val="005536E6"/>
    <w:rsid w:val="005548CF"/>
    <w:rsid w:val="005568D7"/>
    <w:rsid w:val="00562F92"/>
    <w:rsid w:val="005639E9"/>
    <w:rsid w:val="00564478"/>
    <w:rsid w:val="005772CD"/>
    <w:rsid w:val="00577EEA"/>
    <w:rsid w:val="00583078"/>
    <w:rsid w:val="00584189"/>
    <w:rsid w:val="005867DF"/>
    <w:rsid w:val="00590085"/>
    <w:rsid w:val="0059232E"/>
    <w:rsid w:val="00595F55"/>
    <w:rsid w:val="00597EED"/>
    <w:rsid w:val="005A1194"/>
    <w:rsid w:val="005A136A"/>
    <w:rsid w:val="005A23B7"/>
    <w:rsid w:val="005A2AC6"/>
    <w:rsid w:val="005A4136"/>
    <w:rsid w:val="005A66E8"/>
    <w:rsid w:val="005B097B"/>
    <w:rsid w:val="005B3B34"/>
    <w:rsid w:val="005B5181"/>
    <w:rsid w:val="005B69C0"/>
    <w:rsid w:val="005C1090"/>
    <w:rsid w:val="005C28B7"/>
    <w:rsid w:val="005C52EA"/>
    <w:rsid w:val="005C5F01"/>
    <w:rsid w:val="005D06E2"/>
    <w:rsid w:val="005D19E8"/>
    <w:rsid w:val="005D2497"/>
    <w:rsid w:val="005D294B"/>
    <w:rsid w:val="005D4658"/>
    <w:rsid w:val="005E5DBD"/>
    <w:rsid w:val="005E5E67"/>
    <w:rsid w:val="005F03A2"/>
    <w:rsid w:val="005F1121"/>
    <w:rsid w:val="005F2291"/>
    <w:rsid w:val="005F2947"/>
    <w:rsid w:val="005F5919"/>
    <w:rsid w:val="005F612C"/>
    <w:rsid w:val="005F72D7"/>
    <w:rsid w:val="0060183E"/>
    <w:rsid w:val="0060292F"/>
    <w:rsid w:val="00604426"/>
    <w:rsid w:val="00614E11"/>
    <w:rsid w:val="0062119B"/>
    <w:rsid w:val="00627D91"/>
    <w:rsid w:val="006314F0"/>
    <w:rsid w:val="00636D02"/>
    <w:rsid w:val="00641E4B"/>
    <w:rsid w:val="006429C9"/>
    <w:rsid w:val="00643FA5"/>
    <w:rsid w:val="006449E8"/>
    <w:rsid w:val="00647F71"/>
    <w:rsid w:val="0065213B"/>
    <w:rsid w:val="006541E2"/>
    <w:rsid w:val="006555CB"/>
    <w:rsid w:val="006565CE"/>
    <w:rsid w:val="00662A69"/>
    <w:rsid w:val="00665B29"/>
    <w:rsid w:val="00666DAC"/>
    <w:rsid w:val="00670C06"/>
    <w:rsid w:val="00677246"/>
    <w:rsid w:val="00686800"/>
    <w:rsid w:val="006914B1"/>
    <w:rsid w:val="006918C5"/>
    <w:rsid w:val="00692D54"/>
    <w:rsid w:val="006943DE"/>
    <w:rsid w:val="006A238E"/>
    <w:rsid w:val="006A2D3C"/>
    <w:rsid w:val="006A5119"/>
    <w:rsid w:val="006A690B"/>
    <w:rsid w:val="006B0138"/>
    <w:rsid w:val="006B54F0"/>
    <w:rsid w:val="006C0170"/>
    <w:rsid w:val="006C2951"/>
    <w:rsid w:val="006C76BC"/>
    <w:rsid w:val="006C7766"/>
    <w:rsid w:val="006D0595"/>
    <w:rsid w:val="006D409D"/>
    <w:rsid w:val="006D73BD"/>
    <w:rsid w:val="006E5B99"/>
    <w:rsid w:val="006E60E8"/>
    <w:rsid w:val="00701521"/>
    <w:rsid w:val="00701BDE"/>
    <w:rsid w:val="00702891"/>
    <w:rsid w:val="007076BA"/>
    <w:rsid w:val="00715B0E"/>
    <w:rsid w:val="00722F88"/>
    <w:rsid w:val="007232BC"/>
    <w:rsid w:val="007244E6"/>
    <w:rsid w:val="00724875"/>
    <w:rsid w:val="007305B5"/>
    <w:rsid w:val="00736C77"/>
    <w:rsid w:val="00743089"/>
    <w:rsid w:val="00743180"/>
    <w:rsid w:val="0074628A"/>
    <w:rsid w:val="00751FD0"/>
    <w:rsid w:val="00756694"/>
    <w:rsid w:val="00762BC7"/>
    <w:rsid w:val="00763599"/>
    <w:rsid w:val="007642DF"/>
    <w:rsid w:val="00770DB4"/>
    <w:rsid w:val="00774326"/>
    <w:rsid w:val="00774454"/>
    <w:rsid w:val="007769C7"/>
    <w:rsid w:val="00776FE9"/>
    <w:rsid w:val="007834E5"/>
    <w:rsid w:val="0078537B"/>
    <w:rsid w:val="00786945"/>
    <w:rsid w:val="00794AC4"/>
    <w:rsid w:val="007A0A32"/>
    <w:rsid w:val="007A6A38"/>
    <w:rsid w:val="007A7069"/>
    <w:rsid w:val="007A7E8C"/>
    <w:rsid w:val="007B03A3"/>
    <w:rsid w:val="007B2270"/>
    <w:rsid w:val="007B74EF"/>
    <w:rsid w:val="007B7DC6"/>
    <w:rsid w:val="007B7EB2"/>
    <w:rsid w:val="007C0CA4"/>
    <w:rsid w:val="007C1EFF"/>
    <w:rsid w:val="007C5588"/>
    <w:rsid w:val="007D0D09"/>
    <w:rsid w:val="007D2A18"/>
    <w:rsid w:val="007D4D80"/>
    <w:rsid w:val="007E15FD"/>
    <w:rsid w:val="007E1F8A"/>
    <w:rsid w:val="007E4383"/>
    <w:rsid w:val="007E4F65"/>
    <w:rsid w:val="007E67FB"/>
    <w:rsid w:val="007F1973"/>
    <w:rsid w:val="007F4DBF"/>
    <w:rsid w:val="007F6597"/>
    <w:rsid w:val="00803095"/>
    <w:rsid w:val="00804B21"/>
    <w:rsid w:val="008057EF"/>
    <w:rsid w:val="008101CF"/>
    <w:rsid w:val="00814D5B"/>
    <w:rsid w:val="008162F9"/>
    <w:rsid w:val="008166B3"/>
    <w:rsid w:val="00816DD3"/>
    <w:rsid w:val="00817A43"/>
    <w:rsid w:val="008209F5"/>
    <w:rsid w:val="00820E60"/>
    <w:rsid w:val="00821F20"/>
    <w:rsid w:val="00825F7F"/>
    <w:rsid w:val="008309D3"/>
    <w:rsid w:val="00832CBF"/>
    <w:rsid w:val="00835420"/>
    <w:rsid w:val="00836710"/>
    <w:rsid w:val="008405B9"/>
    <w:rsid w:val="00841B85"/>
    <w:rsid w:val="00842F72"/>
    <w:rsid w:val="00844738"/>
    <w:rsid w:val="0085191B"/>
    <w:rsid w:val="008533F4"/>
    <w:rsid w:val="008551CF"/>
    <w:rsid w:val="00856EA5"/>
    <w:rsid w:val="00862C52"/>
    <w:rsid w:val="00865868"/>
    <w:rsid w:val="00870F41"/>
    <w:rsid w:val="008715BF"/>
    <w:rsid w:val="00872F89"/>
    <w:rsid w:val="00873772"/>
    <w:rsid w:val="00874795"/>
    <w:rsid w:val="008754CB"/>
    <w:rsid w:val="00875778"/>
    <w:rsid w:val="0088679F"/>
    <w:rsid w:val="00886967"/>
    <w:rsid w:val="008906C6"/>
    <w:rsid w:val="008938DE"/>
    <w:rsid w:val="00896DE3"/>
    <w:rsid w:val="00897ACE"/>
    <w:rsid w:val="008A3128"/>
    <w:rsid w:val="008A3368"/>
    <w:rsid w:val="008A58E9"/>
    <w:rsid w:val="008A6C08"/>
    <w:rsid w:val="008B039B"/>
    <w:rsid w:val="008B0AE3"/>
    <w:rsid w:val="008B1A1A"/>
    <w:rsid w:val="008B38A6"/>
    <w:rsid w:val="008B595F"/>
    <w:rsid w:val="008B59C2"/>
    <w:rsid w:val="008C0EA1"/>
    <w:rsid w:val="008C2183"/>
    <w:rsid w:val="008D1DFD"/>
    <w:rsid w:val="008D2465"/>
    <w:rsid w:val="008D41E1"/>
    <w:rsid w:val="008D7584"/>
    <w:rsid w:val="008E5E76"/>
    <w:rsid w:val="00900969"/>
    <w:rsid w:val="009037AB"/>
    <w:rsid w:val="00904FB6"/>
    <w:rsid w:val="009124D2"/>
    <w:rsid w:val="00913160"/>
    <w:rsid w:val="00914072"/>
    <w:rsid w:val="00926571"/>
    <w:rsid w:val="00926A39"/>
    <w:rsid w:val="00930ED1"/>
    <w:rsid w:val="00931FE1"/>
    <w:rsid w:val="00932CBB"/>
    <w:rsid w:val="00937173"/>
    <w:rsid w:val="00940D73"/>
    <w:rsid w:val="009429F9"/>
    <w:rsid w:val="00946F85"/>
    <w:rsid w:val="00954760"/>
    <w:rsid w:val="00955A82"/>
    <w:rsid w:val="00956E8E"/>
    <w:rsid w:val="009609F4"/>
    <w:rsid w:val="009666C8"/>
    <w:rsid w:val="009702CC"/>
    <w:rsid w:val="009735A3"/>
    <w:rsid w:val="00974B0C"/>
    <w:rsid w:val="00976886"/>
    <w:rsid w:val="00977274"/>
    <w:rsid w:val="00980A11"/>
    <w:rsid w:val="00982693"/>
    <w:rsid w:val="00984016"/>
    <w:rsid w:val="009845AB"/>
    <w:rsid w:val="0099393D"/>
    <w:rsid w:val="00993E6C"/>
    <w:rsid w:val="00995D5F"/>
    <w:rsid w:val="009A0B63"/>
    <w:rsid w:val="009A0F85"/>
    <w:rsid w:val="009A4C98"/>
    <w:rsid w:val="009B2C61"/>
    <w:rsid w:val="009B2E09"/>
    <w:rsid w:val="009B77DF"/>
    <w:rsid w:val="009C2913"/>
    <w:rsid w:val="009C38CE"/>
    <w:rsid w:val="009C6646"/>
    <w:rsid w:val="009C66FD"/>
    <w:rsid w:val="009D05E9"/>
    <w:rsid w:val="009D0A2C"/>
    <w:rsid w:val="009D3439"/>
    <w:rsid w:val="009D43E2"/>
    <w:rsid w:val="009D7C68"/>
    <w:rsid w:val="009E0AEB"/>
    <w:rsid w:val="009E47B3"/>
    <w:rsid w:val="009E48D4"/>
    <w:rsid w:val="009F29F0"/>
    <w:rsid w:val="009F2A60"/>
    <w:rsid w:val="009F2B4E"/>
    <w:rsid w:val="009F3D5B"/>
    <w:rsid w:val="009F44AC"/>
    <w:rsid w:val="009F5B2A"/>
    <w:rsid w:val="009F6D95"/>
    <w:rsid w:val="00A023C0"/>
    <w:rsid w:val="00A02589"/>
    <w:rsid w:val="00A03BFE"/>
    <w:rsid w:val="00A0511F"/>
    <w:rsid w:val="00A055C4"/>
    <w:rsid w:val="00A059FE"/>
    <w:rsid w:val="00A05DA0"/>
    <w:rsid w:val="00A2414C"/>
    <w:rsid w:val="00A26FD1"/>
    <w:rsid w:val="00A37A09"/>
    <w:rsid w:val="00A41F82"/>
    <w:rsid w:val="00A43EF8"/>
    <w:rsid w:val="00A44807"/>
    <w:rsid w:val="00A51742"/>
    <w:rsid w:val="00A556DB"/>
    <w:rsid w:val="00A561CC"/>
    <w:rsid w:val="00A61F10"/>
    <w:rsid w:val="00A6402A"/>
    <w:rsid w:val="00A67CAB"/>
    <w:rsid w:val="00A70397"/>
    <w:rsid w:val="00A75D51"/>
    <w:rsid w:val="00A853E1"/>
    <w:rsid w:val="00A912F6"/>
    <w:rsid w:val="00A95C16"/>
    <w:rsid w:val="00AA1338"/>
    <w:rsid w:val="00AA58D8"/>
    <w:rsid w:val="00AA7861"/>
    <w:rsid w:val="00AB573C"/>
    <w:rsid w:val="00AB7EB4"/>
    <w:rsid w:val="00AC0315"/>
    <w:rsid w:val="00AC168B"/>
    <w:rsid w:val="00AC1BB0"/>
    <w:rsid w:val="00AC3C6E"/>
    <w:rsid w:val="00AD1FF6"/>
    <w:rsid w:val="00AD53A0"/>
    <w:rsid w:val="00AD62C7"/>
    <w:rsid w:val="00AE0BFC"/>
    <w:rsid w:val="00AE2E35"/>
    <w:rsid w:val="00AE31E0"/>
    <w:rsid w:val="00AE3DAD"/>
    <w:rsid w:val="00AE56C2"/>
    <w:rsid w:val="00AE5920"/>
    <w:rsid w:val="00AF0205"/>
    <w:rsid w:val="00AF39D3"/>
    <w:rsid w:val="00AF3AE0"/>
    <w:rsid w:val="00AF59DA"/>
    <w:rsid w:val="00B01605"/>
    <w:rsid w:val="00B0186A"/>
    <w:rsid w:val="00B038DA"/>
    <w:rsid w:val="00B121B0"/>
    <w:rsid w:val="00B125C6"/>
    <w:rsid w:val="00B12A61"/>
    <w:rsid w:val="00B1710F"/>
    <w:rsid w:val="00B21536"/>
    <w:rsid w:val="00B25863"/>
    <w:rsid w:val="00B259BC"/>
    <w:rsid w:val="00B31978"/>
    <w:rsid w:val="00B34611"/>
    <w:rsid w:val="00B35CBA"/>
    <w:rsid w:val="00B36359"/>
    <w:rsid w:val="00B40C87"/>
    <w:rsid w:val="00B42CC1"/>
    <w:rsid w:val="00B466A2"/>
    <w:rsid w:val="00B472C3"/>
    <w:rsid w:val="00B51105"/>
    <w:rsid w:val="00B51342"/>
    <w:rsid w:val="00B52DF6"/>
    <w:rsid w:val="00B5494B"/>
    <w:rsid w:val="00B550CF"/>
    <w:rsid w:val="00B55B4C"/>
    <w:rsid w:val="00B605BF"/>
    <w:rsid w:val="00B66649"/>
    <w:rsid w:val="00B72BD5"/>
    <w:rsid w:val="00B74152"/>
    <w:rsid w:val="00B74D60"/>
    <w:rsid w:val="00B874E4"/>
    <w:rsid w:val="00B94718"/>
    <w:rsid w:val="00B9576F"/>
    <w:rsid w:val="00B9631F"/>
    <w:rsid w:val="00BA118E"/>
    <w:rsid w:val="00BA137B"/>
    <w:rsid w:val="00BA5423"/>
    <w:rsid w:val="00BA6D36"/>
    <w:rsid w:val="00BA76F2"/>
    <w:rsid w:val="00BB072B"/>
    <w:rsid w:val="00BB1410"/>
    <w:rsid w:val="00BB512D"/>
    <w:rsid w:val="00BB61AB"/>
    <w:rsid w:val="00BB7BAC"/>
    <w:rsid w:val="00BC4403"/>
    <w:rsid w:val="00BC6B0A"/>
    <w:rsid w:val="00BD06AA"/>
    <w:rsid w:val="00BD2C0C"/>
    <w:rsid w:val="00BD2F57"/>
    <w:rsid w:val="00BD3827"/>
    <w:rsid w:val="00BD3B16"/>
    <w:rsid w:val="00BD7D55"/>
    <w:rsid w:val="00BE1C32"/>
    <w:rsid w:val="00BE1E9F"/>
    <w:rsid w:val="00BE5547"/>
    <w:rsid w:val="00BE68AE"/>
    <w:rsid w:val="00BF07D8"/>
    <w:rsid w:val="00BF1302"/>
    <w:rsid w:val="00BF3E78"/>
    <w:rsid w:val="00BF4F5B"/>
    <w:rsid w:val="00BF51AC"/>
    <w:rsid w:val="00C00515"/>
    <w:rsid w:val="00C00B90"/>
    <w:rsid w:val="00C010DF"/>
    <w:rsid w:val="00C01C0F"/>
    <w:rsid w:val="00C02C75"/>
    <w:rsid w:val="00C036FD"/>
    <w:rsid w:val="00C07D8C"/>
    <w:rsid w:val="00C1464E"/>
    <w:rsid w:val="00C15364"/>
    <w:rsid w:val="00C15F4E"/>
    <w:rsid w:val="00C201A4"/>
    <w:rsid w:val="00C25CEE"/>
    <w:rsid w:val="00C279A9"/>
    <w:rsid w:val="00C3302F"/>
    <w:rsid w:val="00C34135"/>
    <w:rsid w:val="00C35C8B"/>
    <w:rsid w:val="00C37005"/>
    <w:rsid w:val="00C37015"/>
    <w:rsid w:val="00C409C0"/>
    <w:rsid w:val="00C573EC"/>
    <w:rsid w:val="00C70A55"/>
    <w:rsid w:val="00C723D3"/>
    <w:rsid w:val="00C72917"/>
    <w:rsid w:val="00C770F1"/>
    <w:rsid w:val="00C82B1B"/>
    <w:rsid w:val="00C834CB"/>
    <w:rsid w:val="00C96D83"/>
    <w:rsid w:val="00CA32AA"/>
    <w:rsid w:val="00CA74B9"/>
    <w:rsid w:val="00CB0BAA"/>
    <w:rsid w:val="00CB1C6C"/>
    <w:rsid w:val="00CB26B9"/>
    <w:rsid w:val="00CB459B"/>
    <w:rsid w:val="00CB5F04"/>
    <w:rsid w:val="00CC26BE"/>
    <w:rsid w:val="00CC2890"/>
    <w:rsid w:val="00CD0F12"/>
    <w:rsid w:val="00CD1771"/>
    <w:rsid w:val="00CD17C6"/>
    <w:rsid w:val="00CD2159"/>
    <w:rsid w:val="00CD34FD"/>
    <w:rsid w:val="00CD53F6"/>
    <w:rsid w:val="00CE4C57"/>
    <w:rsid w:val="00CE7186"/>
    <w:rsid w:val="00CE778B"/>
    <w:rsid w:val="00CF0A00"/>
    <w:rsid w:val="00CF0EF7"/>
    <w:rsid w:val="00CF6A67"/>
    <w:rsid w:val="00CF7711"/>
    <w:rsid w:val="00CF7ADC"/>
    <w:rsid w:val="00CF7C6B"/>
    <w:rsid w:val="00D0078F"/>
    <w:rsid w:val="00D00BCC"/>
    <w:rsid w:val="00D028D8"/>
    <w:rsid w:val="00D031CA"/>
    <w:rsid w:val="00D03424"/>
    <w:rsid w:val="00D047E8"/>
    <w:rsid w:val="00D11BCA"/>
    <w:rsid w:val="00D144E4"/>
    <w:rsid w:val="00D154B8"/>
    <w:rsid w:val="00D155D4"/>
    <w:rsid w:val="00D1772C"/>
    <w:rsid w:val="00D23711"/>
    <w:rsid w:val="00D2512B"/>
    <w:rsid w:val="00D2603D"/>
    <w:rsid w:val="00D34115"/>
    <w:rsid w:val="00D36D40"/>
    <w:rsid w:val="00D3765B"/>
    <w:rsid w:val="00D40256"/>
    <w:rsid w:val="00D402D5"/>
    <w:rsid w:val="00D413EE"/>
    <w:rsid w:val="00D41B08"/>
    <w:rsid w:val="00D43320"/>
    <w:rsid w:val="00D4360E"/>
    <w:rsid w:val="00D43F48"/>
    <w:rsid w:val="00D45004"/>
    <w:rsid w:val="00D50F0C"/>
    <w:rsid w:val="00D5154A"/>
    <w:rsid w:val="00D52A3D"/>
    <w:rsid w:val="00D551BD"/>
    <w:rsid w:val="00D559F6"/>
    <w:rsid w:val="00D66377"/>
    <w:rsid w:val="00D66941"/>
    <w:rsid w:val="00D6705C"/>
    <w:rsid w:val="00D6791D"/>
    <w:rsid w:val="00D70D22"/>
    <w:rsid w:val="00D73A20"/>
    <w:rsid w:val="00D75EAF"/>
    <w:rsid w:val="00D82AE8"/>
    <w:rsid w:val="00D846AB"/>
    <w:rsid w:val="00D924D7"/>
    <w:rsid w:val="00D953AA"/>
    <w:rsid w:val="00DA2096"/>
    <w:rsid w:val="00DA43C7"/>
    <w:rsid w:val="00DA5247"/>
    <w:rsid w:val="00DA7958"/>
    <w:rsid w:val="00DB2E3E"/>
    <w:rsid w:val="00DB7DA7"/>
    <w:rsid w:val="00DB7E8D"/>
    <w:rsid w:val="00DC106C"/>
    <w:rsid w:val="00DC74F4"/>
    <w:rsid w:val="00DC79D2"/>
    <w:rsid w:val="00DD06B5"/>
    <w:rsid w:val="00DD1142"/>
    <w:rsid w:val="00DD2AA9"/>
    <w:rsid w:val="00DD3D22"/>
    <w:rsid w:val="00DD5E95"/>
    <w:rsid w:val="00DD6E4C"/>
    <w:rsid w:val="00DE0FD2"/>
    <w:rsid w:val="00DE40A2"/>
    <w:rsid w:val="00DE5095"/>
    <w:rsid w:val="00DE5839"/>
    <w:rsid w:val="00DE5E51"/>
    <w:rsid w:val="00DE60A8"/>
    <w:rsid w:val="00DE693F"/>
    <w:rsid w:val="00DF1D69"/>
    <w:rsid w:val="00DF2475"/>
    <w:rsid w:val="00DF2EB2"/>
    <w:rsid w:val="00E01977"/>
    <w:rsid w:val="00E04E37"/>
    <w:rsid w:val="00E05EA2"/>
    <w:rsid w:val="00E075D8"/>
    <w:rsid w:val="00E0793D"/>
    <w:rsid w:val="00E07D0C"/>
    <w:rsid w:val="00E116A3"/>
    <w:rsid w:val="00E1418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60D3"/>
    <w:rsid w:val="00E66D4C"/>
    <w:rsid w:val="00E71AF7"/>
    <w:rsid w:val="00E72237"/>
    <w:rsid w:val="00E74B24"/>
    <w:rsid w:val="00E76433"/>
    <w:rsid w:val="00E85DFD"/>
    <w:rsid w:val="00E90654"/>
    <w:rsid w:val="00E907F8"/>
    <w:rsid w:val="00E96CF8"/>
    <w:rsid w:val="00EA7B07"/>
    <w:rsid w:val="00EB2625"/>
    <w:rsid w:val="00EB2D82"/>
    <w:rsid w:val="00EC0E21"/>
    <w:rsid w:val="00EC5330"/>
    <w:rsid w:val="00ED03B4"/>
    <w:rsid w:val="00ED19EF"/>
    <w:rsid w:val="00ED22C9"/>
    <w:rsid w:val="00ED3175"/>
    <w:rsid w:val="00ED63F4"/>
    <w:rsid w:val="00ED67EA"/>
    <w:rsid w:val="00EE2DB3"/>
    <w:rsid w:val="00EE3FA5"/>
    <w:rsid w:val="00EF08ED"/>
    <w:rsid w:val="00EF090C"/>
    <w:rsid w:val="00EF2524"/>
    <w:rsid w:val="00EF5865"/>
    <w:rsid w:val="00EF6179"/>
    <w:rsid w:val="00EF624A"/>
    <w:rsid w:val="00F0074B"/>
    <w:rsid w:val="00F023B9"/>
    <w:rsid w:val="00F032C5"/>
    <w:rsid w:val="00F1282D"/>
    <w:rsid w:val="00F13280"/>
    <w:rsid w:val="00F17B99"/>
    <w:rsid w:val="00F20FDC"/>
    <w:rsid w:val="00F21B4B"/>
    <w:rsid w:val="00F22974"/>
    <w:rsid w:val="00F23408"/>
    <w:rsid w:val="00F23C80"/>
    <w:rsid w:val="00F24163"/>
    <w:rsid w:val="00F30B8A"/>
    <w:rsid w:val="00F3124C"/>
    <w:rsid w:val="00F3232D"/>
    <w:rsid w:val="00F3721B"/>
    <w:rsid w:val="00F42CE3"/>
    <w:rsid w:val="00F52412"/>
    <w:rsid w:val="00F55009"/>
    <w:rsid w:val="00F566DD"/>
    <w:rsid w:val="00F5676A"/>
    <w:rsid w:val="00F57F38"/>
    <w:rsid w:val="00F62F9B"/>
    <w:rsid w:val="00F63FFA"/>
    <w:rsid w:val="00F653C3"/>
    <w:rsid w:val="00F66C61"/>
    <w:rsid w:val="00F715EF"/>
    <w:rsid w:val="00F72B9B"/>
    <w:rsid w:val="00F763DF"/>
    <w:rsid w:val="00F777DE"/>
    <w:rsid w:val="00F81EC0"/>
    <w:rsid w:val="00F95AD4"/>
    <w:rsid w:val="00F95D96"/>
    <w:rsid w:val="00F978C4"/>
    <w:rsid w:val="00FA2687"/>
    <w:rsid w:val="00FA645E"/>
    <w:rsid w:val="00FA6BA9"/>
    <w:rsid w:val="00FA7437"/>
    <w:rsid w:val="00FB0DA8"/>
    <w:rsid w:val="00FB1974"/>
    <w:rsid w:val="00FB220B"/>
    <w:rsid w:val="00FB2650"/>
    <w:rsid w:val="00FC056F"/>
    <w:rsid w:val="00FC135B"/>
    <w:rsid w:val="00FC2E0F"/>
    <w:rsid w:val="00FC3107"/>
    <w:rsid w:val="00FC33FF"/>
    <w:rsid w:val="00FC34E3"/>
    <w:rsid w:val="00FC61C2"/>
    <w:rsid w:val="00FD236A"/>
    <w:rsid w:val="00FD304B"/>
    <w:rsid w:val="00FD5F88"/>
    <w:rsid w:val="00FD62D9"/>
    <w:rsid w:val="00FD7C84"/>
    <w:rsid w:val="00FE2CB1"/>
    <w:rsid w:val="00FE3AA3"/>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paragraph" w:styleId="af2">
    <w:name w:val="Body Text"/>
    <w:basedOn w:val="a"/>
    <w:link w:val="af3"/>
    <w:unhideWhenUsed/>
    <w:rsid w:val="002C00FB"/>
    <w:pPr>
      <w:suppressAutoHyphens/>
      <w:spacing w:after="120"/>
    </w:pPr>
    <w:rPr>
      <w:rFonts w:ascii="Calibri" w:eastAsia="Arial Unicode MS" w:hAnsi="Calibri" w:cs="Times New Roman"/>
      <w:kern w:val="2"/>
      <w:lang w:eastAsia="ar-SA"/>
    </w:rPr>
  </w:style>
  <w:style w:type="character" w:customStyle="1" w:styleId="af3">
    <w:name w:val="Основной текст Знак"/>
    <w:basedOn w:val="a0"/>
    <w:link w:val="af2"/>
    <w:rsid w:val="002C00FB"/>
    <w:rPr>
      <w:rFonts w:ascii="Calibri" w:eastAsia="Arial Unicode MS" w:hAnsi="Calibri" w:cs="Times New Roman"/>
      <w:kern w:val="2"/>
      <w:lang w:eastAsia="ar-SA"/>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 w:id="19472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E028EA0350D5F2D831F288B86D5C028E87F63591BC68F20050F6ED182l229N" TargetMode="External"/><Relationship Id="rId18" Type="http://schemas.openxmlformats.org/officeDocument/2006/relationships/hyperlink" Target="http://www.mfc47.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pudomyagskoesp@mail.ru" TargetMode="External"/><Relationship Id="rId17" Type="http://schemas.openxmlformats.org/officeDocument/2006/relationships/hyperlink" Target="http://torgi.gov.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enob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fontTable" Target="fontTable.xml"/><Relationship Id="rId10" Type="http://schemas.openxmlformats.org/officeDocument/2006/relationships/hyperlink" Target="http://www.lenobl.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7588970C1E8C614E7FFB5C452B53171CDD27F2ED5F170579DC2DC2FFAB1E1D300F05AA4BA8C1I4N4O"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2F9C9-FC4A-450B-8A4F-AEC3CAF0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13333</Words>
  <Characters>76001</Characters>
  <Application>Microsoft Office Word</Application>
  <DocSecurity>4</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cp:revision>
  <cp:lastPrinted>2017-11-30T15:39:00Z</cp:lastPrinted>
  <dcterms:created xsi:type="dcterms:W3CDTF">2018-03-22T12:37:00Z</dcterms:created>
  <dcterms:modified xsi:type="dcterms:W3CDTF">2018-03-22T12:37:00Z</dcterms:modified>
</cp:coreProperties>
</file>