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CB" w:rsidRPr="0071539E" w:rsidRDefault="003659CB" w:rsidP="003659CB">
      <w:pPr>
        <w:ind w:left="6840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Приложение № 1</w:t>
      </w:r>
    </w:p>
    <w:p w:rsidR="003659CB" w:rsidRPr="0071539E" w:rsidRDefault="003659CB" w:rsidP="003659CB">
      <w:pPr>
        <w:ind w:left="6840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к Отчету (годовому)</w:t>
      </w:r>
    </w:p>
    <w:p w:rsidR="003659CB" w:rsidRPr="0071539E" w:rsidRDefault="00E93B1C" w:rsidP="003659CB">
      <w:pPr>
        <w:ind w:left="6840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2016</w:t>
      </w:r>
      <w:r w:rsidR="003659CB" w:rsidRPr="0071539E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</w:t>
      </w: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301"/>
        <w:gridCol w:w="2268"/>
        <w:gridCol w:w="2551"/>
      </w:tblGrid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№ </w:t>
            </w:r>
          </w:p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п/п</w:t>
            </w:r>
          </w:p>
        </w:tc>
        <w:tc>
          <w:tcPr>
            <w:tcW w:w="2410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Наименование проекта</w:t>
            </w: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Единица измерения показателя результативности использования субсидии</w:t>
            </w:r>
          </w:p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Плановые показатели результативности использования субсидии в соответствии с соглашением</w:t>
            </w: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Фактические показатели результативности использования субсидии</w:t>
            </w:r>
          </w:p>
        </w:tc>
      </w:tr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 xml:space="preserve">Благоустройство придомовых территорий части территории №1 </w:t>
            </w:r>
            <w:proofErr w:type="spellStart"/>
            <w:r w:rsidRPr="00E93B1C">
              <w:t>д.Пудомяги</w:t>
            </w:r>
            <w:proofErr w:type="spellEnd"/>
            <w:r w:rsidRPr="00E93B1C">
              <w:t xml:space="preserve">: </w:t>
            </w:r>
          </w:p>
          <w:p w:rsidR="003659CB" w:rsidRPr="0071539E" w:rsidRDefault="003659CB" w:rsidP="00E93B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1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shd w:val="clear" w:color="auto" w:fill="auto"/>
          </w:tcPr>
          <w:p w:rsidR="00E93B1C" w:rsidRPr="0071539E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обустройство газонными ограждениями придомовых территорий многоквартирных домов;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E93B1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обустройство контейнерной площадки под ТБО;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1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закупка уличных спортивных тренажеров и малых архитектурных форм для спортивной площадки;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3B1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 xml:space="preserve">планировка проезда между многоквартирными домами, 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Кв.метров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</w:tr>
      <w:tr w:rsidR="00E93B1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 xml:space="preserve">укатывание щебеночного покрытия грунтовым катком проезда между многоквартирными </w:t>
            </w:r>
            <w:proofErr w:type="gramStart"/>
            <w:r w:rsidRPr="00E93B1C">
              <w:t>домами  на</w:t>
            </w:r>
            <w:proofErr w:type="gramEnd"/>
            <w:r w:rsidRPr="00E93B1C">
              <w:t xml:space="preserve"> части территории № 1 </w:t>
            </w:r>
            <w:proofErr w:type="spellStart"/>
            <w:r w:rsidRPr="00E93B1C">
              <w:t>д.Пудомяги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Кв.метров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</w:tr>
    </w:tbl>
    <w:p w:rsidR="003659CB" w:rsidRDefault="003659CB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93B1C" w:rsidRDefault="00E93B1C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301"/>
        <w:gridCol w:w="2268"/>
        <w:gridCol w:w="2551"/>
      </w:tblGrid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lastRenderedPageBreak/>
              <w:t>№ </w:t>
            </w:r>
          </w:p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п/п</w:t>
            </w:r>
          </w:p>
        </w:tc>
        <w:tc>
          <w:tcPr>
            <w:tcW w:w="2410" w:type="dxa"/>
            <w:shd w:val="clear" w:color="auto" w:fill="auto"/>
          </w:tcPr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Наименование проекта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Единица измерения показателя результативности использования субсидии</w:t>
            </w:r>
          </w:p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Плановые показатели результативности использования субсидии в соответствии с соглашением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Фактические показатели результативности использования субсидии</w:t>
            </w:r>
          </w:p>
        </w:tc>
      </w:tr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Благоустройство придомовых территорий части территории №</w:t>
            </w:r>
            <w:r>
              <w:t>2</w:t>
            </w:r>
            <w:r w:rsidRPr="00E93B1C">
              <w:t xml:space="preserve"> </w:t>
            </w:r>
            <w:proofErr w:type="spellStart"/>
            <w:r w:rsidRPr="00E93B1C">
              <w:t>д.Пудомяги</w:t>
            </w:r>
            <w:proofErr w:type="spellEnd"/>
            <w:r w:rsidRPr="00E93B1C">
              <w:t xml:space="preserve">: </w:t>
            </w:r>
          </w:p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  <w:shd w:val="clear" w:color="auto" w:fill="auto"/>
          </w:tcPr>
          <w:p w:rsidR="00E93B1C" w:rsidRPr="0071539E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обустройство газонными ограждениями придомовых территорий многоквартирных домов;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>обустройство контейнерной площадки под ТБО;</w:t>
            </w:r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1C" w:rsidRPr="0071539E" w:rsidTr="00A339B4">
        <w:trPr>
          <w:jc w:val="center"/>
        </w:trPr>
        <w:tc>
          <w:tcPr>
            <w:tcW w:w="817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A339B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 xml:space="preserve">Планировка автомобильной парковки в </w:t>
            </w:r>
            <w:proofErr w:type="spellStart"/>
            <w:r>
              <w:t>д.Пудомяги</w:t>
            </w:r>
            <w:proofErr w:type="spellEnd"/>
            <w:r>
              <w:t xml:space="preserve"> у д.№ 14 </w:t>
            </w:r>
            <w:r w:rsidRPr="00610E5A">
              <w:t xml:space="preserve">на части территории № 2 </w:t>
            </w:r>
            <w:proofErr w:type="spellStart"/>
            <w:r w:rsidRPr="00610E5A">
              <w:t>д.Пудомяги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Кв.метров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shd w:val="clear" w:color="auto" w:fill="auto"/>
          </w:tcPr>
          <w:p w:rsidR="00E93B1C" w:rsidRPr="0071539E" w:rsidRDefault="00E93B1C" w:rsidP="00A339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E93B1C" w:rsidRPr="0071539E" w:rsidRDefault="00E93B1C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E93B1C" w:rsidRPr="0071539E" w:rsidSect="002C0B06">
      <w:pgSz w:w="11905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89"/>
    <w:rsid w:val="00082089"/>
    <w:rsid w:val="003659CB"/>
    <w:rsid w:val="00797D5E"/>
    <w:rsid w:val="009D1314"/>
    <w:rsid w:val="00E9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78A81-79FC-4B63-A48C-CFB31265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5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3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B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3</cp:revision>
  <cp:lastPrinted>2017-01-18T13:28:00Z</cp:lastPrinted>
  <dcterms:created xsi:type="dcterms:W3CDTF">2017-01-11T12:27:00Z</dcterms:created>
  <dcterms:modified xsi:type="dcterms:W3CDTF">2017-01-18T13:28:00Z</dcterms:modified>
</cp:coreProperties>
</file>