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415" w:rsidRPr="00B73A56" w:rsidRDefault="00417ED7" w:rsidP="00417ED7">
      <w:pPr>
        <w:jc w:val="center"/>
        <w:rPr>
          <w:sz w:val="24"/>
          <w:szCs w:val="24"/>
        </w:rPr>
      </w:pPr>
      <w:r w:rsidRPr="00B73A56">
        <w:rPr>
          <w:sz w:val="24"/>
          <w:szCs w:val="24"/>
        </w:rPr>
        <w:t>Пояснительная записка</w:t>
      </w:r>
    </w:p>
    <w:p w:rsidR="00417ED7" w:rsidRPr="00B73A56" w:rsidRDefault="00417ED7" w:rsidP="00417ED7">
      <w:pPr>
        <w:jc w:val="center"/>
        <w:rPr>
          <w:sz w:val="24"/>
          <w:szCs w:val="24"/>
        </w:rPr>
      </w:pPr>
      <w:r w:rsidRPr="00B73A56">
        <w:rPr>
          <w:sz w:val="24"/>
          <w:szCs w:val="24"/>
        </w:rPr>
        <w:t>К проекту решени</w:t>
      </w:r>
      <w:r w:rsidR="004D4187">
        <w:rPr>
          <w:sz w:val="24"/>
          <w:szCs w:val="24"/>
        </w:rPr>
        <w:t xml:space="preserve">я Совета депутатов от 28.04.2014 </w:t>
      </w:r>
      <w:r w:rsidRPr="00B73A56">
        <w:rPr>
          <w:sz w:val="24"/>
          <w:szCs w:val="24"/>
        </w:rPr>
        <w:t>года</w:t>
      </w:r>
    </w:p>
    <w:p w:rsidR="00417ED7" w:rsidRPr="00B73A56" w:rsidRDefault="004D4187" w:rsidP="00417ED7">
      <w:pPr>
        <w:jc w:val="center"/>
        <w:rPr>
          <w:sz w:val="24"/>
          <w:szCs w:val="24"/>
        </w:rPr>
      </w:pPr>
      <w:r>
        <w:rPr>
          <w:sz w:val="24"/>
          <w:szCs w:val="24"/>
        </w:rPr>
        <w:t>№</w:t>
      </w:r>
      <w:r w:rsidR="00417ED7" w:rsidRPr="00B73A56">
        <w:rPr>
          <w:sz w:val="24"/>
          <w:szCs w:val="24"/>
        </w:rPr>
        <w:t xml:space="preserve"> </w:t>
      </w:r>
      <w:r w:rsidR="00CF4A5A">
        <w:rPr>
          <w:sz w:val="24"/>
          <w:szCs w:val="24"/>
        </w:rPr>
        <w:t xml:space="preserve">286 </w:t>
      </w:r>
      <w:r w:rsidR="00417ED7" w:rsidRPr="00B73A56">
        <w:rPr>
          <w:sz w:val="24"/>
          <w:szCs w:val="24"/>
        </w:rPr>
        <w:t>«О внесении изменений и дополнений в решение  Совета депутатов Пудомягского сельск</w:t>
      </w:r>
      <w:r>
        <w:rPr>
          <w:sz w:val="24"/>
          <w:szCs w:val="24"/>
        </w:rPr>
        <w:t>ого поселения от 21 декабря 2013 года №276</w:t>
      </w:r>
      <w:r w:rsidR="00417ED7" w:rsidRPr="00B73A56">
        <w:rPr>
          <w:sz w:val="24"/>
          <w:szCs w:val="24"/>
        </w:rPr>
        <w:t xml:space="preserve"> « О бюджете Пудомягского сельского поселения на </w:t>
      </w:r>
      <w:r w:rsidR="0021629B">
        <w:rPr>
          <w:sz w:val="24"/>
          <w:szCs w:val="24"/>
        </w:rPr>
        <w:t>2014</w:t>
      </w:r>
      <w:r w:rsidR="00417ED7" w:rsidRPr="00B73A56">
        <w:rPr>
          <w:sz w:val="24"/>
          <w:szCs w:val="24"/>
        </w:rPr>
        <w:t xml:space="preserve"> год</w:t>
      </w:r>
      <w:proofErr w:type="gramStart"/>
      <w:r w:rsidR="00417ED7" w:rsidRPr="00B73A56">
        <w:rPr>
          <w:sz w:val="24"/>
          <w:szCs w:val="24"/>
        </w:rPr>
        <w:t>.»</w:t>
      </w:r>
      <w:proofErr w:type="gramEnd"/>
    </w:p>
    <w:p w:rsidR="00417ED7" w:rsidRPr="00B73A56" w:rsidRDefault="00417ED7" w:rsidP="00417ED7">
      <w:pPr>
        <w:ind w:left="360"/>
        <w:jc w:val="center"/>
        <w:rPr>
          <w:sz w:val="24"/>
          <w:szCs w:val="24"/>
        </w:rPr>
      </w:pPr>
      <w:r w:rsidRPr="00B73A56">
        <w:rPr>
          <w:sz w:val="24"/>
          <w:szCs w:val="24"/>
        </w:rPr>
        <w:t xml:space="preserve">Вносятся следующие изменения </w:t>
      </w:r>
      <w:r w:rsidR="001964E3">
        <w:rPr>
          <w:sz w:val="24"/>
          <w:szCs w:val="24"/>
        </w:rPr>
        <w:t xml:space="preserve">и дополнения </w:t>
      </w:r>
      <w:r w:rsidRPr="00B73A56">
        <w:rPr>
          <w:sz w:val="24"/>
          <w:szCs w:val="24"/>
        </w:rPr>
        <w:t>в бюджет</w:t>
      </w:r>
      <w:proofErr w:type="gramStart"/>
      <w:r w:rsidRPr="00B73A56">
        <w:rPr>
          <w:sz w:val="24"/>
          <w:szCs w:val="24"/>
        </w:rPr>
        <w:t xml:space="preserve"> :</w:t>
      </w:r>
      <w:proofErr w:type="gramEnd"/>
    </w:p>
    <w:p w:rsidR="00433E62" w:rsidRDefault="00417ED7" w:rsidP="00417ED7">
      <w:pPr>
        <w:ind w:left="360"/>
        <w:jc w:val="both"/>
        <w:rPr>
          <w:sz w:val="24"/>
          <w:szCs w:val="24"/>
        </w:rPr>
      </w:pPr>
      <w:r w:rsidRPr="00B73A56">
        <w:rPr>
          <w:sz w:val="24"/>
          <w:szCs w:val="24"/>
        </w:rPr>
        <w:t>1</w:t>
      </w:r>
      <w:proofErr w:type="gramStart"/>
      <w:r w:rsidRPr="00B73A56">
        <w:rPr>
          <w:sz w:val="24"/>
          <w:szCs w:val="24"/>
        </w:rPr>
        <w:t xml:space="preserve"> У</w:t>
      </w:r>
      <w:proofErr w:type="gramEnd"/>
      <w:r w:rsidRPr="00B73A56">
        <w:rPr>
          <w:sz w:val="24"/>
          <w:szCs w:val="24"/>
        </w:rPr>
        <w:t>величиваются доходы</w:t>
      </w:r>
      <w:r w:rsidR="00433E62">
        <w:rPr>
          <w:sz w:val="24"/>
          <w:szCs w:val="24"/>
        </w:rPr>
        <w:t>:</w:t>
      </w:r>
      <w:r w:rsidRPr="00B73A56">
        <w:rPr>
          <w:sz w:val="24"/>
          <w:szCs w:val="24"/>
        </w:rPr>
        <w:t xml:space="preserve"> </w:t>
      </w:r>
    </w:p>
    <w:p w:rsidR="00433E62" w:rsidRDefault="00433E62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417ED7" w:rsidRPr="00B73A56">
        <w:rPr>
          <w:sz w:val="24"/>
          <w:szCs w:val="24"/>
        </w:rPr>
        <w:t>о</w:t>
      </w:r>
      <w:r w:rsidR="00BA5EBA" w:rsidRPr="00B73A56">
        <w:rPr>
          <w:sz w:val="24"/>
          <w:szCs w:val="24"/>
        </w:rPr>
        <w:t xml:space="preserve"> </w:t>
      </w:r>
      <w:r w:rsidR="00CF4A5A">
        <w:rPr>
          <w:sz w:val="24"/>
          <w:szCs w:val="24"/>
        </w:rPr>
        <w:t xml:space="preserve">земельному налогу  на 1200 </w:t>
      </w:r>
      <w:proofErr w:type="spellStart"/>
      <w:r w:rsidR="00CF4A5A">
        <w:rPr>
          <w:sz w:val="24"/>
          <w:szCs w:val="24"/>
        </w:rPr>
        <w:t>тыс</w:t>
      </w:r>
      <w:proofErr w:type="spellEnd"/>
      <w:proofErr w:type="gramStart"/>
      <w:r>
        <w:rPr>
          <w:sz w:val="24"/>
          <w:szCs w:val="24"/>
        </w:rPr>
        <w:t xml:space="preserve"> </w:t>
      </w:r>
      <w:r w:rsidR="00CF4A5A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>рублей</w:t>
      </w:r>
      <w:r w:rsidR="00CF4A5A">
        <w:rPr>
          <w:sz w:val="24"/>
          <w:szCs w:val="24"/>
        </w:rPr>
        <w:t xml:space="preserve"> в связи </w:t>
      </w:r>
      <w:r w:rsidR="004D4187">
        <w:rPr>
          <w:sz w:val="24"/>
          <w:szCs w:val="24"/>
        </w:rPr>
        <w:t>с прогнозом</w:t>
      </w:r>
      <w:r w:rsidR="00417ED7" w:rsidRPr="00B73A56">
        <w:rPr>
          <w:sz w:val="24"/>
          <w:szCs w:val="24"/>
        </w:rPr>
        <w:t xml:space="preserve"> по состоянию </w:t>
      </w:r>
      <w:r w:rsidR="00BA5EBA" w:rsidRPr="00B73A56">
        <w:rPr>
          <w:sz w:val="24"/>
          <w:szCs w:val="24"/>
        </w:rPr>
        <w:t xml:space="preserve">на </w:t>
      </w:r>
      <w:r w:rsidR="00CF4A5A">
        <w:rPr>
          <w:sz w:val="24"/>
          <w:szCs w:val="24"/>
        </w:rPr>
        <w:t>23,04,2014 года.</w:t>
      </w:r>
      <w:r w:rsidR="00BA5EBA" w:rsidRPr="00B73A56">
        <w:rPr>
          <w:sz w:val="24"/>
          <w:szCs w:val="24"/>
        </w:rPr>
        <w:t xml:space="preserve">  </w:t>
      </w:r>
    </w:p>
    <w:p w:rsidR="0065394E" w:rsidRDefault="00BA5EBA" w:rsidP="00417ED7">
      <w:pPr>
        <w:ind w:left="360"/>
        <w:jc w:val="both"/>
        <w:rPr>
          <w:sz w:val="24"/>
          <w:szCs w:val="24"/>
        </w:rPr>
      </w:pPr>
      <w:r w:rsidRPr="00B73A56">
        <w:rPr>
          <w:sz w:val="24"/>
          <w:szCs w:val="24"/>
        </w:rPr>
        <w:t xml:space="preserve">За счет </w:t>
      </w:r>
      <w:r w:rsidR="00CF4A5A">
        <w:rPr>
          <w:sz w:val="24"/>
          <w:szCs w:val="24"/>
        </w:rPr>
        <w:t>субвенций</w:t>
      </w:r>
      <w:r w:rsidRPr="00B73A56">
        <w:rPr>
          <w:sz w:val="24"/>
          <w:szCs w:val="24"/>
        </w:rPr>
        <w:t xml:space="preserve"> из Областного бюджета </w:t>
      </w:r>
      <w:r w:rsidR="00CF4A5A">
        <w:rPr>
          <w:sz w:val="24"/>
          <w:szCs w:val="24"/>
        </w:rPr>
        <w:t xml:space="preserve">Ленинградской области </w:t>
      </w:r>
      <w:r w:rsidRPr="00B73A56">
        <w:rPr>
          <w:sz w:val="24"/>
          <w:szCs w:val="24"/>
        </w:rPr>
        <w:t xml:space="preserve">на реализацию </w:t>
      </w:r>
      <w:r w:rsidR="00433E62">
        <w:rPr>
          <w:sz w:val="24"/>
          <w:szCs w:val="24"/>
        </w:rPr>
        <w:t>областного закона от 24</w:t>
      </w:r>
      <w:r w:rsidR="00DE4867" w:rsidRPr="00B73A56">
        <w:rPr>
          <w:sz w:val="24"/>
          <w:szCs w:val="24"/>
        </w:rPr>
        <w:t>.</w:t>
      </w:r>
      <w:r w:rsidR="00433E62">
        <w:rPr>
          <w:sz w:val="24"/>
          <w:szCs w:val="24"/>
        </w:rPr>
        <w:t>12.2013</w:t>
      </w:r>
      <w:r w:rsidR="00DE4867" w:rsidRPr="00B73A56">
        <w:rPr>
          <w:sz w:val="24"/>
          <w:szCs w:val="24"/>
        </w:rPr>
        <w:t xml:space="preserve">года </w:t>
      </w:r>
      <w:r w:rsidR="00433E62">
        <w:rPr>
          <w:sz w:val="24"/>
          <w:szCs w:val="24"/>
        </w:rPr>
        <w:t>№102-оз</w:t>
      </w:r>
      <w:r w:rsidR="009C31FE">
        <w:rPr>
          <w:sz w:val="24"/>
          <w:szCs w:val="24"/>
        </w:rPr>
        <w:t>:</w:t>
      </w:r>
      <w:r w:rsidR="00433E62">
        <w:rPr>
          <w:sz w:val="24"/>
          <w:szCs w:val="24"/>
        </w:rPr>
        <w:t xml:space="preserve"> на осуществление полномочий по первичному воинскому учету на 411,334 тыс. рублей</w:t>
      </w:r>
      <w:r w:rsidR="001D2151">
        <w:rPr>
          <w:sz w:val="24"/>
          <w:szCs w:val="24"/>
        </w:rPr>
        <w:t>;</w:t>
      </w:r>
      <w:r w:rsidR="00DE4867" w:rsidRPr="00B73A56">
        <w:rPr>
          <w:sz w:val="24"/>
          <w:szCs w:val="24"/>
        </w:rPr>
        <w:t xml:space="preserve"> на выполнение передаваемых полномочий  по административным комиссиям </w:t>
      </w:r>
      <w:r w:rsidR="0065394E">
        <w:rPr>
          <w:sz w:val="24"/>
          <w:szCs w:val="24"/>
        </w:rPr>
        <w:t xml:space="preserve">на 512,384 тыс.  рублей. </w:t>
      </w:r>
    </w:p>
    <w:p w:rsidR="001964E3" w:rsidRDefault="0065394E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За счет межбюджетных трансфертов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передаваемым бюджетам поселений на </w:t>
      </w:r>
      <w:r w:rsidR="001964E3">
        <w:rPr>
          <w:sz w:val="24"/>
          <w:szCs w:val="24"/>
        </w:rPr>
        <w:t xml:space="preserve">осуществление части полномочий по решению земельных вопросов на 198,5 </w:t>
      </w:r>
      <w:proofErr w:type="spellStart"/>
      <w:r w:rsidR="001964E3">
        <w:rPr>
          <w:sz w:val="24"/>
          <w:szCs w:val="24"/>
        </w:rPr>
        <w:t>тыс.руб</w:t>
      </w:r>
      <w:proofErr w:type="spellEnd"/>
      <w:r w:rsidR="001964E3">
        <w:rPr>
          <w:sz w:val="24"/>
          <w:szCs w:val="24"/>
        </w:rPr>
        <w:t>.</w:t>
      </w:r>
    </w:p>
    <w:p w:rsidR="001964E3" w:rsidRDefault="001964E3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Итого увеличение доходов составило 2 322,218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1964E3" w:rsidRDefault="001964E3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2.Увеличиваются расходы: </w:t>
      </w:r>
    </w:p>
    <w:p w:rsidR="009C31FE" w:rsidRDefault="009C31FE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На содержание муниципальных служащих органов местного самоуправлени</w:t>
      </w:r>
      <w:proofErr w:type="gramStart"/>
      <w:r>
        <w:rPr>
          <w:sz w:val="24"/>
          <w:szCs w:val="24"/>
        </w:rPr>
        <w:t>я(</w:t>
      </w:r>
      <w:proofErr w:type="gramEnd"/>
      <w:r>
        <w:rPr>
          <w:sz w:val="24"/>
          <w:szCs w:val="24"/>
        </w:rPr>
        <w:t xml:space="preserve"> зарплата с начислениями на 1398,5тыс.руб.</w:t>
      </w:r>
    </w:p>
    <w:p w:rsidR="009C31FE" w:rsidRDefault="009C31FE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На содержание главы администраци</w:t>
      </w:r>
      <w:proofErr w:type="gramStart"/>
      <w:r>
        <w:rPr>
          <w:sz w:val="24"/>
          <w:szCs w:val="24"/>
        </w:rPr>
        <w:t>и(</w:t>
      </w:r>
      <w:proofErr w:type="gramEnd"/>
      <w:r>
        <w:rPr>
          <w:sz w:val="24"/>
          <w:szCs w:val="24"/>
        </w:rPr>
        <w:t>зарплата с начислениями) на 225,0тыс.руб</w:t>
      </w:r>
    </w:p>
    <w:p w:rsidR="009C31FE" w:rsidRDefault="009C31FE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обеспечение отдельных государственных полномочий ЛО в сфере административных правоотношений: на зарплату с начислениями 734,46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.;</w:t>
      </w:r>
    </w:p>
    <w:p w:rsidR="009C31FE" w:rsidRDefault="009C31FE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материальное обеспечение 74,924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9C31FE" w:rsidRDefault="009C31FE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содержание органов местного самоуправления: на зарплату с начислениями немуниципальных служащих 450,0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4B4F12" w:rsidRDefault="004B4F12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материальное обеспечение на 330,0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4B4F12" w:rsidRDefault="004B4F12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пенсию за выслугу лет муниципальным служащим 100,0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4B4F12" w:rsidRDefault="004B4F12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выборы 14.09.2014г. закладываются расходы в сумме 300,0 </w:t>
      </w:r>
      <w:proofErr w:type="spellStart"/>
      <w:proofErr w:type="gramStart"/>
      <w:r>
        <w:rPr>
          <w:sz w:val="24"/>
          <w:szCs w:val="24"/>
        </w:rPr>
        <w:t>тыс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руб.согласно</w:t>
      </w:r>
      <w:proofErr w:type="spellEnd"/>
      <w:r>
        <w:rPr>
          <w:sz w:val="24"/>
          <w:szCs w:val="24"/>
        </w:rPr>
        <w:t xml:space="preserve"> смете расходов.</w:t>
      </w:r>
    </w:p>
    <w:p w:rsidR="004B4F12" w:rsidRDefault="004B4F12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осуществление первичного воинского учета где отсутствуют военные комиссариаты: на зарплату работников ВУС 387,34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 xml:space="preserve">. на материально-техническое обеспечение 23,994 </w:t>
      </w:r>
      <w:proofErr w:type="spellStart"/>
      <w:r>
        <w:rPr>
          <w:sz w:val="24"/>
          <w:szCs w:val="24"/>
        </w:rPr>
        <w:t>тыс.руб</w:t>
      </w:r>
      <w:proofErr w:type="spellEnd"/>
      <w:r>
        <w:rPr>
          <w:sz w:val="24"/>
          <w:szCs w:val="24"/>
        </w:rPr>
        <w:t>.</w:t>
      </w:r>
    </w:p>
    <w:p w:rsidR="004B4F12" w:rsidRDefault="004B4F12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На мероприятия по благоустройству городских округов и поселений 600,0тыс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114986" w:rsidRDefault="00114986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Муниципальному учреждению культуры МКУК «Пудомягский КДЦ» увеличиваются затраты по прочим расходам на 200,0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  <w:bookmarkStart w:id="0" w:name="_GoBack"/>
      <w:bookmarkEnd w:id="0"/>
    </w:p>
    <w:p w:rsidR="004B4F12" w:rsidRDefault="004B4F12" w:rsidP="00417ED7">
      <w:pPr>
        <w:ind w:left="360"/>
        <w:jc w:val="both"/>
        <w:rPr>
          <w:sz w:val="24"/>
          <w:szCs w:val="24"/>
        </w:rPr>
      </w:pPr>
    </w:p>
    <w:p w:rsidR="009C31FE" w:rsidRDefault="009C31FE" w:rsidP="00417ED7">
      <w:pPr>
        <w:ind w:left="360"/>
        <w:jc w:val="both"/>
        <w:rPr>
          <w:sz w:val="24"/>
          <w:szCs w:val="24"/>
        </w:rPr>
      </w:pPr>
    </w:p>
    <w:p w:rsidR="00803FEB" w:rsidRDefault="00803FEB" w:rsidP="00417ED7">
      <w:pPr>
        <w:ind w:left="360"/>
        <w:jc w:val="both"/>
        <w:rPr>
          <w:sz w:val="32"/>
          <w:szCs w:val="32"/>
        </w:rPr>
      </w:pPr>
    </w:p>
    <w:p w:rsidR="00803FEB" w:rsidRDefault="00803FEB" w:rsidP="00417ED7">
      <w:pPr>
        <w:ind w:left="360"/>
        <w:jc w:val="both"/>
        <w:rPr>
          <w:sz w:val="32"/>
          <w:szCs w:val="32"/>
        </w:rPr>
      </w:pPr>
    </w:p>
    <w:p w:rsidR="00803FEB" w:rsidRDefault="00803FEB" w:rsidP="00417ED7">
      <w:pPr>
        <w:ind w:left="360"/>
        <w:jc w:val="both"/>
        <w:rPr>
          <w:sz w:val="32"/>
          <w:szCs w:val="32"/>
        </w:rPr>
      </w:pPr>
    </w:p>
    <w:p w:rsidR="00803FEB" w:rsidRDefault="00803FEB" w:rsidP="00417ED7">
      <w:pPr>
        <w:ind w:left="360"/>
        <w:jc w:val="both"/>
        <w:rPr>
          <w:sz w:val="32"/>
          <w:szCs w:val="32"/>
        </w:rPr>
      </w:pPr>
    </w:p>
    <w:p w:rsidR="00803FEB" w:rsidRPr="00803FEB" w:rsidRDefault="00803FEB" w:rsidP="00417ED7">
      <w:pPr>
        <w:ind w:left="360"/>
        <w:jc w:val="both"/>
        <w:rPr>
          <w:sz w:val="20"/>
          <w:szCs w:val="20"/>
        </w:rPr>
      </w:pPr>
    </w:p>
    <w:sectPr w:rsidR="00803FEB" w:rsidRPr="00803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4205E"/>
    <w:multiLevelType w:val="hybridMultilevel"/>
    <w:tmpl w:val="88B4E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0FE"/>
    <w:rsid w:val="00037415"/>
    <w:rsid w:val="00114986"/>
    <w:rsid w:val="001964E3"/>
    <w:rsid w:val="001D2151"/>
    <w:rsid w:val="0021629B"/>
    <w:rsid w:val="00251C54"/>
    <w:rsid w:val="00417ED7"/>
    <w:rsid w:val="00433E62"/>
    <w:rsid w:val="004B4F12"/>
    <w:rsid w:val="004D4187"/>
    <w:rsid w:val="0065394E"/>
    <w:rsid w:val="006810FE"/>
    <w:rsid w:val="006913A3"/>
    <w:rsid w:val="00803FEB"/>
    <w:rsid w:val="009C31FE"/>
    <w:rsid w:val="009E25C3"/>
    <w:rsid w:val="00B3566B"/>
    <w:rsid w:val="00B73A56"/>
    <w:rsid w:val="00BA5EBA"/>
    <w:rsid w:val="00CF4A5A"/>
    <w:rsid w:val="00D30F16"/>
    <w:rsid w:val="00D50AB2"/>
    <w:rsid w:val="00DE4867"/>
    <w:rsid w:val="00F8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379D4-6661-4701-A89C-DEA063DA3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9</cp:revision>
  <cp:lastPrinted>2013-12-19T10:22:00Z</cp:lastPrinted>
  <dcterms:created xsi:type="dcterms:W3CDTF">2013-12-11T12:24:00Z</dcterms:created>
  <dcterms:modified xsi:type="dcterms:W3CDTF">2014-04-24T11:30:00Z</dcterms:modified>
</cp:coreProperties>
</file>