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15" w:rsidRPr="000A05D3" w:rsidRDefault="00417ED7" w:rsidP="001B546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5D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05D3" w:rsidRDefault="000A05D3" w:rsidP="001B546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5D3">
        <w:rPr>
          <w:rFonts w:ascii="Times New Roman" w:hAnsi="Times New Roman" w:cs="Times New Roman"/>
          <w:b/>
          <w:sz w:val="28"/>
          <w:szCs w:val="28"/>
        </w:rPr>
        <w:t>к</w:t>
      </w:r>
      <w:r w:rsidR="00417ED7" w:rsidRPr="000A05D3">
        <w:rPr>
          <w:rFonts w:ascii="Times New Roman" w:hAnsi="Times New Roman" w:cs="Times New Roman"/>
          <w:b/>
          <w:sz w:val="28"/>
          <w:szCs w:val="28"/>
        </w:rPr>
        <w:t xml:space="preserve"> проекту решени</w:t>
      </w:r>
      <w:r w:rsidR="00ED5F97" w:rsidRPr="000A05D3">
        <w:rPr>
          <w:rFonts w:ascii="Times New Roman" w:hAnsi="Times New Roman" w:cs="Times New Roman"/>
          <w:b/>
          <w:sz w:val="28"/>
          <w:szCs w:val="28"/>
        </w:rPr>
        <w:t xml:space="preserve">я Совета депутатов от </w:t>
      </w:r>
      <w:r w:rsidR="00635963" w:rsidRPr="000A05D3">
        <w:rPr>
          <w:rFonts w:ascii="Times New Roman" w:hAnsi="Times New Roman" w:cs="Times New Roman"/>
          <w:b/>
          <w:sz w:val="28"/>
          <w:szCs w:val="28"/>
        </w:rPr>
        <w:t>20.11</w:t>
      </w:r>
      <w:r w:rsidR="004D4187" w:rsidRPr="000A05D3">
        <w:rPr>
          <w:rFonts w:ascii="Times New Roman" w:hAnsi="Times New Roman" w:cs="Times New Roman"/>
          <w:b/>
          <w:sz w:val="28"/>
          <w:szCs w:val="28"/>
        </w:rPr>
        <w:t xml:space="preserve">.2014 </w:t>
      </w:r>
      <w:r w:rsidR="00417ED7" w:rsidRPr="000A05D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417ED7" w:rsidRDefault="000A05D3" w:rsidP="001B546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187" w:rsidRPr="000A05D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7ED7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CF4A5A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417ED7" w:rsidRPr="000A05D3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 Совета депутатов Пудомягского сельск</w:t>
      </w:r>
      <w:r w:rsidR="004D4187" w:rsidRPr="000A05D3">
        <w:rPr>
          <w:rFonts w:ascii="Times New Roman" w:hAnsi="Times New Roman" w:cs="Times New Roman"/>
          <w:sz w:val="28"/>
          <w:szCs w:val="28"/>
        </w:rPr>
        <w:t>ого поселения от 21 декабря 2013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187" w:rsidRPr="000A05D3">
        <w:rPr>
          <w:rFonts w:ascii="Times New Roman" w:hAnsi="Times New Roman" w:cs="Times New Roman"/>
          <w:sz w:val="28"/>
          <w:szCs w:val="28"/>
        </w:rPr>
        <w:t>276</w:t>
      </w:r>
      <w:r w:rsidR="00417ED7" w:rsidRPr="000A05D3">
        <w:rPr>
          <w:rFonts w:ascii="Times New Roman" w:hAnsi="Times New Roman" w:cs="Times New Roman"/>
          <w:sz w:val="28"/>
          <w:szCs w:val="28"/>
        </w:rPr>
        <w:t xml:space="preserve"> « О бюджете Пудомягского сельского поселения на </w:t>
      </w:r>
      <w:r w:rsidR="0021629B" w:rsidRPr="000A05D3">
        <w:rPr>
          <w:rFonts w:ascii="Times New Roman" w:hAnsi="Times New Roman" w:cs="Times New Roman"/>
          <w:sz w:val="28"/>
          <w:szCs w:val="28"/>
        </w:rPr>
        <w:t>2014</w:t>
      </w:r>
      <w:r w:rsidR="00417ED7" w:rsidRPr="000A05D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546A" w:rsidRDefault="001B546A" w:rsidP="001B546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417ED7" w:rsidRPr="000A05D3" w:rsidRDefault="00417ED7" w:rsidP="001B546A">
      <w:pPr>
        <w:spacing w:after="12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A05D3">
        <w:rPr>
          <w:rFonts w:ascii="Times New Roman" w:hAnsi="Times New Roman" w:cs="Times New Roman"/>
          <w:sz w:val="28"/>
          <w:szCs w:val="28"/>
        </w:rPr>
        <w:t xml:space="preserve">Вносятся следующие изменения </w:t>
      </w:r>
      <w:r w:rsidR="001964E3" w:rsidRPr="000A05D3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Pr="000A05D3">
        <w:rPr>
          <w:rFonts w:ascii="Times New Roman" w:hAnsi="Times New Roman" w:cs="Times New Roman"/>
          <w:sz w:val="28"/>
          <w:szCs w:val="28"/>
        </w:rPr>
        <w:t>в бюджет:</w:t>
      </w:r>
    </w:p>
    <w:p w:rsidR="005830F2" w:rsidRDefault="005830F2" w:rsidP="001B546A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Пудомягского сельского поселения</w:t>
      </w:r>
      <w:r w:rsidR="009A0DB2">
        <w:rPr>
          <w:rFonts w:ascii="Times New Roman" w:hAnsi="Times New Roman" w:cs="Times New Roman"/>
          <w:sz w:val="28"/>
          <w:szCs w:val="28"/>
        </w:rPr>
        <w:t>.</w:t>
      </w:r>
    </w:p>
    <w:p w:rsidR="001964E3" w:rsidRPr="005830F2" w:rsidRDefault="00E8560A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</w:rPr>
        <w:t>Изменя</w:t>
      </w:r>
      <w:bookmarkStart w:id="0" w:name="_GoBack"/>
      <w:bookmarkEnd w:id="0"/>
      <w:r w:rsidRPr="005830F2">
        <w:rPr>
          <w:rFonts w:ascii="Times New Roman" w:hAnsi="Times New Roman" w:cs="Times New Roman"/>
          <w:sz w:val="28"/>
          <w:szCs w:val="28"/>
        </w:rPr>
        <w:t>ют</w:t>
      </w:r>
      <w:r w:rsidR="005830F2" w:rsidRPr="005830F2">
        <w:rPr>
          <w:rFonts w:ascii="Times New Roman" w:hAnsi="Times New Roman" w:cs="Times New Roman"/>
          <w:sz w:val="28"/>
          <w:szCs w:val="28"/>
        </w:rPr>
        <w:t>с</w:t>
      </w:r>
      <w:r w:rsidRPr="005830F2">
        <w:rPr>
          <w:rFonts w:ascii="Times New Roman" w:hAnsi="Times New Roman" w:cs="Times New Roman"/>
          <w:sz w:val="28"/>
          <w:szCs w:val="28"/>
        </w:rPr>
        <w:t>я</w:t>
      </w:r>
      <w:r w:rsidR="001964E3" w:rsidRPr="005830F2">
        <w:rPr>
          <w:rFonts w:ascii="Times New Roman" w:hAnsi="Times New Roman" w:cs="Times New Roman"/>
          <w:sz w:val="28"/>
          <w:szCs w:val="28"/>
        </w:rPr>
        <w:t xml:space="preserve"> расходы: </w:t>
      </w:r>
    </w:p>
    <w:p w:rsidR="00E8560A" w:rsidRPr="000A05D3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 0103»: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8560A" w:rsidRPr="000A05D3">
        <w:rPr>
          <w:rFonts w:ascii="Times New Roman" w:hAnsi="Times New Roman" w:cs="Times New Roman"/>
          <w:sz w:val="28"/>
          <w:szCs w:val="28"/>
        </w:rPr>
        <w:t>а содержание Депутатов представительного органа местного 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>5</w:t>
      </w:r>
      <w:r w:rsidR="00E8560A" w:rsidRPr="000A05D3">
        <w:rPr>
          <w:rFonts w:ascii="Times New Roman" w:hAnsi="Times New Roman" w:cs="Times New Roman"/>
          <w:sz w:val="28"/>
          <w:szCs w:val="28"/>
        </w:rPr>
        <w:t xml:space="preserve">0,0 тыс. руб. </w:t>
      </w:r>
    </w:p>
    <w:p w:rsidR="008F4430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«0104»: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8560A" w:rsidRPr="000A05D3">
        <w:rPr>
          <w:rFonts w:ascii="Times New Roman" w:hAnsi="Times New Roman" w:cs="Times New Roman"/>
          <w:sz w:val="28"/>
          <w:szCs w:val="28"/>
        </w:rPr>
        <w:t>а содержание  органов местного самоуправления, в том числе</w:t>
      </w:r>
      <w:r w:rsidR="001D2167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E8560A" w:rsidRPr="000A05D3">
        <w:rPr>
          <w:rFonts w:ascii="Times New Roman" w:hAnsi="Times New Roman" w:cs="Times New Roman"/>
          <w:sz w:val="28"/>
          <w:szCs w:val="28"/>
        </w:rPr>
        <w:t>оплата труда немуниципальных служащих +</w:t>
      </w:r>
      <w:r>
        <w:rPr>
          <w:rFonts w:ascii="Times New Roman" w:hAnsi="Times New Roman" w:cs="Times New Roman"/>
          <w:sz w:val="28"/>
          <w:szCs w:val="28"/>
        </w:rPr>
        <w:t>595</w:t>
      </w:r>
      <w:r w:rsidR="00E8560A" w:rsidRPr="000A05D3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E8560A" w:rsidRPr="000A05D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8560A" w:rsidRPr="000A05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8560A" w:rsidRPr="000A05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8560A" w:rsidRPr="000A0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60A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главу администрации (исполнительного распорядительного органа муниципального образования) +20,0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8F4430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передачу полномочий по жилищному контролю +37,7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4430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«0412»: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землеустройству и землепользованию +300,0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4430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«0503»: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80E53" w:rsidRPr="000A05D3">
        <w:rPr>
          <w:rFonts w:ascii="Times New Roman" w:hAnsi="Times New Roman" w:cs="Times New Roman"/>
          <w:sz w:val="28"/>
          <w:szCs w:val="28"/>
        </w:rPr>
        <w:t>а уличное освещение +1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171B5" w:rsidRPr="000A05D3">
        <w:rPr>
          <w:rFonts w:ascii="Times New Roman" w:hAnsi="Times New Roman" w:cs="Times New Roman"/>
          <w:sz w:val="28"/>
          <w:szCs w:val="28"/>
        </w:rPr>
        <w:t>0,0 тыс. руб.</w:t>
      </w:r>
      <w:r>
        <w:rPr>
          <w:rFonts w:ascii="Times New Roman" w:hAnsi="Times New Roman" w:cs="Times New Roman"/>
          <w:sz w:val="28"/>
          <w:szCs w:val="28"/>
        </w:rPr>
        <w:t xml:space="preserve"> (по статье 226) и -1000,0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.(по статье 223);</w:t>
      </w:r>
    </w:p>
    <w:p w:rsidR="004B4F12" w:rsidRPr="000A05D3" w:rsidRDefault="005830F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F4430">
        <w:rPr>
          <w:rFonts w:ascii="Times New Roman" w:hAnsi="Times New Roman" w:cs="Times New Roman"/>
          <w:sz w:val="28"/>
          <w:szCs w:val="28"/>
        </w:rPr>
        <w:t xml:space="preserve"> прочие мероприятия  </w:t>
      </w:r>
      <w:r w:rsidR="004B4F12" w:rsidRPr="000A05D3">
        <w:rPr>
          <w:rFonts w:ascii="Times New Roman" w:hAnsi="Times New Roman" w:cs="Times New Roman"/>
          <w:sz w:val="28"/>
          <w:szCs w:val="28"/>
        </w:rPr>
        <w:t>по благоустройству гор</w:t>
      </w:r>
      <w:r w:rsidR="00380E53" w:rsidRPr="000A05D3">
        <w:rPr>
          <w:rFonts w:ascii="Times New Roman" w:hAnsi="Times New Roman" w:cs="Times New Roman"/>
          <w:sz w:val="28"/>
          <w:szCs w:val="28"/>
        </w:rPr>
        <w:t xml:space="preserve">одских округов и поселений </w:t>
      </w:r>
      <w:r>
        <w:rPr>
          <w:rFonts w:ascii="Times New Roman" w:hAnsi="Times New Roman" w:cs="Times New Roman"/>
          <w:sz w:val="28"/>
          <w:szCs w:val="28"/>
        </w:rPr>
        <w:t>-150,0</w:t>
      </w:r>
      <w:r w:rsidR="00380E53" w:rsidRPr="000A0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F12" w:rsidRPr="000A05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B4F12" w:rsidRPr="000A05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B4F12" w:rsidRPr="000A05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B4F12" w:rsidRPr="000A05D3">
        <w:rPr>
          <w:rFonts w:ascii="Times New Roman" w:hAnsi="Times New Roman" w:cs="Times New Roman"/>
          <w:sz w:val="28"/>
          <w:szCs w:val="28"/>
        </w:rPr>
        <w:t>.</w:t>
      </w:r>
    </w:p>
    <w:p w:rsidR="00022C03" w:rsidRPr="000A05D3" w:rsidRDefault="005830F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«1102»:</w:t>
      </w:r>
      <w:r>
        <w:rPr>
          <w:rFonts w:ascii="Times New Roman" w:hAnsi="Times New Roman" w:cs="Times New Roman"/>
          <w:sz w:val="28"/>
          <w:szCs w:val="28"/>
        </w:rPr>
        <w:t xml:space="preserve">  н</w:t>
      </w:r>
      <w:r w:rsidR="00022C03" w:rsidRPr="000A05D3">
        <w:rPr>
          <w:rFonts w:ascii="Times New Roman" w:hAnsi="Times New Roman" w:cs="Times New Roman"/>
          <w:sz w:val="28"/>
          <w:szCs w:val="28"/>
        </w:rPr>
        <w:t>а мероприя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тия в области спорта, физической культуры и туризма </w:t>
      </w:r>
      <w:r>
        <w:rPr>
          <w:rFonts w:ascii="Times New Roman" w:hAnsi="Times New Roman" w:cs="Times New Roman"/>
          <w:sz w:val="28"/>
          <w:szCs w:val="28"/>
        </w:rPr>
        <w:t>-1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 w:rsidR="001101B3" w:rsidRPr="000A05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101B3" w:rsidRPr="000A05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101B3" w:rsidRPr="000A05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101B3" w:rsidRPr="000A05D3">
        <w:rPr>
          <w:rFonts w:ascii="Times New Roman" w:hAnsi="Times New Roman" w:cs="Times New Roman"/>
          <w:sz w:val="28"/>
          <w:szCs w:val="28"/>
        </w:rPr>
        <w:t>.</w:t>
      </w:r>
    </w:p>
    <w:p w:rsidR="005830F2" w:rsidRDefault="005830F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14986" w:rsidRPr="000A05D3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е казенное</w:t>
      </w:r>
      <w:r w:rsidR="00114986" w:rsidRPr="000A05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4986" w:rsidRPr="000A05D3">
        <w:rPr>
          <w:rFonts w:ascii="Times New Roman" w:hAnsi="Times New Roman" w:cs="Times New Roman"/>
          <w:sz w:val="28"/>
          <w:szCs w:val="28"/>
        </w:rPr>
        <w:t xml:space="preserve"> культуры «Пудомя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гский </w:t>
      </w:r>
      <w:r>
        <w:rPr>
          <w:rFonts w:ascii="Times New Roman" w:hAnsi="Times New Roman" w:cs="Times New Roman"/>
          <w:sz w:val="28"/>
          <w:szCs w:val="28"/>
        </w:rPr>
        <w:t>культурно-досуговый центр</w:t>
      </w:r>
      <w:r w:rsidR="001101B3" w:rsidRPr="000A05D3">
        <w:rPr>
          <w:rFonts w:ascii="Times New Roman" w:hAnsi="Times New Roman" w:cs="Times New Roman"/>
          <w:sz w:val="28"/>
          <w:szCs w:val="28"/>
        </w:rPr>
        <w:t>»</w:t>
      </w:r>
      <w:r w:rsidR="009A0DB2">
        <w:rPr>
          <w:rFonts w:ascii="Times New Roman" w:hAnsi="Times New Roman" w:cs="Times New Roman"/>
          <w:sz w:val="28"/>
          <w:szCs w:val="28"/>
        </w:rPr>
        <w:t>.</w:t>
      </w:r>
    </w:p>
    <w:p w:rsidR="001101B3" w:rsidRPr="000A05D3" w:rsidRDefault="005830F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Изменяются расходы в части раздела «0801»:</w:t>
      </w:r>
      <w:r w:rsidR="009A0D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зарплату с начислениями </w:t>
      </w:r>
      <w:r>
        <w:rPr>
          <w:rFonts w:ascii="Times New Roman" w:hAnsi="Times New Roman" w:cs="Times New Roman"/>
          <w:sz w:val="28"/>
          <w:szCs w:val="28"/>
        </w:rPr>
        <w:t xml:space="preserve">у сотрудников ДК 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+110,0 и +85,0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соответственно;</w:t>
      </w:r>
    </w:p>
    <w:p w:rsidR="00114986" w:rsidRDefault="009A0DB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14986" w:rsidRPr="000A05D3">
        <w:rPr>
          <w:rFonts w:ascii="Times New Roman" w:hAnsi="Times New Roman" w:cs="Times New Roman"/>
          <w:sz w:val="28"/>
          <w:szCs w:val="28"/>
        </w:rPr>
        <w:t xml:space="preserve"> по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  прочим расходам на </w:t>
      </w:r>
      <w:r>
        <w:rPr>
          <w:rFonts w:ascii="Times New Roman" w:hAnsi="Times New Roman" w:cs="Times New Roman"/>
          <w:sz w:val="28"/>
          <w:szCs w:val="28"/>
        </w:rPr>
        <w:t>+52,3</w:t>
      </w:r>
      <w:r w:rsidR="00114986" w:rsidRPr="000A0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4986" w:rsidRPr="000A05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14986" w:rsidRPr="000A05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14986" w:rsidRPr="000A05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14986" w:rsidRPr="000A05D3">
        <w:rPr>
          <w:rFonts w:ascii="Times New Roman" w:hAnsi="Times New Roman" w:cs="Times New Roman"/>
          <w:sz w:val="28"/>
          <w:szCs w:val="28"/>
        </w:rPr>
        <w:t>.</w:t>
      </w:r>
    </w:p>
    <w:p w:rsidR="001B546A" w:rsidRPr="001B546A" w:rsidRDefault="001B546A" w:rsidP="001B546A">
      <w:pPr>
        <w:spacing w:after="12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46A">
        <w:rPr>
          <w:rFonts w:ascii="Times New Roman" w:hAnsi="Times New Roman" w:cs="Times New Roman"/>
          <w:b/>
          <w:sz w:val="28"/>
          <w:szCs w:val="28"/>
        </w:rPr>
        <w:t>ИТОГО ИЗМЕНЕНИЕ РАСХОДОВ БЮДЖЕТА ПОСЕЛЕНИЯ 0,0 РУБ.</w:t>
      </w:r>
    </w:p>
    <w:p w:rsidR="001B546A" w:rsidRDefault="001B546A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</w:p>
    <w:p w:rsidR="001B546A" w:rsidRPr="000A05D3" w:rsidRDefault="001B546A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М.Н. Ковалева</w:t>
      </w:r>
    </w:p>
    <w:sectPr w:rsidR="001B546A" w:rsidRPr="000A05D3" w:rsidSect="001B546A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46F00"/>
    <w:multiLevelType w:val="hybridMultilevel"/>
    <w:tmpl w:val="943C6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4205E"/>
    <w:multiLevelType w:val="hybridMultilevel"/>
    <w:tmpl w:val="88B4E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FE"/>
    <w:rsid w:val="00022C03"/>
    <w:rsid w:val="00037415"/>
    <w:rsid w:val="000A05D3"/>
    <w:rsid w:val="001101B3"/>
    <w:rsid w:val="00114986"/>
    <w:rsid w:val="00131363"/>
    <w:rsid w:val="001714D3"/>
    <w:rsid w:val="001964E3"/>
    <w:rsid w:val="001B546A"/>
    <w:rsid w:val="001D2151"/>
    <w:rsid w:val="001D2167"/>
    <w:rsid w:val="0021629B"/>
    <w:rsid w:val="00251C54"/>
    <w:rsid w:val="00380E53"/>
    <w:rsid w:val="003832B5"/>
    <w:rsid w:val="003B0207"/>
    <w:rsid w:val="00417ED7"/>
    <w:rsid w:val="00433E62"/>
    <w:rsid w:val="004B4F12"/>
    <w:rsid w:val="004C7BE2"/>
    <w:rsid w:val="004D4187"/>
    <w:rsid w:val="00531F74"/>
    <w:rsid w:val="005830F2"/>
    <w:rsid w:val="005E79D7"/>
    <w:rsid w:val="00635963"/>
    <w:rsid w:val="0065394E"/>
    <w:rsid w:val="006810FE"/>
    <w:rsid w:val="006913A3"/>
    <w:rsid w:val="0074496C"/>
    <w:rsid w:val="00803FEB"/>
    <w:rsid w:val="008171B5"/>
    <w:rsid w:val="008F4430"/>
    <w:rsid w:val="009A0DB2"/>
    <w:rsid w:val="009C31FE"/>
    <w:rsid w:val="009E25C3"/>
    <w:rsid w:val="00A4751A"/>
    <w:rsid w:val="00A84522"/>
    <w:rsid w:val="00B3566B"/>
    <w:rsid w:val="00B73A56"/>
    <w:rsid w:val="00BA5EBA"/>
    <w:rsid w:val="00CF4A5A"/>
    <w:rsid w:val="00D30F16"/>
    <w:rsid w:val="00D50AB2"/>
    <w:rsid w:val="00DE4867"/>
    <w:rsid w:val="00E8560A"/>
    <w:rsid w:val="00ED5F97"/>
    <w:rsid w:val="00F8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D1E10-312D-4FDB-B8A5-36A95B4E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22</cp:revision>
  <cp:lastPrinted>2014-11-18T12:32:00Z</cp:lastPrinted>
  <dcterms:created xsi:type="dcterms:W3CDTF">2013-12-11T12:24:00Z</dcterms:created>
  <dcterms:modified xsi:type="dcterms:W3CDTF">2014-11-18T12:40:00Z</dcterms:modified>
</cp:coreProperties>
</file>